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AAAC" w14:textId="535AB2B1" w:rsidR="00D4683F" w:rsidRPr="001A298A" w:rsidRDefault="00C85CAA" w:rsidP="001148A8">
      <w:pPr>
        <w:jc w:val="center"/>
        <w:rPr>
          <w:rFonts w:ascii="Arial" w:hAnsi="Arial" w:cs="Arial"/>
          <w:b/>
          <w:sz w:val="44"/>
          <w:szCs w:val="20"/>
        </w:rPr>
      </w:pPr>
      <w:r w:rsidRPr="001A298A">
        <w:rPr>
          <w:rFonts w:cs="Arial"/>
          <w:bCs/>
          <w:noProof/>
          <w:sz w:val="20"/>
          <w:szCs w:val="20"/>
        </w:rPr>
        <mc:AlternateContent>
          <mc:Choice Requires="wps">
            <w:drawing>
              <wp:anchor distT="0" distB="0" distL="114300" distR="114300" simplePos="0" relativeHeight="251658241" behindDoc="0" locked="0" layoutInCell="1" allowOverlap="1" wp14:anchorId="1D1EE06A" wp14:editId="6DB4F3B4">
                <wp:simplePos x="0" y="0"/>
                <wp:positionH relativeFrom="column">
                  <wp:posOffset>-814321</wp:posOffset>
                </wp:positionH>
                <wp:positionV relativeFrom="paragraph">
                  <wp:posOffset>354950</wp:posOffset>
                </wp:positionV>
                <wp:extent cx="7112842" cy="0"/>
                <wp:effectExtent l="0" t="0" r="0" b="0"/>
                <wp:wrapNone/>
                <wp:docPr id="460673830" name="Lige forbindelse 1"/>
                <wp:cNvGraphicFramePr/>
                <a:graphic xmlns:a="http://schemas.openxmlformats.org/drawingml/2006/main">
                  <a:graphicData uri="http://schemas.microsoft.com/office/word/2010/wordprocessingShape">
                    <wps:wsp>
                      <wps:cNvCnPr/>
                      <wps:spPr>
                        <a:xfrm>
                          <a:off x="0" y="0"/>
                          <a:ext cx="7112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0E097" id="Lige forbindels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27.95pt" to="495.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1osgEAANQDAAAOAAAAZHJzL2Uyb0RvYy54bWysU01v2zAMvQ/YfxB0X2QHw1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" strokecolor="black [3213]"/>
            </w:pict>
          </mc:Fallback>
        </mc:AlternateContent>
      </w:r>
      <w:r w:rsidR="00D4683F" w:rsidRPr="001A298A">
        <w:rPr>
          <w:rFonts w:cs="Arial"/>
          <w:bCs/>
          <w:noProof/>
          <w:sz w:val="20"/>
          <w:szCs w:val="20"/>
        </w:rPr>
        <w:drawing>
          <wp:anchor distT="0" distB="0" distL="114300" distR="114300" simplePos="0" relativeHeight="251658240" behindDoc="1" locked="0" layoutInCell="1" allowOverlap="1" wp14:anchorId="4DD3194C" wp14:editId="2041F85F">
            <wp:simplePos x="0" y="0"/>
            <wp:positionH relativeFrom="column">
              <wp:posOffset>3108325</wp:posOffset>
            </wp:positionH>
            <wp:positionV relativeFrom="paragraph">
              <wp:posOffset>-674164</wp:posOffset>
            </wp:positionV>
            <wp:extent cx="3128154" cy="380717"/>
            <wp:effectExtent l="0" t="0" r="0" b="63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rt højrestillet med tagline UC.png"/>
                    <pic:cNvPicPr/>
                  </pic:nvPicPr>
                  <pic:blipFill>
                    <a:blip r:embed="rId11">
                      <a:extLst>
                        <a:ext uri="{28A0092B-C50C-407E-A947-70E740481C1C}">
                          <a14:useLocalDpi xmlns:a14="http://schemas.microsoft.com/office/drawing/2010/main" val="0"/>
                        </a:ext>
                      </a:extLst>
                    </a:blip>
                    <a:stretch>
                      <a:fillRect/>
                    </a:stretch>
                  </pic:blipFill>
                  <pic:spPr>
                    <a:xfrm>
                      <a:off x="0" y="0"/>
                      <a:ext cx="3128154" cy="380717"/>
                    </a:xfrm>
                    <a:prstGeom prst="rect">
                      <a:avLst/>
                    </a:prstGeom>
                  </pic:spPr>
                </pic:pic>
              </a:graphicData>
            </a:graphic>
            <wp14:sizeRelH relativeFrom="margin">
              <wp14:pctWidth>0</wp14:pctWidth>
            </wp14:sizeRelH>
            <wp14:sizeRelV relativeFrom="margin">
              <wp14:pctHeight>0</wp14:pctHeight>
            </wp14:sizeRelV>
          </wp:anchor>
        </w:drawing>
      </w:r>
    </w:p>
    <w:p w14:paraId="4D917B1D" w14:textId="77777777" w:rsidR="00D4683F" w:rsidRPr="001A298A" w:rsidRDefault="00D4683F" w:rsidP="001148A8">
      <w:pPr>
        <w:jc w:val="center"/>
        <w:rPr>
          <w:rFonts w:ascii="Arial" w:hAnsi="Arial" w:cs="Arial"/>
          <w:b/>
          <w:sz w:val="44"/>
          <w:szCs w:val="20"/>
        </w:rPr>
      </w:pPr>
    </w:p>
    <w:p w14:paraId="620947AD" w14:textId="77777777" w:rsidR="003E4F35" w:rsidRPr="001A298A" w:rsidRDefault="003E4F35" w:rsidP="001148A8">
      <w:pPr>
        <w:jc w:val="center"/>
        <w:rPr>
          <w:rFonts w:ascii="Arial" w:hAnsi="Arial" w:cs="Arial"/>
          <w:b/>
          <w:sz w:val="44"/>
          <w:szCs w:val="20"/>
        </w:rPr>
      </w:pPr>
    </w:p>
    <w:p w14:paraId="616477E0" w14:textId="77777777" w:rsidR="003E4F35" w:rsidRPr="001A298A" w:rsidRDefault="003E4F35" w:rsidP="001148A8">
      <w:pPr>
        <w:jc w:val="center"/>
        <w:rPr>
          <w:rFonts w:ascii="Arial" w:hAnsi="Arial" w:cs="Arial"/>
          <w:b/>
          <w:sz w:val="44"/>
          <w:szCs w:val="20"/>
        </w:rPr>
      </w:pPr>
    </w:p>
    <w:p w14:paraId="7932FADB" w14:textId="77777777" w:rsidR="003E4F35" w:rsidRPr="001A298A" w:rsidRDefault="003E4F35" w:rsidP="001148A8">
      <w:pPr>
        <w:jc w:val="center"/>
        <w:rPr>
          <w:rFonts w:ascii="Arial" w:hAnsi="Arial" w:cs="Arial"/>
          <w:b/>
          <w:sz w:val="44"/>
          <w:szCs w:val="20"/>
        </w:rPr>
      </w:pPr>
    </w:p>
    <w:p w14:paraId="05FEAB70" w14:textId="77777777" w:rsidR="003E4F35" w:rsidRPr="001A298A" w:rsidRDefault="003E4F35" w:rsidP="001148A8">
      <w:pPr>
        <w:jc w:val="center"/>
        <w:rPr>
          <w:rFonts w:ascii="Arial" w:hAnsi="Arial" w:cs="Arial"/>
          <w:b/>
          <w:sz w:val="44"/>
          <w:szCs w:val="20"/>
        </w:rPr>
      </w:pPr>
    </w:p>
    <w:p w14:paraId="6C895366" w14:textId="3452C7AE" w:rsidR="003E4F35" w:rsidRPr="001A298A" w:rsidRDefault="007F07E9" w:rsidP="001148A8">
      <w:pPr>
        <w:jc w:val="center"/>
        <w:rPr>
          <w:rFonts w:ascii="Arial" w:hAnsi="Arial" w:cs="Arial"/>
          <w:b/>
          <w:sz w:val="44"/>
          <w:szCs w:val="20"/>
        </w:rPr>
      </w:pPr>
      <w:r w:rsidRPr="001A298A">
        <w:rPr>
          <w:rFonts w:ascii="Arial" w:hAnsi="Arial" w:cs="Arial"/>
          <w:b/>
          <w:sz w:val="44"/>
          <w:szCs w:val="20"/>
        </w:rPr>
        <w:t xml:space="preserve">   </w:t>
      </w:r>
    </w:p>
    <w:p w14:paraId="68EF7B6B" w14:textId="77777777" w:rsidR="003E4F35" w:rsidRPr="001A298A" w:rsidRDefault="003E4F35" w:rsidP="001148A8">
      <w:pPr>
        <w:jc w:val="center"/>
        <w:rPr>
          <w:rFonts w:ascii="Arial" w:hAnsi="Arial" w:cs="Arial"/>
          <w:b/>
          <w:sz w:val="44"/>
          <w:szCs w:val="20"/>
        </w:rPr>
      </w:pPr>
    </w:p>
    <w:p w14:paraId="6A4A60CB" w14:textId="77777777" w:rsidR="003E4F35" w:rsidRPr="001A298A" w:rsidRDefault="003E4F35" w:rsidP="001148A8">
      <w:pPr>
        <w:jc w:val="center"/>
        <w:rPr>
          <w:rFonts w:ascii="Arial" w:hAnsi="Arial" w:cs="Arial"/>
          <w:b/>
          <w:sz w:val="44"/>
          <w:szCs w:val="20"/>
        </w:rPr>
      </w:pPr>
    </w:p>
    <w:p w14:paraId="780C2943" w14:textId="77777777" w:rsidR="003E4F35" w:rsidRPr="001A298A" w:rsidRDefault="003E4F35" w:rsidP="001148A8">
      <w:pPr>
        <w:jc w:val="center"/>
        <w:rPr>
          <w:rFonts w:ascii="Arial" w:hAnsi="Arial" w:cs="Arial"/>
          <w:b/>
          <w:sz w:val="44"/>
          <w:szCs w:val="20"/>
        </w:rPr>
      </w:pPr>
    </w:p>
    <w:p w14:paraId="643EEA74" w14:textId="651F2CF2" w:rsidR="00254E04" w:rsidRPr="001A298A" w:rsidRDefault="00254E04" w:rsidP="001148A8">
      <w:pPr>
        <w:jc w:val="center"/>
        <w:rPr>
          <w:rFonts w:ascii="Arial" w:hAnsi="Arial" w:cs="Arial"/>
          <w:b/>
          <w:sz w:val="44"/>
          <w:szCs w:val="20"/>
        </w:rPr>
      </w:pPr>
      <w:r w:rsidRPr="001A298A">
        <w:rPr>
          <w:rFonts w:ascii="Arial" w:hAnsi="Arial" w:cs="Arial"/>
          <w:b/>
          <w:sz w:val="44"/>
          <w:szCs w:val="20"/>
        </w:rPr>
        <w:t>STUDIEORDNING</w:t>
      </w:r>
    </w:p>
    <w:p w14:paraId="643EEA75" w14:textId="7C4C434F" w:rsidR="00254E04" w:rsidRPr="001A298A" w:rsidRDefault="00254E04" w:rsidP="001148A8">
      <w:pPr>
        <w:jc w:val="center"/>
        <w:rPr>
          <w:rFonts w:ascii="Arial" w:hAnsi="Arial" w:cs="Arial"/>
          <w:b/>
          <w:sz w:val="36"/>
          <w:szCs w:val="20"/>
        </w:rPr>
      </w:pPr>
      <w:r w:rsidRPr="001A298A">
        <w:rPr>
          <w:rFonts w:ascii="Arial" w:hAnsi="Arial" w:cs="Arial"/>
          <w:b/>
          <w:sz w:val="36"/>
          <w:szCs w:val="20"/>
        </w:rPr>
        <w:t>for</w:t>
      </w:r>
    </w:p>
    <w:p w14:paraId="643EEA76" w14:textId="75D43B27" w:rsidR="00254E04" w:rsidRPr="001A298A" w:rsidRDefault="00ED5CBC" w:rsidP="001148A8">
      <w:pPr>
        <w:jc w:val="center"/>
        <w:rPr>
          <w:rFonts w:ascii="Arial" w:hAnsi="Arial" w:cs="Arial"/>
          <w:b/>
          <w:color w:val="000000"/>
          <w:sz w:val="44"/>
          <w:szCs w:val="20"/>
        </w:rPr>
      </w:pPr>
      <w:r w:rsidRPr="001A298A">
        <w:rPr>
          <w:rFonts w:ascii="Arial" w:hAnsi="Arial" w:cs="Arial"/>
          <w:b/>
          <w:color w:val="000000"/>
          <w:sz w:val="44"/>
          <w:szCs w:val="20"/>
        </w:rPr>
        <w:t>Diplomuddannelse i Pædagogik</w:t>
      </w:r>
    </w:p>
    <w:p w14:paraId="643EEA77" w14:textId="3C9BC9AB" w:rsidR="00254E04" w:rsidRPr="001A298A" w:rsidRDefault="00254E04" w:rsidP="001148A8">
      <w:pPr>
        <w:jc w:val="center"/>
        <w:rPr>
          <w:rFonts w:ascii="Arial" w:hAnsi="Arial" w:cs="Arial"/>
          <w:b/>
          <w:szCs w:val="20"/>
        </w:rPr>
      </w:pPr>
    </w:p>
    <w:p w14:paraId="643EEA78" w14:textId="029AE786" w:rsidR="00A3387E" w:rsidRPr="001A298A" w:rsidRDefault="00303160" w:rsidP="00484504">
      <w:pPr>
        <w:numPr>
          <w:ilvl w:val="0"/>
          <w:numId w:val="35"/>
        </w:numPr>
        <w:jc w:val="center"/>
        <w:rPr>
          <w:rFonts w:ascii="Arial" w:hAnsi="Arial" w:cs="Arial"/>
          <w:b/>
          <w:sz w:val="32"/>
          <w:szCs w:val="20"/>
        </w:rPr>
      </w:pPr>
      <w:r w:rsidRPr="001A298A">
        <w:rPr>
          <w:rFonts w:ascii="Arial" w:hAnsi="Arial" w:cs="Arial"/>
          <w:b/>
          <w:sz w:val="32"/>
          <w:szCs w:val="20"/>
        </w:rPr>
        <w:t>august</w:t>
      </w:r>
      <w:r w:rsidR="008E191D" w:rsidRPr="001A298A">
        <w:rPr>
          <w:rFonts w:ascii="Arial" w:hAnsi="Arial" w:cs="Arial"/>
          <w:b/>
          <w:sz w:val="32"/>
          <w:szCs w:val="20"/>
        </w:rPr>
        <w:t xml:space="preserve"> 202</w:t>
      </w:r>
      <w:r w:rsidR="00034B82" w:rsidRPr="001A298A">
        <w:rPr>
          <w:rFonts w:ascii="Arial" w:hAnsi="Arial" w:cs="Arial"/>
          <w:b/>
          <w:sz w:val="32"/>
          <w:szCs w:val="20"/>
        </w:rPr>
        <w:t>6</w:t>
      </w:r>
    </w:p>
    <w:p w14:paraId="643EEA79" w14:textId="058911E0" w:rsidR="00254E04" w:rsidRPr="001A298A" w:rsidRDefault="00254E04" w:rsidP="00F127B2">
      <w:pPr>
        <w:rPr>
          <w:rFonts w:ascii="Arial" w:hAnsi="Arial"/>
          <w:b/>
          <w:bCs/>
          <w:sz w:val="20"/>
        </w:rPr>
      </w:pPr>
    </w:p>
    <w:p w14:paraId="643EEA7A" w14:textId="2A51AC6D" w:rsidR="00C813B2" w:rsidRPr="001A298A" w:rsidRDefault="00C813B2" w:rsidP="00F127B2">
      <w:pPr>
        <w:rPr>
          <w:rFonts w:ascii="Arial" w:hAnsi="Arial"/>
          <w:b/>
          <w:bCs/>
          <w:sz w:val="20"/>
        </w:rPr>
      </w:pPr>
    </w:p>
    <w:p w14:paraId="643EEA7D" w14:textId="5C65A1EE" w:rsidR="00254E04" w:rsidRPr="001A298A" w:rsidRDefault="00254E04" w:rsidP="00F127B2">
      <w:pPr>
        <w:rPr>
          <w:rFonts w:ascii="Arial" w:hAnsi="Arial"/>
          <w:b/>
          <w:bCs/>
          <w:sz w:val="20"/>
        </w:rPr>
      </w:pPr>
    </w:p>
    <w:p w14:paraId="643EEA7F" w14:textId="7B4AAACB" w:rsidR="000B52D5" w:rsidRPr="001A298A" w:rsidRDefault="000B52D5" w:rsidP="00F127B2">
      <w:pPr>
        <w:rPr>
          <w:b/>
          <w:bCs/>
        </w:rPr>
      </w:pPr>
    </w:p>
    <w:p w14:paraId="6EC34512" w14:textId="77777777" w:rsidR="003E4F35" w:rsidRPr="00BB757E" w:rsidRDefault="003E4F35">
      <w:r w:rsidRPr="001A298A">
        <w:rPr>
          <w:b/>
          <w:bCs/>
        </w:rPr>
        <w:br w:type="page"/>
      </w:r>
    </w:p>
    <w:p w14:paraId="643EEA80" w14:textId="74EE230B" w:rsidR="00254E04" w:rsidRPr="001A298A" w:rsidRDefault="00254E04" w:rsidP="00F127B2">
      <w:pPr>
        <w:rPr>
          <w:b/>
          <w:bCs/>
        </w:rPr>
      </w:pPr>
      <w:r w:rsidRPr="001A298A">
        <w:rPr>
          <w:b/>
          <w:bCs/>
        </w:rPr>
        <w:lastRenderedPageBreak/>
        <w:t>Studieordningens historik</w:t>
      </w:r>
    </w:p>
    <w:tbl>
      <w:tblPr>
        <w:tblStyle w:val="Tabel-Gitter"/>
        <w:tblW w:w="0" w:type="auto"/>
        <w:tblLook w:val="04A0" w:firstRow="1" w:lastRow="0" w:firstColumn="1" w:lastColumn="0" w:noHBand="0" w:noVBand="1"/>
      </w:tblPr>
      <w:tblGrid>
        <w:gridCol w:w="2689"/>
        <w:gridCol w:w="6372"/>
      </w:tblGrid>
      <w:tr w:rsidR="00272789" w:rsidRPr="001A298A" w14:paraId="59977EC8" w14:textId="77777777" w:rsidTr="00272789">
        <w:tc>
          <w:tcPr>
            <w:tcW w:w="2689" w:type="dxa"/>
            <w:tcBorders>
              <w:top w:val="single" w:sz="4" w:space="0" w:color="FFFFFF" w:themeColor="background1"/>
              <w:left w:val="single" w:sz="4" w:space="0" w:color="FFFFFF"/>
              <w:right w:val="single" w:sz="4" w:space="0" w:color="FFFFFF" w:themeColor="background1"/>
            </w:tcBorders>
          </w:tcPr>
          <w:p w14:paraId="3A98671D" w14:textId="771000CF" w:rsidR="00272789" w:rsidRPr="001A298A" w:rsidRDefault="00272789" w:rsidP="00F127B2">
            <w:pPr>
              <w:rPr>
                <w:sz w:val="18"/>
                <w:szCs w:val="18"/>
              </w:rPr>
            </w:pPr>
            <w:r w:rsidRPr="001A298A">
              <w:rPr>
                <w:sz w:val="18"/>
                <w:szCs w:val="18"/>
              </w:rPr>
              <w:t>0</w:t>
            </w:r>
            <w:r w:rsidR="006A221D" w:rsidRPr="001A298A">
              <w:rPr>
                <w:sz w:val="18"/>
                <w:szCs w:val="18"/>
              </w:rPr>
              <w:t>1</w:t>
            </w:r>
            <w:r w:rsidRPr="001A298A">
              <w:rPr>
                <w:sz w:val="18"/>
                <w:szCs w:val="18"/>
              </w:rPr>
              <w:t>-0</w:t>
            </w:r>
            <w:r w:rsidR="006A221D" w:rsidRPr="001A298A">
              <w:rPr>
                <w:sz w:val="18"/>
                <w:szCs w:val="18"/>
              </w:rPr>
              <w:t>8</w:t>
            </w:r>
            <w:r w:rsidRPr="001A298A">
              <w:rPr>
                <w:sz w:val="18"/>
                <w:szCs w:val="18"/>
              </w:rPr>
              <w:t>-2026</w:t>
            </w:r>
          </w:p>
        </w:tc>
        <w:tc>
          <w:tcPr>
            <w:tcW w:w="6372" w:type="dxa"/>
            <w:tcBorders>
              <w:top w:val="single" w:sz="4" w:space="0" w:color="FFFFFF" w:themeColor="background1"/>
              <w:left w:val="single" w:sz="4" w:space="0" w:color="FFFFFF" w:themeColor="background1"/>
              <w:right w:val="single" w:sz="4" w:space="0" w:color="FFFFFF" w:themeColor="background1"/>
            </w:tcBorders>
          </w:tcPr>
          <w:p w14:paraId="03B88A1F" w14:textId="51BA5028" w:rsidR="006A221D" w:rsidRPr="001A298A" w:rsidRDefault="00272789" w:rsidP="00F127B2">
            <w:pPr>
              <w:rPr>
                <w:sz w:val="18"/>
                <w:szCs w:val="18"/>
              </w:rPr>
            </w:pPr>
            <w:r w:rsidRPr="001A298A">
              <w:rPr>
                <w:sz w:val="18"/>
                <w:szCs w:val="18"/>
              </w:rPr>
              <w:t>11.udgave</w:t>
            </w:r>
            <w:r w:rsidR="00D37286">
              <w:rPr>
                <w:sz w:val="18"/>
                <w:szCs w:val="18"/>
              </w:rPr>
              <w:t>.</w:t>
            </w:r>
            <w:r w:rsidRPr="001A298A">
              <w:rPr>
                <w:sz w:val="18"/>
                <w:szCs w:val="18"/>
              </w:rPr>
              <w:t xml:space="preserve"> Studieordningen </w:t>
            </w:r>
            <w:r w:rsidR="000F4F18">
              <w:rPr>
                <w:sz w:val="18"/>
                <w:szCs w:val="18"/>
              </w:rPr>
              <w:t>er blevet inddelt i</w:t>
            </w:r>
            <w:r w:rsidR="002C5662">
              <w:rPr>
                <w:sz w:val="18"/>
                <w:szCs w:val="18"/>
              </w:rPr>
              <w:t xml:space="preserve"> områder under nye overskrifter. </w:t>
            </w:r>
            <w:r w:rsidR="00D37286">
              <w:rPr>
                <w:sz w:val="18"/>
                <w:szCs w:val="18"/>
              </w:rPr>
              <w:t xml:space="preserve">Der er udviklet </w:t>
            </w:r>
            <w:r w:rsidRPr="001A298A">
              <w:rPr>
                <w:sz w:val="18"/>
                <w:szCs w:val="18"/>
              </w:rPr>
              <w:t xml:space="preserve">fire nye retninger </w:t>
            </w:r>
            <w:r w:rsidR="00D37286">
              <w:rPr>
                <w:sz w:val="18"/>
                <w:szCs w:val="18"/>
              </w:rPr>
              <w:t>med</w:t>
            </w:r>
            <w:r w:rsidRPr="001A298A">
              <w:rPr>
                <w:sz w:val="18"/>
                <w:szCs w:val="18"/>
              </w:rPr>
              <w:t xml:space="preserve"> tilhørende moduler på dagtilbudsområdet</w:t>
            </w:r>
            <w:r w:rsidR="00B8212B">
              <w:rPr>
                <w:sz w:val="18"/>
                <w:szCs w:val="18"/>
              </w:rPr>
              <w:t>.</w:t>
            </w:r>
            <w:r w:rsidRPr="001A298A">
              <w:rPr>
                <w:sz w:val="18"/>
                <w:szCs w:val="18"/>
              </w:rPr>
              <w:t xml:space="preserve"> </w:t>
            </w:r>
            <w:r w:rsidR="005837DC">
              <w:rPr>
                <w:sz w:val="18"/>
                <w:szCs w:val="18"/>
              </w:rPr>
              <w:t xml:space="preserve">Retningen </w:t>
            </w:r>
            <w:r w:rsidR="005837DC" w:rsidRPr="005837DC">
              <w:rPr>
                <w:i/>
                <w:iCs/>
                <w:sz w:val="18"/>
                <w:szCs w:val="18"/>
              </w:rPr>
              <w:t>Dansk som andetsprog</w:t>
            </w:r>
            <w:r w:rsidR="005837DC">
              <w:rPr>
                <w:sz w:val="18"/>
                <w:szCs w:val="18"/>
              </w:rPr>
              <w:t xml:space="preserve"> er blevet revideret</w:t>
            </w:r>
            <w:r w:rsidR="00FC4342">
              <w:rPr>
                <w:sz w:val="18"/>
                <w:szCs w:val="18"/>
              </w:rPr>
              <w:t xml:space="preserve"> </w:t>
            </w:r>
            <w:r w:rsidR="006A5348">
              <w:rPr>
                <w:sz w:val="18"/>
                <w:szCs w:val="18"/>
              </w:rPr>
              <w:t>og reduceret fra fem til tre moduler</w:t>
            </w:r>
            <w:r w:rsidR="005837DC">
              <w:rPr>
                <w:sz w:val="18"/>
                <w:szCs w:val="18"/>
              </w:rPr>
              <w:t xml:space="preserve">. </w:t>
            </w:r>
            <w:r w:rsidR="00B8212B">
              <w:rPr>
                <w:sz w:val="18"/>
                <w:szCs w:val="18"/>
              </w:rPr>
              <w:t xml:space="preserve">Der </w:t>
            </w:r>
            <w:r w:rsidR="006A5348">
              <w:rPr>
                <w:sz w:val="18"/>
                <w:szCs w:val="18"/>
              </w:rPr>
              <w:t xml:space="preserve">er </w:t>
            </w:r>
            <w:r w:rsidR="00B8212B">
              <w:rPr>
                <w:sz w:val="18"/>
                <w:szCs w:val="18"/>
              </w:rPr>
              <w:t>udviklet en ny retning</w:t>
            </w:r>
            <w:r w:rsidR="004934DF">
              <w:rPr>
                <w:sz w:val="18"/>
                <w:szCs w:val="18"/>
              </w:rPr>
              <w:t xml:space="preserve"> på skoleområdet</w:t>
            </w:r>
            <w:r w:rsidR="00B8212B">
              <w:rPr>
                <w:sz w:val="18"/>
                <w:szCs w:val="18"/>
              </w:rPr>
              <w:t xml:space="preserve"> </w:t>
            </w:r>
            <w:r w:rsidR="00454032" w:rsidRPr="00B8212B">
              <w:rPr>
                <w:i/>
                <w:iCs/>
                <w:sz w:val="18"/>
                <w:szCs w:val="18"/>
              </w:rPr>
              <w:t>I</w:t>
            </w:r>
            <w:r w:rsidRPr="00B8212B">
              <w:rPr>
                <w:i/>
                <w:iCs/>
                <w:sz w:val="18"/>
                <w:szCs w:val="18"/>
              </w:rPr>
              <w:t>nklusionsvejleder i skolen</w:t>
            </w:r>
            <w:r w:rsidRPr="001A298A">
              <w:rPr>
                <w:sz w:val="18"/>
                <w:szCs w:val="18"/>
              </w:rPr>
              <w:t xml:space="preserve">. </w:t>
            </w:r>
            <w:r w:rsidR="00652BCB">
              <w:rPr>
                <w:sz w:val="18"/>
                <w:szCs w:val="18"/>
              </w:rPr>
              <w:t>Modulet</w:t>
            </w:r>
            <w:r w:rsidRPr="00B8212B">
              <w:rPr>
                <w:i/>
                <w:iCs/>
                <w:sz w:val="18"/>
                <w:szCs w:val="18"/>
              </w:rPr>
              <w:t xml:space="preserve"> Faglig vejled</w:t>
            </w:r>
            <w:r w:rsidR="00902D33" w:rsidRPr="00B8212B">
              <w:rPr>
                <w:i/>
                <w:iCs/>
                <w:sz w:val="18"/>
                <w:szCs w:val="18"/>
              </w:rPr>
              <w:t>ning</w:t>
            </w:r>
            <w:r w:rsidRPr="00B8212B">
              <w:rPr>
                <w:i/>
                <w:iCs/>
                <w:sz w:val="18"/>
                <w:szCs w:val="18"/>
              </w:rPr>
              <w:t xml:space="preserve"> i skolen</w:t>
            </w:r>
            <w:r w:rsidRPr="001A298A">
              <w:rPr>
                <w:sz w:val="18"/>
                <w:szCs w:val="18"/>
              </w:rPr>
              <w:t xml:space="preserve"> har ændret titel til </w:t>
            </w:r>
            <w:r w:rsidRPr="00B8212B">
              <w:rPr>
                <w:i/>
                <w:iCs/>
                <w:sz w:val="18"/>
                <w:szCs w:val="18"/>
              </w:rPr>
              <w:t>Vejled</w:t>
            </w:r>
            <w:r w:rsidR="00902D33" w:rsidRPr="00B8212B">
              <w:rPr>
                <w:i/>
                <w:iCs/>
                <w:sz w:val="18"/>
                <w:szCs w:val="18"/>
              </w:rPr>
              <w:t>ning</w:t>
            </w:r>
            <w:r w:rsidRPr="00B8212B">
              <w:rPr>
                <w:i/>
                <w:iCs/>
                <w:sz w:val="18"/>
                <w:szCs w:val="18"/>
              </w:rPr>
              <w:t xml:space="preserve"> i skolen</w:t>
            </w:r>
            <w:r w:rsidRPr="001A298A">
              <w:rPr>
                <w:sz w:val="18"/>
                <w:szCs w:val="18"/>
              </w:rPr>
              <w:t xml:space="preserve"> med reviderede læringsmål.</w:t>
            </w:r>
            <w:r w:rsidR="00AF529B">
              <w:rPr>
                <w:sz w:val="18"/>
                <w:szCs w:val="18"/>
              </w:rPr>
              <w:t xml:space="preserve"> </w:t>
            </w:r>
            <w:r w:rsidR="00AF529B" w:rsidRPr="000459ED">
              <w:rPr>
                <w:i/>
                <w:iCs/>
                <w:sz w:val="18"/>
                <w:szCs w:val="18"/>
              </w:rPr>
              <w:t>Vejledning i</w:t>
            </w:r>
            <w:r w:rsidR="000459ED" w:rsidRPr="000459ED">
              <w:rPr>
                <w:i/>
                <w:iCs/>
                <w:sz w:val="18"/>
                <w:szCs w:val="18"/>
              </w:rPr>
              <w:t xml:space="preserve"> </w:t>
            </w:r>
            <w:r w:rsidR="00AF529B" w:rsidRPr="000459ED">
              <w:rPr>
                <w:i/>
                <w:iCs/>
                <w:sz w:val="18"/>
                <w:szCs w:val="18"/>
              </w:rPr>
              <w:t>skolen</w:t>
            </w:r>
            <w:r w:rsidR="00AF529B">
              <w:rPr>
                <w:sz w:val="18"/>
                <w:szCs w:val="18"/>
              </w:rPr>
              <w:t xml:space="preserve"> har erstattet </w:t>
            </w:r>
            <w:r w:rsidR="000459ED">
              <w:rPr>
                <w:sz w:val="18"/>
                <w:szCs w:val="18"/>
              </w:rPr>
              <w:t xml:space="preserve">modulet </w:t>
            </w:r>
            <w:r w:rsidR="000459ED" w:rsidRPr="00BC4384">
              <w:rPr>
                <w:i/>
                <w:iCs/>
                <w:sz w:val="18"/>
                <w:szCs w:val="18"/>
              </w:rPr>
              <w:t>Vejledning og organisatoriske læreprocesser</w:t>
            </w:r>
            <w:r w:rsidR="000459ED">
              <w:rPr>
                <w:sz w:val="18"/>
                <w:szCs w:val="18"/>
              </w:rPr>
              <w:t xml:space="preserve"> på retningen</w:t>
            </w:r>
            <w:r w:rsidR="000459ED" w:rsidRPr="00C477AD">
              <w:rPr>
                <w:i/>
                <w:iCs/>
                <w:sz w:val="18"/>
                <w:szCs w:val="18"/>
              </w:rPr>
              <w:t xml:space="preserve"> </w:t>
            </w:r>
            <w:r w:rsidR="0002064A" w:rsidRPr="00C477AD">
              <w:rPr>
                <w:i/>
                <w:iCs/>
                <w:sz w:val="18"/>
                <w:szCs w:val="18"/>
              </w:rPr>
              <w:t>Læringsvejleder</w:t>
            </w:r>
            <w:r w:rsidR="0002064A">
              <w:rPr>
                <w:sz w:val="18"/>
                <w:szCs w:val="18"/>
              </w:rPr>
              <w:t>. Modulet</w:t>
            </w:r>
            <w:r w:rsidR="002A6D1A">
              <w:rPr>
                <w:sz w:val="18"/>
                <w:szCs w:val="18"/>
              </w:rPr>
              <w:t xml:space="preserve"> </w:t>
            </w:r>
            <w:r w:rsidRPr="00C477AD">
              <w:rPr>
                <w:i/>
                <w:iCs/>
                <w:sz w:val="18"/>
                <w:szCs w:val="18"/>
              </w:rPr>
              <w:t>Neuropsykologi og neuropædagogik</w:t>
            </w:r>
            <w:r w:rsidR="002A6D1A">
              <w:rPr>
                <w:sz w:val="18"/>
                <w:szCs w:val="18"/>
              </w:rPr>
              <w:t xml:space="preserve"> har fået revideret læ</w:t>
            </w:r>
            <w:r w:rsidR="00C10E1F">
              <w:rPr>
                <w:sz w:val="18"/>
                <w:szCs w:val="18"/>
              </w:rPr>
              <w:t>r</w:t>
            </w:r>
            <w:r w:rsidR="002A6D1A">
              <w:rPr>
                <w:sz w:val="18"/>
                <w:szCs w:val="18"/>
              </w:rPr>
              <w:t>ingsmål.</w:t>
            </w:r>
            <w:r w:rsidR="00C10E1F">
              <w:rPr>
                <w:sz w:val="18"/>
                <w:szCs w:val="18"/>
              </w:rPr>
              <w:t xml:space="preserve"> </w:t>
            </w:r>
            <w:r w:rsidR="006B2149">
              <w:rPr>
                <w:sz w:val="18"/>
                <w:szCs w:val="18"/>
              </w:rPr>
              <w:t xml:space="preserve">Modulerne </w:t>
            </w:r>
            <w:r w:rsidRPr="00390699">
              <w:rPr>
                <w:i/>
                <w:iCs/>
                <w:sz w:val="18"/>
                <w:szCs w:val="18"/>
              </w:rPr>
              <w:t>Afdækning af engelsksproglige færdigheder</w:t>
            </w:r>
            <w:r w:rsidRPr="001A298A">
              <w:rPr>
                <w:sz w:val="18"/>
                <w:szCs w:val="18"/>
              </w:rPr>
              <w:t xml:space="preserve"> og </w:t>
            </w:r>
            <w:r w:rsidRPr="00390699">
              <w:rPr>
                <w:i/>
                <w:iCs/>
                <w:sz w:val="18"/>
                <w:szCs w:val="18"/>
              </w:rPr>
              <w:t>FVU-engelsk</w:t>
            </w:r>
            <w:r w:rsidR="006B2149">
              <w:rPr>
                <w:sz w:val="18"/>
                <w:szCs w:val="18"/>
              </w:rPr>
              <w:t xml:space="preserve"> er blevet revideret</w:t>
            </w:r>
            <w:r w:rsidR="003E5F95">
              <w:rPr>
                <w:sz w:val="18"/>
                <w:szCs w:val="18"/>
              </w:rPr>
              <w:t xml:space="preserve">. Retningen </w:t>
            </w:r>
            <w:r w:rsidRPr="00390699">
              <w:rPr>
                <w:i/>
                <w:iCs/>
                <w:sz w:val="18"/>
                <w:szCs w:val="18"/>
              </w:rPr>
              <w:t>Fritidspædagogik</w:t>
            </w:r>
            <w:r w:rsidR="003E5F95">
              <w:rPr>
                <w:sz w:val="18"/>
                <w:szCs w:val="18"/>
              </w:rPr>
              <w:t xml:space="preserve"> er blevet revideret</w:t>
            </w:r>
            <w:r w:rsidRPr="001A298A">
              <w:rPr>
                <w:sz w:val="18"/>
                <w:szCs w:val="18"/>
              </w:rPr>
              <w:t xml:space="preserve">. Modulet </w:t>
            </w:r>
            <w:r w:rsidRPr="00226B49">
              <w:rPr>
                <w:i/>
                <w:iCs/>
                <w:sz w:val="18"/>
                <w:szCs w:val="18"/>
              </w:rPr>
              <w:t>Teknologi og digitale læremidler i matematikfaget</w:t>
            </w:r>
            <w:r w:rsidRPr="001A298A">
              <w:rPr>
                <w:sz w:val="18"/>
                <w:szCs w:val="18"/>
              </w:rPr>
              <w:t xml:space="preserve"> </w:t>
            </w:r>
            <w:r w:rsidR="00233CAB">
              <w:rPr>
                <w:sz w:val="18"/>
                <w:szCs w:val="18"/>
              </w:rPr>
              <w:t xml:space="preserve">er blevet erstattet af et nyt modul </w:t>
            </w:r>
            <w:r w:rsidRPr="00226B49">
              <w:rPr>
                <w:i/>
                <w:iCs/>
                <w:sz w:val="18"/>
                <w:szCs w:val="18"/>
              </w:rPr>
              <w:t>Matematikfagets didaktik og praksisudvikling</w:t>
            </w:r>
            <w:r w:rsidRPr="001A298A">
              <w:rPr>
                <w:sz w:val="18"/>
                <w:szCs w:val="18"/>
              </w:rPr>
              <w:t xml:space="preserve">. </w:t>
            </w:r>
            <w:r w:rsidR="005619AC" w:rsidRPr="001A298A">
              <w:rPr>
                <w:sz w:val="18"/>
                <w:szCs w:val="18"/>
              </w:rPr>
              <w:t>B</w:t>
            </w:r>
            <w:r w:rsidRPr="001A298A">
              <w:rPr>
                <w:sz w:val="18"/>
                <w:szCs w:val="18"/>
              </w:rPr>
              <w:t>edømmelsesformen bestået/ikke-bestået</w:t>
            </w:r>
            <w:r w:rsidR="005619AC" w:rsidRPr="001A298A">
              <w:rPr>
                <w:sz w:val="18"/>
                <w:szCs w:val="18"/>
              </w:rPr>
              <w:t xml:space="preserve"> er indført</w:t>
            </w:r>
            <w:r w:rsidRPr="001A298A">
              <w:rPr>
                <w:sz w:val="18"/>
                <w:szCs w:val="18"/>
              </w:rPr>
              <w:t xml:space="preserve"> på modulet </w:t>
            </w:r>
            <w:r w:rsidRPr="00C477AD">
              <w:rPr>
                <w:i/>
                <w:iCs/>
                <w:sz w:val="18"/>
                <w:szCs w:val="18"/>
              </w:rPr>
              <w:t>Læse- og skriveteknologi</w:t>
            </w:r>
            <w:r w:rsidRPr="001A298A">
              <w:rPr>
                <w:sz w:val="18"/>
                <w:szCs w:val="18"/>
              </w:rPr>
              <w:t>.</w:t>
            </w:r>
          </w:p>
        </w:tc>
      </w:tr>
      <w:tr w:rsidR="00272789" w:rsidRPr="001A298A" w14:paraId="25E6343E" w14:textId="77777777" w:rsidTr="006A221D">
        <w:tc>
          <w:tcPr>
            <w:tcW w:w="2689" w:type="dxa"/>
            <w:tcBorders>
              <w:left w:val="single" w:sz="4" w:space="0" w:color="FFFFFF" w:themeColor="background1"/>
              <w:right w:val="single" w:sz="4" w:space="0" w:color="FFFFFF" w:themeColor="background1"/>
            </w:tcBorders>
          </w:tcPr>
          <w:p w14:paraId="23E7AF5A" w14:textId="40421BC4" w:rsidR="00272789" w:rsidRPr="001A298A" w:rsidRDefault="00272789" w:rsidP="00F127B2">
            <w:pPr>
              <w:rPr>
                <w:b/>
                <w:bCs/>
                <w:sz w:val="18"/>
                <w:szCs w:val="18"/>
              </w:rPr>
            </w:pPr>
            <w:r w:rsidRPr="001A298A">
              <w:rPr>
                <w:sz w:val="18"/>
                <w:szCs w:val="18"/>
              </w:rPr>
              <w:t>01-08-2025</w:t>
            </w:r>
          </w:p>
        </w:tc>
        <w:tc>
          <w:tcPr>
            <w:tcW w:w="6372" w:type="dxa"/>
            <w:tcBorders>
              <w:left w:val="single" w:sz="4" w:space="0" w:color="FFFFFF" w:themeColor="background1"/>
              <w:right w:val="single" w:sz="4" w:space="0" w:color="FFFFFF" w:themeColor="background1"/>
            </w:tcBorders>
          </w:tcPr>
          <w:p w14:paraId="0A3ECA5E" w14:textId="74934204" w:rsidR="006A221D" w:rsidRPr="001A298A" w:rsidRDefault="00272789" w:rsidP="00F127B2">
            <w:pPr>
              <w:rPr>
                <w:sz w:val="18"/>
                <w:szCs w:val="18"/>
              </w:rPr>
            </w:pPr>
            <w:r w:rsidRPr="001A298A">
              <w:rPr>
                <w:sz w:val="18"/>
                <w:szCs w:val="18"/>
              </w:rPr>
              <w:t>10. udgave med en ny retning i Alternativ Supplerende Kommunikation, et nyt modul under retningen Synspædagogik og Syns(re)</w:t>
            </w:r>
            <w:proofErr w:type="spellStart"/>
            <w:r w:rsidRPr="001A298A">
              <w:rPr>
                <w:sz w:val="18"/>
                <w:szCs w:val="18"/>
              </w:rPr>
              <w:t>habilitering</w:t>
            </w:r>
            <w:proofErr w:type="spellEnd"/>
            <w:r w:rsidRPr="001A298A">
              <w:rPr>
                <w:sz w:val="18"/>
                <w:szCs w:val="18"/>
              </w:rPr>
              <w:t xml:space="preserve">, et revideret modul under retningen Børnehaveklasseleder og Inklusionsvejleder samt ny bedømmelsesform (bestået/ikke bestået) på 2 praktikmoduler.     </w:t>
            </w:r>
          </w:p>
        </w:tc>
      </w:tr>
      <w:tr w:rsidR="00272789" w:rsidRPr="001A298A" w14:paraId="55E91D0B" w14:textId="77777777" w:rsidTr="006A221D">
        <w:tc>
          <w:tcPr>
            <w:tcW w:w="2689" w:type="dxa"/>
            <w:tcBorders>
              <w:left w:val="single" w:sz="4" w:space="0" w:color="FFFFFF" w:themeColor="background1"/>
              <w:right w:val="single" w:sz="4" w:space="0" w:color="FFFFFF" w:themeColor="background1"/>
            </w:tcBorders>
          </w:tcPr>
          <w:p w14:paraId="0B6EFBEE" w14:textId="3A969802" w:rsidR="00272789" w:rsidRPr="001A298A" w:rsidRDefault="00272789" w:rsidP="00F127B2">
            <w:pPr>
              <w:rPr>
                <w:b/>
                <w:bCs/>
                <w:sz w:val="18"/>
                <w:szCs w:val="18"/>
              </w:rPr>
            </w:pPr>
            <w:r w:rsidRPr="001A298A">
              <w:rPr>
                <w:bCs/>
                <w:sz w:val="18"/>
                <w:szCs w:val="18"/>
              </w:rPr>
              <w:t>01-08-2024</w:t>
            </w:r>
          </w:p>
        </w:tc>
        <w:tc>
          <w:tcPr>
            <w:tcW w:w="6372" w:type="dxa"/>
            <w:tcBorders>
              <w:left w:val="single" w:sz="4" w:space="0" w:color="FFFFFF" w:themeColor="background1"/>
              <w:right w:val="single" w:sz="4" w:space="0" w:color="FFFFFF" w:themeColor="background1"/>
            </w:tcBorders>
          </w:tcPr>
          <w:p w14:paraId="3BC37EED" w14:textId="0FF7D9B0" w:rsidR="006A221D" w:rsidRPr="001A298A" w:rsidRDefault="00272789" w:rsidP="00F127B2">
            <w:pPr>
              <w:rPr>
                <w:bCs/>
                <w:sz w:val="18"/>
                <w:szCs w:val="18"/>
              </w:rPr>
            </w:pPr>
            <w:r w:rsidRPr="001A298A">
              <w:rPr>
                <w:bCs/>
                <w:sz w:val="18"/>
                <w:szCs w:val="18"/>
              </w:rPr>
              <w:t>9. udgave med ny opsætning af de tre kategorier læringsmål, nedlæggelse af 7 moduler, ny uddannelsesretning Fritidspædagogik, revision af uddannelsesretningerne Logopædi og Pædagogisk og Socialpædagogisk Arbejde. Et nyt fælles valgfrit modul om praksisfaglighed. To nye moduler til Praktiklærer i grundskolen på hver 5 ECTS.  Frem til august 2025 kan man enten tage modulet som 10 ECTS eller som 2 X 5 ECTS. I studieordningen for august 2025 udfases modulet på 10 ECTS</w:t>
            </w:r>
          </w:p>
        </w:tc>
      </w:tr>
      <w:tr w:rsidR="00272789" w:rsidRPr="001A298A" w14:paraId="57319CB5" w14:textId="77777777" w:rsidTr="006A221D">
        <w:tc>
          <w:tcPr>
            <w:tcW w:w="2689" w:type="dxa"/>
            <w:tcBorders>
              <w:left w:val="single" w:sz="4" w:space="0" w:color="FFFFFF" w:themeColor="background1"/>
              <w:right w:val="single" w:sz="4" w:space="0" w:color="FFFFFF" w:themeColor="background1"/>
            </w:tcBorders>
          </w:tcPr>
          <w:p w14:paraId="6B0C0BC1" w14:textId="5EE6DA63" w:rsidR="00272789" w:rsidRPr="001A298A" w:rsidRDefault="00272789" w:rsidP="00F127B2">
            <w:pPr>
              <w:rPr>
                <w:b/>
                <w:bCs/>
                <w:sz w:val="18"/>
                <w:szCs w:val="18"/>
              </w:rPr>
            </w:pPr>
            <w:r w:rsidRPr="001A298A">
              <w:rPr>
                <w:bCs/>
                <w:sz w:val="18"/>
                <w:szCs w:val="18"/>
              </w:rPr>
              <w:t xml:space="preserve">01-08-2023 </w:t>
            </w:r>
            <w:r w:rsidRPr="001A298A">
              <w:rPr>
                <w:bCs/>
                <w:sz w:val="18"/>
                <w:szCs w:val="18"/>
              </w:rPr>
              <w:tab/>
            </w:r>
          </w:p>
        </w:tc>
        <w:tc>
          <w:tcPr>
            <w:tcW w:w="6372" w:type="dxa"/>
            <w:tcBorders>
              <w:left w:val="single" w:sz="4" w:space="0" w:color="FFFFFF" w:themeColor="background1"/>
              <w:right w:val="single" w:sz="4" w:space="0" w:color="FFFFFF" w:themeColor="background1"/>
            </w:tcBorders>
          </w:tcPr>
          <w:p w14:paraId="482BE65F" w14:textId="39A8093B" w:rsidR="006A221D" w:rsidRPr="001A298A" w:rsidRDefault="00272789" w:rsidP="00F127B2">
            <w:pPr>
              <w:rPr>
                <w:bCs/>
                <w:sz w:val="18"/>
                <w:szCs w:val="18"/>
              </w:rPr>
            </w:pPr>
            <w:r w:rsidRPr="001A298A">
              <w:rPr>
                <w:bCs/>
                <w:sz w:val="18"/>
                <w:szCs w:val="18"/>
              </w:rPr>
              <w:t>8. udgave med to nye uddannelsesretninger (Inklusionsvejleder og Børnehaveklasseleder) samt et nyt modul (praktiklærer i grundskolen).</w:t>
            </w:r>
          </w:p>
        </w:tc>
      </w:tr>
      <w:tr w:rsidR="00272789" w:rsidRPr="001A298A" w14:paraId="3051CCAD" w14:textId="77777777" w:rsidTr="006A221D">
        <w:tc>
          <w:tcPr>
            <w:tcW w:w="2689" w:type="dxa"/>
            <w:tcBorders>
              <w:left w:val="single" w:sz="4" w:space="0" w:color="FFFFFF" w:themeColor="background1"/>
              <w:right w:val="single" w:sz="4" w:space="0" w:color="FFFFFF" w:themeColor="background1"/>
            </w:tcBorders>
          </w:tcPr>
          <w:p w14:paraId="2555AF8F" w14:textId="629FA7C3" w:rsidR="00272789" w:rsidRPr="001A298A" w:rsidRDefault="00272789" w:rsidP="00F127B2">
            <w:pPr>
              <w:rPr>
                <w:b/>
                <w:bCs/>
                <w:sz w:val="18"/>
                <w:szCs w:val="18"/>
              </w:rPr>
            </w:pPr>
            <w:r w:rsidRPr="001A298A">
              <w:rPr>
                <w:bCs/>
                <w:sz w:val="18"/>
                <w:szCs w:val="18"/>
              </w:rPr>
              <w:t>01-08-2022</w:t>
            </w:r>
          </w:p>
        </w:tc>
        <w:tc>
          <w:tcPr>
            <w:tcW w:w="6372" w:type="dxa"/>
            <w:tcBorders>
              <w:left w:val="single" w:sz="4" w:space="0" w:color="FFFFFF" w:themeColor="background1"/>
              <w:right w:val="single" w:sz="4" w:space="0" w:color="FFFFFF" w:themeColor="background1"/>
            </w:tcBorders>
          </w:tcPr>
          <w:p w14:paraId="633CD8B0" w14:textId="2F636F42" w:rsidR="006A221D" w:rsidRPr="001A298A" w:rsidRDefault="00272789" w:rsidP="00F127B2">
            <w:pPr>
              <w:rPr>
                <w:bCs/>
                <w:sz w:val="18"/>
                <w:szCs w:val="18"/>
              </w:rPr>
            </w:pPr>
            <w:r w:rsidRPr="001A298A">
              <w:rPr>
                <w:bCs/>
                <w:sz w:val="18"/>
                <w:szCs w:val="18"/>
              </w:rPr>
              <w:t>7. udgave med ny to nye uddannelsesretninger (Ordblindelærer i grundskolen og Sprogfags-vejleder) samt to nye moduler</w:t>
            </w:r>
          </w:p>
        </w:tc>
      </w:tr>
      <w:tr w:rsidR="00272789" w:rsidRPr="001A298A" w14:paraId="15B2A548" w14:textId="77777777" w:rsidTr="006A221D">
        <w:tc>
          <w:tcPr>
            <w:tcW w:w="2689" w:type="dxa"/>
            <w:tcBorders>
              <w:left w:val="single" w:sz="4" w:space="0" w:color="FFFFFF" w:themeColor="background1"/>
              <w:right w:val="single" w:sz="4" w:space="0" w:color="FFFFFF" w:themeColor="background1"/>
            </w:tcBorders>
          </w:tcPr>
          <w:p w14:paraId="4D25E289" w14:textId="49831F59" w:rsidR="00272789" w:rsidRPr="001A298A" w:rsidRDefault="00272789" w:rsidP="00F127B2">
            <w:pPr>
              <w:rPr>
                <w:b/>
                <w:bCs/>
                <w:sz w:val="18"/>
                <w:szCs w:val="18"/>
              </w:rPr>
            </w:pPr>
            <w:r w:rsidRPr="001A298A">
              <w:rPr>
                <w:bCs/>
                <w:sz w:val="18"/>
                <w:szCs w:val="18"/>
              </w:rPr>
              <w:t>01-08-2021</w:t>
            </w:r>
          </w:p>
        </w:tc>
        <w:tc>
          <w:tcPr>
            <w:tcW w:w="6372" w:type="dxa"/>
            <w:tcBorders>
              <w:left w:val="single" w:sz="4" w:space="0" w:color="FFFFFF" w:themeColor="background1"/>
              <w:right w:val="single" w:sz="4" w:space="0" w:color="FFFFFF" w:themeColor="background1"/>
            </w:tcBorders>
          </w:tcPr>
          <w:p w14:paraId="41708BDE" w14:textId="3963F58C" w:rsidR="006A221D" w:rsidRPr="001A298A" w:rsidRDefault="00272789" w:rsidP="00F127B2">
            <w:pPr>
              <w:rPr>
                <w:bCs/>
                <w:sz w:val="18"/>
                <w:szCs w:val="18"/>
              </w:rPr>
            </w:pPr>
            <w:r w:rsidRPr="001A298A">
              <w:rPr>
                <w:bCs/>
                <w:sz w:val="18"/>
                <w:szCs w:val="18"/>
              </w:rPr>
              <w:t xml:space="preserve">7. udgave med ny uddannelsesretning. (Anvendt film), 3 rev. </w:t>
            </w:r>
            <w:proofErr w:type="spellStart"/>
            <w:r w:rsidRPr="001A298A">
              <w:rPr>
                <w:bCs/>
                <w:sz w:val="18"/>
                <w:szCs w:val="18"/>
              </w:rPr>
              <w:t>Uddannelsesretn</w:t>
            </w:r>
            <w:proofErr w:type="spellEnd"/>
            <w:r w:rsidRPr="001A298A">
              <w:rPr>
                <w:bCs/>
                <w:sz w:val="18"/>
                <w:szCs w:val="18"/>
              </w:rPr>
              <w:t xml:space="preserve">. (Idræt, krop og bevægelse, Projektledelse og organisationsudvikling, Vejledning og supervision), 2 nye moduler, revideret </w:t>
            </w:r>
            <w:proofErr w:type="spellStart"/>
            <w:r w:rsidRPr="001A298A">
              <w:rPr>
                <w:bCs/>
                <w:sz w:val="18"/>
                <w:szCs w:val="18"/>
              </w:rPr>
              <w:t>Afgansgprojektbeskrivelse</w:t>
            </w:r>
            <w:proofErr w:type="spellEnd"/>
            <w:r w:rsidRPr="001A298A">
              <w:rPr>
                <w:bCs/>
                <w:sz w:val="18"/>
                <w:szCs w:val="18"/>
              </w:rPr>
              <w:t xml:space="preserve"> og prøveform samt nedlæggelse af 6 moduler og </w:t>
            </w:r>
            <w:proofErr w:type="spellStart"/>
            <w:r w:rsidRPr="001A298A">
              <w:rPr>
                <w:bCs/>
                <w:sz w:val="18"/>
                <w:szCs w:val="18"/>
              </w:rPr>
              <w:t>nedl</w:t>
            </w:r>
            <w:proofErr w:type="spellEnd"/>
            <w:r w:rsidRPr="001A298A">
              <w:rPr>
                <w:bCs/>
                <w:sz w:val="18"/>
                <w:szCs w:val="18"/>
              </w:rPr>
              <w:t xml:space="preserve">. af </w:t>
            </w:r>
            <w:proofErr w:type="spellStart"/>
            <w:r w:rsidRPr="001A298A">
              <w:rPr>
                <w:bCs/>
                <w:sz w:val="18"/>
                <w:szCs w:val="18"/>
              </w:rPr>
              <w:t>udd</w:t>
            </w:r>
            <w:proofErr w:type="spellEnd"/>
            <w:r w:rsidRPr="001A298A">
              <w:rPr>
                <w:bCs/>
                <w:sz w:val="18"/>
                <w:szCs w:val="18"/>
              </w:rPr>
              <w:t xml:space="preserve">. </w:t>
            </w:r>
            <w:proofErr w:type="spellStart"/>
            <w:r w:rsidRPr="001A298A">
              <w:rPr>
                <w:bCs/>
                <w:sz w:val="18"/>
                <w:szCs w:val="18"/>
              </w:rPr>
              <w:t>retn</w:t>
            </w:r>
            <w:proofErr w:type="spellEnd"/>
            <w:r w:rsidRPr="001A298A">
              <w:rPr>
                <w:bCs/>
                <w:sz w:val="18"/>
                <w:szCs w:val="18"/>
              </w:rPr>
              <w:t>. (Lærerfaglighed og skoleudvikling)</w:t>
            </w:r>
          </w:p>
        </w:tc>
      </w:tr>
      <w:tr w:rsidR="00272789" w:rsidRPr="001A298A" w14:paraId="69802B57" w14:textId="77777777" w:rsidTr="006A221D">
        <w:tc>
          <w:tcPr>
            <w:tcW w:w="2689" w:type="dxa"/>
            <w:tcBorders>
              <w:left w:val="single" w:sz="4" w:space="0" w:color="FFFFFF" w:themeColor="background1"/>
              <w:right w:val="single" w:sz="4" w:space="0" w:color="FFFFFF" w:themeColor="background1"/>
            </w:tcBorders>
          </w:tcPr>
          <w:p w14:paraId="5039D0A5" w14:textId="443022FF" w:rsidR="00272789" w:rsidRPr="001A298A" w:rsidRDefault="00272789" w:rsidP="00F127B2">
            <w:pPr>
              <w:rPr>
                <w:bCs/>
                <w:sz w:val="18"/>
                <w:szCs w:val="18"/>
              </w:rPr>
            </w:pPr>
            <w:r w:rsidRPr="001A298A">
              <w:rPr>
                <w:bCs/>
                <w:sz w:val="18"/>
                <w:szCs w:val="18"/>
              </w:rPr>
              <w:t>01-08-2020</w:t>
            </w:r>
          </w:p>
        </w:tc>
        <w:tc>
          <w:tcPr>
            <w:tcW w:w="6372" w:type="dxa"/>
            <w:tcBorders>
              <w:left w:val="single" w:sz="4" w:space="0" w:color="FFFFFF" w:themeColor="background1"/>
              <w:right w:val="single" w:sz="4" w:space="0" w:color="FFFFFF" w:themeColor="background1"/>
            </w:tcBorders>
          </w:tcPr>
          <w:p w14:paraId="55063084" w14:textId="6363AE43" w:rsidR="006A221D" w:rsidRPr="001A298A" w:rsidRDefault="00272789" w:rsidP="00F127B2">
            <w:pPr>
              <w:rPr>
                <w:bCs/>
                <w:sz w:val="18"/>
                <w:szCs w:val="18"/>
              </w:rPr>
            </w:pPr>
            <w:r w:rsidRPr="001A298A">
              <w:rPr>
                <w:bCs/>
                <w:sz w:val="18"/>
                <w:szCs w:val="18"/>
              </w:rPr>
              <w:t xml:space="preserve">7. udgave med ny uddannelsesretning (Læringsvejleder), 3 rev. </w:t>
            </w:r>
            <w:proofErr w:type="spellStart"/>
            <w:r w:rsidRPr="001A298A">
              <w:rPr>
                <w:bCs/>
                <w:sz w:val="18"/>
                <w:szCs w:val="18"/>
              </w:rPr>
              <w:t>uddannelsesretn</w:t>
            </w:r>
            <w:proofErr w:type="spellEnd"/>
            <w:r w:rsidRPr="001A298A">
              <w:rPr>
                <w:bCs/>
                <w:sz w:val="18"/>
                <w:szCs w:val="18"/>
              </w:rPr>
              <w:t>., 2 nye moduler, 2 reviderede moduler og nedlæggelse af 2 moduler</w:t>
            </w:r>
          </w:p>
        </w:tc>
      </w:tr>
      <w:tr w:rsidR="00272789" w:rsidRPr="001A298A" w14:paraId="22DE1FE8" w14:textId="77777777" w:rsidTr="006A221D">
        <w:tc>
          <w:tcPr>
            <w:tcW w:w="2689" w:type="dxa"/>
            <w:tcBorders>
              <w:left w:val="single" w:sz="4" w:space="0" w:color="FFFFFF" w:themeColor="background1"/>
              <w:right w:val="single" w:sz="4" w:space="0" w:color="FFFFFF" w:themeColor="background1"/>
            </w:tcBorders>
          </w:tcPr>
          <w:p w14:paraId="247F39FE" w14:textId="1B481B88" w:rsidR="00272789" w:rsidRPr="001A298A" w:rsidRDefault="00272789" w:rsidP="00F127B2">
            <w:pPr>
              <w:rPr>
                <w:bCs/>
                <w:sz w:val="18"/>
                <w:szCs w:val="18"/>
              </w:rPr>
            </w:pPr>
            <w:r w:rsidRPr="001A298A">
              <w:rPr>
                <w:bCs/>
                <w:sz w:val="18"/>
                <w:szCs w:val="18"/>
              </w:rPr>
              <w:t>01-08-2019</w:t>
            </w:r>
          </w:p>
        </w:tc>
        <w:tc>
          <w:tcPr>
            <w:tcW w:w="6372" w:type="dxa"/>
            <w:tcBorders>
              <w:left w:val="single" w:sz="4" w:space="0" w:color="FFFFFF" w:themeColor="background1"/>
              <w:right w:val="single" w:sz="4" w:space="0" w:color="FFFFFF" w:themeColor="background1"/>
            </w:tcBorders>
          </w:tcPr>
          <w:p w14:paraId="3FE081BE" w14:textId="4C1CE82E" w:rsidR="006A221D" w:rsidRPr="001A298A" w:rsidRDefault="00272789" w:rsidP="00F127B2">
            <w:pPr>
              <w:rPr>
                <w:bCs/>
                <w:sz w:val="18"/>
                <w:szCs w:val="18"/>
              </w:rPr>
            </w:pPr>
            <w:r w:rsidRPr="001A298A">
              <w:rPr>
                <w:bCs/>
                <w:sz w:val="18"/>
                <w:szCs w:val="18"/>
              </w:rPr>
              <w:t xml:space="preserve">7. udgave med 2 rev. </w:t>
            </w:r>
            <w:proofErr w:type="spellStart"/>
            <w:r w:rsidRPr="001A298A">
              <w:rPr>
                <w:bCs/>
                <w:sz w:val="18"/>
                <w:szCs w:val="18"/>
              </w:rPr>
              <w:t>uddannelsesretn</w:t>
            </w:r>
            <w:proofErr w:type="spellEnd"/>
            <w:r w:rsidRPr="001A298A">
              <w:rPr>
                <w:bCs/>
                <w:sz w:val="18"/>
                <w:szCs w:val="18"/>
              </w:rPr>
              <w:t>., 6 nye moduler og nedlæggelse af 1 modul</w:t>
            </w:r>
          </w:p>
        </w:tc>
      </w:tr>
      <w:tr w:rsidR="00272789" w:rsidRPr="001A298A" w14:paraId="1CD53F35" w14:textId="77777777" w:rsidTr="006A221D">
        <w:tc>
          <w:tcPr>
            <w:tcW w:w="2689" w:type="dxa"/>
            <w:tcBorders>
              <w:left w:val="single" w:sz="4" w:space="0" w:color="FFFFFF" w:themeColor="background1"/>
              <w:right w:val="single" w:sz="4" w:space="0" w:color="FFFFFF" w:themeColor="background1"/>
            </w:tcBorders>
          </w:tcPr>
          <w:p w14:paraId="357A4CA9" w14:textId="1D3DA052" w:rsidR="00272789" w:rsidRPr="001A298A" w:rsidRDefault="00272789" w:rsidP="00F127B2">
            <w:pPr>
              <w:rPr>
                <w:bCs/>
                <w:sz w:val="18"/>
                <w:szCs w:val="18"/>
              </w:rPr>
            </w:pPr>
            <w:r w:rsidRPr="001A298A">
              <w:rPr>
                <w:bCs/>
                <w:sz w:val="18"/>
                <w:szCs w:val="18"/>
              </w:rPr>
              <w:t>01-08-2018</w:t>
            </w:r>
          </w:p>
        </w:tc>
        <w:tc>
          <w:tcPr>
            <w:tcW w:w="6372" w:type="dxa"/>
            <w:tcBorders>
              <w:left w:val="single" w:sz="4" w:space="0" w:color="FFFFFF" w:themeColor="background1"/>
              <w:right w:val="single" w:sz="4" w:space="0" w:color="FFFFFF" w:themeColor="background1"/>
            </w:tcBorders>
          </w:tcPr>
          <w:p w14:paraId="2FDBC304" w14:textId="42BEBDD0" w:rsidR="006A221D" w:rsidRPr="001A298A" w:rsidRDefault="00272789" w:rsidP="00F127B2">
            <w:pPr>
              <w:rPr>
                <w:bCs/>
                <w:sz w:val="18"/>
                <w:szCs w:val="18"/>
              </w:rPr>
            </w:pPr>
            <w:r w:rsidRPr="001A298A">
              <w:rPr>
                <w:bCs/>
                <w:sz w:val="18"/>
                <w:szCs w:val="18"/>
              </w:rPr>
              <w:t>7. udgave med fjerde del af opsætning af læringsmål og nye uddannelsesretninger</w:t>
            </w:r>
          </w:p>
        </w:tc>
      </w:tr>
      <w:tr w:rsidR="00272789" w:rsidRPr="001A298A" w14:paraId="757EB0A4" w14:textId="77777777" w:rsidTr="006A221D">
        <w:tc>
          <w:tcPr>
            <w:tcW w:w="2689" w:type="dxa"/>
            <w:tcBorders>
              <w:left w:val="single" w:sz="4" w:space="0" w:color="FFFFFF" w:themeColor="background1"/>
              <w:right w:val="single" w:sz="4" w:space="0" w:color="FFFFFF" w:themeColor="background1"/>
            </w:tcBorders>
          </w:tcPr>
          <w:p w14:paraId="043B6E3D" w14:textId="1325B5F8" w:rsidR="00272789" w:rsidRPr="001A298A" w:rsidRDefault="00272789" w:rsidP="00F127B2">
            <w:pPr>
              <w:rPr>
                <w:bCs/>
                <w:sz w:val="18"/>
                <w:szCs w:val="18"/>
              </w:rPr>
            </w:pPr>
            <w:r w:rsidRPr="001A298A">
              <w:rPr>
                <w:bCs/>
                <w:sz w:val="18"/>
                <w:szCs w:val="18"/>
              </w:rPr>
              <w:t>01-08-2017</w:t>
            </w:r>
          </w:p>
        </w:tc>
        <w:tc>
          <w:tcPr>
            <w:tcW w:w="6372" w:type="dxa"/>
            <w:tcBorders>
              <w:left w:val="single" w:sz="4" w:space="0" w:color="FFFFFF" w:themeColor="background1"/>
              <w:right w:val="single" w:sz="4" w:space="0" w:color="FFFFFF" w:themeColor="background1"/>
            </w:tcBorders>
          </w:tcPr>
          <w:p w14:paraId="7700D1D4" w14:textId="0D15ACAA" w:rsidR="006A221D" w:rsidRPr="001A298A" w:rsidRDefault="00272789" w:rsidP="006A221D">
            <w:pPr>
              <w:ind w:left="2608" w:hanging="2608"/>
              <w:rPr>
                <w:bCs/>
                <w:sz w:val="18"/>
                <w:szCs w:val="18"/>
              </w:rPr>
            </w:pPr>
            <w:r w:rsidRPr="001A298A">
              <w:rPr>
                <w:bCs/>
                <w:sz w:val="18"/>
                <w:szCs w:val="18"/>
              </w:rPr>
              <w:t>7. udgave med tredje del af opsætning af læringsmål og nye</w:t>
            </w:r>
            <w:r w:rsidR="006A221D" w:rsidRPr="001A298A">
              <w:rPr>
                <w:bCs/>
                <w:sz w:val="18"/>
                <w:szCs w:val="18"/>
              </w:rPr>
              <w:t xml:space="preserve"> </w:t>
            </w:r>
            <w:r w:rsidRPr="001A298A">
              <w:rPr>
                <w:bCs/>
                <w:sz w:val="18"/>
                <w:szCs w:val="18"/>
              </w:rPr>
              <w:t>uddannelsesretninger</w:t>
            </w:r>
          </w:p>
        </w:tc>
      </w:tr>
      <w:tr w:rsidR="00272789" w:rsidRPr="001A298A" w14:paraId="580456C8" w14:textId="77777777" w:rsidTr="006A221D">
        <w:tc>
          <w:tcPr>
            <w:tcW w:w="2689" w:type="dxa"/>
            <w:tcBorders>
              <w:left w:val="single" w:sz="4" w:space="0" w:color="FFFFFF" w:themeColor="background1"/>
              <w:right w:val="single" w:sz="4" w:space="0" w:color="FFFFFF" w:themeColor="background1"/>
            </w:tcBorders>
          </w:tcPr>
          <w:p w14:paraId="466475EB" w14:textId="3F34AFD2" w:rsidR="00272789" w:rsidRPr="001A298A" w:rsidRDefault="00272789" w:rsidP="00F127B2">
            <w:pPr>
              <w:rPr>
                <w:bCs/>
                <w:sz w:val="18"/>
                <w:szCs w:val="18"/>
              </w:rPr>
            </w:pPr>
            <w:r w:rsidRPr="001A298A">
              <w:rPr>
                <w:bCs/>
                <w:sz w:val="18"/>
                <w:szCs w:val="18"/>
              </w:rPr>
              <w:t>01-01-2017</w:t>
            </w:r>
          </w:p>
        </w:tc>
        <w:tc>
          <w:tcPr>
            <w:tcW w:w="6372" w:type="dxa"/>
            <w:tcBorders>
              <w:left w:val="single" w:sz="4" w:space="0" w:color="FFFFFF" w:themeColor="background1"/>
              <w:right w:val="single" w:sz="4" w:space="0" w:color="FFFFFF" w:themeColor="background1"/>
            </w:tcBorders>
          </w:tcPr>
          <w:p w14:paraId="170C9031" w14:textId="52900C90" w:rsidR="006A221D" w:rsidRPr="001A298A" w:rsidRDefault="00272789" w:rsidP="006A221D">
            <w:pPr>
              <w:ind w:left="2608" w:hanging="2608"/>
              <w:rPr>
                <w:bCs/>
                <w:sz w:val="18"/>
                <w:szCs w:val="18"/>
              </w:rPr>
            </w:pPr>
            <w:r w:rsidRPr="001A298A">
              <w:rPr>
                <w:bCs/>
                <w:sz w:val="18"/>
                <w:szCs w:val="18"/>
              </w:rPr>
              <w:t>7. udgave med anden del af ny opsætning af læringsmål samt modultitler</w:t>
            </w:r>
          </w:p>
        </w:tc>
      </w:tr>
      <w:tr w:rsidR="00272789" w:rsidRPr="001A298A" w14:paraId="4A7EFAAE" w14:textId="77777777" w:rsidTr="006A221D">
        <w:tc>
          <w:tcPr>
            <w:tcW w:w="2689" w:type="dxa"/>
            <w:tcBorders>
              <w:left w:val="single" w:sz="4" w:space="0" w:color="FFFFFF" w:themeColor="background1"/>
              <w:right w:val="single" w:sz="4" w:space="0" w:color="FFFFFF" w:themeColor="background1"/>
            </w:tcBorders>
          </w:tcPr>
          <w:p w14:paraId="6379A0D0" w14:textId="66A28E93" w:rsidR="00272789" w:rsidRPr="001A298A" w:rsidRDefault="00272789" w:rsidP="00F127B2">
            <w:pPr>
              <w:rPr>
                <w:bCs/>
                <w:sz w:val="18"/>
                <w:szCs w:val="18"/>
              </w:rPr>
            </w:pPr>
            <w:r w:rsidRPr="001A298A">
              <w:rPr>
                <w:bCs/>
                <w:sz w:val="18"/>
                <w:szCs w:val="18"/>
              </w:rPr>
              <w:t>01-08-2016</w:t>
            </w:r>
          </w:p>
        </w:tc>
        <w:tc>
          <w:tcPr>
            <w:tcW w:w="6372" w:type="dxa"/>
            <w:tcBorders>
              <w:left w:val="single" w:sz="4" w:space="0" w:color="FFFFFF" w:themeColor="background1"/>
              <w:right w:val="single" w:sz="4" w:space="0" w:color="FFFFFF" w:themeColor="background1"/>
            </w:tcBorders>
          </w:tcPr>
          <w:p w14:paraId="4C1B32F7" w14:textId="48BDD795" w:rsidR="006A221D" w:rsidRPr="001A298A" w:rsidRDefault="00272789" w:rsidP="006A221D">
            <w:pPr>
              <w:ind w:left="2608" w:hanging="2608"/>
              <w:rPr>
                <w:bCs/>
                <w:sz w:val="18"/>
                <w:szCs w:val="18"/>
              </w:rPr>
            </w:pPr>
            <w:r w:rsidRPr="001A298A">
              <w:rPr>
                <w:bCs/>
                <w:sz w:val="18"/>
                <w:szCs w:val="18"/>
              </w:rPr>
              <w:t>7. udgave med første del af ny opsætning af læringsmål og nedlæggelser af moduler</w:t>
            </w:r>
          </w:p>
        </w:tc>
      </w:tr>
      <w:tr w:rsidR="00EB7F6D" w:rsidRPr="001A298A" w14:paraId="69EFAC7F" w14:textId="77777777" w:rsidTr="006A221D">
        <w:tc>
          <w:tcPr>
            <w:tcW w:w="2689" w:type="dxa"/>
            <w:tcBorders>
              <w:left w:val="single" w:sz="4" w:space="0" w:color="FFFFFF" w:themeColor="background1"/>
              <w:right w:val="single" w:sz="4" w:space="0" w:color="FFFFFF" w:themeColor="background1"/>
            </w:tcBorders>
          </w:tcPr>
          <w:p w14:paraId="32D816DC" w14:textId="77777777" w:rsidR="003C2D33" w:rsidRPr="001A298A" w:rsidRDefault="003C2D33" w:rsidP="003C2D33">
            <w:pPr>
              <w:rPr>
                <w:b/>
                <w:bCs/>
                <w:sz w:val="18"/>
                <w:szCs w:val="18"/>
              </w:rPr>
            </w:pPr>
            <w:r w:rsidRPr="001A298A">
              <w:rPr>
                <w:bCs/>
                <w:sz w:val="18"/>
                <w:szCs w:val="18"/>
              </w:rPr>
              <w:t>01-08-2015</w:t>
            </w:r>
          </w:p>
          <w:p w14:paraId="3D63E444" w14:textId="77777777" w:rsidR="00EB7F6D" w:rsidRPr="001A298A" w:rsidRDefault="00EB7F6D" w:rsidP="00F127B2">
            <w:pPr>
              <w:rPr>
                <w:bCs/>
                <w:sz w:val="18"/>
                <w:szCs w:val="18"/>
              </w:rPr>
            </w:pPr>
          </w:p>
        </w:tc>
        <w:tc>
          <w:tcPr>
            <w:tcW w:w="6372" w:type="dxa"/>
            <w:tcBorders>
              <w:left w:val="single" w:sz="4" w:space="0" w:color="FFFFFF" w:themeColor="background1"/>
              <w:right w:val="single" w:sz="4" w:space="0" w:color="FFFFFF" w:themeColor="background1"/>
            </w:tcBorders>
          </w:tcPr>
          <w:p w14:paraId="3C38CBD0" w14:textId="4AEDBFE6" w:rsidR="006A221D" w:rsidRPr="001A298A" w:rsidRDefault="00EB7F6D" w:rsidP="003C2D33">
            <w:pPr>
              <w:rPr>
                <w:sz w:val="18"/>
                <w:szCs w:val="18"/>
              </w:rPr>
            </w:pPr>
            <w:r w:rsidRPr="001A298A">
              <w:rPr>
                <w:sz w:val="18"/>
                <w:szCs w:val="18"/>
              </w:rPr>
              <w:t xml:space="preserve">6. udgave med 11 nye, 6 reviderede moduler, </w:t>
            </w:r>
            <w:proofErr w:type="spellStart"/>
            <w:r w:rsidRPr="001A298A">
              <w:rPr>
                <w:sz w:val="18"/>
                <w:szCs w:val="18"/>
              </w:rPr>
              <w:t>tilretningre</w:t>
            </w:r>
            <w:proofErr w:type="spellEnd"/>
            <w:r w:rsidRPr="001A298A">
              <w:rPr>
                <w:sz w:val="18"/>
                <w:szCs w:val="18"/>
              </w:rPr>
              <w:t xml:space="preserve"> af alle skolerettede uddannelsesretninger</w:t>
            </w:r>
            <w:r w:rsidR="003C2D33" w:rsidRPr="001A298A">
              <w:rPr>
                <w:sz w:val="18"/>
                <w:szCs w:val="18"/>
              </w:rPr>
              <w:t xml:space="preserve"> samt revision af prøvebestemmelser, herunder afgangsprojekt</w:t>
            </w:r>
          </w:p>
        </w:tc>
      </w:tr>
      <w:tr w:rsidR="003C2D33" w:rsidRPr="001A298A" w14:paraId="7B348981" w14:textId="77777777" w:rsidTr="006A221D">
        <w:tc>
          <w:tcPr>
            <w:tcW w:w="2689" w:type="dxa"/>
            <w:tcBorders>
              <w:left w:val="single" w:sz="4" w:space="0" w:color="FFFFFF" w:themeColor="background1"/>
              <w:right w:val="single" w:sz="4" w:space="0" w:color="FFFFFF" w:themeColor="background1"/>
            </w:tcBorders>
          </w:tcPr>
          <w:p w14:paraId="6237C769" w14:textId="06A99B07" w:rsidR="003C2D33" w:rsidRPr="001A298A" w:rsidRDefault="003C2D33" w:rsidP="003C2D33">
            <w:pPr>
              <w:rPr>
                <w:bCs/>
                <w:sz w:val="18"/>
                <w:szCs w:val="18"/>
              </w:rPr>
            </w:pPr>
            <w:r w:rsidRPr="001A298A">
              <w:rPr>
                <w:bCs/>
                <w:sz w:val="18"/>
                <w:szCs w:val="18"/>
              </w:rPr>
              <w:t>01-08-2014</w:t>
            </w:r>
          </w:p>
        </w:tc>
        <w:tc>
          <w:tcPr>
            <w:tcW w:w="6372" w:type="dxa"/>
            <w:tcBorders>
              <w:left w:val="single" w:sz="4" w:space="0" w:color="FFFFFF" w:themeColor="background1"/>
              <w:right w:val="single" w:sz="4" w:space="0" w:color="FFFFFF" w:themeColor="background1"/>
            </w:tcBorders>
          </w:tcPr>
          <w:p w14:paraId="10E9FA50" w14:textId="7CD336A9" w:rsidR="006A221D" w:rsidRPr="001A298A" w:rsidRDefault="003C2D33" w:rsidP="003C2D33">
            <w:pPr>
              <w:rPr>
                <w:bCs/>
                <w:sz w:val="18"/>
                <w:szCs w:val="18"/>
              </w:rPr>
            </w:pPr>
            <w:r w:rsidRPr="001A298A">
              <w:rPr>
                <w:bCs/>
                <w:sz w:val="18"/>
                <w:szCs w:val="18"/>
              </w:rPr>
              <w:t>6. udgave med revision af afgangsprojekt, 2 nye moduler samt ny uddannelsesretning (Bevægelsesvejleder) og flere eksterne prøver</w:t>
            </w:r>
          </w:p>
        </w:tc>
      </w:tr>
      <w:tr w:rsidR="003C2D33" w:rsidRPr="001A298A" w14:paraId="64D6D760" w14:textId="77777777" w:rsidTr="006A221D">
        <w:tc>
          <w:tcPr>
            <w:tcW w:w="2689" w:type="dxa"/>
            <w:tcBorders>
              <w:left w:val="single" w:sz="4" w:space="0" w:color="FFFFFF" w:themeColor="background1"/>
              <w:right w:val="single" w:sz="4" w:space="0" w:color="FFFFFF" w:themeColor="background1"/>
            </w:tcBorders>
          </w:tcPr>
          <w:p w14:paraId="31338F1E" w14:textId="1E5A5C7B" w:rsidR="003C2D33" w:rsidRPr="001A298A" w:rsidRDefault="003C2D33" w:rsidP="003C2D33">
            <w:pPr>
              <w:rPr>
                <w:bCs/>
                <w:sz w:val="18"/>
                <w:szCs w:val="18"/>
              </w:rPr>
            </w:pPr>
            <w:r w:rsidRPr="001A298A">
              <w:rPr>
                <w:bCs/>
                <w:sz w:val="18"/>
                <w:szCs w:val="18"/>
              </w:rPr>
              <w:t>01-08-2013</w:t>
            </w:r>
          </w:p>
        </w:tc>
        <w:tc>
          <w:tcPr>
            <w:tcW w:w="6372" w:type="dxa"/>
            <w:tcBorders>
              <w:left w:val="single" w:sz="4" w:space="0" w:color="FFFFFF" w:themeColor="background1"/>
              <w:right w:val="single" w:sz="4" w:space="0" w:color="FFFFFF" w:themeColor="background1"/>
            </w:tcBorders>
          </w:tcPr>
          <w:p w14:paraId="22064020" w14:textId="2B527941" w:rsidR="006A221D" w:rsidRPr="001A298A" w:rsidRDefault="003C2D33" w:rsidP="003C2D33">
            <w:pPr>
              <w:rPr>
                <w:bCs/>
                <w:sz w:val="18"/>
                <w:szCs w:val="18"/>
              </w:rPr>
            </w:pPr>
            <w:r w:rsidRPr="001A298A">
              <w:rPr>
                <w:bCs/>
                <w:sz w:val="18"/>
                <w:szCs w:val="18"/>
              </w:rPr>
              <w:t>6. udgave med fire nye indholdsområder og prøveallonge. 3 nye moduler samt rev. obligatoriske moduler og hel uddannelsesretning</w:t>
            </w:r>
          </w:p>
        </w:tc>
      </w:tr>
      <w:tr w:rsidR="003C2D33" w:rsidRPr="001A298A" w14:paraId="1B69D388" w14:textId="77777777" w:rsidTr="006A221D">
        <w:tc>
          <w:tcPr>
            <w:tcW w:w="2689" w:type="dxa"/>
            <w:tcBorders>
              <w:left w:val="single" w:sz="4" w:space="0" w:color="FFFFFF" w:themeColor="background1"/>
              <w:right w:val="single" w:sz="4" w:space="0" w:color="FFFFFF" w:themeColor="background1"/>
            </w:tcBorders>
          </w:tcPr>
          <w:p w14:paraId="56594AED" w14:textId="392D543B" w:rsidR="003C2D33" w:rsidRPr="001A298A" w:rsidRDefault="003C2D33" w:rsidP="003C2D33">
            <w:pPr>
              <w:rPr>
                <w:bCs/>
                <w:sz w:val="18"/>
                <w:szCs w:val="18"/>
              </w:rPr>
            </w:pPr>
            <w:r w:rsidRPr="001A298A">
              <w:rPr>
                <w:bCs/>
                <w:sz w:val="18"/>
                <w:szCs w:val="18"/>
              </w:rPr>
              <w:t>01-08-2012</w:t>
            </w:r>
          </w:p>
        </w:tc>
        <w:tc>
          <w:tcPr>
            <w:tcW w:w="6372" w:type="dxa"/>
            <w:tcBorders>
              <w:left w:val="single" w:sz="4" w:space="0" w:color="FFFFFF" w:themeColor="background1"/>
              <w:right w:val="single" w:sz="4" w:space="0" w:color="FFFFFF" w:themeColor="background1"/>
            </w:tcBorders>
          </w:tcPr>
          <w:p w14:paraId="3A9C5B5D" w14:textId="1481D2CA" w:rsidR="006A221D" w:rsidRPr="001A298A" w:rsidRDefault="003C2D33" w:rsidP="003C2D33">
            <w:pPr>
              <w:rPr>
                <w:bCs/>
                <w:sz w:val="18"/>
                <w:szCs w:val="18"/>
              </w:rPr>
            </w:pPr>
            <w:r w:rsidRPr="001A298A">
              <w:rPr>
                <w:bCs/>
                <w:sz w:val="18"/>
                <w:szCs w:val="18"/>
              </w:rPr>
              <w:t>5. udgave med anden del af revisionen af de skolerettede uddannelsesretninger og revideret modul om neuropædagogik i PD i Psykologi</w:t>
            </w:r>
          </w:p>
        </w:tc>
      </w:tr>
      <w:tr w:rsidR="003C2D33" w:rsidRPr="001A298A" w14:paraId="36B8D6AB" w14:textId="77777777" w:rsidTr="006A221D">
        <w:tc>
          <w:tcPr>
            <w:tcW w:w="2689" w:type="dxa"/>
            <w:tcBorders>
              <w:left w:val="single" w:sz="4" w:space="0" w:color="FFFFFF" w:themeColor="background1"/>
              <w:right w:val="single" w:sz="4" w:space="0" w:color="FFFFFF" w:themeColor="background1"/>
            </w:tcBorders>
          </w:tcPr>
          <w:p w14:paraId="67B668E6" w14:textId="797D16D5" w:rsidR="003C2D33" w:rsidRPr="001A298A" w:rsidRDefault="003C2D33" w:rsidP="003C2D33">
            <w:pPr>
              <w:rPr>
                <w:bCs/>
                <w:sz w:val="18"/>
                <w:szCs w:val="18"/>
              </w:rPr>
            </w:pPr>
            <w:r w:rsidRPr="001A298A">
              <w:rPr>
                <w:bCs/>
                <w:sz w:val="18"/>
                <w:szCs w:val="18"/>
              </w:rPr>
              <w:t>01-04-2012</w:t>
            </w:r>
          </w:p>
        </w:tc>
        <w:tc>
          <w:tcPr>
            <w:tcW w:w="6372" w:type="dxa"/>
            <w:tcBorders>
              <w:left w:val="single" w:sz="4" w:space="0" w:color="FFFFFF" w:themeColor="background1"/>
              <w:right w:val="single" w:sz="4" w:space="0" w:color="FFFFFF" w:themeColor="background1"/>
            </w:tcBorders>
          </w:tcPr>
          <w:p w14:paraId="5BE336C4" w14:textId="3555E2AC" w:rsidR="006A221D" w:rsidRPr="001A298A" w:rsidRDefault="003C2D33" w:rsidP="006A221D">
            <w:pPr>
              <w:ind w:left="2608" w:hanging="2608"/>
              <w:rPr>
                <w:bCs/>
                <w:sz w:val="18"/>
                <w:szCs w:val="18"/>
              </w:rPr>
            </w:pPr>
            <w:r w:rsidRPr="001A298A">
              <w:rPr>
                <w:bCs/>
                <w:sz w:val="18"/>
                <w:szCs w:val="18"/>
              </w:rPr>
              <w:t xml:space="preserve">5. udgave med revision af første del af de skolerettede uddannelsesretninger </w:t>
            </w:r>
          </w:p>
        </w:tc>
      </w:tr>
      <w:tr w:rsidR="003C2D33" w:rsidRPr="001A298A" w14:paraId="3CDCEFE0" w14:textId="77777777" w:rsidTr="006A221D">
        <w:tc>
          <w:tcPr>
            <w:tcW w:w="2689" w:type="dxa"/>
            <w:tcBorders>
              <w:left w:val="single" w:sz="4" w:space="0" w:color="FFFFFF" w:themeColor="background1"/>
              <w:right w:val="single" w:sz="4" w:space="0" w:color="FFFFFF" w:themeColor="background1"/>
            </w:tcBorders>
          </w:tcPr>
          <w:p w14:paraId="0F652145" w14:textId="7797B8C1" w:rsidR="003C2D33" w:rsidRPr="001A298A" w:rsidRDefault="003C2D33" w:rsidP="003C2D33">
            <w:pPr>
              <w:rPr>
                <w:bCs/>
                <w:sz w:val="18"/>
                <w:szCs w:val="18"/>
              </w:rPr>
            </w:pPr>
            <w:r w:rsidRPr="001A298A">
              <w:rPr>
                <w:bCs/>
                <w:sz w:val="18"/>
                <w:szCs w:val="18"/>
              </w:rPr>
              <w:t xml:space="preserve">15-09-2011 </w:t>
            </w:r>
            <w:r w:rsidRPr="001A298A">
              <w:rPr>
                <w:bCs/>
                <w:sz w:val="18"/>
                <w:szCs w:val="18"/>
              </w:rPr>
              <w:tab/>
            </w:r>
          </w:p>
        </w:tc>
        <w:tc>
          <w:tcPr>
            <w:tcW w:w="6372" w:type="dxa"/>
            <w:tcBorders>
              <w:left w:val="single" w:sz="4" w:space="0" w:color="FFFFFF" w:themeColor="background1"/>
              <w:right w:val="single" w:sz="4" w:space="0" w:color="FFFFFF" w:themeColor="background1"/>
            </w:tcBorders>
          </w:tcPr>
          <w:p w14:paraId="35BA084B" w14:textId="2CD28330" w:rsidR="006A221D" w:rsidRPr="001A298A" w:rsidRDefault="003C2D33" w:rsidP="006A221D">
            <w:pPr>
              <w:ind w:left="2608" w:hanging="2608"/>
              <w:rPr>
                <w:bCs/>
                <w:sz w:val="18"/>
                <w:szCs w:val="18"/>
              </w:rPr>
            </w:pPr>
            <w:r w:rsidRPr="001A298A">
              <w:rPr>
                <w:bCs/>
                <w:sz w:val="18"/>
                <w:szCs w:val="18"/>
              </w:rPr>
              <w:t>4. udgave med 3 nye moduler</w:t>
            </w:r>
          </w:p>
        </w:tc>
      </w:tr>
      <w:tr w:rsidR="003C2D33" w:rsidRPr="001A298A" w14:paraId="0FFB7E14" w14:textId="77777777" w:rsidTr="006A221D">
        <w:tc>
          <w:tcPr>
            <w:tcW w:w="2689" w:type="dxa"/>
            <w:tcBorders>
              <w:left w:val="single" w:sz="4" w:space="0" w:color="FFFFFF" w:themeColor="background1"/>
              <w:right w:val="single" w:sz="4" w:space="0" w:color="FFFFFF" w:themeColor="background1"/>
            </w:tcBorders>
          </w:tcPr>
          <w:p w14:paraId="749BB455" w14:textId="44BF96AA" w:rsidR="003C2D33" w:rsidRPr="001A298A" w:rsidRDefault="003C2D33" w:rsidP="003C2D33">
            <w:pPr>
              <w:rPr>
                <w:bCs/>
                <w:sz w:val="18"/>
                <w:szCs w:val="18"/>
              </w:rPr>
            </w:pPr>
            <w:r w:rsidRPr="001A298A">
              <w:rPr>
                <w:rFonts w:cs="Arial"/>
                <w:bCs/>
                <w:sz w:val="18"/>
                <w:szCs w:val="18"/>
              </w:rPr>
              <w:t>01-07-2011</w:t>
            </w:r>
          </w:p>
        </w:tc>
        <w:tc>
          <w:tcPr>
            <w:tcW w:w="6372" w:type="dxa"/>
            <w:tcBorders>
              <w:left w:val="single" w:sz="4" w:space="0" w:color="FFFFFF" w:themeColor="background1"/>
              <w:right w:val="single" w:sz="4" w:space="0" w:color="FFFFFF" w:themeColor="background1"/>
            </w:tcBorders>
          </w:tcPr>
          <w:p w14:paraId="146208E2" w14:textId="2AD7915A" w:rsidR="006A221D" w:rsidRPr="001A298A" w:rsidRDefault="003C2D33" w:rsidP="006A221D">
            <w:pPr>
              <w:ind w:left="2608" w:hanging="2608"/>
              <w:rPr>
                <w:rFonts w:cs="Arial"/>
                <w:bCs/>
                <w:sz w:val="18"/>
                <w:szCs w:val="18"/>
              </w:rPr>
            </w:pPr>
            <w:r w:rsidRPr="001A298A">
              <w:rPr>
                <w:rFonts w:cs="Arial"/>
                <w:bCs/>
                <w:sz w:val="18"/>
                <w:szCs w:val="18"/>
              </w:rPr>
              <w:t>4. udgave i hh. til ny rammebekendtgørelse for diplomuddannelser</w:t>
            </w:r>
          </w:p>
        </w:tc>
      </w:tr>
      <w:tr w:rsidR="003C2D33" w:rsidRPr="001A298A" w14:paraId="3E2DCC72" w14:textId="77777777" w:rsidTr="006A221D">
        <w:tc>
          <w:tcPr>
            <w:tcW w:w="2689" w:type="dxa"/>
            <w:tcBorders>
              <w:left w:val="single" w:sz="4" w:space="0" w:color="FFFFFF" w:themeColor="background1"/>
              <w:right w:val="single" w:sz="4" w:space="0" w:color="FFFFFF" w:themeColor="background1"/>
            </w:tcBorders>
          </w:tcPr>
          <w:p w14:paraId="6E2B7A0C" w14:textId="5D4746AB" w:rsidR="003C2D33" w:rsidRPr="001A298A" w:rsidRDefault="003C2D33" w:rsidP="003C2D33">
            <w:pPr>
              <w:rPr>
                <w:rFonts w:cs="Arial"/>
                <w:bCs/>
                <w:sz w:val="18"/>
                <w:szCs w:val="18"/>
              </w:rPr>
            </w:pPr>
            <w:r w:rsidRPr="001A298A">
              <w:rPr>
                <w:rFonts w:cs="Arial"/>
                <w:bCs/>
                <w:sz w:val="18"/>
                <w:szCs w:val="18"/>
              </w:rPr>
              <w:t>01-08-2010</w:t>
            </w:r>
          </w:p>
        </w:tc>
        <w:tc>
          <w:tcPr>
            <w:tcW w:w="6372" w:type="dxa"/>
            <w:tcBorders>
              <w:left w:val="single" w:sz="4" w:space="0" w:color="FFFFFF" w:themeColor="background1"/>
              <w:right w:val="single" w:sz="4" w:space="0" w:color="FFFFFF" w:themeColor="background1"/>
            </w:tcBorders>
          </w:tcPr>
          <w:p w14:paraId="14F60BC2" w14:textId="4E8F06FC" w:rsidR="006A221D" w:rsidRPr="001A298A" w:rsidRDefault="003C2D33" w:rsidP="003C2D33">
            <w:pPr>
              <w:rPr>
                <w:sz w:val="18"/>
                <w:szCs w:val="18"/>
              </w:rPr>
            </w:pPr>
            <w:r w:rsidRPr="001A298A">
              <w:rPr>
                <w:sz w:val="18"/>
                <w:szCs w:val="18"/>
              </w:rPr>
              <w:t>3. udgave med nye moduler i PD i læsning og skrivning, PD i projektledelse og organisationsudvikling, PD i Undervisning i læsning og matematik for voksne samt nyt fællesfagligt modul om kommunikation</w:t>
            </w:r>
          </w:p>
        </w:tc>
      </w:tr>
      <w:tr w:rsidR="003C2D33" w:rsidRPr="001A298A" w14:paraId="31936BE3" w14:textId="77777777" w:rsidTr="006A221D">
        <w:tc>
          <w:tcPr>
            <w:tcW w:w="2689" w:type="dxa"/>
            <w:tcBorders>
              <w:left w:val="single" w:sz="4" w:space="0" w:color="FFFFFF" w:themeColor="background1"/>
              <w:right w:val="single" w:sz="4" w:space="0" w:color="FFFFFF" w:themeColor="background1"/>
            </w:tcBorders>
          </w:tcPr>
          <w:p w14:paraId="299C2593" w14:textId="25F02086" w:rsidR="003C2D33" w:rsidRPr="001A298A" w:rsidRDefault="003C2D33" w:rsidP="003C2D33">
            <w:pPr>
              <w:rPr>
                <w:rFonts w:cs="Arial"/>
                <w:bCs/>
                <w:sz w:val="18"/>
                <w:szCs w:val="18"/>
              </w:rPr>
            </w:pPr>
            <w:r w:rsidRPr="001A298A">
              <w:rPr>
                <w:rFonts w:cs="Arial"/>
                <w:bCs/>
                <w:sz w:val="18"/>
                <w:szCs w:val="18"/>
              </w:rPr>
              <w:t>01-08-2009</w:t>
            </w:r>
          </w:p>
        </w:tc>
        <w:tc>
          <w:tcPr>
            <w:tcW w:w="6372" w:type="dxa"/>
            <w:tcBorders>
              <w:left w:val="single" w:sz="4" w:space="0" w:color="FFFFFF" w:themeColor="background1"/>
              <w:right w:val="single" w:sz="4" w:space="0" w:color="FFFFFF" w:themeColor="background1"/>
            </w:tcBorders>
          </w:tcPr>
          <w:p w14:paraId="665A4EF1" w14:textId="26E61210" w:rsidR="006A221D" w:rsidRPr="001A298A" w:rsidRDefault="003C2D33" w:rsidP="003C2D33">
            <w:pPr>
              <w:rPr>
                <w:rFonts w:cs="Arial"/>
                <w:bCs/>
                <w:sz w:val="18"/>
                <w:szCs w:val="18"/>
              </w:rPr>
            </w:pPr>
            <w:r w:rsidRPr="001A298A">
              <w:rPr>
                <w:rFonts w:cs="Arial"/>
                <w:bCs/>
                <w:sz w:val="18"/>
                <w:szCs w:val="18"/>
              </w:rPr>
              <w:t>3.udgave med revision af PD i Medier og kommunikation og nyt fælles fagligt modul om fagdidaktik og klasseledelse, PD i Idræt, PD i Pædagogisk arbejde, PD i Frie skolers tradition og pædagogik indskrevet</w:t>
            </w:r>
          </w:p>
        </w:tc>
      </w:tr>
      <w:tr w:rsidR="003C2D33" w:rsidRPr="001A298A" w14:paraId="2D86BFA5" w14:textId="77777777" w:rsidTr="006A221D">
        <w:tc>
          <w:tcPr>
            <w:tcW w:w="2689" w:type="dxa"/>
            <w:tcBorders>
              <w:left w:val="single" w:sz="4" w:space="0" w:color="FFFFFF" w:themeColor="background1"/>
              <w:right w:val="single" w:sz="4" w:space="0" w:color="FFFFFF" w:themeColor="background1"/>
            </w:tcBorders>
          </w:tcPr>
          <w:p w14:paraId="7FA70988" w14:textId="07A02C3D" w:rsidR="003C2D33" w:rsidRPr="001A298A" w:rsidRDefault="003C2D33" w:rsidP="003C2D33">
            <w:pPr>
              <w:rPr>
                <w:rFonts w:cs="Arial"/>
                <w:bCs/>
                <w:sz w:val="18"/>
                <w:szCs w:val="18"/>
              </w:rPr>
            </w:pPr>
            <w:r w:rsidRPr="001A298A">
              <w:rPr>
                <w:rFonts w:cs="Arial"/>
                <w:bCs/>
                <w:sz w:val="18"/>
                <w:szCs w:val="18"/>
              </w:rPr>
              <w:t>01-08-2008</w:t>
            </w:r>
          </w:p>
        </w:tc>
        <w:tc>
          <w:tcPr>
            <w:tcW w:w="6372" w:type="dxa"/>
            <w:tcBorders>
              <w:left w:val="single" w:sz="4" w:space="0" w:color="FFFFFF" w:themeColor="background1"/>
              <w:right w:val="single" w:sz="4" w:space="0" w:color="FFFFFF" w:themeColor="background1"/>
            </w:tcBorders>
          </w:tcPr>
          <w:p w14:paraId="4625A70F" w14:textId="2D1ED712" w:rsidR="006A221D" w:rsidRPr="001A298A" w:rsidRDefault="003C2D33" w:rsidP="006A221D">
            <w:pPr>
              <w:ind w:left="2608" w:hanging="2608"/>
              <w:rPr>
                <w:rFonts w:cs="Arial"/>
                <w:bCs/>
                <w:sz w:val="18"/>
                <w:szCs w:val="18"/>
              </w:rPr>
            </w:pPr>
            <w:r w:rsidRPr="001A298A">
              <w:rPr>
                <w:rFonts w:cs="Arial"/>
                <w:bCs/>
                <w:sz w:val="18"/>
                <w:szCs w:val="18"/>
              </w:rPr>
              <w:t>3. udgave revideret ud fra den danske kvalifikationsramme 2008 og ny karakterskala</w:t>
            </w:r>
          </w:p>
        </w:tc>
      </w:tr>
      <w:tr w:rsidR="003C2D33" w:rsidRPr="001A298A" w14:paraId="25C95EE8" w14:textId="77777777" w:rsidTr="006A221D">
        <w:tc>
          <w:tcPr>
            <w:tcW w:w="2689" w:type="dxa"/>
            <w:tcBorders>
              <w:left w:val="single" w:sz="4" w:space="0" w:color="FFFFFF" w:themeColor="background1"/>
              <w:right w:val="single" w:sz="4" w:space="0" w:color="FFFFFF" w:themeColor="background1"/>
            </w:tcBorders>
          </w:tcPr>
          <w:p w14:paraId="32DFE3D2" w14:textId="6B17162B" w:rsidR="003C2D33" w:rsidRPr="001A298A" w:rsidRDefault="003C2D33" w:rsidP="003C2D33">
            <w:pPr>
              <w:rPr>
                <w:rFonts w:cs="Arial"/>
                <w:bCs/>
                <w:sz w:val="18"/>
                <w:szCs w:val="18"/>
              </w:rPr>
            </w:pPr>
            <w:r w:rsidRPr="001A298A">
              <w:rPr>
                <w:rFonts w:cs="Arial"/>
                <w:bCs/>
                <w:sz w:val="18"/>
                <w:szCs w:val="18"/>
              </w:rPr>
              <w:t>03-04-2008</w:t>
            </w:r>
          </w:p>
        </w:tc>
        <w:tc>
          <w:tcPr>
            <w:tcW w:w="6372" w:type="dxa"/>
            <w:tcBorders>
              <w:left w:val="single" w:sz="4" w:space="0" w:color="FFFFFF" w:themeColor="background1"/>
              <w:right w:val="single" w:sz="4" w:space="0" w:color="FFFFFF" w:themeColor="background1"/>
            </w:tcBorders>
          </w:tcPr>
          <w:p w14:paraId="5233BC3D" w14:textId="63AA9760" w:rsidR="006A221D" w:rsidRPr="001A298A" w:rsidRDefault="006A221D" w:rsidP="006A221D">
            <w:pPr>
              <w:rPr>
                <w:sz w:val="18"/>
                <w:szCs w:val="18"/>
              </w:rPr>
            </w:pPr>
            <w:r w:rsidRPr="001A298A">
              <w:rPr>
                <w:sz w:val="18"/>
                <w:szCs w:val="18"/>
              </w:rPr>
              <w:t>2. udgave med nye moduler i PD i Dansk som andetsprog og PD i Undervisning i læsning og matematik for voksne - (læsevejlederuddannelsen for erhvervsskolerne)</w:t>
            </w:r>
          </w:p>
        </w:tc>
      </w:tr>
      <w:tr w:rsidR="006A221D" w:rsidRPr="001A298A" w14:paraId="77BF39D6" w14:textId="77777777" w:rsidTr="006A221D">
        <w:tc>
          <w:tcPr>
            <w:tcW w:w="2689" w:type="dxa"/>
            <w:tcBorders>
              <w:left w:val="single" w:sz="4" w:space="0" w:color="FFFFFF" w:themeColor="background1"/>
              <w:right w:val="single" w:sz="4" w:space="0" w:color="FFFFFF" w:themeColor="background1"/>
            </w:tcBorders>
          </w:tcPr>
          <w:p w14:paraId="01764FBC" w14:textId="23636F57" w:rsidR="006A221D" w:rsidRPr="001A298A" w:rsidRDefault="006A221D" w:rsidP="003C2D33">
            <w:pPr>
              <w:rPr>
                <w:rFonts w:cs="Arial"/>
                <w:bCs/>
                <w:sz w:val="18"/>
                <w:szCs w:val="18"/>
              </w:rPr>
            </w:pPr>
            <w:r w:rsidRPr="001A298A">
              <w:rPr>
                <w:rFonts w:cs="Arial"/>
                <w:bCs/>
                <w:sz w:val="18"/>
                <w:szCs w:val="18"/>
              </w:rPr>
              <w:t>24-04-2007</w:t>
            </w:r>
          </w:p>
        </w:tc>
        <w:tc>
          <w:tcPr>
            <w:tcW w:w="6372" w:type="dxa"/>
            <w:tcBorders>
              <w:left w:val="single" w:sz="4" w:space="0" w:color="FFFFFF" w:themeColor="background1"/>
              <w:right w:val="single" w:sz="4" w:space="0" w:color="FFFFFF" w:themeColor="background1"/>
            </w:tcBorders>
          </w:tcPr>
          <w:p w14:paraId="32DD8835" w14:textId="234DFD3C" w:rsidR="006A221D" w:rsidRPr="001A298A" w:rsidRDefault="006A221D" w:rsidP="006A221D">
            <w:pPr>
              <w:rPr>
                <w:rFonts w:cs="Arial"/>
                <w:bCs/>
                <w:sz w:val="18"/>
                <w:szCs w:val="18"/>
              </w:rPr>
            </w:pPr>
            <w:r w:rsidRPr="001A298A">
              <w:rPr>
                <w:rFonts w:cs="Arial"/>
                <w:bCs/>
                <w:sz w:val="18"/>
                <w:szCs w:val="18"/>
              </w:rPr>
              <w:t>2. udgave med nye moduler i PD i Matematik</w:t>
            </w:r>
          </w:p>
        </w:tc>
      </w:tr>
      <w:tr w:rsidR="006A221D" w:rsidRPr="001A298A" w14:paraId="17B085AB" w14:textId="77777777" w:rsidTr="006A221D">
        <w:tc>
          <w:tcPr>
            <w:tcW w:w="2689" w:type="dxa"/>
            <w:tcBorders>
              <w:left w:val="single" w:sz="4" w:space="0" w:color="FFFFFF" w:themeColor="background1"/>
              <w:right w:val="single" w:sz="4" w:space="0" w:color="FFFFFF" w:themeColor="background1"/>
            </w:tcBorders>
          </w:tcPr>
          <w:p w14:paraId="0DC73CA0" w14:textId="3C64F76B" w:rsidR="006A221D" w:rsidRPr="001A298A" w:rsidRDefault="006A221D" w:rsidP="003C2D33">
            <w:pPr>
              <w:rPr>
                <w:rFonts w:cs="Arial"/>
                <w:bCs/>
                <w:sz w:val="18"/>
                <w:szCs w:val="18"/>
              </w:rPr>
            </w:pPr>
            <w:r w:rsidRPr="001A298A">
              <w:rPr>
                <w:rFonts w:cs="Arial"/>
                <w:bCs/>
                <w:sz w:val="18"/>
                <w:szCs w:val="18"/>
              </w:rPr>
              <w:t>13-12-2007</w:t>
            </w:r>
          </w:p>
        </w:tc>
        <w:tc>
          <w:tcPr>
            <w:tcW w:w="6372" w:type="dxa"/>
            <w:tcBorders>
              <w:left w:val="single" w:sz="4" w:space="0" w:color="FFFFFF" w:themeColor="background1"/>
              <w:right w:val="single" w:sz="4" w:space="0" w:color="FFFFFF" w:themeColor="background1"/>
            </w:tcBorders>
          </w:tcPr>
          <w:p w14:paraId="2F6D85BE" w14:textId="6DA7D027" w:rsidR="006A221D" w:rsidRPr="001A298A" w:rsidRDefault="006A221D" w:rsidP="006A221D">
            <w:pPr>
              <w:rPr>
                <w:rFonts w:cs="Arial"/>
                <w:bCs/>
                <w:sz w:val="18"/>
                <w:szCs w:val="18"/>
              </w:rPr>
            </w:pPr>
            <w:r w:rsidRPr="001A298A">
              <w:rPr>
                <w:rFonts w:cs="Arial"/>
                <w:bCs/>
                <w:sz w:val="18"/>
                <w:szCs w:val="18"/>
              </w:rPr>
              <w:t>2. udgave med nyt modul i PD i Specialpædagogik</w:t>
            </w:r>
          </w:p>
        </w:tc>
      </w:tr>
      <w:tr w:rsidR="006A221D" w:rsidRPr="001A298A" w14:paraId="632BB474" w14:textId="77777777" w:rsidTr="006A221D">
        <w:tc>
          <w:tcPr>
            <w:tcW w:w="2689" w:type="dxa"/>
            <w:tcBorders>
              <w:left w:val="single" w:sz="4" w:space="0" w:color="FFFFFF" w:themeColor="background1"/>
              <w:right w:val="single" w:sz="4" w:space="0" w:color="FFFFFF" w:themeColor="background1"/>
            </w:tcBorders>
          </w:tcPr>
          <w:p w14:paraId="3C5F1087" w14:textId="02155417" w:rsidR="006A221D" w:rsidRPr="001A298A" w:rsidRDefault="006A221D" w:rsidP="003C2D33">
            <w:pPr>
              <w:rPr>
                <w:rFonts w:cs="Arial"/>
                <w:bCs/>
                <w:sz w:val="18"/>
                <w:szCs w:val="18"/>
              </w:rPr>
            </w:pPr>
            <w:r w:rsidRPr="001A298A">
              <w:rPr>
                <w:rFonts w:cs="Arial"/>
                <w:bCs/>
                <w:sz w:val="18"/>
                <w:szCs w:val="18"/>
              </w:rPr>
              <w:t>13-12-2006</w:t>
            </w:r>
          </w:p>
        </w:tc>
        <w:tc>
          <w:tcPr>
            <w:tcW w:w="6372" w:type="dxa"/>
            <w:tcBorders>
              <w:left w:val="single" w:sz="4" w:space="0" w:color="FFFFFF" w:themeColor="background1"/>
              <w:right w:val="single" w:sz="4" w:space="0" w:color="FFFFFF" w:themeColor="background1"/>
            </w:tcBorders>
          </w:tcPr>
          <w:p w14:paraId="2609DB38" w14:textId="09BD1747" w:rsidR="006A221D" w:rsidRPr="001A298A" w:rsidRDefault="006A221D" w:rsidP="006A221D">
            <w:pPr>
              <w:rPr>
                <w:rFonts w:cs="Arial"/>
                <w:bCs/>
                <w:sz w:val="18"/>
                <w:szCs w:val="18"/>
              </w:rPr>
            </w:pPr>
            <w:r w:rsidRPr="001A298A">
              <w:rPr>
                <w:rFonts w:cs="Arial"/>
                <w:bCs/>
                <w:sz w:val="18"/>
                <w:szCs w:val="18"/>
              </w:rPr>
              <w:t>2. udgave med opdeling i 5 indholdsområder og fælles faglige moduler</w:t>
            </w:r>
          </w:p>
        </w:tc>
      </w:tr>
      <w:tr w:rsidR="006A221D" w:rsidRPr="001A298A" w14:paraId="197B38DB" w14:textId="77777777" w:rsidTr="006A221D">
        <w:tc>
          <w:tcPr>
            <w:tcW w:w="2689" w:type="dxa"/>
            <w:tcBorders>
              <w:left w:val="single" w:sz="4" w:space="0" w:color="FFFFFF" w:themeColor="background1"/>
              <w:bottom w:val="single" w:sz="4" w:space="0" w:color="FFFFFF" w:themeColor="background1"/>
              <w:right w:val="single" w:sz="4" w:space="0" w:color="FFFFFF" w:themeColor="background1"/>
            </w:tcBorders>
          </w:tcPr>
          <w:p w14:paraId="0A17CF68" w14:textId="642DC0D1" w:rsidR="006A221D" w:rsidRPr="001A298A" w:rsidRDefault="006A221D" w:rsidP="003C2D33">
            <w:pPr>
              <w:rPr>
                <w:rFonts w:cs="Arial"/>
                <w:bCs/>
                <w:sz w:val="18"/>
                <w:szCs w:val="18"/>
              </w:rPr>
            </w:pPr>
            <w:r w:rsidRPr="001A298A">
              <w:rPr>
                <w:rFonts w:cs="Arial"/>
                <w:bCs/>
                <w:sz w:val="18"/>
                <w:szCs w:val="18"/>
              </w:rPr>
              <w:t>01-11-2003</w:t>
            </w:r>
          </w:p>
        </w:tc>
        <w:tc>
          <w:tcPr>
            <w:tcW w:w="6372" w:type="dxa"/>
            <w:tcBorders>
              <w:left w:val="single" w:sz="4" w:space="0" w:color="FFFFFF" w:themeColor="background1"/>
              <w:bottom w:val="single" w:sz="4" w:space="0" w:color="FFFFFF" w:themeColor="background1"/>
            </w:tcBorders>
          </w:tcPr>
          <w:p w14:paraId="4E7C815A" w14:textId="162EDC92" w:rsidR="006A221D" w:rsidRPr="001A298A" w:rsidRDefault="006A221D" w:rsidP="006A221D">
            <w:pPr>
              <w:rPr>
                <w:rFonts w:cs="Arial"/>
                <w:bCs/>
                <w:sz w:val="18"/>
                <w:szCs w:val="18"/>
              </w:rPr>
            </w:pPr>
            <w:r w:rsidRPr="001A298A">
              <w:rPr>
                <w:rFonts w:cs="Arial"/>
                <w:bCs/>
                <w:sz w:val="18"/>
                <w:szCs w:val="18"/>
              </w:rPr>
              <w:t>1. udgave af studieordningen</w:t>
            </w:r>
          </w:p>
        </w:tc>
      </w:tr>
    </w:tbl>
    <w:p w14:paraId="7494A7F4" w14:textId="77777777" w:rsidR="006A221D" w:rsidRPr="001A298A" w:rsidRDefault="00792622" w:rsidP="0064681B">
      <w:pPr>
        <w:rPr>
          <w:bCs/>
          <w:sz w:val="18"/>
          <w:szCs w:val="18"/>
        </w:rPr>
      </w:pPr>
      <w:r w:rsidRPr="001A298A">
        <w:rPr>
          <w:bCs/>
          <w:sz w:val="18"/>
          <w:szCs w:val="18"/>
        </w:rPr>
        <w:tab/>
      </w:r>
    </w:p>
    <w:p w14:paraId="37FE05BD" w14:textId="77777777" w:rsidR="0064681B" w:rsidRPr="001A298A" w:rsidRDefault="0064681B" w:rsidP="0064681B">
      <w:pPr>
        <w:rPr>
          <w:bCs/>
          <w:sz w:val="18"/>
          <w:szCs w:val="18"/>
        </w:rPr>
      </w:pPr>
    </w:p>
    <w:p w14:paraId="4DAF2C7A" w14:textId="77777777" w:rsidR="0064681B" w:rsidRPr="001A298A" w:rsidRDefault="0064681B" w:rsidP="0064681B">
      <w:pPr>
        <w:rPr>
          <w:bCs/>
          <w:sz w:val="18"/>
          <w:szCs w:val="18"/>
        </w:rPr>
      </w:pPr>
    </w:p>
    <w:p w14:paraId="3C42A7BF" w14:textId="77777777" w:rsidR="0064681B" w:rsidRPr="001A298A" w:rsidRDefault="0064681B" w:rsidP="0064681B">
      <w:pPr>
        <w:rPr>
          <w:bCs/>
          <w:sz w:val="18"/>
          <w:szCs w:val="18"/>
        </w:rPr>
      </w:pPr>
    </w:p>
    <w:p w14:paraId="3DF94B0C" w14:textId="77777777" w:rsidR="0064681B" w:rsidRPr="001A298A" w:rsidRDefault="0064681B" w:rsidP="0064681B">
      <w:pPr>
        <w:rPr>
          <w:bCs/>
          <w:sz w:val="18"/>
          <w:szCs w:val="18"/>
        </w:rPr>
      </w:pPr>
    </w:p>
    <w:p w14:paraId="454E10E6" w14:textId="77777777" w:rsidR="0064681B" w:rsidRPr="001A298A" w:rsidRDefault="0064681B" w:rsidP="0064681B">
      <w:pPr>
        <w:rPr>
          <w:bCs/>
          <w:sz w:val="18"/>
          <w:szCs w:val="18"/>
        </w:rPr>
      </w:pPr>
    </w:p>
    <w:p w14:paraId="7DAF0E63" w14:textId="77777777" w:rsidR="0064681B" w:rsidRPr="001A298A" w:rsidRDefault="0064681B" w:rsidP="0064681B">
      <w:pPr>
        <w:rPr>
          <w:bCs/>
          <w:sz w:val="18"/>
          <w:szCs w:val="18"/>
        </w:rPr>
      </w:pPr>
    </w:p>
    <w:p w14:paraId="70F5FF3C" w14:textId="77777777" w:rsidR="0064681B" w:rsidRPr="001A298A" w:rsidRDefault="0064681B" w:rsidP="0064681B">
      <w:pPr>
        <w:rPr>
          <w:bCs/>
          <w:sz w:val="18"/>
          <w:szCs w:val="18"/>
        </w:rPr>
      </w:pPr>
    </w:p>
    <w:sdt>
      <w:sdtPr>
        <w:rPr>
          <w:rFonts w:ascii="Garamond" w:eastAsia="Times New Roman" w:hAnsi="Garamond" w:cs="Times New Roman"/>
          <w:b w:val="0"/>
          <w:sz w:val="20"/>
          <w:szCs w:val="20"/>
        </w:rPr>
        <w:id w:val="-1738929863"/>
        <w:docPartObj>
          <w:docPartGallery w:val="Table of Contents"/>
          <w:docPartUnique/>
        </w:docPartObj>
      </w:sdtPr>
      <w:sdtEndPr>
        <w:rPr>
          <w:bCs/>
        </w:rPr>
      </w:sdtEndPr>
      <w:sdtContent>
        <w:p w14:paraId="60A77986" w14:textId="3087289A" w:rsidR="0064681B" w:rsidRPr="005D06B8" w:rsidRDefault="0064681B">
          <w:pPr>
            <w:pStyle w:val="Overskrift"/>
            <w:rPr>
              <w:rFonts w:ascii="Garamond" w:hAnsi="Garamond"/>
              <w:sz w:val="32"/>
            </w:rPr>
          </w:pPr>
          <w:r w:rsidRPr="005D06B8">
            <w:rPr>
              <w:rFonts w:ascii="Garamond" w:hAnsi="Garamond"/>
              <w:sz w:val="32"/>
            </w:rPr>
            <w:t>Indhold</w:t>
          </w:r>
        </w:p>
        <w:p w14:paraId="385D17EA" w14:textId="0F9EE459" w:rsidR="00B27F63" w:rsidRDefault="0064681B">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r w:rsidRPr="001A298A">
            <w:rPr>
              <w:rFonts w:ascii="Garamond" w:hAnsi="Garamond"/>
              <w:sz w:val="22"/>
              <w:szCs w:val="22"/>
            </w:rPr>
            <w:fldChar w:fldCharType="begin"/>
          </w:r>
          <w:r w:rsidRPr="001A298A">
            <w:rPr>
              <w:rFonts w:ascii="Garamond" w:hAnsi="Garamond"/>
              <w:sz w:val="22"/>
              <w:szCs w:val="22"/>
            </w:rPr>
            <w:instrText xml:space="preserve"> TOC \o "1-3" \h \z \u </w:instrText>
          </w:r>
          <w:r w:rsidRPr="001A298A">
            <w:rPr>
              <w:rFonts w:ascii="Garamond" w:hAnsi="Garamond"/>
              <w:sz w:val="22"/>
              <w:szCs w:val="22"/>
            </w:rPr>
            <w:fldChar w:fldCharType="separate"/>
          </w:r>
          <w:hyperlink w:anchor="_Toc232951882" w:history="1">
            <w:r w:rsidR="00B27F63" w:rsidRPr="00D26F13">
              <w:rPr>
                <w:rStyle w:val="Hyperlink"/>
                <w:noProof/>
              </w:rPr>
              <w:t>1</w:t>
            </w:r>
            <w:r w:rsidR="00B27F63">
              <w:rPr>
                <w:rFonts w:asciiTheme="minorHAnsi" w:eastAsiaTheme="minorEastAsia" w:hAnsiTheme="minorHAnsi" w:cstheme="minorBidi"/>
                <w:b w:val="0"/>
                <w:bCs w:val="0"/>
                <w:noProof/>
                <w:kern w:val="2"/>
                <w:sz w:val="24"/>
                <w:szCs w:val="24"/>
                <w14:ligatures w14:val="standardContextual"/>
              </w:rPr>
              <w:tab/>
            </w:r>
            <w:r w:rsidR="00B27F63" w:rsidRPr="00D26F13">
              <w:rPr>
                <w:rStyle w:val="Hyperlink"/>
                <w:noProof/>
              </w:rPr>
              <w:t>Indledning</w:t>
            </w:r>
            <w:r w:rsidR="00B27F63">
              <w:rPr>
                <w:noProof/>
                <w:webHidden/>
              </w:rPr>
              <w:tab/>
            </w:r>
            <w:r w:rsidR="00B27F63">
              <w:rPr>
                <w:noProof/>
                <w:webHidden/>
              </w:rPr>
              <w:fldChar w:fldCharType="begin"/>
            </w:r>
            <w:r w:rsidR="00B27F63">
              <w:rPr>
                <w:noProof/>
                <w:webHidden/>
              </w:rPr>
              <w:instrText xml:space="preserve"> PAGEREF _Toc232951882 \h </w:instrText>
            </w:r>
            <w:r w:rsidR="00B27F63">
              <w:rPr>
                <w:noProof/>
                <w:webHidden/>
              </w:rPr>
            </w:r>
            <w:r w:rsidR="00B27F63">
              <w:rPr>
                <w:noProof/>
                <w:webHidden/>
              </w:rPr>
              <w:fldChar w:fldCharType="separate"/>
            </w:r>
            <w:r w:rsidR="00B27F63">
              <w:rPr>
                <w:noProof/>
                <w:webHidden/>
              </w:rPr>
              <w:t>8</w:t>
            </w:r>
            <w:r w:rsidR="00B27F63">
              <w:rPr>
                <w:noProof/>
                <w:webHidden/>
              </w:rPr>
              <w:fldChar w:fldCharType="end"/>
            </w:r>
          </w:hyperlink>
        </w:p>
        <w:p w14:paraId="666B3A02" w14:textId="0292B744"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3" w:history="1">
            <w:r w:rsidRPr="00D26F13">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formål</w:t>
            </w:r>
            <w:r>
              <w:rPr>
                <w:noProof/>
                <w:webHidden/>
              </w:rPr>
              <w:tab/>
            </w:r>
            <w:r>
              <w:rPr>
                <w:noProof/>
                <w:webHidden/>
              </w:rPr>
              <w:fldChar w:fldCharType="begin"/>
            </w:r>
            <w:r>
              <w:rPr>
                <w:noProof/>
                <w:webHidden/>
              </w:rPr>
              <w:instrText xml:space="preserve"> PAGEREF _Toc232951883 \h </w:instrText>
            </w:r>
            <w:r>
              <w:rPr>
                <w:noProof/>
                <w:webHidden/>
              </w:rPr>
            </w:r>
            <w:r>
              <w:rPr>
                <w:noProof/>
                <w:webHidden/>
              </w:rPr>
              <w:fldChar w:fldCharType="separate"/>
            </w:r>
            <w:r>
              <w:rPr>
                <w:noProof/>
                <w:webHidden/>
              </w:rPr>
              <w:t>8</w:t>
            </w:r>
            <w:r>
              <w:rPr>
                <w:noProof/>
                <w:webHidden/>
              </w:rPr>
              <w:fldChar w:fldCharType="end"/>
            </w:r>
          </w:hyperlink>
        </w:p>
        <w:p w14:paraId="3A9D3BF0" w14:textId="3904A851"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4" w:history="1">
            <w:r w:rsidRPr="00D26F13">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varighed</w:t>
            </w:r>
            <w:r>
              <w:rPr>
                <w:noProof/>
                <w:webHidden/>
              </w:rPr>
              <w:tab/>
            </w:r>
            <w:r>
              <w:rPr>
                <w:noProof/>
                <w:webHidden/>
              </w:rPr>
              <w:fldChar w:fldCharType="begin"/>
            </w:r>
            <w:r>
              <w:rPr>
                <w:noProof/>
                <w:webHidden/>
              </w:rPr>
              <w:instrText xml:space="preserve"> PAGEREF _Toc232951884 \h </w:instrText>
            </w:r>
            <w:r>
              <w:rPr>
                <w:noProof/>
                <w:webHidden/>
              </w:rPr>
            </w:r>
            <w:r>
              <w:rPr>
                <w:noProof/>
                <w:webHidden/>
              </w:rPr>
              <w:fldChar w:fldCharType="separate"/>
            </w:r>
            <w:r>
              <w:rPr>
                <w:noProof/>
                <w:webHidden/>
              </w:rPr>
              <w:t>9</w:t>
            </w:r>
            <w:r>
              <w:rPr>
                <w:noProof/>
                <w:webHidden/>
              </w:rPr>
              <w:fldChar w:fldCharType="end"/>
            </w:r>
          </w:hyperlink>
        </w:p>
        <w:p w14:paraId="3D113E87" w14:textId="3201DA90"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5" w:history="1">
            <w:r w:rsidRPr="00D26F13">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titel</w:t>
            </w:r>
            <w:r>
              <w:rPr>
                <w:noProof/>
                <w:webHidden/>
              </w:rPr>
              <w:tab/>
            </w:r>
            <w:r>
              <w:rPr>
                <w:noProof/>
                <w:webHidden/>
              </w:rPr>
              <w:fldChar w:fldCharType="begin"/>
            </w:r>
            <w:r>
              <w:rPr>
                <w:noProof/>
                <w:webHidden/>
              </w:rPr>
              <w:instrText xml:space="preserve"> PAGEREF _Toc232951885 \h </w:instrText>
            </w:r>
            <w:r>
              <w:rPr>
                <w:noProof/>
                <w:webHidden/>
              </w:rPr>
            </w:r>
            <w:r>
              <w:rPr>
                <w:noProof/>
                <w:webHidden/>
              </w:rPr>
              <w:fldChar w:fldCharType="separate"/>
            </w:r>
            <w:r>
              <w:rPr>
                <w:noProof/>
                <w:webHidden/>
              </w:rPr>
              <w:t>9</w:t>
            </w:r>
            <w:r>
              <w:rPr>
                <w:noProof/>
                <w:webHidden/>
              </w:rPr>
              <w:fldChar w:fldCharType="end"/>
            </w:r>
          </w:hyperlink>
        </w:p>
        <w:p w14:paraId="5998A0CD" w14:textId="57A59F7E"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6" w:history="1">
            <w:r w:rsidRPr="00D26F13">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Adgangskrav</w:t>
            </w:r>
            <w:r>
              <w:rPr>
                <w:noProof/>
                <w:webHidden/>
              </w:rPr>
              <w:tab/>
            </w:r>
            <w:r>
              <w:rPr>
                <w:noProof/>
                <w:webHidden/>
              </w:rPr>
              <w:fldChar w:fldCharType="begin"/>
            </w:r>
            <w:r>
              <w:rPr>
                <w:noProof/>
                <w:webHidden/>
              </w:rPr>
              <w:instrText xml:space="preserve"> PAGEREF _Toc232951886 \h </w:instrText>
            </w:r>
            <w:r>
              <w:rPr>
                <w:noProof/>
                <w:webHidden/>
              </w:rPr>
            </w:r>
            <w:r>
              <w:rPr>
                <w:noProof/>
                <w:webHidden/>
              </w:rPr>
              <w:fldChar w:fldCharType="separate"/>
            </w:r>
            <w:r>
              <w:rPr>
                <w:noProof/>
                <w:webHidden/>
              </w:rPr>
              <w:t>9</w:t>
            </w:r>
            <w:r>
              <w:rPr>
                <w:noProof/>
                <w:webHidden/>
              </w:rPr>
              <w:fldChar w:fldCharType="end"/>
            </w:r>
          </w:hyperlink>
        </w:p>
        <w:p w14:paraId="4F5DB78E" w14:textId="651090BD"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7" w:history="1">
            <w:r w:rsidRPr="00D26F13">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mål for læringsudbytte, struktur og indhold</w:t>
            </w:r>
            <w:r>
              <w:rPr>
                <w:noProof/>
                <w:webHidden/>
              </w:rPr>
              <w:tab/>
            </w:r>
            <w:r>
              <w:rPr>
                <w:noProof/>
                <w:webHidden/>
              </w:rPr>
              <w:fldChar w:fldCharType="begin"/>
            </w:r>
            <w:r>
              <w:rPr>
                <w:noProof/>
                <w:webHidden/>
              </w:rPr>
              <w:instrText xml:space="preserve"> PAGEREF _Toc232951887 \h </w:instrText>
            </w:r>
            <w:r>
              <w:rPr>
                <w:noProof/>
                <w:webHidden/>
              </w:rPr>
            </w:r>
            <w:r>
              <w:rPr>
                <w:noProof/>
                <w:webHidden/>
              </w:rPr>
              <w:fldChar w:fldCharType="separate"/>
            </w:r>
            <w:r>
              <w:rPr>
                <w:noProof/>
                <w:webHidden/>
              </w:rPr>
              <w:t>9</w:t>
            </w:r>
            <w:r>
              <w:rPr>
                <w:noProof/>
                <w:webHidden/>
              </w:rPr>
              <w:fldChar w:fldCharType="end"/>
            </w:r>
          </w:hyperlink>
        </w:p>
        <w:p w14:paraId="5957AFAE" w14:textId="1C273291" w:rsidR="00B27F63" w:rsidRDefault="00B27F63">
          <w:pPr>
            <w:pStyle w:val="Indholdsfortegnelse2"/>
            <w:rPr>
              <w:rFonts w:eastAsiaTheme="minorEastAsia" w:cstheme="minorBidi"/>
              <w:i w:val="0"/>
              <w:iCs w:val="0"/>
              <w:kern w:val="2"/>
              <w:sz w:val="24"/>
              <w:szCs w:val="24"/>
              <w14:ligatures w14:val="standardContextual"/>
            </w:rPr>
          </w:pPr>
          <w:hyperlink w:anchor="_Toc232951888" w:history="1">
            <w:r w:rsidRPr="00D26F13">
              <w:rPr>
                <w:rStyle w:val="Hyperlink"/>
              </w:rPr>
              <w:t>6.1</w:t>
            </w:r>
            <w:r>
              <w:rPr>
                <w:rFonts w:eastAsiaTheme="minorEastAsia" w:cstheme="minorBidi"/>
                <w:i w:val="0"/>
                <w:iCs w:val="0"/>
                <w:kern w:val="2"/>
                <w:sz w:val="24"/>
                <w:szCs w:val="24"/>
                <w14:ligatures w14:val="standardContextual"/>
              </w:rPr>
              <w:tab/>
            </w:r>
            <w:r w:rsidRPr="00D26F13">
              <w:rPr>
                <w:rStyle w:val="Hyperlink"/>
              </w:rPr>
              <w:t>Uddannelsens struktur</w:t>
            </w:r>
            <w:r>
              <w:rPr>
                <w:webHidden/>
              </w:rPr>
              <w:tab/>
            </w:r>
            <w:r>
              <w:rPr>
                <w:webHidden/>
              </w:rPr>
              <w:fldChar w:fldCharType="begin"/>
            </w:r>
            <w:r>
              <w:rPr>
                <w:webHidden/>
              </w:rPr>
              <w:instrText xml:space="preserve"> PAGEREF _Toc232951888 \h </w:instrText>
            </w:r>
            <w:r>
              <w:rPr>
                <w:webHidden/>
              </w:rPr>
            </w:r>
            <w:r>
              <w:rPr>
                <w:webHidden/>
              </w:rPr>
              <w:fldChar w:fldCharType="separate"/>
            </w:r>
            <w:r>
              <w:rPr>
                <w:webHidden/>
              </w:rPr>
              <w:t>10</w:t>
            </w:r>
            <w:r>
              <w:rPr>
                <w:webHidden/>
              </w:rPr>
              <w:fldChar w:fldCharType="end"/>
            </w:r>
          </w:hyperlink>
        </w:p>
        <w:p w14:paraId="13FB9209" w14:textId="6FBAB23F"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9" w:history="1">
            <w:r w:rsidRPr="00D26F13">
              <w:rPr>
                <w:rStyle w:val="Hyperlink"/>
                <w:noProof/>
              </w:rPr>
              <w:t>7</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Afgangsprojektet</w:t>
            </w:r>
            <w:r>
              <w:rPr>
                <w:noProof/>
                <w:webHidden/>
              </w:rPr>
              <w:tab/>
            </w:r>
            <w:r>
              <w:rPr>
                <w:noProof/>
                <w:webHidden/>
              </w:rPr>
              <w:fldChar w:fldCharType="begin"/>
            </w:r>
            <w:r>
              <w:rPr>
                <w:noProof/>
                <w:webHidden/>
              </w:rPr>
              <w:instrText xml:space="preserve"> PAGEREF _Toc232951889 \h </w:instrText>
            </w:r>
            <w:r>
              <w:rPr>
                <w:noProof/>
                <w:webHidden/>
              </w:rPr>
            </w:r>
            <w:r>
              <w:rPr>
                <w:noProof/>
                <w:webHidden/>
              </w:rPr>
              <w:fldChar w:fldCharType="separate"/>
            </w:r>
            <w:r>
              <w:rPr>
                <w:noProof/>
                <w:webHidden/>
              </w:rPr>
              <w:t>12</w:t>
            </w:r>
            <w:r>
              <w:rPr>
                <w:noProof/>
                <w:webHidden/>
              </w:rPr>
              <w:fldChar w:fldCharType="end"/>
            </w:r>
          </w:hyperlink>
        </w:p>
        <w:p w14:paraId="351E255B" w14:textId="20DDF70F" w:rsidR="00B27F63" w:rsidRDefault="00B27F63">
          <w:pPr>
            <w:pStyle w:val="Indholdsfortegnelse2"/>
            <w:rPr>
              <w:rFonts w:eastAsiaTheme="minorEastAsia" w:cstheme="minorBidi"/>
              <w:i w:val="0"/>
              <w:iCs w:val="0"/>
              <w:kern w:val="2"/>
              <w:sz w:val="24"/>
              <w:szCs w:val="24"/>
              <w14:ligatures w14:val="standardContextual"/>
            </w:rPr>
          </w:pPr>
          <w:hyperlink w:anchor="_Toc232951890" w:history="1">
            <w:r w:rsidRPr="00D26F13">
              <w:rPr>
                <w:rStyle w:val="Hyperlink"/>
              </w:rPr>
              <w:t>7.1</w:t>
            </w:r>
            <w:r>
              <w:rPr>
                <w:rFonts w:eastAsiaTheme="minorEastAsia" w:cstheme="minorBidi"/>
                <w:i w:val="0"/>
                <w:iCs w:val="0"/>
                <w:kern w:val="2"/>
                <w:sz w:val="24"/>
                <w:szCs w:val="24"/>
                <w14:ligatures w14:val="standardContextual"/>
              </w:rPr>
              <w:tab/>
            </w:r>
            <w:r w:rsidRPr="00D26F13">
              <w:rPr>
                <w:rStyle w:val="Hyperlink"/>
              </w:rPr>
              <w:t>Læringsmål for afgangsprojektet</w:t>
            </w:r>
            <w:r>
              <w:rPr>
                <w:webHidden/>
              </w:rPr>
              <w:tab/>
            </w:r>
            <w:r>
              <w:rPr>
                <w:webHidden/>
              </w:rPr>
              <w:fldChar w:fldCharType="begin"/>
            </w:r>
            <w:r>
              <w:rPr>
                <w:webHidden/>
              </w:rPr>
              <w:instrText xml:space="preserve"> PAGEREF _Toc232951890 \h </w:instrText>
            </w:r>
            <w:r>
              <w:rPr>
                <w:webHidden/>
              </w:rPr>
            </w:r>
            <w:r>
              <w:rPr>
                <w:webHidden/>
              </w:rPr>
              <w:fldChar w:fldCharType="separate"/>
            </w:r>
            <w:r>
              <w:rPr>
                <w:webHidden/>
              </w:rPr>
              <w:t>13</w:t>
            </w:r>
            <w:r>
              <w:rPr>
                <w:webHidden/>
              </w:rPr>
              <w:fldChar w:fldCharType="end"/>
            </w:r>
          </w:hyperlink>
        </w:p>
        <w:p w14:paraId="608BF5D7" w14:textId="1E5D0C93"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1" w:history="1">
            <w:r w:rsidRPr="00D26F13">
              <w:rPr>
                <w:rStyle w:val="Hyperlink"/>
                <w:noProof/>
              </w:rPr>
              <w:t>8</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pædagogiske tilrettelæggelse</w:t>
            </w:r>
            <w:r>
              <w:rPr>
                <w:noProof/>
                <w:webHidden/>
              </w:rPr>
              <w:tab/>
            </w:r>
            <w:r>
              <w:rPr>
                <w:noProof/>
                <w:webHidden/>
              </w:rPr>
              <w:fldChar w:fldCharType="begin"/>
            </w:r>
            <w:r>
              <w:rPr>
                <w:noProof/>
                <w:webHidden/>
              </w:rPr>
              <w:instrText xml:space="preserve"> PAGEREF _Toc232951891 \h </w:instrText>
            </w:r>
            <w:r>
              <w:rPr>
                <w:noProof/>
                <w:webHidden/>
              </w:rPr>
            </w:r>
            <w:r>
              <w:rPr>
                <w:noProof/>
                <w:webHidden/>
              </w:rPr>
              <w:fldChar w:fldCharType="separate"/>
            </w:r>
            <w:r>
              <w:rPr>
                <w:noProof/>
                <w:webHidden/>
              </w:rPr>
              <w:t>14</w:t>
            </w:r>
            <w:r>
              <w:rPr>
                <w:noProof/>
                <w:webHidden/>
              </w:rPr>
              <w:fldChar w:fldCharType="end"/>
            </w:r>
          </w:hyperlink>
        </w:p>
        <w:p w14:paraId="74631484" w14:textId="1C43FC8D" w:rsidR="00B27F63" w:rsidRDefault="00B27F63">
          <w:pPr>
            <w:pStyle w:val="Indholdsfortegnelse2"/>
            <w:rPr>
              <w:rFonts w:eastAsiaTheme="minorEastAsia" w:cstheme="minorBidi"/>
              <w:i w:val="0"/>
              <w:iCs w:val="0"/>
              <w:kern w:val="2"/>
              <w:sz w:val="24"/>
              <w:szCs w:val="24"/>
              <w14:ligatures w14:val="standardContextual"/>
            </w:rPr>
          </w:pPr>
          <w:hyperlink w:anchor="_Toc232951892" w:history="1">
            <w:r w:rsidRPr="00D26F13">
              <w:rPr>
                <w:rStyle w:val="Hyperlink"/>
              </w:rPr>
              <w:t>8.1</w:t>
            </w:r>
            <w:r>
              <w:rPr>
                <w:rFonts w:eastAsiaTheme="minorEastAsia" w:cstheme="minorBidi"/>
                <w:i w:val="0"/>
                <w:iCs w:val="0"/>
                <w:kern w:val="2"/>
                <w:sz w:val="24"/>
                <w:szCs w:val="24"/>
                <w14:ligatures w14:val="standardContextual"/>
              </w:rPr>
              <w:tab/>
            </w:r>
            <w:r w:rsidRPr="00D26F13">
              <w:rPr>
                <w:rStyle w:val="Hyperlink"/>
              </w:rPr>
              <w:t>Undervisnings- og arbejdsformer</w:t>
            </w:r>
            <w:r>
              <w:rPr>
                <w:webHidden/>
              </w:rPr>
              <w:tab/>
            </w:r>
            <w:r>
              <w:rPr>
                <w:webHidden/>
              </w:rPr>
              <w:fldChar w:fldCharType="begin"/>
            </w:r>
            <w:r>
              <w:rPr>
                <w:webHidden/>
              </w:rPr>
              <w:instrText xml:space="preserve"> PAGEREF _Toc232951892 \h </w:instrText>
            </w:r>
            <w:r>
              <w:rPr>
                <w:webHidden/>
              </w:rPr>
            </w:r>
            <w:r>
              <w:rPr>
                <w:webHidden/>
              </w:rPr>
              <w:fldChar w:fldCharType="separate"/>
            </w:r>
            <w:r>
              <w:rPr>
                <w:webHidden/>
              </w:rPr>
              <w:t>14</w:t>
            </w:r>
            <w:r>
              <w:rPr>
                <w:webHidden/>
              </w:rPr>
              <w:fldChar w:fldCharType="end"/>
            </w:r>
          </w:hyperlink>
        </w:p>
        <w:p w14:paraId="1816FCDF" w14:textId="622886C4" w:rsidR="00B27F63" w:rsidRDefault="00B27F63">
          <w:pPr>
            <w:pStyle w:val="Indholdsfortegnelse2"/>
            <w:rPr>
              <w:rFonts w:eastAsiaTheme="minorEastAsia" w:cstheme="minorBidi"/>
              <w:i w:val="0"/>
              <w:iCs w:val="0"/>
              <w:kern w:val="2"/>
              <w:sz w:val="24"/>
              <w:szCs w:val="24"/>
              <w14:ligatures w14:val="standardContextual"/>
            </w:rPr>
          </w:pPr>
          <w:hyperlink w:anchor="_Toc232951893" w:history="1">
            <w:r w:rsidRPr="00D26F13">
              <w:rPr>
                <w:rStyle w:val="Hyperlink"/>
              </w:rPr>
              <w:t>8.2</w:t>
            </w:r>
            <w:r>
              <w:rPr>
                <w:rFonts w:eastAsiaTheme="minorEastAsia" w:cstheme="minorBidi"/>
                <w:i w:val="0"/>
                <w:iCs w:val="0"/>
                <w:kern w:val="2"/>
                <w:sz w:val="24"/>
                <w:szCs w:val="24"/>
                <w14:ligatures w14:val="standardContextual"/>
              </w:rPr>
              <w:tab/>
            </w:r>
            <w:r w:rsidRPr="00D26F13">
              <w:rPr>
                <w:rStyle w:val="Hyperlink"/>
              </w:rPr>
              <w:t>Evaluering</w:t>
            </w:r>
            <w:r>
              <w:rPr>
                <w:webHidden/>
              </w:rPr>
              <w:tab/>
            </w:r>
            <w:r>
              <w:rPr>
                <w:webHidden/>
              </w:rPr>
              <w:fldChar w:fldCharType="begin"/>
            </w:r>
            <w:r>
              <w:rPr>
                <w:webHidden/>
              </w:rPr>
              <w:instrText xml:space="preserve"> PAGEREF _Toc232951893 \h </w:instrText>
            </w:r>
            <w:r>
              <w:rPr>
                <w:webHidden/>
              </w:rPr>
            </w:r>
            <w:r>
              <w:rPr>
                <w:webHidden/>
              </w:rPr>
              <w:fldChar w:fldCharType="separate"/>
            </w:r>
            <w:r>
              <w:rPr>
                <w:webHidden/>
              </w:rPr>
              <w:t>14</w:t>
            </w:r>
            <w:r>
              <w:rPr>
                <w:webHidden/>
              </w:rPr>
              <w:fldChar w:fldCharType="end"/>
            </w:r>
          </w:hyperlink>
        </w:p>
        <w:p w14:paraId="44EFC6A9" w14:textId="38B0B39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4" w:history="1">
            <w:r w:rsidRPr="00D26F13">
              <w:rPr>
                <w:rStyle w:val="Hyperlink"/>
                <w:noProof/>
              </w:rPr>
              <w:t>9</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Prøver og bedømmelse</w:t>
            </w:r>
            <w:r>
              <w:rPr>
                <w:noProof/>
                <w:webHidden/>
              </w:rPr>
              <w:tab/>
            </w:r>
            <w:r>
              <w:rPr>
                <w:noProof/>
                <w:webHidden/>
              </w:rPr>
              <w:fldChar w:fldCharType="begin"/>
            </w:r>
            <w:r>
              <w:rPr>
                <w:noProof/>
                <w:webHidden/>
              </w:rPr>
              <w:instrText xml:space="preserve"> PAGEREF _Toc232951894 \h </w:instrText>
            </w:r>
            <w:r>
              <w:rPr>
                <w:noProof/>
                <w:webHidden/>
              </w:rPr>
            </w:r>
            <w:r>
              <w:rPr>
                <w:noProof/>
                <w:webHidden/>
              </w:rPr>
              <w:fldChar w:fldCharType="separate"/>
            </w:r>
            <w:r>
              <w:rPr>
                <w:noProof/>
                <w:webHidden/>
              </w:rPr>
              <w:t>14</w:t>
            </w:r>
            <w:r>
              <w:rPr>
                <w:noProof/>
                <w:webHidden/>
              </w:rPr>
              <w:fldChar w:fldCharType="end"/>
            </w:r>
          </w:hyperlink>
        </w:p>
        <w:p w14:paraId="3DA51E75" w14:textId="4423609F"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5" w:history="1">
            <w:r w:rsidRPr="00D26F13">
              <w:rPr>
                <w:rStyle w:val="Hyperlink"/>
                <w:rFonts w:cs="Arial"/>
                <w:noProof/>
              </w:rPr>
              <w:t>10</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Merit og realkompetencevurdering</w:t>
            </w:r>
            <w:r>
              <w:rPr>
                <w:noProof/>
                <w:webHidden/>
              </w:rPr>
              <w:tab/>
            </w:r>
            <w:r>
              <w:rPr>
                <w:noProof/>
                <w:webHidden/>
              </w:rPr>
              <w:fldChar w:fldCharType="begin"/>
            </w:r>
            <w:r>
              <w:rPr>
                <w:noProof/>
                <w:webHidden/>
              </w:rPr>
              <w:instrText xml:space="preserve"> PAGEREF _Toc232951895 \h </w:instrText>
            </w:r>
            <w:r>
              <w:rPr>
                <w:noProof/>
                <w:webHidden/>
              </w:rPr>
            </w:r>
            <w:r>
              <w:rPr>
                <w:noProof/>
                <w:webHidden/>
              </w:rPr>
              <w:fldChar w:fldCharType="separate"/>
            </w:r>
            <w:r>
              <w:rPr>
                <w:noProof/>
                <w:webHidden/>
              </w:rPr>
              <w:t>15</w:t>
            </w:r>
            <w:r>
              <w:rPr>
                <w:noProof/>
                <w:webHidden/>
              </w:rPr>
              <w:fldChar w:fldCharType="end"/>
            </w:r>
          </w:hyperlink>
        </w:p>
        <w:p w14:paraId="028E38E9" w14:textId="280D102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6" w:history="1">
            <w:r w:rsidRPr="00D26F13">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Censorkorps</w:t>
            </w:r>
            <w:r>
              <w:rPr>
                <w:noProof/>
                <w:webHidden/>
              </w:rPr>
              <w:tab/>
            </w:r>
            <w:r>
              <w:rPr>
                <w:noProof/>
                <w:webHidden/>
              </w:rPr>
              <w:fldChar w:fldCharType="begin"/>
            </w:r>
            <w:r>
              <w:rPr>
                <w:noProof/>
                <w:webHidden/>
              </w:rPr>
              <w:instrText xml:space="preserve"> PAGEREF _Toc232951896 \h </w:instrText>
            </w:r>
            <w:r>
              <w:rPr>
                <w:noProof/>
                <w:webHidden/>
              </w:rPr>
            </w:r>
            <w:r>
              <w:rPr>
                <w:noProof/>
                <w:webHidden/>
              </w:rPr>
              <w:fldChar w:fldCharType="separate"/>
            </w:r>
            <w:r>
              <w:rPr>
                <w:noProof/>
                <w:webHidden/>
              </w:rPr>
              <w:t>15</w:t>
            </w:r>
            <w:r>
              <w:rPr>
                <w:noProof/>
                <w:webHidden/>
              </w:rPr>
              <w:fldChar w:fldCharType="end"/>
            </w:r>
          </w:hyperlink>
        </w:p>
        <w:p w14:paraId="252A0449" w14:textId="2157665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7" w:history="1">
            <w:r w:rsidRPr="00D26F13">
              <w:rPr>
                <w:rStyle w:val="Hyperlink"/>
                <w:noProof/>
              </w:rPr>
              <w:t>12</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Studievejledning</w:t>
            </w:r>
            <w:r>
              <w:rPr>
                <w:noProof/>
                <w:webHidden/>
              </w:rPr>
              <w:tab/>
            </w:r>
            <w:r>
              <w:rPr>
                <w:noProof/>
                <w:webHidden/>
              </w:rPr>
              <w:fldChar w:fldCharType="begin"/>
            </w:r>
            <w:r>
              <w:rPr>
                <w:noProof/>
                <w:webHidden/>
              </w:rPr>
              <w:instrText xml:space="preserve"> PAGEREF _Toc232951897 \h </w:instrText>
            </w:r>
            <w:r>
              <w:rPr>
                <w:noProof/>
                <w:webHidden/>
              </w:rPr>
            </w:r>
            <w:r>
              <w:rPr>
                <w:noProof/>
                <w:webHidden/>
              </w:rPr>
              <w:fldChar w:fldCharType="separate"/>
            </w:r>
            <w:r>
              <w:rPr>
                <w:noProof/>
                <w:webHidden/>
              </w:rPr>
              <w:t>15</w:t>
            </w:r>
            <w:r>
              <w:rPr>
                <w:noProof/>
                <w:webHidden/>
              </w:rPr>
              <w:fldChar w:fldCharType="end"/>
            </w:r>
          </w:hyperlink>
        </w:p>
        <w:p w14:paraId="57F31C7E" w14:textId="78AB6A1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8" w:history="1">
            <w:r w:rsidRPr="00D26F13">
              <w:rPr>
                <w:rStyle w:val="Hyperlink"/>
                <w:noProof/>
              </w:rPr>
              <w:t>13</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Klager og dispensation</w:t>
            </w:r>
            <w:r>
              <w:rPr>
                <w:noProof/>
                <w:webHidden/>
              </w:rPr>
              <w:tab/>
            </w:r>
            <w:r>
              <w:rPr>
                <w:noProof/>
                <w:webHidden/>
              </w:rPr>
              <w:fldChar w:fldCharType="begin"/>
            </w:r>
            <w:r>
              <w:rPr>
                <w:noProof/>
                <w:webHidden/>
              </w:rPr>
              <w:instrText xml:space="preserve"> PAGEREF _Toc232951898 \h </w:instrText>
            </w:r>
            <w:r>
              <w:rPr>
                <w:noProof/>
                <w:webHidden/>
              </w:rPr>
            </w:r>
            <w:r>
              <w:rPr>
                <w:noProof/>
                <w:webHidden/>
              </w:rPr>
              <w:fldChar w:fldCharType="separate"/>
            </w:r>
            <w:r>
              <w:rPr>
                <w:noProof/>
                <w:webHidden/>
              </w:rPr>
              <w:t>15</w:t>
            </w:r>
            <w:r>
              <w:rPr>
                <w:noProof/>
                <w:webHidden/>
              </w:rPr>
              <w:fldChar w:fldCharType="end"/>
            </w:r>
          </w:hyperlink>
        </w:p>
        <w:p w14:paraId="2498F28E" w14:textId="469FF880"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9" w:history="1">
            <w:r w:rsidRPr="00D26F13">
              <w:rPr>
                <w:rStyle w:val="Hyperlink"/>
                <w:noProof/>
              </w:rPr>
              <w:t>14</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Overgangsordninger</w:t>
            </w:r>
            <w:r>
              <w:rPr>
                <w:noProof/>
                <w:webHidden/>
              </w:rPr>
              <w:tab/>
            </w:r>
            <w:r>
              <w:rPr>
                <w:noProof/>
                <w:webHidden/>
              </w:rPr>
              <w:fldChar w:fldCharType="begin"/>
            </w:r>
            <w:r>
              <w:rPr>
                <w:noProof/>
                <w:webHidden/>
              </w:rPr>
              <w:instrText xml:space="preserve"> PAGEREF _Toc232951899 \h </w:instrText>
            </w:r>
            <w:r>
              <w:rPr>
                <w:noProof/>
                <w:webHidden/>
              </w:rPr>
            </w:r>
            <w:r>
              <w:rPr>
                <w:noProof/>
                <w:webHidden/>
              </w:rPr>
              <w:fldChar w:fldCharType="separate"/>
            </w:r>
            <w:r>
              <w:rPr>
                <w:noProof/>
                <w:webHidden/>
              </w:rPr>
              <w:t>15</w:t>
            </w:r>
            <w:r>
              <w:rPr>
                <w:noProof/>
                <w:webHidden/>
              </w:rPr>
              <w:fldChar w:fldCharType="end"/>
            </w:r>
          </w:hyperlink>
        </w:p>
        <w:p w14:paraId="1A9DF0D4" w14:textId="4E4AC80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0" w:history="1">
            <w:r w:rsidRPr="00D26F13">
              <w:rPr>
                <w:rStyle w:val="Hyperlink"/>
                <w:noProof/>
              </w:rPr>
              <w:t>15</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Retsgrundlag</w:t>
            </w:r>
            <w:r>
              <w:rPr>
                <w:noProof/>
                <w:webHidden/>
              </w:rPr>
              <w:tab/>
            </w:r>
            <w:r>
              <w:rPr>
                <w:noProof/>
                <w:webHidden/>
              </w:rPr>
              <w:fldChar w:fldCharType="begin"/>
            </w:r>
            <w:r>
              <w:rPr>
                <w:noProof/>
                <w:webHidden/>
              </w:rPr>
              <w:instrText xml:space="preserve"> PAGEREF _Toc232951900 \h </w:instrText>
            </w:r>
            <w:r>
              <w:rPr>
                <w:noProof/>
                <w:webHidden/>
              </w:rPr>
            </w:r>
            <w:r>
              <w:rPr>
                <w:noProof/>
                <w:webHidden/>
              </w:rPr>
              <w:fldChar w:fldCharType="separate"/>
            </w:r>
            <w:r>
              <w:rPr>
                <w:noProof/>
                <w:webHidden/>
              </w:rPr>
              <w:t>16</w:t>
            </w:r>
            <w:r>
              <w:rPr>
                <w:noProof/>
                <w:webHidden/>
              </w:rPr>
              <w:fldChar w:fldCharType="end"/>
            </w:r>
          </w:hyperlink>
        </w:p>
        <w:p w14:paraId="382CB42E" w14:textId="48D29A84"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1" w:history="1">
            <w:r w:rsidRPr="00D26F13">
              <w:rPr>
                <w:rStyle w:val="Hyperlink"/>
                <w:noProof/>
              </w:rPr>
              <w:t>16</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1 Obligatoriske moduler (Ob)</w:t>
            </w:r>
            <w:r>
              <w:rPr>
                <w:noProof/>
                <w:webHidden/>
              </w:rPr>
              <w:tab/>
            </w:r>
            <w:r>
              <w:rPr>
                <w:noProof/>
                <w:webHidden/>
              </w:rPr>
              <w:fldChar w:fldCharType="begin"/>
            </w:r>
            <w:r>
              <w:rPr>
                <w:noProof/>
                <w:webHidden/>
              </w:rPr>
              <w:instrText xml:space="preserve"> PAGEREF _Toc232951901 \h </w:instrText>
            </w:r>
            <w:r>
              <w:rPr>
                <w:noProof/>
                <w:webHidden/>
              </w:rPr>
            </w:r>
            <w:r>
              <w:rPr>
                <w:noProof/>
                <w:webHidden/>
              </w:rPr>
              <w:fldChar w:fldCharType="separate"/>
            </w:r>
            <w:r>
              <w:rPr>
                <w:noProof/>
                <w:webHidden/>
              </w:rPr>
              <w:t>16</w:t>
            </w:r>
            <w:r>
              <w:rPr>
                <w:noProof/>
                <w:webHidden/>
              </w:rPr>
              <w:fldChar w:fldCharType="end"/>
            </w:r>
          </w:hyperlink>
        </w:p>
        <w:p w14:paraId="26092746" w14:textId="5B5AB70A" w:rsidR="00B27F63" w:rsidRDefault="00B27F63">
          <w:pPr>
            <w:pStyle w:val="Indholdsfortegnelse2"/>
            <w:rPr>
              <w:rFonts w:eastAsiaTheme="minorEastAsia" w:cstheme="minorBidi"/>
              <w:i w:val="0"/>
              <w:iCs w:val="0"/>
              <w:kern w:val="2"/>
              <w:sz w:val="24"/>
              <w:szCs w:val="24"/>
              <w14:ligatures w14:val="standardContextual"/>
            </w:rPr>
          </w:pPr>
          <w:hyperlink w:anchor="_Toc232951902" w:history="1">
            <w:r w:rsidRPr="00D26F13">
              <w:rPr>
                <w:rStyle w:val="Hyperlink"/>
              </w:rPr>
              <w:t>16.1</w:t>
            </w:r>
            <w:r>
              <w:rPr>
                <w:rFonts w:eastAsiaTheme="minorEastAsia" w:cstheme="minorBidi"/>
                <w:i w:val="0"/>
                <w:iCs w:val="0"/>
                <w:kern w:val="2"/>
                <w:sz w:val="24"/>
                <w:szCs w:val="24"/>
                <w14:ligatures w14:val="standardContextual"/>
              </w:rPr>
              <w:tab/>
            </w:r>
            <w:r w:rsidRPr="00D26F13">
              <w:rPr>
                <w:rStyle w:val="Hyperlink"/>
              </w:rPr>
              <w:t>Modul Ob 1. Pædagogisk viden og forskning</w:t>
            </w:r>
            <w:r>
              <w:rPr>
                <w:webHidden/>
              </w:rPr>
              <w:tab/>
            </w:r>
            <w:r>
              <w:rPr>
                <w:webHidden/>
              </w:rPr>
              <w:fldChar w:fldCharType="begin"/>
            </w:r>
            <w:r>
              <w:rPr>
                <w:webHidden/>
              </w:rPr>
              <w:instrText xml:space="preserve"> PAGEREF _Toc232951902 \h </w:instrText>
            </w:r>
            <w:r>
              <w:rPr>
                <w:webHidden/>
              </w:rPr>
            </w:r>
            <w:r>
              <w:rPr>
                <w:webHidden/>
              </w:rPr>
              <w:fldChar w:fldCharType="separate"/>
            </w:r>
            <w:r>
              <w:rPr>
                <w:webHidden/>
              </w:rPr>
              <w:t>16</w:t>
            </w:r>
            <w:r>
              <w:rPr>
                <w:webHidden/>
              </w:rPr>
              <w:fldChar w:fldCharType="end"/>
            </w:r>
          </w:hyperlink>
        </w:p>
        <w:p w14:paraId="483464BF" w14:textId="4F80995E" w:rsidR="00B27F63" w:rsidRDefault="00B27F63">
          <w:pPr>
            <w:pStyle w:val="Indholdsfortegnelse2"/>
            <w:rPr>
              <w:rFonts w:eastAsiaTheme="minorEastAsia" w:cstheme="minorBidi"/>
              <w:i w:val="0"/>
              <w:iCs w:val="0"/>
              <w:kern w:val="2"/>
              <w:sz w:val="24"/>
              <w:szCs w:val="24"/>
              <w14:ligatures w14:val="standardContextual"/>
            </w:rPr>
          </w:pPr>
          <w:hyperlink w:anchor="_Toc232951903" w:history="1">
            <w:r w:rsidRPr="00D26F13">
              <w:rPr>
                <w:rStyle w:val="Hyperlink"/>
              </w:rPr>
              <w:t>16.2</w:t>
            </w:r>
            <w:r>
              <w:rPr>
                <w:rFonts w:eastAsiaTheme="minorEastAsia" w:cstheme="minorBidi"/>
                <w:i w:val="0"/>
                <w:iCs w:val="0"/>
                <w:kern w:val="2"/>
                <w:sz w:val="24"/>
                <w:szCs w:val="24"/>
                <w14:ligatures w14:val="standardContextual"/>
              </w:rPr>
              <w:tab/>
            </w:r>
            <w:r w:rsidRPr="00D26F13">
              <w:rPr>
                <w:rStyle w:val="Hyperlink"/>
              </w:rPr>
              <w:t>Modul Ob 2. Undersøgelse af pædagogisk praksis</w:t>
            </w:r>
            <w:r>
              <w:rPr>
                <w:webHidden/>
              </w:rPr>
              <w:tab/>
            </w:r>
            <w:r>
              <w:rPr>
                <w:webHidden/>
              </w:rPr>
              <w:fldChar w:fldCharType="begin"/>
            </w:r>
            <w:r>
              <w:rPr>
                <w:webHidden/>
              </w:rPr>
              <w:instrText xml:space="preserve"> PAGEREF _Toc232951903 \h </w:instrText>
            </w:r>
            <w:r>
              <w:rPr>
                <w:webHidden/>
              </w:rPr>
            </w:r>
            <w:r>
              <w:rPr>
                <w:webHidden/>
              </w:rPr>
              <w:fldChar w:fldCharType="separate"/>
            </w:r>
            <w:r>
              <w:rPr>
                <w:webHidden/>
              </w:rPr>
              <w:t>17</w:t>
            </w:r>
            <w:r>
              <w:rPr>
                <w:webHidden/>
              </w:rPr>
              <w:fldChar w:fldCharType="end"/>
            </w:r>
          </w:hyperlink>
        </w:p>
        <w:p w14:paraId="1D09D5B2" w14:textId="7688396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4" w:history="1">
            <w:r w:rsidRPr="00D26F13">
              <w:rPr>
                <w:rStyle w:val="Hyperlink"/>
                <w:noProof/>
              </w:rPr>
              <w:t>17</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2a Fælles valgfrie moduler inden for uddannelsens faglige område (Vf)</w:t>
            </w:r>
            <w:r>
              <w:rPr>
                <w:noProof/>
                <w:webHidden/>
              </w:rPr>
              <w:tab/>
            </w:r>
            <w:r>
              <w:rPr>
                <w:noProof/>
                <w:webHidden/>
              </w:rPr>
              <w:fldChar w:fldCharType="begin"/>
            </w:r>
            <w:r>
              <w:rPr>
                <w:noProof/>
                <w:webHidden/>
              </w:rPr>
              <w:instrText xml:space="preserve"> PAGEREF _Toc232951904 \h </w:instrText>
            </w:r>
            <w:r>
              <w:rPr>
                <w:noProof/>
                <w:webHidden/>
              </w:rPr>
            </w:r>
            <w:r>
              <w:rPr>
                <w:noProof/>
                <w:webHidden/>
              </w:rPr>
              <w:fldChar w:fldCharType="separate"/>
            </w:r>
            <w:r>
              <w:rPr>
                <w:noProof/>
                <w:webHidden/>
              </w:rPr>
              <w:t>17</w:t>
            </w:r>
            <w:r>
              <w:rPr>
                <w:noProof/>
                <w:webHidden/>
              </w:rPr>
              <w:fldChar w:fldCharType="end"/>
            </w:r>
          </w:hyperlink>
        </w:p>
        <w:p w14:paraId="1D57CD21" w14:textId="5D9CAD34" w:rsidR="00B27F63" w:rsidRDefault="00B27F63">
          <w:pPr>
            <w:pStyle w:val="Indholdsfortegnelse2"/>
            <w:rPr>
              <w:rFonts w:eastAsiaTheme="minorEastAsia" w:cstheme="minorBidi"/>
              <w:i w:val="0"/>
              <w:iCs w:val="0"/>
              <w:kern w:val="2"/>
              <w:sz w:val="24"/>
              <w:szCs w:val="24"/>
              <w14:ligatures w14:val="standardContextual"/>
            </w:rPr>
          </w:pPr>
          <w:hyperlink w:anchor="_Toc232951905" w:history="1">
            <w:r w:rsidRPr="00D26F13">
              <w:rPr>
                <w:rStyle w:val="Hyperlink"/>
              </w:rPr>
              <w:t>17.1</w:t>
            </w:r>
            <w:r>
              <w:rPr>
                <w:rFonts w:eastAsiaTheme="minorEastAsia" w:cstheme="minorBidi"/>
                <w:i w:val="0"/>
                <w:iCs w:val="0"/>
                <w:kern w:val="2"/>
                <w:sz w:val="24"/>
                <w:szCs w:val="24"/>
                <w14:ligatures w14:val="standardContextual"/>
              </w:rPr>
              <w:tab/>
            </w:r>
            <w:r w:rsidRPr="00D26F13">
              <w:rPr>
                <w:rStyle w:val="Hyperlink"/>
              </w:rPr>
              <w:t>Modul Vf 1: Bæredygtighed i pædagogisk praksis</w:t>
            </w:r>
            <w:r>
              <w:rPr>
                <w:webHidden/>
              </w:rPr>
              <w:tab/>
            </w:r>
            <w:r>
              <w:rPr>
                <w:webHidden/>
              </w:rPr>
              <w:fldChar w:fldCharType="begin"/>
            </w:r>
            <w:r>
              <w:rPr>
                <w:webHidden/>
              </w:rPr>
              <w:instrText xml:space="preserve"> PAGEREF _Toc232951905 \h </w:instrText>
            </w:r>
            <w:r>
              <w:rPr>
                <w:webHidden/>
              </w:rPr>
            </w:r>
            <w:r>
              <w:rPr>
                <w:webHidden/>
              </w:rPr>
              <w:fldChar w:fldCharType="separate"/>
            </w:r>
            <w:r>
              <w:rPr>
                <w:webHidden/>
              </w:rPr>
              <w:t>17</w:t>
            </w:r>
            <w:r>
              <w:rPr>
                <w:webHidden/>
              </w:rPr>
              <w:fldChar w:fldCharType="end"/>
            </w:r>
          </w:hyperlink>
        </w:p>
        <w:p w14:paraId="4C653F0F" w14:textId="45496C3A" w:rsidR="00B27F63" w:rsidRDefault="00B27F63">
          <w:pPr>
            <w:pStyle w:val="Indholdsfortegnelse2"/>
            <w:rPr>
              <w:rFonts w:eastAsiaTheme="minorEastAsia" w:cstheme="minorBidi"/>
              <w:i w:val="0"/>
              <w:iCs w:val="0"/>
              <w:kern w:val="2"/>
              <w:sz w:val="24"/>
              <w:szCs w:val="24"/>
              <w14:ligatures w14:val="standardContextual"/>
            </w:rPr>
          </w:pPr>
          <w:hyperlink w:anchor="_Toc232951906" w:history="1">
            <w:r w:rsidRPr="00D26F13">
              <w:rPr>
                <w:rStyle w:val="Hyperlink"/>
                <w:lang w:val="nb-NO"/>
              </w:rPr>
              <w:t>17.2</w:t>
            </w:r>
            <w:r>
              <w:rPr>
                <w:rFonts w:eastAsiaTheme="minorEastAsia" w:cstheme="minorBidi"/>
                <w:i w:val="0"/>
                <w:iCs w:val="0"/>
                <w:kern w:val="2"/>
                <w:sz w:val="24"/>
                <w:szCs w:val="24"/>
                <w14:ligatures w14:val="standardContextual"/>
              </w:rPr>
              <w:tab/>
            </w:r>
            <w:r w:rsidRPr="00D26F13">
              <w:rPr>
                <w:rStyle w:val="Hyperlink"/>
                <w:lang w:val="nb-NO"/>
              </w:rPr>
              <w:t>Modul Vf 2: Evaluering og evalueringskompetence</w:t>
            </w:r>
            <w:r>
              <w:rPr>
                <w:webHidden/>
              </w:rPr>
              <w:tab/>
            </w:r>
            <w:r>
              <w:rPr>
                <w:webHidden/>
              </w:rPr>
              <w:fldChar w:fldCharType="begin"/>
            </w:r>
            <w:r>
              <w:rPr>
                <w:webHidden/>
              </w:rPr>
              <w:instrText xml:space="preserve"> PAGEREF _Toc232951906 \h </w:instrText>
            </w:r>
            <w:r>
              <w:rPr>
                <w:webHidden/>
              </w:rPr>
            </w:r>
            <w:r>
              <w:rPr>
                <w:webHidden/>
              </w:rPr>
              <w:fldChar w:fldCharType="separate"/>
            </w:r>
            <w:r>
              <w:rPr>
                <w:webHidden/>
              </w:rPr>
              <w:t>18</w:t>
            </w:r>
            <w:r>
              <w:rPr>
                <w:webHidden/>
              </w:rPr>
              <w:fldChar w:fldCharType="end"/>
            </w:r>
          </w:hyperlink>
        </w:p>
        <w:p w14:paraId="6330F4A5" w14:textId="56A6AA5F" w:rsidR="00B27F63" w:rsidRDefault="00B27F63">
          <w:pPr>
            <w:pStyle w:val="Indholdsfortegnelse2"/>
            <w:rPr>
              <w:rFonts w:eastAsiaTheme="minorEastAsia" w:cstheme="minorBidi"/>
              <w:i w:val="0"/>
              <w:iCs w:val="0"/>
              <w:kern w:val="2"/>
              <w:sz w:val="24"/>
              <w:szCs w:val="24"/>
              <w14:ligatures w14:val="standardContextual"/>
            </w:rPr>
          </w:pPr>
          <w:hyperlink w:anchor="_Toc232951907" w:history="1">
            <w:r w:rsidRPr="00D26F13">
              <w:rPr>
                <w:rStyle w:val="Hyperlink"/>
              </w:rPr>
              <w:t>17.3</w:t>
            </w:r>
            <w:r>
              <w:rPr>
                <w:rFonts w:eastAsiaTheme="minorEastAsia" w:cstheme="minorBidi"/>
                <w:i w:val="0"/>
                <w:iCs w:val="0"/>
                <w:kern w:val="2"/>
                <w:sz w:val="24"/>
                <w:szCs w:val="24"/>
                <w14:ligatures w14:val="standardContextual"/>
              </w:rPr>
              <w:tab/>
            </w:r>
            <w:r w:rsidRPr="00D26F13">
              <w:rPr>
                <w:rStyle w:val="Hyperlink"/>
              </w:rPr>
              <w:t>Modul Vf 3: Kommunikation</w:t>
            </w:r>
            <w:r>
              <w:rPr>
                <w:webHidden/>
              </w:rPr>
              <w:tab/>
            </w:r>
            <w:r>
              <w:rPr>
                <w:webHidden/>
              </w:rPr>
              <w:fldChar w:fldCharType="begin"/>
            </w:r>
            <w:r>
              <w:rPr>
                <w:webHidden/>
              </w:rPr>
              <w:instrText xml:space="preserve"> PAGEREF _Toc232951907 \h </w:instrText>
            </w:r>
            <w:r>
              <w:rPr>
                <w:webHidden/>
              </w:rPr>
            </w:r>
            <w:r>
              <w:rPr>
                <w:webHidden/>
              </w:rPr>
              <w:fldChar w:fldCharType="separate"/>
            </w:r>
            <w:r>
              <w:rPr>
                <w:webHidden/>
              </w:rPr>
              <w:t>19</w:t>
            </w:r>
            <w:r>
              <w:rPr>
                <w:webHidden/>
              </w:rPr>
              <w:fldChar w:fldCharType="end"/>
            </w:r>
          </w:hyperlink>
        </w:p>
        <w:p w14:paraId="682641BE" w14:textId="6630883B" w:rsidR="00B27F63" w:rsidRDefault="00B27F63">
          <w:pPr>
            <w:pStyle w:val="Indholdsfortegnelse2"/>
            <w:rPr>
              <w:rFonts w:eastAsiaTheme="minorEastAsia" w:cstheme="minorBidi"/>
              <w:i w:val="0"/>
              <w:iCs w:val="0"/>
              <w:kern w:val="2"/>
              <w:sz w:val="24"/>
              <w:szCs w:val="24"/>
              <w14:ligatures w14:val="standardContextual"/>
            </w:rPr>
          </w:pPr>
          <w:hyperlink w:anchor="_Toc232951908" w:history="1">
            <w:r w:rsidRPr="00D26F13">
              <w:rPr>
                <w:rStyle w:val="Hyperlink"/>
              </w:rPr>
              <w:t>17.4</w:t>
            </w:r>
            <w:r>
              <w:rPr>
                <w:rFonts w:eastAsiaTheme="minorEastAsia" w:cstheme="minorBidi"/>
                <w:i w:val="0"/>
                <w:iCs w:val="0"/>
                <w:kern w:val="2"/>
                <w:sz w:val="24"/>
                <w:szCs w:val="24"/>
                <w14:ligatures w14:val="standardContextual"/>
              </w:rPr>
              <w:tab/>
            </w:r>
            <w:r w:rsidRPr="00D26F13">
              <w:rPr>
                <w:rStyle w:val="Hyperlink"/>
              </w:rPr>
              <w:t>Modul Vf 4: Konflikthåndtering</w:t>
            </w:r>
            <w:r>
              <w:rPr>
                <w:webHidden/>
              </w:rPr>
              <w:tab/>
            </w:r>
            <w:r>
              <w:rPr>
                <w:webHidden/>
              </w:rPr>
              <w:fldChar w:fldCharType="begin"/>
            </w:r>
            <w:r>
              <w:rPr>
                <w:webHidden/>
              </w:rPr>
              <w:instrText xml:space="preserve"> PAGEREF _Toc232951908 \h </w:instrText>
            </w:r>
            <w:r>
              <w:rPr>
                <w:webHidden/>
              </w:rPr>
            </w:r>
            <w:r>
              <w:rPr>
                <w:webHidden/>
              </w:rPr>
              <w:fldChar w:fldCharType="separate"/>
            </w:r>
            <w:r>
              <w:rPr>
                <w:webHidden/>
              </w:rPr>
              <w:t>20</w:t>
            </w:r>
            <w:r>
              <w:rPr>
                <w:webHidden/>
              </w:rPr>
              <w:fldChar w:fldCharType="end"/>
            </w:r>
          </w:hyperlink>
        </w:p>
        <w:p w14:paraId="1EB51421" w14:textId="3844C49A" w:rsidR="00B27F63" w:rsidRDefault="00B27F63">
          <w:pPr>
            <w:pStyle w:val="Indholdsfortegnelse2"/>
            <w:rPr>
              <w:rFonts w:eastAsiaTheme="minorEastAsia" w:cstheme="minorBidi"/>
              <w:i w:val="0"/>
              <w:iCs w:val="0"/>
              <w:kern w:val="2"/>
              <w:sz w:val="24"/>
              <w:szCs w:val="24"/>
              <w14:ligatures w14:val="standardContextual"/>
            </w:rPr>
          </w:pPr>
          <w:hyperlink w:anchor="_Toc232951909" w:history="1">
            <w:r w:rsidRPr="00D26F13">
              <w:rPr>
                <w:rStyle w:val="Hyperlink"/>
              </w:rPr>
              <w:t>17.5</w:t>
            </w:r>
            <w:r>
              <w:rPr>
                <w:rFonts w:eastAsiaTheme="minorEastAsia" w:cstheme="minorBidi"/>
                <w:i w:val="0"/>
                <w:iCs w:val="0"/>
                <w:kern w:val="2"/>
                <w:sz w:val="24"/>
                <w:szCs w:val="24"/>
                <w14:ligatures w14:val="standardContextual"/>
              </w:rPr>
              <w:tab/>
            </w:r>
            <w:r w:rsidRPr="00D26F13">
              <w:rPr>
                <w:rStyle w:val="Hyperlink"/>
              </w:rPr>
              <w:t>Modul Vf 5: Kønsreflekteret pædagogik og lige deltagelsesmuligheder</w:t>
            </w:r>
            <w:r>
              <w:rPr>
                <w:webHidden/>
              </w:rPr>
              <w:tab/>
            </w:r>
            <w:r>
              <w:rPr>
                <w:webHidden/>
              </w:rPr>
              <w:fldChar w:fldCharType="begin"/>
            </w:r>
            <w:r>
              <w:rPr>
                <w:webHidden/>
              </w:rPr>
              <w:instrText xml:space="preserve"> PAGEREF _Toc232951909 \h </w:instrText>
            </w:r>
            <w:r>
              <w:rPr>
                <w:webHidden/>
              </w:rPr>
            </w:r>
            <w:r>
              <w:rPr>
                <w:webHidden/>
              </w:rPr>
              <w:fldChar w:fldCharType="separate"/>
            </w:r>
            <w:r>
              <w:rPr>
                <w:webHidden/>
              </w:rPr>
              <w:t>21</w:t>
            </w:r>
            <w:r>
              <w:rPr>
                <w:webHidden/>
              </w:rPr>
              <w:fldChar w:fldCharType="end"/>
            </w:r>
          </w:hyperlink>
        </w:p>
        <w:p w14:paraId="23D2045E" w14:textId="7C821D65" w:rsidR="00B27F63" w:rsidRDefault="00B27F63">
          <w:pPr>
            <w:pStyle w:val="Indholdsfortegnelse2"/>
            <w:rPr>
              <w:rFonts w:eastAsiaTheme="minorEastAsia" w:cstheme="minorBidi"/>
              <w:i w:val="0"/>
              <w:iCs w:val="0"/>
              <w:kern w:val="2"/>
              <w:sz w:val="24"/>
              <w:szCs w:val="24"/>
              <w14:ligatures w14:val="standardContextual"/>
            </w:rPr>
          </w:pPr>
          <w:hyperlink w:anchor="_Toc232951910" w:history="1">
            <w:r w:rsidRPr="00D26F13">
              <w:rPr>
                <w:rStyle w:val="Hyperlink"/>
              </w:rPr>
              <w:t>17.6</w:t>
            </w:r>
            <w:r>
              <w:rPr>
                <w:rFonts w:eastAsiaTheme="minorEastAsia" w:cstheme="minorBidi"/>
                <w:i w:val="0"/>
                <w:iCs w:val="0"/>
                <w:kern w:val="2"/>
                <w:sz w:val="24"/>
                <w:szCs w:val="24"/>
                <w14:ligatures w14:val="standardContextual"/>
              </w:rPr>
              <w:tab/>
            </w:r>
            <w:r w:rsidRPr="00D26F13">
              <w:rPr>
                <w:rStyle w:val="Hyperlink"/>
              </w:rPr>
              <w:t>Modul Vf 6: Mobning og sociale in- og eksklusionsprocesser</w:t>
            </w:r>
            <w:r>
              <w:rPr>
                <w:webHidden/>
              </w:rPr>
              <w:tab/>
            </w:r>
            <w:r>
              <w:rPr>
                <w:webHidden/>
              </w:rPr>
              <w:fldChar w:fldCharType="begin"/>
            </w:r>
            <w:r>
              <w:rPr>
                <w:webHidden/>
              </w:rPr>
              <w:instrText xml:space="preserve"> PAGEREF _Toc232951910 \h </w:instrText>
            </w:r>
            <w:r>
              <w:rPr>
                <w:webHidden/>
              </w:rPr>
            </w:r>
            <w:r>
              <w:rPr>
                <w:webHidden/>
              </w:rPr>
              <w:fldChar w:fldCharType="separate"/>
            </w:r>
            <w:r>
              <w:rPr>
                <w:webHidden/>
              </w:rPr>
              <w:t>22</w:t>
            </w:r>
            <w:r>
              <w:rPr>
                <w:webHidden/>
              </w:rPr>
              <w:fldChar w:fldCharType="end"/>
            </w:r>
          </w:hyperlink>
        </w:p>
        <w:p w14:paraId="4AFE3D79" w14:textId="12E06627" w:rsidR="00B27F63" w:rsidRDefault="00B27F63">
          <w:pPr>
            <w:pStyle w:val="Indholdsfortegnelse2"/>
            <w:rPr>
              <w:rFonts w:eastAsiaTheme="minorEastAsia" w:cstheme="minorBidi"/>
              <w:i w:val="0"/>
              <w:iCs w:val="0"/>
              <w:kern w:val="2"/>
              <w:sz w:val="24"/>
              <w:szCs w:val="24"/>
              <w14:ligatures w14:val="standardContextual"/>
            </w:rPr>
          </w:pPr>
          <w:hyperlink w:anchor="_Toc232951911" w:history="1">
            <w:r w:rsidRPr="00D26F13">
              <w:rPr>
                <w:rStyle w:val="Hyperlink"/>
              </w:rPr>
              <w:t>17.7</w:t>
            </w:r>
            <w:r>
              <w:rPr>
                <w:rFonts w:eastAsiaTheme="minorEastAsia" w:cstheme="minorBidi"/>
                <w:i w:val="0"/>
                <w:iCs w:val="0"/>
                <w:kern w:val="2"/>
                <w:sz w:val="24"/>
                <w:szCs w:val="24"/>
                <w14:ligatures w14:val="standardContextual"/>
              </w:rPr>
              <w:tab/>
            </w:r>
            <w:r w:rsidRPr="00D26F13">
              <w:rPr>
                <w:rStyle w:val="Hyperlink"/>
              </w:rPr>
              <w:t>Modul Vf 7: Pædagogisk arbejde i relation til negativ social kontrol</w:t>
            </w:r>
            <w:r>
              <w:rPr>
                <w:webHidden/>
              </w:rPr>
              <w:tab/>
            </w:r>
            <w:r>
              <w:rPr>
                <w:webHidden/>
              </w:rPr>
              <w:fldChar w:fldCharType="begin"/>
            </w:r>
            <w:r>
              <w:rPr>
                <w:webHidden/>
              </w:rPr>
              <w:instrText xml:space="preserve"> PAGEREF _Toc232951911 \h </w:instrText>
            </w:r>
            <w:r>
              <w:rPr>
                <w:webHidden/>
              </w:rPr>
            </w:r>
            <w:r>
              <w:rPr>
                <w:webHidden/>
              </w:rPr>
              <w:fldChar w:fldCharType="separate"/>
            </w:r>
            <w:r>
              <w:rPr>
                <w:webHidden/>
              </w:rPr>
              <w:t>22</w:t>
            </w:r>
            <w:r>
              <w:rPr>
                <w:webHidden/>
              </w:rPr>
              <w:fldChar w:fldCharType="end"/>
            </w:r>
          </w:hyperlink>
        </w:p>
        <w:p w14:paraId="1689350F" w14:textId="4A6F3030" w:rsidR="00B27F63" w:rsidRDefault="00B27F63">
          <w:pPr>
            <w:pStyle w:val="Indholdsfortegnelse2"/>
            <w:rPr>
              <w:rFonts w:eastAsiaTheme="minorEastAsia" w:cstheme="minorBidi"/>
              <w:i w:val="0"/>
              <w:iCs w:val="0"/>
              <w:kern w:val="2"/>
              <w:sz w:val="24"/>
              <w:szCs w:val="24"/>
              <w14:ligatures w14:val="standardContextual"/>
            </w:rPr>
          </w:pPr>
          <w:hyperlink w:anchor="_Toc232951912" w:history="1">
            <w:r w:rsidRPr="00D26F13">
              <w:rPr>
                <w:rStyle w:val="Hyperlink"/>
              </w:rPr>
              <w:t>17.8</w:t>
            </w:r>
            <w:r>
              <w:rPr>
                <w:rFonts w:eastAsiaTheme="minorEastAsia" w:cstheme="minorBidi"/>
                <w:i w:val="0"/>
                <w:iCs w:val="0"/>
                <w:kern w:val="2"/>
                <w:sz w:val="24"/>
                <w:szCs w:val="24"/>
                <w14:ligatures w14:val="standardContextual"/>
              </w:rPr>
              <w:tab/>
            </w:r>
            <w:r w:rsidRPr="00D26F13">
              <w:rPr>
                <w:rStyle w:val="Hyperlink"/>
              </w:rPr>
              <w:t>Modul Vf 8: Samarbejde med forældre og pårørende i dagtilbud, skoler og pædagogiske institutioner</w:t>
            </w:r>
            <w:r>
              <w:rPr>
                <w:webHidden/>
              </w:rPr>
              <w:tab/>
            </w:r>
            <w:r>
              <w:rPr>
                <w:webHidden/>
              </w:rPr>
              <w:fldChar w:fldCharType="begin"/>
            </w:r>
            <w:r>
              <w:rPr>
                <w:webHidden/>
              </w:rPr>
              <w:instrText xml:space="preserve"> PAGEREF _Toc232951912 \h </w:instrText>
            </w:r>
            <w:r>
              <w:rPr>
                <w:webHidden/>
              </w:rPr>
            </w:r>
            <w:r>
              <w:rPr>
                <w:webHidden/>
              </w:rPr>
              <w:fldChar w:fldCharType="separate"/>
            </w:r>
            <w:r>
              <w:rPr>
                <w:webHidden/>
              </w:rPr>
              <w:t>23</w:t>
            </w:r>
            <w:r>
              <w:rPr>
                <w:webHidden/>
              </w:rPr>
              <w:fldChar w:fldCharType="end"/>
            </w:r>
          </w:hyperlink>
        </w:p>
        <w:p w14:paraId="28C53BB8" w14:textId="44BAED93" w:rsidR="00B27F63" w:rsidRDefault="00B27F63">
          <w:pPr>
            <w:pStyle w:val="Indholdsfortegnelse2"/>
            <w:rPr>
              <w:rFonts w:eastAsiaTheme="minorEastAsia" w:cstheme="minorBidi"/>
              <w:i w:val="0"/>
              <w:iCs w:val="0"/>
              <w:kern w:val="2"/>
              <w:sz w:val="24"/>
              <w:szCs w:val="24"/>
              <w14:ligatures w14:val="standardContextual"/>
            </w:rPr>
          </w:pPr>
          <w:hyperlink w:anchor="_Toc232951913" w:history="1">
            <w:r w:rsidRPr="00D26F13">
              <w:rPr>
                <w:rStyle w:val="Hyperlink"/>
              </w:rPr>
              <w:t>17.9</w:t>
            </w:r>
            <w:r>
              <w:rPr>
                <w:rFonts w:eastAsiaTheme="minorEastAsia" w:cstheme="minorBidi"/>
                <w:i w:val="0"/>
                <w:iCs w:val="0"/>
                <w:kern w:val="2"/>
                <w:sz w:val="24"/>
                <w:szCs w:val="24"/>
                <w14:ligatures w14:val="standardContextual"/>
              </w:rPr>
              <w:tab/>
            </w:r>
            <w:r w:rsidRPr="00D26F13">
              <w:rPr>
                <w:rStyle w:val="Hyperlink"/>
              </w:rPr>
              <w:t>Modul Vf 9: Åben skole: samarbejde på tværs</w:t>
            </w:r>
            <w:r>
              <w:rPr>
                <w:webHidden/>
              </w:rPr>
              <w:tab/>
            </w:r>
            <w:r>
              <w:rPr>
                <w:webHidden/>
              </w:rPr>
              <w:fldChar w:fldCharType="begin"/>
            </w:r>
            <w:r>
              <w:rPr>
                <w:webHidden/>
              </w:rPr>
              <w:instrText xml:space="preserve"> PAGEREF _Toc232951913 \h </w:instrText>
            </w:r>
            <w:r>
              <w:rPr>
                <w:webHidden/>
              </w:rPr>
            </w:r>
            <w:r>
              <w:rPr>
                <w:webHidden/>
              </w:rPr>
              <w:fldChar w:fldCharType="separate"/>
            </w:r>
            <w:r>
              <w:rPr>
                <w:webHidden/>
              </w:rPr>
              <w:t>24</w:t>
            </w:r>
            <w:r>
              <w:rPr>
                <w:webHidden/>
              </w:rPr>
              <w:fldChar w:fldCharType="end"/>
            </w:r>
          </w:hyperlink>
        </w:p>
        <w:p w14:paraId="3190CF52" w14:textId="6EBF8FE0"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14" w:history="1">
            <w:r w:rsidRPr="00D26F13">
              <w:rPr>
                <w:rStyle w:val="Hyperlink"/>
              </w:rPr>
              <w:t>17.10</w:t>
            </w:r>
            <w:r>
              <w:rPr>
                <w:rFonts w:eastAsiaTheme="minorEastAsia" w:cstheme="minorBidi"/>
                <w:i w:val="0"/>
                <w:iCs w:val="0"/>
                <w:kern w:val="2"/>
                <w:sz w:val="24"/>
                <w:szCs w:val="24"/>
                <w14:ligatures w14:val="standardContextual"/>
              </w:rPr>
              <w:tab/>
            </w:r>
            <w:r w:rsidRPr="00D26F13">
              <w:rPr>
                <w:rStyle w:val="Hyperlink"/>
              </w:rPr>
              <w:t>Modul Vf 10: Praksisfaglighed i skolen</w:t>
            </w:r>
            <w:r>
              <w:rPr>
                <w:webHidden/>
              </w:rPr>
              <w:tab/>
            </w:r>
            <w:r>
              <w:rPr>
                <w:webHidden/>
              </w:rPr>
              <w:fldChar w:fldCharType="begin"/>
            </w:r>
            <w:r>
              <w:rPr>
                <w:webHidden/>
              </w:rPr>
              <w:instrText xml:space="preserve"> PAGEREF _Toc232951914 \h </w:instrText>
            </w:r>
            <w:r>
              <w:rPr>
                <w:webHidden/>
              </w:rPr>
            </w:r>
            <w:r>
              <w:rPr>
                <w:webHidden/>
              </w:rPr>
              <w:fldChar w:fldCharType="separate"/>
            </w:r>
            <w:r>
              <w:rPr>
                <w:webHidden/>
              </w:rPr>
              <w:t>25</w:t>
            </w:r>
            <w:r>
              <w:rPr>
                <w:webHidden/>
              </w:rPr>
              <w:fldChar w:fldCharType="end"/>
            </w:r>
          </w:hyperlink>
        </w:p>
        <w:p w14:paraId="1B6E4F96" w14:textId="73047C2C"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15" w:history="1">
            <w:r w:rsidRPr="00D26F13">
              <w:rPr>
                <w:rStyle w:val="Hyperlink"/>
                <w:noProof/>
              </w:rPr>
              <w:t>18</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2 b Fælles valgfrie moduler om praktikvejledning inden for uddannelsens faglige område (Vfp)</w:t>
            </w:r>
            <w:r>
              <w:rPr>
                <w:noProof/>
                <w:webHidden/>
              </w:rPr>
              <w:tab/>
            </w:r>
            <w:r>
              <w:rPr>
                <w:noProof/>
                <w:webHidden/>
              </w:rPr>
              <w:fldChar w:fldCharType="begin"/>
            </w:r>
            <w:r>
              <w:rPr>
                <w:noProof/>
                <w:webHidden/>
              </w:rPr>
              <w:instrText xml:space="preserve"> PAGEREF _Toc232951915 \h </w:instrText>
            </w:r>
            <w:r>
              <w:rPr>
                <w:noProof/>
                <w:webHidden/>
              </w:rPr>
            </w:r>
            <w:r>
              <w:rPr>
                <w:noProof/>
                <w:webHidden/>
              </w:rPr>
              <w:fldChar w:fldCharType="separate"/>
            </w:r>
            <w:r>
              <w:rPr>
                <w:noProof/>
                <w:webHidden/>
              </w:rPr>
              <w:t>26</w:t>
            </w:r>
            <w:r>
              <w:rPr>
                <w:noProof/>
                <w:webHidden/>
              </w:rPr>
              <w:fldChar w:fldCharType="end"/>
            </w:r>
          </w:hyperlink>
        </w:p>
        <w:p w14:paraId="71EFFC50" w14:textId="7AD3C2C4" w:rsidR="00B27F63" w:rsidRDefault="00B27F63">
          <w:pPr>
            <w:pStyle w:val="Indholdsfortegnelse2"/>
            <w:rPr>
              <w:rFonts w:eastAsiaTheme="minorEastAsia" w:cstheme="minorBidi"/>
              <w:i w:val="0"/>
              <w:iCs w:val="0"/>
              <w:kern w:val="2"/>
              <w:sz w:val="24"/>
              <w:szCs w:val="24"/>
              <w14:ligatures w14:val="standardContextual"/>
            </w:rPr>
          </w:pPr>
          <w:hyperlink w:anchor="_Toc232951916" w:history="1">
            <w:r w:rsidRPr="00D26F13">
              <w:rPr>
                <w:rStyle w:val="Hyperlink"/>
              </w:rPr>
              <w:t>18.1</w:t>
            </w:r>
            <w:r>
              <w:rPr>
                <w:rFonts w:eastAsiaTheme="minorEastAsia" w:cstheme="minorBidi"/>
                <w:i w:val="0"/>
                <w:iCs w:val="0"/>
                <w:kern w:val="2"/>
                <w:sz w:val="24"/>
                <w:szCs w:val="24"/>
                <w14:ligatures w14:val="standardContextual"/>
              </w:rPr>
              <w:tab/>
            </w:r>
            <w:r w:rsidRPr="00D26F13">
              <w:rPr>
                <w:rStyle w:val="Hyperlink"/>
              </w:rPr>
              <w:t>Modul Vfp 1: Praktikvejleder til pædagoguddannelsen</w:t>
            </w:r>
            <w:r>
              <w:rPr>
                <w:webHidden/>
              </w:rPr>
              <w:tab/>
            </w:r>
            <w:r>
              <w:rPr>
                <w:webHidden/>
              </w:rPr>
              <w:fldChar w:fldCharType="begin"/>
            </w:r>
            <w:r>
              <w:rPr>
                <w:webHidden/>
              </w:rPr>
              <w:instrText xml:space="preserve"> PAGEREF _Toc232951916 \h </w:instrText>
            </w:r>
            <w:r>
              <w:rPr>
                <w:webHidden/>
              </w:rPr>
            </w:r>
            <w:r>
              <w:rPr>
                <w:webHidden/>
              </w:rPr>
              <w:fldChar w:fldCharType="separate"/>
            </w:r>
            <w:r>
              <w:rPr>
                <w:webHidden/>
              </w:rPr>
              <w:t>26</w:t>
            </w:r>
            <w:r>
              <w:rPr>
                <w:webHidden/>
              </w:rPr>
              <w:fldChar w:fldCharType="end"/>
            </w:r>
          </w:hyperlink>
        </w:p>
        <w:p w14:paraId="1EAF8C90" w14:textId="4796E26C" w:rsidR="00B27F63" w:rsidRDefault="00B27F63">
          <w:pPr>
            <w:pStyle w:val="Indholdsfortegnelse2"/>
            <w:rPr>
              <w:rFonts w:eastAsiaTheme="minorEastAsia" w:cstheme="minorBidi"/>
              <w:i w:val="0"/>
              <w:iCs w:val="0"/>
              <w:kern w:val="2"/>
              <w:sz w:val="24"/>
              <w:szCs w:val="24"/>
              <w14:ligatures w14:val="standardContextual"/>
            </w:rPr>
          </w:pPr>
          <w:hyperlink w:anchor="_Toc232951917" w:history="1">
            <w:r w:rsidRPr="00D26F13">
              <w:rPr>
                <w:rStyle w:val="Hyperlink"/>
              </w:rPr>
              <w:t>18.2</w:t>
            </w:r>
            <w:r>
              <w:rPr>
                <w:rFonts w:eastAsiaTheme="minorEastAsia" w:cstheme="minorBidi"/>
                <w:i w:val="0"/>
                <w:iCs w:val="0"/>
                <w:kern w:val="2"/>
                <w:sz w:val="24"/>
                <w:szCs w:val="24"/>
                <w14:ligatures w14:val="standardContextual"/>
              </w:rPr>
              <w:tab/>
            </w:r>
            <w:r w:rsidRPr="00D26F13">
              <w:rPr>
                <w:rStyle w:val="Hyperlink"/>
              </w:rPr>
              <w:t>Modul Vfp 2: Praktikvejleder til læreruddannelsen</w:t>
            </w:r>
            <w:r>
              <w:rPr>
                <w:webHidden/>
              </w:rPr>
              <w:tab/>
            </w:r>
            <w:r>
              <w:rPr>
                <w:webHidden/>
              </w:rPr>
              <w:fldChar w:fldCharType="begin"/>
            </w:r>
            <w:r>
              <w:rPr>
                <w:webHidden/>
              </w:rPr>
              <w:instrText xml:space="preserve"> PAGEREF _Toc232951917 \h </w:instrText>
            </w:r>
            <w:r>
              <w:rPr>
                <w:webHidden/>
              </w:rPr>
            </w:r>
            <w:r>
              <w:rPr>
                <w:webHidden/>
              </w:rPr>
              <w:fldChar w:fldCharType="separate"/>
            </w:r>
            <w:r>
              <w:rPr>
                <w:webHidden/>
              </w:rPr>
              <w:t>27</w:t>
            </w:r>
            <w:r>
              <w:rPr>
                <w:webHidden/>
              </w:rPr>
              <w:fldChar w:fldCharType="end"/>
            </w:r>
          </w:hyperlink>
        </w:p>
        <w:p w14:paraId="4FB041C2" w14:textId="7D547549" w:rsidR="00B27F63" w:rsidRDefault="00B27F63">
          <w:pPr>
            <w:pStyle w:val="Indholdsfortegnelse2"/>
            <w:rPr>
              <w:rFonts w:eastAsiaTheme="minorEastAsia" w:cstheme="minorBidi"/>
              <w:i w:val="0"/>
              <w:iCs w:val="0"/>
              <w:kern w:val="2"/>
              <w:sz w:val="24"/>
              <w:szCs w:val="24"/>
              <w14:ligatures w14:val="standardContextual"/>
            </w:rPr>
          </w:pPr>
          <w:hyperlink w:anchor="_Toc232951918" w:history="1">
            <w:r w:rsidRPr="00D26F13">
              <w:rPr>
                <w:rStyle w:val="Hyperlink"/>
              </w:rPr>
              <w:t>18.3</w:t>
            </w:r>
            <w:r>
              <w:rPr>
                <w:rFonts w:eastAsiaTheme="minorEastAsia" w:cstheme="minorBidi"/>
                <w:i w:val="0"/>
                <w:iCs w:val="0"/>
                <w:kern w:val="2"/>
                <w:sz w:val="24"/>
                <w:szCs w:val="24"/>
                <w14:ligatures w14:val="standardContextual"/>
              </w:rPr>
              <w:tab/>
            </w:r>
            <w:r w:rsidRPr="00D26F13">
              <w:rPr>
                <w:rStyle w:val="Hyperlink"/>
              </w:rPr>
              <w:t>Modul Vfp 3: Praktiklærer i grundskolen. Vejledning og didaktik</w:t>
            </w:r>
            <w:r>
              <w:rPr>
                <w:webHidden/>
              </w:rPr>
              <w:tab/>
            </w:r>
            <w:r>
              <w:rPr>
                <w:webHidden/>
              </w:rPr>
              <w:fldChar w:fldCharType="begin"/>
            </w:r>
            <w:r>
              <w:rPr>
                <w:webHidden/>
              </w:rPr>
              <w:instrText xml:space="preserve"> PAGEREF _Toc232951918 \h </w:instrText>
            </w:r>
            <w:r>
              <w:rPr>
                <w:webHidden/>
              </w:rPr>
            </w:r>
            <w:r>
              <w:rPr>
                <w:webHidden/>
              </w:rPr>
              <w:fldChar w:fldCharType="separate"/>
            </w:r>
            <w:r>
              <w:rPr>
                <w:webHidden/>
              </w:rPr>
              <w:t>28</w:t>
            </w:r>
            <w:r>
              <w:rPr>
                <w:webHidden/>
              </w:rPr>
              <w:fldChar w:fldCharType="end"/>
            </w:r>
          </w:hyperlink>
        </w:p>
        <w:p w14:paraId="37D79A53" w14:textId="0BEC9D51" w:rsidR="00B27F63" w:rsidRDefault="00B27F63">
          <w:pPr>
            <w:pStyle w:val="Indholdsfortegnelse2"/>
            <w:rPr>
              <w:rFonts w:eastAsiaTheme="minorEastAsia" w:cstheme="minorBidi"/>
              <w:i w:val="0"/>
              <w:iCs w:val="0"/>
              <w:kern w:val="2"/>
              <w:sz w:val="24"/>
              <w:szCs w:val="24"/>
              <w14:ligatures w14:val="standardContextual"/>
            </w:rPr>
          </w:pPr>
          <w:hyperlink w:anchor="_Toc232951919" w:history="1">
            <w:r w:rsidRPr="00D26F13">
              <w:rPr>
                <w:rStyle w:val="Hyperlink"/>
              </w:rPr>
              <w:t>18.4</w:t>
            </w:r>
            <w:r>
              <w:rPr>
                <w:rFonts w:eastAsiaTheme="minorEastAsia" w:cstheme="minorBidi"/>
                <w:i w:val="0"/>
                <w:iCs w:val="0"/>
                <w:kern w:val="2"/>
                <w:sz w:val="24"/>
                <w:szCs w:val="24"/>
                <w14:ligatures w14:val="standardContextual"/>
              </w:rPr>
              <w:tab/>
            </w:r>
            <w:r w:rsidRPr="00D26F13">
              <w:rPr>
                <w:rStyle w:val="Hyperlink"/>
              </w:rPr>
              <w:t>Modul Vfp 4: Praktiklærer i grundskolen. Vejledning og skolens organisatoriske virkelighed.</w:t>
            </w:r>
            <w:r>
              <w:rPr>
                <w:webHidden/>
              </w:rPr>
              <w:tab/>
            </w:r>
            <w:r>
              <w:rPr>
                <w:webHidden/>
              </w:rPr>
              <w:fldChar w:fldCharType="begin"/>
            </w:r>
            <w:r>
              <w:rPr>
                <w:webHidden/>
              </w:rPr>
              <w:instrText xml:space="preserve"> PAGEREF _Toc232951919 \h </w:instrText>
            </w:r>
            <w:r>
              <w:rPr>
                <w:webHidden/>
              </w:rPr>
            </w:r>
            <w:r>
              <w:rPr>
                <w:webHidden/>
              </w:rPr>
              <w:fldChar w:fldCharType="separate"/>
            </w:r>
            <w:r>
              <w:rPr>
                <w:webHidden/>
              </w:rPr>
              <w:t>29</w:t>
            </w:r>
            <w:r>
              <w:rPr>
                <w:webHidden/>
              </w:rPr>
              <w:fldChar w:fldCharType="end"/>
            </w:r>
          </w:hyperlink>
        </w:p>
        <w:p w14:paraId="65483CBD" w14:textId="51D79C0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20" w:history="1">
            <w:r w:rsidRPr="00D26F13">
              <w:rPr>
                <w:rStyle w:val="Hyperlink"/>
                <w:noProof/>
              </w:rPr>
              <w:t>19</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3 Uddannelsesretninger og retningsspecifikke moduler (Rs)</w:t>
            </w:r>
            <w:r>
              <w:rPr>
                <w:noProof/>
                <w:webHidden/>
              </w:rPr>
              <w:tab/>
            </w:r>
            <w:r>
              <w:rPr>
                <w:noProof/>
                <w:webHidden/>
              </w:rPr>
              <w:fldChar w:fldCharType="begin"/>
            </w:r>
            <w:r>
              <w:rPr>
                <w:noProof/>
                <w:webHidden/>
              </w:rPr>
              <w:instrText xml:space="preserve"> PAGEREF _Toc232951920 \h </w:instrText>
            </w:r>
            <w:r>
              <w:rPr>
                <w:noProof/>
                <w:webHidden/>
              </w:rPr>
            </w:r>
            <w:r>
              <w:rPr>
                <w:noProof/>
                <w:webHidden/>
              </w:rPr>
              <w:fldChar w:fldCharType="separate"/>
            </w:r>
            <w:r>
              <w:rPr>
                <w:noProof/>
                <w:webHidden/>
              </w:rPr>
              <w:t>30</w:t>
            </w:r>
            <w:r>
              <w:rPr>
                <w:noProof/>
                <w:webHidden/>
              </w:rPr>
              <w:fldChar w:fldCharType="end"/>
            </w:r>
          </w:hyperlink>
        </w:p>
        <w:p w14:paraId="1F4F0FA8" w14:textId="5887344F" w:rsidR="00B27F63" w:rsidRDefault="00B27F63">
          <w:pPr>
            <w:pStyle w:val="Indholdsfortegnelse2"/>
            <w:rPr>
              <w:rFonts w:eastAsiaTheme="minorEastAsia" w:cstheme="minorBidi"/>
              <w:i w:val="0"/>
              <w:iCs w:val="0"/>
              <w:kern w:val="2"/>
              <w:sz w:val="24"/>
              <w:szCs w:val="24"/>
              <w14:ligatures w14:val="standardContextual"/>
            </w:rPr>
          </w:pPr>
          <w:hyperlink w:anchor="_Toc232951921" w:history="1">
            <w:r w:rsidRPr="00D26F13">
              <w:rPr>
                <w:rStyle w:val="Hyperlink"/>
              </w:rPr>
              <w:t>INDHOLDSOMRÅDE: DAGTILBUD</w:t>
            </w:r>
            <w:r>
              <w:rPr>
                <w:webHidden/>
              </w:rPr>
              <w:tab/>
            </w:r>
            <w:r>
              <w:rPr>
                <w:webHidden/>
              </w:rPr>
              <w:fldChar w:fldCharType="begin"/>
            </w:r>
            <w:r>
              <w:rPr>
                <w:webHidden/>
              </w:rPr>
              <w:instrText xml:space="preserve"> PAGEREF _Toc232951921 \h </w:instrText>
            </w:r>
            <w:r>
              <w:rPr>
                <w:webHidden/>
              </w:rPr>
            </w:r>
            <w:r>
              <w:rPr>
                <w:webHidden/>
              </w:rPr>
              <w:fldChar w:fldCharType="separate"/>
            </w:r>
            <w:r>
              <w:rPr>
                <w:webHidden/>
              </w:rPr>
              <w:t>30</w:t>
            </w:r>
            <w:r>
              <w:rPr>
                <w:webHidden/>
              </w:rPr>
              <w:fldChar w:fldCharType="end"/>
            </w:r>
          </w:hyperlink>
        </w:p>
        <w:p w14:paraId="37185036" w14:textId="3EB0CDB1" w:rsidR="00B27F63" w:rsidRDefault="00B27F63">
          <w:pPr>
            <w:pStyle w:val="Indholdsfortegnelse2"/>
            <w:rPr>
              <w:rFonts w:eastAsiaTheme="minorEastAsia" w:cstheme="minorBidi"/>
              <w:i w:val="0"/>
              <w:iCs w:val="0"/>
              <w:kern w:val="2"/>
              <w:sz w:val="24"/>
              <w:szCs w:val="24"/>
              <w14:ligatures w14:val="standardContextual"/>
            </w:rPr>
          </w:pPr>
          <w:hyperlink w:anchor="_Toc232951922" w:history="1">
            <w:r w:rsidRPr="00D26F13">
              <w:rPr>
                <w:rStyle w:val="Hyperlink"/>
              </w:rPr>
              <w:t>19.1</w:t>
            </w:r>
            <w:r>
              <w:rPr>
                <w:rFonts w:eastAsiaTheme="minorEastAsia" w:cstheme="minorBidi"/>
                <w:i w:val="0"/>
                <w:iCs w:val="0"/>
                <w:kern w:val="2"/>
                <w:sz w:val="24"/>
                <w:szCs w:val="24"/>
                <w14:ligatures w14:val="standardContextual"/>
              </w:rPr>
              <w:tab/>
            </w:r>
            <w:r w:rsidRPr="00D26F13">
              <w:rPr>
                <w:rStyle w:val="Hyperlink"/>
              </w:rPr>
              <w:t>BØRNS SPROG</w:t>
            </w:r>
            <w:r>
              <w:rPr>
                <w:webHidden/>
              </w:rPr>
              <w:tab/>
            </w:r>
            <w:r>
              <w:rPr>
                <w:webHidden/>
              </w:rPr>
              <w:fldChar w:fldCharType="begin"/>
            </w:r>
            <w:r>
              <w:rPr>
                <w:webHidden/>
              </w:rPr>
              <w:instrText xml:space="preserve"> PAGEREF _Toc232951922 \h </w:instrText>
            </w:r>
            <w:r>
              <w:rPr>
                <w:webHidden/>
              </w:rPr>
            </w:r>
            <w:r>
              <w:rPr>
                <w:webHidden/>
              </w:rPr>
              <w:fldChar w:fldCharType="separate"/>
            </w:r>
            <w:r>
              <w:rPr>
                <w:webHidden/>
              </w:rPr>
              <w:t>30</w:t>
            </w:r>
            <w:r>
              <w:rPr>
                <w:webHidden/>
              </w:rPr>
              <w:fldChar w:fldCharType="end"/>
            </w:r>
          </w:hyperlink>
        </w:p>
        <w:p w14:paraId="3AC9F997" w14:textId="019984F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3" w:history="1">
            <w:r w:rsidRPr="00D26F13">
              <w:rPr>
                <w:rStyle w:val="Hyperlink"/>
              </w:rPr>
              <w:t>19.1.1 Modul Rs: Børns sprogtilegnelse</w:t>
            </w:r>
            <w:r>
              <w:rPr>
                <w:webHidden/>
              </w:rPr>
              <w:tab/>
            </w:r>
            <w:r>
              <w:rPr>
                <w:webHidden/>
              </w:rPr>
              <w:fldChar w:fldCharType="begin"/>
            </w:r>
            <w:r>
              <w:rPr>
                <w:webHidden/>
              </w:rPr>
              <w:instrText xml:space="preserve"> PAGEREF _Toc232951923 \h </w:instrText>
            </w:r>
            <w:r>
              <w:rPr>
                <w:webHidden/>
              </w:rPr>
            </w:r>
            <w:r>
              <w:rPr>
                <w:webHidden/>
              </w:rPr>
              <w:fldChar w:fldCharType="separate"/>
            </w:r>
            <w:r>
              <w:rPr>
                <w:webHidden/>
              </w:rPr>
              <w:t>31</w:t>
            </w:r>
            <w:r>
              <w:rPr>
                <w:webHidden/>
              </w:rPr>
              <w:fldChar w:fldCharType="end"/>
            </w:r>
          </w:hyperlink>
        </w:p>
        <w:p w14:paraId="7178E4C1" w14:textId="7C6B8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4" w:history="1">
            <w:r w:rsidRPr="00D26F13">
              <w:rPr>
                <w:rStyle w:val="Hyperlink"/>
              </w:rPr>
              <w:t>19.1.2 Modul Rs: Sprogpædagogik og sprogindsatser</w:t>
            </w:r>
            <w:r>
              <w:rPr>
                <w:webHidden/>
              </w:rPr>
              <w:tab/>
            </w:r>
            <w:r>
              <w:rPr>
                <w:webHidden/>
              </w:rPr>
              <w:fldChar w:fldCharType="begin"/>
            </w:r>
            <w:r>
              <w:rPr>
                <w:webHidden/>
              </w:rPr>
              <w:instrText xml:space="preserve"> PAGEREF _Toc232951924 \h </w:instrText>
            </w:r>
            <w:r>
              <w:rPr>
                <w:webHidden/>
              </w:rPr>
            </w:r>
            <w:r>
              <w:rPr>
                <w:webHidden/>
              </w:rPr>
              <w:fldChar w:fldCharType="separate"/>
            </w:r>
            <w:r>
              <w:rPr>
                <w:webHidden/>
              </w:rPr>
              <w:t>31</w:t>
            </w:r>
            <w:r>
              <w:rPr>
                <w:webHidden/>
              </w:rPr>
              <w:fldChar w:fldCharType="end"/>
            </w:r>
          </w:hyperlink>
        </w:p>
        <w:p w14:paraId="45ECA438" w14:textId="0A8F009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5" w:history="1">
            <w:r w:rsidRPr="00D26F13">
              <w:rPr>
                <w:rStyle w:val="Hyperlink"/>
              </w:rPr>
              <w:t>19.1.3 Modul Rs: Vejledning, dokumentation og samarbejde i forhold til børns sprog</w:t>
            </w:r>
            <w:r>
              <w:rPr>
                <w:webHidden/>
              </w:rPr>
              <w:tab/>
            </w:r>
            <w:r>
              <w:rPr>
                <w:webHidden/>
              </w:rPr>
              <w:fldChar w:fldCharType="begin"/>
            </w:r>
            <w:r>
              <w:rPr>
                <w:webHidden/>
              </w:rPr>
              <w:instrText xml:space="preserve"> PAGEREF _Toc232951925 \h </w:instrText>
            </w:r>
            <w:r>
              <w:rPr>
                <w:webHidden/>
              </w:rPr>
            </w:r>
            <w:r>
              <w:rPr>
                <w:webHidden/>
              </w:rPr>
              <w:fldChar w:fldCharType="separate"/>
            </w:r>
            <w:r>
              <w:rPr>
                <w:webHidden/>
              </w:rPr>
              <w:t>32</w:t>
            </w:r>
            <w:r>
              <w:rPr>
                <w:webHidden/>
              </w:rPr>
              <w:fldChar w:fldCharType="end"/>
            </w:r>
          </w:hyperlink>
        </w:p>
        <w:p w14:paraId="2264C599" w14:textId="30895AAD" w:rsidR="00B27F63" w:rsidRDefault="00B27F63">
          <w:pPr>
            <w:pStyle w:val="Indholdsfortegnelse2"/>
            <w:rPr>
              <w:rFonts w:eastAsiaTheme="minorEastAsia" w:cstheme="minorBidi"/>
              <w:i w:val="0"/>
              <w:iCs w:val="0"/>
              <w:kern w:val="2"/>
              <w:sz w:val="24"/>
              <w:szCs w:val="24"/>
              <w14:ligatures w14:val="standardContextual"/>
            </w:rPr>
          </w:pPr>
          <w:hyperlink w:anchor="_Toc232951926" w:history="1">
            <w:r w:rsidRPr="00D26F13">
              <w:rPr>
                <w:rStyle w:val="Hyperlink"/>
              </w:rPr>
              <w:t>19.2</w:t>
            </w:r>
            <w:r>
              <w:rPr>
                <w:rFonts w:eastAsiaTheme="minorEastAsia" w:cstheme="minorBidi"/>
                <w:i w:val="0"/>
                <w:iCs w:val="0"/>
                <w:kern w:val="2"/>
                <w:sz w:val="24"/>
                <w:szCs w:val="24"/>
                <w14:ligatures w14:val="standardContextual"/>
              </w:rPr>
              <w:tab/>
            </w:r>
            <w:r w:rsidRPr="00D26F13">
              <w:rPr>
                <w:rStyle w:val="Hyperlink"/>
              </w:rPr>
              <w:t>DAGTILBUDSPÆDAGOGIK</w:t>
            </w:r>
            <w:r>
              <w:rPr>
                <w:webHidden/>
              </w:rPr>
              <w:tab/>
            </w:r>
            <w:r>
              <w:rPr>
                <w:webHidden/>
              </w:rPr>
              <w:fldChar w:fldCharType="begin"/>
            </w:r>
            <w:r>
              <w:rPr>
                <w:webHidden/>
              </w:rPr>
              <w:instrText xml:space="preserve"> PAGEREF _Toc232951926 \h </w:instrText>
            </w:r>
            <w:r>
              <w:rPr>
                <w:webHidden/>
              </w:rPr>
            </w:r>
            <w:r>
              <w:rPr>
                <w:webHidden/>
              </w:rPr>
              <w:fldChar w:fldCharType="separate"/>
            </w:r>
            <w:r>
              <w:rPr>
                <w:webHidden/>
              </w:rPr>
              <w:t>32</w:t>
            </w:r>
            <w:r>
              <w:rPr>
                <w:webHidden/>
              </w:rPr>
              <w:fldChar w:fldCharType="end"/>
            </w:r>
          </w:hyperlink>
        </w:p>
        <w:p w14:paraId="0EFD3C7A" w14:textId="5F33546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7" w:history="1">
            <w:r w:rsidRPr="00D26F13">
              <w:rPr>
                <w:rStyle w:val="Hyperlink"/>
              </w:rPr>
              <w:t>19.2.1 Modul Rs 1: Når hverdagen skaber deltagelse</w:t>
            </w:r>
            <w:r>
              <w:rPr>
                <w:webHidden/>
              </w:rPr>
              <w:tab/>
            </w:r>
            <w:r>
              <w:rPr>
                <w:webHidden/>
              </w:rPr>
              <w:fldChar w:fldCharType="begin"/>
            </w:r>
            <w:r>
              <w:rPr>
                <w:webHidden/>
              </w:rPr>
              <w:instrText xml:space="preserve"> PAGEREF _Toc232951927 \h </w:instrText>
            </w:r>
            <w:r>
              <w:rPr>
                <w:webHidden/>
              </w:rPr>
            </w:r>
            <w:r>
              <w:rPr>
                <w:webHidden/>
              </w:rPr>
              <w:fldChar w:fldCharType="separate"/>
            </w:r>
            <w:r>
              <w:rPr>
                <w:webHidden/>
              </w:rPr>
              <w:t>33</w:t>
            </w:r>
            <w:r>
              <w:rPr>
                <w:webHidden/>
              </w:rPr>
              <w:fldChar w:fldCharType="end"/>
            </w:r>
          </w:hyperlink>
        </w:p>
        <w:p w14:paraId="2405C926" w14:textId="0BE563E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8" w:history="1">
            <w:r w:rsidRPr="00D26F13">
              <w:rPr>
                <w:rStyle w:val="Hyperlink"/>
              </w:rPr>
              <w:t>19.2.2 Modul Rs 2: Relationel pædagogisk dømmekraft</w:t>
            </w:r>
            <w:r>
              <w:rPr>
                <w:webHidden/>
              </w:rPr>
              <w:tab/>
            </w:r>
            <w:r>
              <w:rPr>
                <w:webHidden/>
              </w:rPr>
              <w:fldChar w:fldCharType="begin"/>
            </w:r>
            <w:r>
              <w:rPr>
                <w:webHidden/>
              </w:rPr>
              <w:instrText xml:space="preserve"> PAGEREF _Toc232951928 \h </w:instrText>
            </w:r>
            <w:r>
              <w:rPr>
                <w:webHidden/>
              </w:rPr>
            </w:r>
            <w:r>
              <w:rPr>
                <w:webHidden/>
              </w:rPr>
              <w:fldChar w:fldCharType="separate"/>
            </w:r>
            <w:r>
              <w:rPr>
                <w:webHidden/>
              </w:rPr>
              <w:t>34</w:t>
            </w:r>
            <w:r>
              <w:rPr>
                <w:webHidden/>
              </w:rPr>
              <w:fldChar w:fldCharType="end"/>
            </w:r>
          </w:hyperlink>
        </w:p>
        <w:p w14:paraId="0D026C75" w14:textId="321C6DE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9" w:history="1">
            <w:r w:rsidRPr="00D26F13">
              <w:rPr>
                <w:rStyle w:val="Hyperlink"/>
              </w:rPr>
              <w:t>19.2.3 Modul Rs 3: Børns deltagelse i legende fællesskaber</w:t>
            </w:r>
            <w:r>
              <w:rPr>
                <w:webHidden/>
              </w:rPr>
              <w:tab/>
            </w:r>
            <w:r>
              <w:rPr>
                <w:webHidden/>
              </w:rPr>
              <w:fldChar w:fldCharType="begin"/>
            </w:r>
            <w:r>
              <w:rPr>
                <w:webHidden/>
              </w:rPr>
              <w:instrText xml:space="preserve"> PAGEREF _Toc232951929 \h </w:instrText>
            </w:r>
            <w:r>
              <w:rPr>
                <w:webHidden/>
              </w:rPr>
            </w:r>
            <w:r>
              <w:rPr>
                <w:webHidden/>
              </w:rPr>
              <w:fldChar w:fldCharType="separate"/>
            </w:r>
            <w:r>
              <w:rPr>
                <w:webHidden/>
              </w:rPr>
              <w:t>34</w:t>
            </w:r>
            <w:r>
              <w:rPr>
                <w:webHidden/>
              </w:rPr>
              <w:fldChar w:fldCharType="end"/>
            </w:r>
          </w:hyperlink>
        </w:p>
        <w:p w14:paraId="31077A14" w14:textId="3A7EAE2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0" w:history="1">
            <w:r w:rsidRPr="00D26F13">
              <w:rPr>
                <w:rStyle w:val="Hyperlink"/>
              </w:rPr>
              <w:t>19.2.4 Modul Rs 4: Kvalitetsudvikling af pædagogisk hverdagspraksis</w:t>
            </w:r>
            <w:r>
              <w:rPr>
                <w:webHidden/>
              </w:rPr>
              <w:tab/>
            </w:r>
            <w:r>
              <w:rPr>
                <w:webHidden/>
              </w:rPr>
              <w:fldChar w:fldCharType="begin"/>
            </w:r>
            <w:r>
              <w:rPr>
                <w:webHidden/>
              </w:rPr>
              <w:instrText xml:space="preserve"> PAGEREF _Toc232951930 \h </w:instrText>
            </w:r>
            <w:r>
              <w:rPr>
                <w:webHidden/>
              </w:rPr>
            </w:r>
            <w:r>
              <w:rPr>
                <w:webHidden/>
              </w:rPr>
              <w:fldChar w:fldCharType="separate"/>
            </w:r>
            <w:r>
              <w:rPr>
                <w:webHidden/>
              </w:rPr>
              <w:t>34</w:t>
            </w:r>
            <w:r>
              <w:rPr>
                <w:webHidden/>
              </w:rPr>
              <w:fldChar w:fldCharType="end"/>
            </w:r>
          </w:hyperlink>
        </w:p>
        <w:p w14:paraId="06E3263D" w14:textId="1274B175" w:rsidR="00B27F63" w:rsidRDefault="00B27F63">
          <w:pPr>
            <w:pStyle w:val="Indholdsfortegnelse2"/>
            <w:rPr>
              <w:rFonts w:eastAsiaTheme="minorEastAsia" w:cstheme="minorBidi"/>
              <w:i w:val="0"/>
              <w:iCs w:val="0"/>
              <w:kern w:val="2"/>
              <w:sz w:val="24"/>
              <w:szCs w:val="24"/>
              <w14:ligatures w14:val="standardContextual"/>
            </w:rPr>
          </w:pPr>
          <w:hyperlink w:anchor="_Toc232951931" w:history="1">
            <w:r w:rsidRPr="00D26F13">
              <w:rPr>
                <w:rStyle w:val="Hyperlink"/>
              </w:rPr>
              <w:t>19.3</w:t>
            </w:r>
            <w:r>
              <w:rPr>
                <w:rFonts w:eastAsiaTheme="minorEastAsia" w:cstheme="minorBidi"/>
                <w:i w:val="0"/>
                <w:iCs w:val="0"/>
                <w:kern w:val="2"/>
                <w:sz w:val="24"/>
                <w:szCs w:val="24"/>
                <w14:ligatures w14:val="standardContextual"/>
              </w:rPr>
              <w:tab/>
            </w:r>
            <w:r w:rsidRPr="00D26F13">
              <w:rPr>
                <w:rStyle w:val="Hyperlink"/>
              </w:rPr>
              <w:t>DAGPLEJEPÆDAGOGEN SOM FAGLIG ROLLEMODEL OG VEJLEDER</w:t>
            </w:r>
            <w:r>
              <w:rPr>
                <w:webHidden/>
              </w:rPr>
              <w:tab/>
            </w:r>
            <w:r>
              <w:rPr>
                <w:webHidden/>
              </w:rPr>
              <w:fldChar w:fldCharType="begin"/>
            </w:r>
            <w:r>
              <w:rPr>
                <w:webHidden/>
              </w:rPr>
              <w:instrText xml:space="preserve"> PAGEREF _Toc232951931 \h </w:instrText>
            </w:r>
            <w:r>
              <w:rPr>
                <w:webHidden/>
              </w:rPr>
            </w:r>
            <w:r>
              <w:rPr>
                <w:webHidden/>
              </w:rPr>
              <w:fldChar w:fldCharType="separate"/>
            </w:r>
            <w:r>
              <w:rPr>
                <w:webHidden/>
              </w:rPr>
              <w:t>35</w:t>
            </w:r>
            <w:r>
              <w:rPr>
                <w:webHidden/>
              </w:rPr>
              <w:fldChar w:fldCharType="end"/>
            </w:r>
          </w:hyperlink>
        </w:p>
        <w:p w14:paraId="533EA4E3" w14:textId="2849B3A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2" w:history="1">
            <w:r w:rsidRPr="00D26F13">
              <w:rPr>
                <w:rStyle w:val="Hyperlink"/>
              </w:rPr>
              <w:t>19.3.1 Modul Rs 1: Når vejledning gør en forskel</w:t>
            </w:r>
            <w:r>
              <w:rPr>
                <w:webHidden/>
              </w:rPr>
              <w:tab/>
            </w:r>
            <w:r>
              <w:rPr>
                <w:webHidden/>
              </w:rPr>
              <w:fldChar w:fldCharType="begin"/>
            </w:r>
            <w:r>
              <w:rPr>
                <w:webHidden/>
              </w:rPr>
              <w:instrText xml:space="preserve"> PAGEREF _Toc232951932 \h </w:instrText>
            </w:r>
            <w:r>
              <w:rPr>
                <w:webHidden/>
              </w:rPr>
            </w:r>
            <w:r>
              <w:rPr>
                <w:webHidden/>
              </w:rPr>
              <w:fldChar w:fldCharType="separate"/>
            </w:r>
            <w:r>
              <w:rPr>
                <w:webHidden/>
              </w:rPr>
              <w:t>36</w:t>
            </w:r>
            <w:r>
              <w:rPr>
                <w:webHidden/>
              </w:rPr>
              <w:fldChar w:fldCharType="end"/>
            </w:r>
          </w:hyperlink>
        </w:p>
        <w:p w14:paraId="2548712F" w14:textId="561237A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3" w:history="1">
            <w:r w:rsidRPr="00D26F13">
              <w:rPr>
                <w:rStyle w:val="Hyperlink"/>
              </w:rPr>
              <w:t>19.3.2 Modul Rs 2: Vejledning, samarbejde og fælles faglighed</w:t>
            </w:r>
            <w:r>
              <w:rPr>
                <w:webHidden/>
              </w:rPr>
              <w:tab/>
            </w:r>
            <w:r>
              <w:rPr>
                <w:webHidden/>
              </w:rPr>
              <w:fldChar w:fldCharType="begin"/>
            </w:r>
            <w:r>
              <w:rPr>
                <w:webHidden/>
              </w:rPr>
              <w:instrText xml:space="preserve"> PAGEREF _Toc232951933 \h </w:instrText>
            </w:r>
            <w:r>
              <w:rPr>
                <w:webHidden/>
              </w:rPr>
            </w:r>
            <w:r>
              <w:rPr>
                <w:webHidden/>
              </w:rPr>
              <w:fldChar w:fldCharType="separate"/>
            </w:r>
            <w:r>
              <w:rPr>
                <w:webHidden/>
              </w:rPr>
              <w:t>37</w:t>
            </w:r>
            <w:r>
              <w:rPr>
                <w:webHidden/>
              </w:rPr>
              <w:fldChar w:fldCharType="end"/>
            </w:r>
          </w:hyperlink>
        </w:p>
        <w:p w14:paraId="672ACDF2" w14:textId="2ADC2FE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4" w:history="1">
            <w:r w:rsidRPr="00D26F13">
              <w:rPr>
                <w:rStyle w:val="Hyperlink"/>
              </w:rPr>
              <w:t>19.3.3 Modul Rs 3: Dagplejepædagogens rolle i faglig udvikling</w:t>
            </w:r>
            <w:r>
              <w:rPr>
                <w:webHidden/>
              </w:rPr>
              <w:tab/>
            </w:r>
            <w:r>
              <w:rPr>
                <w:webHidden/>
              </w:rPr>
              <w:fldChar w:fldCharType="begin"/>
            </w:r>
            <w:r>
              <w:rPr>
                <w:webHidden/>
              </w:rPr>
              <w:instrText xml:space="preserve"> PAGEREF _Toc232951934 \h </w:instrText>
            </w:r>
            <w:r>
              <w:rPr>
                <w:webHidden/>
              </w:rPr>
            </w:r>
            <w:r>
              <w:rPr>
                <w:webHidden/>
              </w:rPr>
              <w:fldChar w:fldCharType="separate"/>
            </w:r>
            <w:r>
              <w:rPr>
                <w:webHidden/>
              </w:rPr>
              <w:t>37</w:t>
            </w:r>
            <w:r>
              <w:rPr>
                <w:webHidden/>
              </w:rPr>
              <w:fldChar w:fldCharType="end"/>
            </w:r>
          </w:hyperlink>
        </w:p>
        <w:p w14:paraId="702BADC1" w14:textId="72D09A1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5" w:history="1">
            <w:r w:rsidRPr="00D26F13">
              <w:rPr>
                <w:rStyle w:val="Hyperlink"/>
              </w:rPr>
              <w:t>19.3.4 Modul Rs 4: Styringskrav og meningsfuld praksis</w:t>
            </w:r>
            <w:r>
              <w:rPr>
                <w:webHidden/>
              </w:rPr>
              <w:tab/>
            </w:r>
            <w:r>
              <w:rPr>
                <w:webHidden/>
              </w:rPr>
              <w:fldChar w:fldCharType="begin"/>
            </w:r>
            <w:r>
              <w:rPr>
                <w:webHidden/>
              </w:rPr>
              <w:instrText xml:space="preserve"> PAGEREF _Toc232951935 \h </w:instrText>
            </w:r>
            <w:r>
              <w:rPr>
                <w:webHidden/>
              </w:rPr>
            </w:r>
            <w:r>
              <w:rPr>
                <w:webHidden/>
              </w:rPr>
              <w:fldChar w:fldCharType="separate"/>
            </w:r>
            <w:r>
              <w:rPr>
                <w:webHidden/>
              </w:rPr>
              <w:t>38</w:t>
            </w:r>
            <w:r>
              <w:rPr>
                <w:webHidden/>
              </w:rPr>
              <w:fldChar w:fldCharType="end"/>
            </w:r>
          </w:hyperlink>
        </w:p>
        <w:p w14:paraId="56B5B415" w14:textId="59F0809F" w:rsidR="00B27F63" w:rsidRDefault="00B27F63">
          <w:pPr>
            <w:pStyle w:val="Indholdsfortegnelse2"/>
            <w:rPr>
              <w:rFonts w:eastAsiaTheme="minorEastAsia" w:cstheme="minorBidi"/>
              <w:i w:val="0"/>
              <w:iCs w:val="0"/>
              <w:kern w:val="2"/>
              <w:sz w:val="24"/>
              <w:szCs w:val="24"/>
              <w14:ligatures w14:val="standardContextual"/>
            </w:rPr>
          </w:pPr>
          <w:hyperlink w:anchor="_Toc232951936" w:history="1">
            <w:r w:rsidRPr="00D26F13">
              <w:rPr>
                <w:rStyle w:val="Hyperlink"/>
              </w:rPr>
              <w:t>19.4</w:t>
            </w:r>
            <w:r>
              <w:rPr>
                <w:rFonts w:eastAsiaTheme="minorEastAsia" w:cstheme="minorBidi"/>
                <w:i w:val="0"/>
                <w:iCs w:val="0"/>
                <w:kern w:val="2"/>
                <w:sz w:val="24"/>
                <w:szCs w:val="24"/>
                <w14:ligatures w14:val="standardContextual"/>
              </w:rPr>
              <w:tab/>
            </w:r>
            <w:r w:rsidRPr="00D26F13">
              <w:rPr>
                <w:rStyle w:val="Hyperlink"/>
              </w:rPr>
              <w:t>KOLLEGIAL OG PÆDAGOGISK VEJLEDNING I DAGTILBUD</w:t>
            </w:r>
            <w:r>
              <w:rPr>
                <w:webHidden/>
              </w:rPr>
              <w:tab/>
            </w:r>
            <w:r>
              <w:rPr>
                <w:webHidden/>
              </w:rPr>
              <w:fldChar w:fldCharType="begin"/>
            </w:r>
            <w:r>
              <w:rPr>
                <w:webHidden/>
              </w:rPr>
              <w:instrText xml:space="preserve"> PAGEREF _Toc232951936 \h </w:instrText>
            </w:r>
            <w:r>
              <w:rPr>
                <w:webHidden/>
              </w:rPr>
            </w:r>
            <w:r>
              <w:rPr>
                <w:webHidden/>
              </w:rPr>
              <w:fldChar w:fldCharType="separate"/>
            </w:r>
            <w:r>
              <w:rPr>
                <w:webHidden/>
              </w:rPr>
              <w:t>38</w:t>
            </w:r>
            <w:r>
              <w:rPr>
                <w:webHidden/>
              </w:rPr>
              <w:fldChar w:fldCharType="end"/>
            </w:r>
          </w:hyperlink>
        </w:p>
        <w:p w14:paraId="13CA63EC" w14:textId="154860D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7" w:history="1">
            <w:r w:rsidRPr="00D26F13">
              <w:rPr>
                <w:rStyle w:val="Hyperlink"/>
              </w:rPr>
              <w:t>19.4.1 Modul Rs 1: Når vejledning gør en forskel</w:t>
            </w:r>
            <w:r>
              <w:rPr>
                <w:webHidden/>
              </w:rPr>
              <w:tab/>
            </w:r>
            <w:r>
              <w:rPr>
                <w:webHidden/>
              </w:rPr>
              <w:fldChar w:fldCharType="begin"/>
            </w:r>
            <w:r>
              <w:rPr>
                <w:webHidden/>
              </w:rPr>
              <w:instrText xml:space="preserve"> PAGEREF _Toc232951937 \h </w:instrText>
            </w:r>
            <w:r>
              <w:rPr>
                <w:webHidden/>
              </w:rPr>
            </w:r>
            <w:r>
              <w:rPr>
                <w:webHidden/>
              </w:rPr>
              <w:fldChar w:fldCharType="separate"/>
            </w:r>
            <w:r>
              <w:rPr>
                <w:webHidden/>
              </w:rPr>
              <w:t>39</w:t>
            </w:r>
            <w:r>
              <w:rPr>
                <w:webHidden/>
              </w:rPr>
              <w:fldChar w:fldCharType="end"/>
            </w:r>
          </w:hyperlink>
        </w:p>
        <w:p w14:paraId="5668037D" w14:textId="4C3CFC0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8" w:history="1">
            <w:r w:rsidRPr="00D26F13">
              <w:rPr>
                <w:rStyle w:val="Hyperlink"/>
              </w:rPr>
              <w:t>19.4.2 Modul Rs 2: Vejledning, samarbejde og fælles faglighed</w:t>
            </w:r>
            <w:r>
              <w:rPr>
                <w:webHidden/>
              </w:rPr>
              <w:tab/>
            </w:r>
            <w:r>
              <w:rPr>
                <w:webHidden/>
              </w:rPr>
              <w:fldChar w:fldCharType="begin"/>
            </w:r>
            <w:r>
              <w:rPr>
                <w:webHidden/>
              </w:rPr>
              <w:instrText xml:space="preserve"> PAGEREF _Toc232951938 \h </w:instrText>
            </w:r>
            <w:r>
              <w:rPr>
                <w:webHidden/>
              </w:rPr>
            </w:r>
            <w:r>
              <w:rPr>
                <w:webHidden/>
              </w:rPr>
              <w:fldChar w:fldCharType="separate"/>
            </w:r>
            <w:r>
              <w:rPr>
                <w:webHidden/>
              </w:rPr>
              <w:t>40</w:t>
            </w:r>
            <w:r>
              <w:rPr>
                <w:webHidden/>
              </w:rPr>
              <w:fldChar w:fldCharType="end"/>
            </w:r>
          </w:hyperlink>
        </w:p>
        <w:p w14:paraId="6F5AB96F" w14:textId="6B78235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9" w:history="1">
            <w:r w:rsidRPr="00D26F13">
              <w:rPr>
                <w:rStyle w:val="Hyperlink"/>
              </w:rPr>
              <w:t>19.4.3 Modul Rs 3: Positioner og relationer i vejledning</w:t>
            </w:r>
            <w:r>
              <w:rPr>
                <w:webHidden/>
              </w:rPr>
              <w:tab/>
            </w:r>
            <w:r>
              <w:rPr>
                <w:webHidden/>
              </w:rPr>
              <w:fldChar w:fldCharType="begin"/>
            </w:r>
            <w:r>
              <w:rPr>
                <w:webHidden/>
              </w:rPr>
              <w:instrText xml:space="preserve"> PAGEREF _Toc232951939 \h </w:instrText>
            </w:r>
            <w:r>
              <w:rPr>
                <w:webHidden/>
              </w:rPr>
            </w:r>
            <w:r>
              <w:rPr>
                <w:webHidden/>
              </w:rPr>
              <w:fldChar w:fldCharType="separate"/>
            </w:r>
            <w:r>
              <w:rPr>
                <w:webHidden/>
              </w:rPr>
              <w:t>40</w:t>
            </w:r>
            <w:r>
              <w:rPr>
                <w:webHidden/>
              </w:rPr>
              <w:fldChar w:fldCharType="end"/>
            </w:r>
          </w:hyperlink>
        </w:p>
        <w:p w14:paraId="0688CE2A" w14:textId="252138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0" w:history="1">
            <w:r w:rsidRPr="00D26F13">
              <w:rPr>
                <w:rStyle w:val="Hyperlink"/>
              </w:rPr>
              <w:t>19.4.4 Modul Rs 4: Når hjernen møder hjertet i vejledning</w:t>
            </w:r>
            <w:r>
              <w:rPr>
                <w:webHidden/>
              </w:rPr>
              <w:tab/>
            </w:r>
            <w:r>
              <w:rPr>
                <w:webHidden/>
              </w:rPr>
              <w:fldChar w:fldCharType="begin"/>
            </w:r>
            <w:r>
              <w:rPr>
                <w:webHidden/>
              </w:rPr>
              <w:instrText xml:space="preserve"> PAGEREF _Toc232951940 \h </w:instrText>
            </w:r>
            <w:r>
              <w:rPr>
                <w:webHidden/>
              </w:rPr>
            </w:r>
            <w:r>
              <w:rPr>
                <w:webHidden/>
              </w:rPr>
              <w:fldChar w:fldCharType="separate"/>
            </w:r>
            <w:r>
              <w:rPr>
                <w:webHidden/>
              </w:rPr>
              <w:t>41</w:t>
            </w:r>
            <w:r>
              <w:rPr>
                <w:webHidden/>
              </w:rPr>
              <w:fldChar w:fldCharType="end"/>
            </w:r>
          </w:hyperlink>
        </w:p>
        <w:p w14:paraId="4959D808" w14:textId="2E1D6B7A" w:rsidR="00B27F63" w:rsidRDefault="00B27F63">
          <w:pPr>
            <w:pStyle w:val="Indholdsfortegnelse2"/>
            <w:rPr>
              <w:rFonts w:eastAsiaTheme="minorEastAsia" w:cstheme="minorBidi"/>
              <w:i w:val="0"/>
              <w:iCs w:val="0"/>
              <w:kern w:val="2"/>
              <w:sz w:val="24"/>
              <w:szCs w:val="24"/>
              <w14:ligatures w14:val="standardContextual"/>
            </w:rPr>
          </w:pPr>
          <w:hyperlink w:anchor="_Toc232951941" w:history="1">
            <w:r w:rsidRPr="00D26F13">
              <w:rPr>
                <w:rStyle w:val="Hyperlink"/>
              </w:rPr>
              <w:t>19.5</w:t>
            </w:r>
            <w:r>
              <w:rPr>
                <w:rFonts w:eastAsiaTheme="minorEastAsia" w:cstheme="minorBidi"/>
                <w:i w:val="0"/>
                <w:iCs w:val="0"/>
                <w:kern w:val="2"/>
                <w:sz w:val="24"/>
                <w:szCs w:val="24"/>
                <w14:ligatures w14:val="standardContextual"/>
              </w:rPr>
              <w:tab/>
            </w:r>
            <w:r w:rsidRPr="00D26F13">
              <w:rPr>
                <w:rStyle w:val="Hyperlink"/>
              </w:rPr>
              <w:t>PÆDAGOGIK I FELTET MELLEM DET SÆRLIGE OG DET ALMENE</w:t>
            </w:r>
            <w:r>
              <w:rPr>
                <w:webHidden/>
              </w:rPr>
              <w:tab/>
            </w:r>
            <w:r>
              <w:rPr>
                <w:webHidden/>
              </w:rPr>
              <w:fldChar w:fldCharType="begin"/>
            </w:r>
            <w:r>
              <w:rPr>
                <w:webHidden/>
              </w:rPr>
              <w:instrText xml:space="preserve"> PAGEREF _Toc232951941 \h </w:instrText>
            </w:r>
            <w:r>
              <w:rPr>
                <w:webHidden/>
              </w:rPr>
            </w:r>
            <w:r>
              <w:rPr>
                <w:webHidden/>
              </w:rPr>
              <w:fldChar w:fldCharType="separate"/>
            </w:r>
            <w:r>
              <w:rPr>
                <w:webHidden/>
              </w:rPr>
              <w:t>41</w:t>
            </w:r>
            <w:r>
              <w:rPr>
                <w:webHidden/>
              </w:rPr>
              <w:fldChar w:fldCharType="end"/>
            </w:r>
          </w:hyperlink>
        </w:p>
        <w:p w14:paraId="16C17C48" w14:textId="521F864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2" w:history="1">
            <w:r w:rsidRPr="00D26F13">
              <w:rPr>
                <w:rStyle w:val="Hyperlink"/>
              </w:rPr>
              <w:t>19.5.1 Modul Rs 1: Når hverdagen skaber deltagelse</w:t>
            </w:r>
            <w:r>
              <w:rPr>
                <w:webHidden/>
              </w:rPr>
              <w:tab/>
            </w:r>
            <w:r>
              <w:rPr>
                <w:webHidden/>
              </w:rPr>
              <w:fldChar w:fldCharType="begin"/>
            </w:r>
            <w:r>
              <w:rPr>
                <w:webHidden/>
              </w:rPr>
              <w:instrText xml:space="preserve"> PAGEREF _Toc232951942 \h </w:instrText>
            </w:r>
            <w:r>
              <w:rPr>
                <w:webHidden/>
              </w:rPr>
            </w:r>
            <w:r>
              <w:rPr>
                <w:webHidden/>
              </w:rPr>
              <w:fldChar w:fldCharType="separate"/>
            </w:r>
            <w:r>
              <w:rPr>
                <w:webHidden/>
              </w:rPr>
              <w:t>42</w:t>
            </w:r>
            <w:r>
              <w:rPr>
                <w:webHidden/>
              </w:rPr>
              <w:fldChar w:fldCharType="end"/>
            </w:r>
          </w:hyperlink>
        </w:p>
        <w:p w14:paraId="17C993AD" w14:textId="137A79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3" w:history="1">
            <w:r w:rsidRPr="00D26F13">
              <w:rPr>
                <w:rStyle w:val="Hyperlink"/>
              </w:rPr>
              <w:t>19.5.2 Modul Rs 2: Relationel pædagogisk dømmekraft</w:t>
            </w:r>
            <w:r>
              <w:rPr>
                <w:webHidden/>
              </w:rPr>
              <w:tab/>
            </w:r>
            <w:r>
              <w:rPr>
                <w:webHidden/>
              </w:rPr>
              <w:fldChar w:fldCharType="begin"/>
            </w:r>
            <w:r>
              <w:rPr>
                <w:webHidden/>
              </w:rPr>
              <w:instrText xml:space="preserve"> PAGEREF _Toc232951943 \h </w:instrText>
            </w:r>
            <w:r>
              <w:rPr>
                <w:webHidden/>
              </w:rPr>
            </w:r>
            <w:r>
              <w:rPr>
                <w:webHidden/>
              </w:rPr>
              <w:fldChar w:fldCharType="separate"/>
            </w:r>
            <w:r>
              <w:rPr>
                <w:webHidden/>
              </w:rPr>
              <w:t>43</w:t>
            </w:r>
            <w:r>
              <w:rPr>
                <w:webHidden/>
              </w:rPr>
              <w:fldChar w:fldCharType="end"/>
            </w:r>
          </w:hyperlink>
        </w:p>
        <w:p w14:paraId="2B330C32" w14:textId="195BB0A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4" w:history="1">
            <w:r w:rsidRPr="00D26F13">
              <w:rPr>
                <w:rStyle w:val="Hyperlink"/>
              </w:rPr>
              <w:t>19.5.3 Modul Rs 3: Deltagelsesmuligheder - for børn i udsatte positioner</w:t>
            </w:r>
            <w:r>
              <w:rPr>
                <w:webHidden/>
              </w:rPr>
              <w:tab/>
            </w:r>
            <w:r>
              <w:rPr>
                <w:webHidden/>
              </w:rPr>
              <w:fldChar w:fldCharType="begin"/>
            </w:r>
            <w:r>
              <w:rPr>
                <w:webHidden/>
              </w:rPr>
              <w:instrText xml:space="preserve"> PAGEREF _Toc232951944 \h </w:instrText>
            </w:r>
            <w:r>
              <w:rPr>
                <w:webHidden/>
              </w:rPr>
            </w:r>
            <w:r>
              <w:rPr>
                <w:webHidden/>
              </w:rPr>
              <w:fldChar w:fldCharType="separate"/>
            </w:r>
            <w:r>
              <w:rPr>
                <w:webHidden/>
              </w:rPr>
              <w:t>43</w:t>
            </w:r>
            <w:r>
              <w:rPr>
                <w:webHidden/>
              </w:rPr>
              <w:fldChar w:fldCharType="end"/>
            </w:r>
          </w:hyperlink>
        </w:p>
        <w:p w14:paraId="6067A46B" w14:textId="6A5022E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5" w:history="1">
            <w:r w:rsidRPr="00D26F13">
              <w:rPr>
                <w:rStyle w:val="Hyperlink"/>
              </w:rPr>
              <w:t>19.5.4 Modul Rs 4: Samarbejde med og om børn i udsatte positioner</w:t>
            </w:r>
            <w:r>
              <w:rPr>
                <w:webHidden/>
              </w:rPr>
              <w:tab/>
            </w:r>
            <w:r>
              <w:rPr>
                <w:webHidden/>
              </w:rPr>
              <w:fldChar w:fldCharType="begin"/>
            </w:r>
            <w:r>
              <w:rPr>
                <w:webHidden/>
              </w:rPr>
              <w:instrText xml:space="preserve"> PAGEREF _Toc232951945 \h </w:instrText>
            </w:r>
            <w:r>
              <w:rPr>
                <w:webHidden/>
              </w:rPr>
            </w:r>
            <w:r>
              <w:rPr>
                <w:webHidden/>
              </w:rPr>
              <w:fldChar w:fldCharType="separate"/>
            </w:r>
            <w:r>
              <w:rPr>
                <w:webHidden/>
              </w:rPr>
              <w:t>43</w:t>
            </w:r>
            <w:r>
              <w:rPr>
                <w:webHidden/>
              </w:rPr>
              <w:fldChar w:fldCharType="end"/>
            </w:r>
          </w:hyperlink>
        </w:p>
        <w:p w14:paraId="031B76F0" w14:textId="162E2356" w:rsidR="00B27F63" w:rsidRDefault="00B27F63">
          <w:pPr>
            <w:pStyle w:val="Indholdsfortegnelse2"/>
            <w:rPr>
              <w:rFonts w:eastAsiaTheme="minorEastAsia" w:cstheme="minorBidi"/>
              <w:i w:val="0"/>
              <w:iCs w:val="0"/>
              <w:kern w:val="2"/>
              <w:sz w:val="24"/>
              <w:szCs w:val="24"/>
              <w14:ligatures w14:val="standardContextual"/>
            </w:rPr>
          </w:pPr>
          <w:hyperlink w:anchor="_Toc232951946" w:history="1">
            <w:r w:rsidRPr="00D26F13">
              <w:rPr>
                <w:rStyle w:val="Hyperlink"/>
              </w:rPr>
              <w:t>INDHOLDSOMRÅDE: GRUNDSKOLEN</w:t>
            </w:r>
            <w:r>
              <w:rPr>
                <w:webHidden/>
              </w:rPr>
              <w:tab/>
            </w:r>
            <w:r>
              <w:rPr>
                <w:webHidden/>
              </w:rPr>
              <w:fldChar w:fldCharType="begin"/>
            </w:r>
            <w:r>
              <w:rPr>
                <w:webHidden/>
              </w:rPr>
              <w:instrText xml:space="preserve"> PAGEREF _Toc232951946 \h </w:instrText>
            </w:r>
            <w:r>
              <w:rPr>
                <w:webHidden/>
              </w:rPr>
            </w:r>
            <w:r>
              <w:rPr>
                <w:webHidden/>
              </w:rPr>
              <w:fldChar w:fldCharType="separate"/>
            </w:r>
            <w:r>
              <w:rPr>
                <w:webHidden/>
              </w:rPr>
              <w:t>44</w:t>
            </w:r>
            <w:r>
              <w:rPr>
                <w:webHidden/>
              </w:rPr>
              <w:fldChar w:fldCharType="end"/>
            </w:r>
          </w:hyperlink>
        </w:p>
        <w:p w14:paraId="4FAE9567" w14:textId="5A4EF4E8" w:rsidR="00B27F63" w:rsidRDefault="00B27F63">
          <w:pPr>
            <w:pStyle w:val="Indholdsfortegnelse2"/>
            <w:rPr>
              <w:rFonts w:eastAsiaTheme="minorEastAsia" w:cstheme="minorBidi"/>
              <w:i w:val="0"/>
              <w:iCs w:val="0"/>
              <w:kern w:val="2"/>
              <w:sz w:val="24"/>
              <w:szCs w:val="24"/>
              <w14:ligatures w14:val="standardContextual"/>
            </w:rPr>
          </w:pPr>
          <w:hyperlink w:anchor="_Toc232951947" w:history="1">
            <w:r w:rsidRPr="00D26F13">
              <w:rPr>
                <w:rStyle w:val="Hyperlink"/>
                <w:rFonts w:cs="Arial"/>
              </w:rPr>
              <w:t>19.6</w:t>
            </w:r>
            <w:r>
              <w:rPr>
                <w:rFonts w:eastAsiaTheme="minorEastAsia" w:cstheme="minorBidi"/>
                <w:i w:val="0"/>
                <w:iCs w:val="0"/>
                <w:kern w:val="2"/>
                <w:sz w:val="24"/>
                <w:szCs w:val="24"/>
                <w14:ligatures w14:val="standardContextual"/>
              </w:rPr>
              <w:tab/>
            </w:r>
            <w:r w:rsidRPr="00D26F13">
              <w:rPr>
                <w:rStyle w:val="Hyperlink"/>
              </w:rPr>
              <w:t>BEVÆGELSESVEJLEDER</w:t>
            </w:r>
            <w:r>
              <w:rPr>
                <w:webHidden/>
              </w:rPr>
              <w:tab/>
            </w:r>
            <w:r>
              <w:rPr>
                <w:webHidden/>
              </w:rPr>
              <w:fldChar w:fldCharType="begin"/>
            </w:r>
            <w:r>
              <w:rPr>
                <w:webHidden/>
              </w:rPr>
              <w:instrText xml:space="preserve"> PAGEREF _Toc232951947 \h </w:instrText>
            </w:r>
            <w:r>
              <w:rPr>
                <w:webHidden/>
              </w:rPr>
            </w:r>
            <w:r>
              <w:rPr>
                <w:webHidden/>
              </w:rPr>
              <w:fldChar w:fldCharType="separate"/>
            </w:r>
            <w:r>
              <w:rPr>
                <w:webHidden/>
              </w:rPr>
              <w:t>44</w:t>
            </w:r>
            <w:r>
              <w:rPr>
                <w:webHidden/>
              </w:rPr>
              <w:fldChar w:fldCharType="end"/>
            </w:r>
          </w:hyperlink>
        </w:p>
        <w:p w14:paraId="77A65D72" w14:textId="4C6EF6D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8" w:history="1">
            <w:r w:rsidRPr="00D26F13">
              <w:rPr>
                <w:rStyle w:val="Hyperlink"/>
              </w:rPr>
              <w:t>19.6.1 Modul Rs: Bevægelse og læring</w:t>
            </w:r>
            <w:r>
              <w:rPr>
                <w:webHidden/>
              </w:rPr>
              <w:tab/>
            </w:r>
            <w:r>
              <w:rPr>
                <w:webHidden/>
              </w:rPr>
              <w:fldChar w:fldCharType="begin"/>
            </w:r>
            <w:r>
              <w:rPr>
                <w:webHidden/>
              </w:rPr>
              <w:instrText xml:space="preserve"> PAGEREF _Toc232951948 \h </w:instrText>
            </w:r>
            <w:r>
              <w:rPr>
                <w:webHidden/>
              </w:rPr>
            </w:r>
            <w:r>
              <w:rPr>
                <w:webHidden/>
              </w:rPr>
              <w:fldChar w:fldCharType="separate"/>
            </w:r>
            <w:r>
              <w:rPr>
                <w:webHidden/>
              </w:rPr>
              <w:t>45</w:t>
            </w:r>
            <w:r>
              <w:rPr>
                <w:webHidden/>
              </w:rPr>
              <w:fldChar w:fldCharType="end"/>
            </w:r>
          </w:hyperlink>
        </w:p>
        <w:p w14:paraId="445BC4C4" w14:textId="499C156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9" w:history="1">
            <w:r w:rsidRPr="00D26F13">
              <w:rPr>
                <w:rStyle w:val="Hyperlink"/>
              </w:rPr>
              <w:t>19.6.2 Modul Rs: Bevægelse, trivsel og sundhed</w:t>
            </w:r>
            <w:r>
              <w:rPr>
                <w:webHidden/>
              </w:rPr>
              <w:tab/>
            </w:r>
            <w:r>
              <w:rPr>
                <w:webHidden/>
              </w:rPr>
              <w:fldChar w:fldCharType="begin"/>
            </w:r>
            <w:r>
              <w:rPr>
                <w:webHidden/>
              </w:rPr>
              <w:instrText xml:space="preserve"> PAGEREF _Toc232951949 \h </w:instrText>
            </w:r>
            <w:r>
              <w:rPr>
                <w:webHidden/>
              </w:rPr>
            </w:r>
            <w:r>
              <w:rPr>
                <w:webHidden/>
              </w:rPr>
              <w:fldChar w:fldCharType="separate"/>
            </w:r>
            <w:r>
              <w:rPr>
                <w:webHidden/>
              </w:rPr>
              <w:t>46</w:t>
            </w:r>
            <w:r>
              <w:rPr>
                <w:webHidden/>
              </w:rPr>
              <w:fldChar w:fldCharType="end"/>
            </w:r>
          </w:hyperlink>
        </w:p>
        <w:p w14:paraId="0F9871D7" w14:textId="5C34B5A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0" w:history="1">
            <w:r w:rsidRPr="00D26F13">
              <w:rPr>
                <w:rStyle w:val="Hyperlink"/>
              </w:rPr>
              <w:t>19.6.3 Modul Rs: Vejledning i skolen</w:t>
            </w:r>
            <w:r>
              <w:rPr>
                <w:webHidden/>
              </w:rPr>
              <w:tab/>
            </w:r>
            <w:r>
              <w:rPr>
                <w:webHidden/>
              </w:rPr>
              <w:fldChar w:fldCharType="begin"/>
            </w:r>
            <w:r>
              <w:rPr>
                <w:webHidden/>
              </w:rPr>
              <w:instrText xml:space="preserve"> PAGEREF _Toc232951950 \h </w:instrText>
            </w:r>
            <w:r>
              <w:rPr>
                <w:webHidden/>
              </w:rPr>
            </w:r>
            <w:r>
              <w:rPr>
                <w:webHidden/>
              </w:rPr>
              <w:fldChar w:fldCharType="separate"/>
            </w:r>
            <w:r>
              <w:rPr>
                <w:webHidden/>
              </w:rPr>
              <w:t>46</w:t>
            </w:r>
            <w:r>
              <w:rPr>
                <w:webHidden/>
              </w:rPr>
              <w:fldChar w:fldCharType="end"/>
            </w:r>
          </w:hyperlink>
        </w:p>
        <w:p w14:paraId="66540864" w14:textId="58A2C437" w:rsidR="00B27F63" w:rsidRDefault="00B27F63">
          <w:pPr>
            <w:pStyle w:val="Indholdsfortegnelse2"/>
            <w:rPr>
              <w:rFonts w:eastAsiaTheme="minorEastAsia" w:cstheme="minorBidi"/>
              <w:i w:val="0"/>
              <w:iCs w:val="0"/>
              <w:kern w:val="2"/>
              <w:sz w:val="24"/>
              <w:szCs w:val="24"/>
              <w14:ligatures w14:val="standardContextual"/>
            </w:rPr>
          </w:pPr>
          <w:hyperlink w:anchor="_Toc232951951" w:history="1">
            <w:r w:rsidRPr="00D26F13">
              <w:rPr>
                <w:rStyle w:val="Hyperlink"/>
              </w:rPr>
              <w:t>19.7</w:t>
            </w:r>
            <w:r>
              <w:rPr>
                <w:rFonts w:eastAsiaTheme="minorEastAsia" w:cstheme="minorBidi"/>
                <w:i w:val="0"/>
                <w:iCs w:val="0"/>
                <w:kern w:val="2"/>
                <w:sz w:val="24"/>
                <w:szCs w:val="24"/>
                <w14:ligatures w14:val="standardContextual"/>
              </w:rPr>
              <w:tab/>
            </w:r>
            <w:r w:rsidRPr="00D26F13">
              <w:rPr>
                <w:rStyle w:val="Hyperlink"/>
              </w:rPr>
              <w:t>BØRNEHAVEKLASSELEDER</w:t>
            </w:r>
            <w:r>
              <w:rPr>
                <w:webHidden/>
              </w:rPr>
              <w:tab/>
            </w:r>
            <w:r>
              <w:rPr>
                <w:webHidden/>
              </w:rPr>
              <w:fldChar w:fldCharType="begin"/>
            </w:r>
            <w:r>
              <w:rPr>
                <w:webHidden/>
              </w:rPr>
              <w:instrText xml:space="preserve"> PAGEREF _Toc232951951 \h </w:instrText>
            </w:r>
            <w:r>
              <w:rPr>
                <w:webHidden/>
              </w:rPr>
            </w:r>
            <w:r>
              <w:rPr>
                <w:webHidden/>
              </w:rPr>
              <w:fldChar w:fldCharType="separate"/>
            </w:r>
            <w:r>
              <w:rPr>
                <w:webHidden/>
              </w:rPr>
              <w:t>47</w:t>
            </w:r>
            <w:r>
              <w:rPr>
                <w:webHidden/>
              </w:rPr>
              <w:fldChar w:fldCharType="end"/>
            </w:r>
          </w:hyperlink>
        </w:p>
        <w:p w14:paraId="40D2C283" w14:textId="1493E86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2" w:history="1">
            <w:r w:rsidRPr="00D26F13">
              <w:rPr>
                <w:rStyle w:val="Hyperlink"/>
              </w:rPr>
              <w:t>19.7.1 Modul Rs: Sprogpædagogik og sprogindsatser</w:t>
            </w:r>
            <w:r>
              <w:rPr>
                <w:webHidden/>
              </w:rPr>
              <w:tab/>
            </w:r>
            <w:r>
              <w:rPr>
                <w:webHidden/>
              </w:rPr>
              <w:fldChar w:fldCharType="begin"/>
            </w:r>
            <w:r>
              <w:rPr>
                <w:webHidden/>
              </w:rPr>
              <w:instrText xml:space="preserve"> PAGEREF _Toc232951952 \h </w:instrText>
            </w:r>
            <w:r>
              <w:rPr>
                <w:webHidden/>
              </w:rPr>
            </w:r>
            <w:r>
              <w:rPr>
                <w:webHidden/>
              </w:rPr>
              <w:fldChar w:fldCharType="separate"/>
            </w:r>
            <w:r>
              <w:rPr>
                <w:webHidden/>
              </w:rPr>
              <w:t>48</w:t>
            </w:r>
            <w:r>
              <w:rPr>
                <w:webHidden/>
              </w:rPr>
              <w:fldChar w:fldCharType="end"/>
            </w:r>
          </w:hyperlink>
        </w:p>
        <w:p w14:paraId="707D01CA" w14:textId="6B2B798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3" w:history="1">
            <w:r w:rsidRPr="00D26F13">
              <w:rPr>
                <w:rStyle w:val="Hyperlink"/>
              </w:rPr>
              <w:t>19.7.2 Modul Rs: Leg og læring i børnehaveklassen</w:t>
            </w:r>
            <w:r>
              <w:rPr>
                <w:webHidden/>
              </w:rPr>
              <w:tab/>
            </w:r>
            <w:r>
              <w:rPr>
                <w:webHidden/>
              </w:rPr>
              <w:fldChar w:fldCharType="begin"/>
            </w:r>
            <w:r>
              <w:rPr>
                <w:webHidden/>
              </w:rPr>
              <w:instrText xml:space="preserve"> PAGEREF _Toc232951953 \h </w:instrText>
            </w:r>
            <w:r>
              <w:rPr>
                <w:webHidden/>
              </w:rPr>
            </w:r>
            <w:r>
              <w:rPr>
                <w:webHidden/>
              </w:rPr>
              <w:fldChar w:fldCharType="separate"/>
            </w:r>
            <w:r>
              <w:rPr>
                <w:webHidden/>
              </w:rPr>
              <w:t>48</w:t>
            </w:r>
            <w:r>
              <w:rPr>
                <w:webHidden/>
              </w:rPr>
              <w:fldChar w:fldCharType="end"/>
            </w:r>
          </w:hyperlink>
        </w:p>
        <w:p w14:paraId="06BA994C" w14:textId="7684DB5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4" w:history="1">
            <w:r w:rsidRPr="00D26F13">
              <w:rPr>
                <w:rStyle w:val="Hyperlink"/>
              </w:rPr>
              <w:t>19.7.3 Modul Rs: Matematisk opmærksomhed og naturfaglige fænomener</w:t>
            </w:r>
            <w:r>
              <w:rPr>
                <w:webHidden/>
              </w:rPr>
              <w:tab/>
            </w:r>
            <w:r>
              <w:rPr>
                <w:webHidden/>
              </w:rPr>
              <w:fldChar w:fldCharType="begin"/>
            </w:r>
            <w:r>
              <w:rPr>
                <w:webHidden/>
              </w:rPr>
              <w:instrText xml:space="preserve"> PAGEREF _Toc232951954 \h </w:instrText>
            </w:r>
            <w:r>
              <w:rPr>
                <w:webHidden/>
              </w:rPr>
            </w:r>
            <w:r>
              <w:rPr>
                <w:webHidden/>
              </w:rPr>
              <w:fldChar w:fldCharType="separate"/>
            </w:r>
            <w:r>
              <w:rPr>
                <w:webHidden/>
              </w:rPr>
              <w:t>49</w:t>
            </w:r>
            <w:r>
              <w:rPr>
                <w:webHidden/>
              </w:rPr>
              <w:fldChar w:fldCharType="end"/>
            </w:r>
          </w:hyperlink>
        </w:p>
        <w:p w14:paraId="3F97B647" w14:textId="3A463BE7" w:rsidR="00B27F63" w:rsidRDefault="00B27F63">
          <w:pPr>
            <w:pStyle w:val="Indholdsfortegnelse2"/>
            <w:rPr>
              <w:rFonts w:eastAsiaTheme="minorEastAsia" w:cstheme="minorBidi"/>
              <w:i w:val="0"/>
              <w:iCs w:val="0"/>
              <w:kern w:val="2"/>
              <w:sz w:val="24"/>
              <w:szCs w:val="24"/>
              <w14:ligatures w14:val="standardContextual"/>
            </w:rPr>
          </w:pPr>
          <w:hyperlink w:anchor="_Toc232951955" w:history="1">
            <w:r w:rsidRPr="00D26F13">
              <w:rPr>
                <w:rStyle w:val="Hyperlink"/>
              </w:rPr>
              <w:t>19.8</w:t>
            </w:r>
            <w:r>
              <w:rPr>
                <w:rFonts w:eastAsiaTheme="minorEastAsia" w:cstheme="minorBidi"/>
                <w:i w:val="0"/>
                <w:iCs w:val="0"/>
                <w:kern w:val="2"/>
                <w:sz w:val="24"/>
                <w:szCs w:val="24"/>
                <w14:ligatures w14:val="standardContextual"/>
              </w:rPr>
              <w:tab/>
            </w:r>
            <w:r w:rsidRPr="00D26F13">
              <w:rPr>
                <w:rStyle w:val="Hyperlink"/>
              </w:rPr>
              <w:t>DANSKVEJLEDER</w:t>
            </w:r>
            <w:r>
              <w:rPr>
                <w:webHidden/>
              </w:rPr>
              <w:tab/>
            </w:r>
            <w:r>
              <w:rPr>
                <w:webHidden/>
              </w:rPr>
              <w:fldChar w:fldCharType="begin"/>
            </w:r>
            <w:r>
              <w:rPr>
                <w:webHidden/>
              </w:rPr>
              <w:instrText xml:space="preserve"> PAGEREF _Toc232951955 \h </w:instrText>
            </w:r>
            <w:r>
              <w:rPr>
                <w:webHidden/>
              </w:rPr>
            </w:r>
            <w:r>
              <w:rPr>
                <w:webHidden/>
              </w:rPr>
              <w:fldChar w:fldCharType="separate"/>
            </w:r>
            <w:r>
              <w:rPr>
                <w:webHidden/>
              </w:rPr>
              <w:t>49</w:t>
            </w:r>
            <w:r>
              <w:rPr>
                <w:webHidden/>
              </w:rPr>
              <w:fldChar w:fldCharType="end"/>
            </w:r>
          </w:hyperlink>
        </w:p>
        <w:p w14:paraId="3A388814" w14:textId="28943D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6" w:history="1">
            <w:r w:rsidRPr="00D26F13">
              <w:rPr>
                <w:rStyle w:val="Hyperlink"/>
              </w:rPr>
              <w:t>19.8.1 Modul Rs: Dansk sprog og literacydidaktik</w:t>
            </w:r>
            <w:r>
              <w:rPr>
                <w:webHidden/>
              </w:rPr>
              <w:tab/>
            </w:r>
            <w:r>
              <w:rPr>
                <w:webHidden/>
              </w:rPr>
              <w:fldChar w:fldCharType="begin"/>
            </w:r>
            <w:r>
              <w:rPr>
                <w:webHidden/>
              </w:rPr>
              <w:instrText xml:space="preserve"> PAGEREF _Toc232951956 \h </w:instrText>
            </w:r>
            <w:r>
              <w:rPr>
                <w:webHidden/>
              </w:rPr>
            </w:r>
            <w:r>
              <w:rPr>
                <w:webHidden/>
              </w:rPr>
              <w:fldChar w:fldCharType="separate"/>
            </w:r>
            <w:r>
              <w:rPr>
                <w:webHidden/>
              </w:rPr>
              <w:t>50</w:t>
            </w:r>
            <w:r>
              <w:rPr>
                <w:webHidden/>
              </w:rPr>
              <w:fldChar w:fldCharType="end"/>
            </w:r>
          </w:hyperlink>
        </w:p>
        <w:p w14:paraId="25C92948" w14:textId="08A1BE0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7" w:history="1">
            <w:r w:rsidRPr="00D26F13">
              <w:rPr>
                <w:rStyle w:val="Hyperlink"/>
              </w:rPr>
              <w:t>19.8.2 Modul Rs: Litteratur og litteraturdidaktik</w:t>
            </w:r>
            <w:r>
              <w:rPr>
                <w:webHidden/>
              </w:rPr>
              <w:tab/>
            </w:r>
            <w:r>
              <w:rPr>
                <w:webHidden/>
              </w:rPr>
              <w:fldChar w:fldCharType="begin"/>
            </w:r>
            <w:r>
              <w:rPr>
                <w:webHidden/>
              </w:rPr>
              <w:instrText xml:space="preserve"> PAGEREF _Toc232951957 \h </w:instrText>
            </w:r>
            <w:r>
              <w:rPr>
                <w:webHidden/>
              </w:rPr>
            </w:r>
            <w:r>
              <w:rPr>
                <w:webHidden/>
              </w:rPr>
              <w:fldChar w:fldCharType="separate"/>
            </w:r>
            <w:r>
              <w:rPr>
                <w:webHidden/>
              </w:rPr>
              <w:t>51</w:t>
            </w:r>
            <w:r>
              <w:rPr>
                <w:webHidden/>
              </w:rPr>
              <w:fldChar w:fldCharType="end"/>
            </w:r>
          </w:hyperlink>
        </w:p>
        <w:p w14:paraId="3141639B" w14:textId="7C38228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8" w:history="1">
            <w:r w:rsidRPr="00D26F13">
              <w:rPr>
                <w:rStyle w:val="Hyperlink"/>
              </w:rPr>
              <w:t>19.8.3 Modul Rs: Børne- og ungdomslitteratur</w:t>
            </w:r>
            <w:r>
              <w:rPr>
                <w:webHidden/>
              </w:rPr>
              <w:tab/>
            </w:r>
            <w:r>
              <w:rPr>
                <w:webHidden/>
              </w:rPr>
              <w:fldChar w:fldCharType="begin"/>
            </w:r>
            <w:r>
              <w:rPr>
                <w:webHidden/>
              </w:rPr>
              <w:instrText xml:space="preserve"> PAGEREF _Toc232951958 \h </w:instrText>
            </w:r>
            <w:r>
              <w:rPr>
                <w:webHidden/>
              </w:rPr>
            </w:r>
            <w:r>
              <w:rPr>
                <w:webHidden/>
              </w:rPr>
              <w:fldChar w:fldCharType="separate"/>
            </w:r>
            <w:r>
              <w:rPr>
                <w:webHidden/>
              </w:rPr>
              <w:t>51</w:t>
            </w:r>
            <w:r>
              <w:rPr>
                <w:webHidden/>
              </w:rPr>
              <w:fldChar w:fldCharType="end"/>
            </w:r>
          </w:hyperlink>
        </w:p>
        <w:p w14:paraId="349710D8" w14:textId="4D98BA1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9" w:history="1">
            <w:r w:rsidRPr="00D26F13">
              <w:rPr>
                <w:rStyle w:val="Hyperlink"/>
              </w:rPr>
              <w:t>19.8.4 Modul Rs: Vejledning i skolen</w:t>
            </w:r>
            <w:r>
              <w:rPr>
                <w:webHidden/>
              </w:rPr>
              <w:tab/>
            </w:r>
            <w:r>
              <w:rPr>
                <w:webHidden/>
              </w:rPr>
              <w:fldChar w:fldCharType="begin"/>
            </w:r>
            <w:r>
              <w:rPr>
                <w:webHidden/>
              </w:rPr>
              <w:instrText xml:space="preserve"> PAGEREF _Toc232951959 \h </w:instrText>
            </w:r>
            <w:r>
              <w:rPr>
                <w:webHidden/>
              </w:rPr>
            </w:r>
            <w:r>
              <w:rPr>
                <w:webHidden/>
              </w:rPr>
              <w:fldChar w:fldCharType="separate"/>
            </w:r>
            <w:r>
              <w:rPr>
                <w:webHidden/>
              </w:rPr>
              <w:t>52</w:t>
            </w:r>
            <w:r>
              <w:rPr>
                <w:webHidden/>
              </w:rPr>
              <w:fldChar w:fldCharType="end"/>
            </w:r>
          </w:hyperlink>
        </w:p>
        <w:p w14:paraId="226DF8A6" w14:textId="4ED49DB9" w:rsidR="00B27F63" w:rsidRDefault="00B27F63">
          <w:pPr>
            <w:pStyle w:val="Indholdsfortegnelse2"/>
            <w:rPr>
              <w:rFonts w:eastAsiaTheme="minorEastAsia" w:cstheme="minorBidi"/>
              <w:i w:val="0"/>
              <w:iCs w:val="0"/>
              <w:kern w:val="2"/>
              <w:sz w:val="24"/>
              <w:szCs w:val="24"/>
              <w14:ligatures w14:val="standardContextual"/>
            </w:rPr>
          </w:pPr>
          <w:hyperlink w:anchor="_Toc232951960" w:history="1">
            <w:r w:rsidRPr="00D26F13">
              <w:rPr>
                <w:rStyle w:val="Hyperlink"/>
              </w:rPr>
              <w:t>19.9</w:t>
            </w:r>
            <w:r>
              <w:rPr>
                <w:rFonts w:eastAsiaTheme="minorEastAsia" w:cstheme="minorBidi"/>
                <w:i w:val="0"/>
                <w:iCs w:val="0"/>
                <w:kern w:val="2"/>
                <w:sz w:val="24"/>
                <w:szCs w:val="24"/>
                <w14:ligatures w14:val="standardContextual"/>
              </w:rPr>
              <w:tab/>
            </w:r>
            <w:r w:rsidRPr="00D26F13">
              <w:rPr>
                <w:rStyle w:val="Hyperlink"/>
              </w:rPr>
              <w:t>DIDAKTISK UDVIKLING I SKOLEN</w:t>
            </w:r>
            <w:r>
              <w:rPr>
                <w:webHidden/>
              </w:rPr>
              <w:tab/>
            </w:r>
            <w:r>
              <w:rPr>
                <w:webHidden/>
              </w:rPr>
              <w:fldChar w:fldCharType="begin"/>
            </w:r>
            <w:r>
              <w:rPr>
                <w:webHidden/>
              </w:rPr>
              <w:instrText xml:space="preserve"> PAGEREF _Toc232951960 \h </w:instrText>
            </w:r>
            <w:r>
              <w:rPr>
                <w:webHidden/>
              </w:rPr>
            </w:r>
            <w:r>
              <w:rPr>
                <w:webHidden/>
              </w:rPr>
              <w:fldChar w:fldCharType="separate"/>
            </w:r>
            <w:r>
              <w:rPr>
                <w:webHidden/>
              </w:rPr>
              <w:t>52</w:t>
            </w:r>
            <w:r>
              <w:rPr>
                <w:webHidden/>
              </w:rPr>
              <w:fldChar w:fldCharType="end"/>
            </w:r>
          </w:hyperlink>
        </w:p>
        <w:p w14:paraId="6FE8CB66" w14:textId="0195661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1" w:history="1">
            <w:r w:rsidRPr="00D26F13">
              <w:rPr>
                <w:rStyle w:val="Hyperlink"/>
                <w:lang w:eastAsia="en-US"/>
              </w:rPr>
              <w:t>19.9.1 Modul Rs: Eksperimenterende didaktik og designtænkning</w:t>
            </w:r>
            <w:r>
              <w:rPr>
                <w:webHidden/>
              </w:rPr>
              <w:tab/>
            </w:r>
            <w:r>
              <w:rPr>
                <w:webHidden/>
              </w:rPr>
              <w:fldChar w:fldCharType="begin"/>
            </w:r>
            <w:r>
              <w:rPr>
                <w:webHidden/>
              </w:rPr>
              <w:instrText xml:space="preserve"> PAGEREF _Toc232951961 \h </w:instrText>
            </w:r>
            <w:r>
              <w:rPr>
                <w:webHidden/>
              </w:rPr>
            </w:r>
            <w:r>
              <w:rPr>
                <w:webHidden/>
              </w:rPr>
              <w:fldChar w:fldCharType="separate"/>
            </w:r>
            <w:r>
              <w:rPr>
                <w:webHidden/>
              </w:rPr>
              <w:t>54</w:t>
            </w:r>
            <w:r>
              <w:rPr>
                <w:webHidden/>
              </w:rPr>
              <w:fldChar w:fldCharType="end"/>
            </w:r>
          </w:hyperlink>
        </w:p>
        <w:p w14:paraId="50CFF2C0" w14:textId="6F5BC03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2" w:history="1">
            <w:r w:rsidRPr="00D26F13">
              <w:rPr>
                <w:rStyle w:val="Hyperlink"/>
                <w:lang w:eastAsia="en-US"/>
              </w:rPr>
              <w:t>19.9.2 Modul Rs: Fællesskabende didaktik – didaktisk ledelse af klassefællesskaber</w:t>
            </w:r>
            <w:r>
              <w:rPr>
                <w:webHidden/>
              </w:rPr>
              <w:tab/>
            </w:r>
            <w:r>
              <w:rPr>
                <w:webHidden/>
              </w:rPr>
              <w:fldChar w:fldCharType="begin"/>
            </w:r>
            <w:r>
              <w:rPr>
                <w:webHidden/>
              </w:rPr>
              <w:instrText xml:space="preserve"> PAGEREF _Toc232951962 \h </w:instrText>
            </w:r>
            <w:r>
              <w:rPr>
                <w:webHidden/>
              </w:rPr>
            </w:r>
            <w:r>
              <w:rPr>
                <w:webHidden/>
              </w:rPr>
              <w:fldChar w:fldCharType="separate"/>
            </w:r>
            <w:r>
              <w:rPr>
                <w:webHidden/>
              </w:rPr>
              <w:t>54</w:t>
            </w:r>
            <w:r>
              <w:rPr>
                <w:webHidden/>
              </w:rPr>
              <w:fldChar w:fldCharType="end"/>
            </w:r>
          </w:hyperlink>
        </w:p>
        <w:p w14:paraId="54A0A2C4" w14:textId="7028B07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3" w:history="1">
            <w:r w:rsidRPr="00D26F13">
              <w:rPr>
                <w:rStyle w:val="Hyperlink"/>
                <w:lang w:eastAsia="en-US"/>
              </w:rPr>
              <w:t>19.9.3 Modul Rs: Vurdering og feedback med data – systematisk blik på elevens læring</w:t>
            </w:r>
            <w:r>
              <w:rPr>
                <w:webHidden/>
              </w:rPr>
              <w:tab/>
            </w:r>
            <w:r>
              <w:rPr>
                <w:webHidden/>
              </w:rPr>
              <w:fldChar w:fldCharType="begin"/>
            </w:r>
            <w:r>
              <w:rPr>
                <w:webHidden/>
              </w:rPr>
              <w:instrText xml:space="preserve"> PAGEREF _Toc232951963 \h </w:instrText>
            </w:r>
            <w:r>
              <w:rPr>
                <w:webHidden/>
              </w:rPr>
            </w:r>
            <w:r>
              <w:rPr>
                <w:webHidden/>
              </w:rPr>
              <w:fldChar w:fldCharType="separate"/>
            </w:r>
            <w:r>
              <w:rPr>
                <w:webHidden/>
              </w:rPr>
              <w:t>55</w:t>
            </w:r>
            <w:r>
              <w:rPr>
                <w:webHidden/>
              </w:rPr>
              <w:fldChar w:fldCharType="end"/>
            </w:r>
          </w:hyperlink>
        </w:p>
        <w:p w14:paraId="31910C13" w14:textId="710239F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4" w:history="1">
            <w:r w:rsidRPr="00D26F13">
              <w:rPr>
                <w:rStyle w:val="Hyperlink"/>
                <w:lang w:eastAsia="en-US"/>
              </w:rPr>
              <w:t>19.9.4 Modul Rs: Fagdidaktik og klasseledelse</w:t>
            </w:r>
            <w:r>
              <w:rPr>
                <w:webHidden/>
              </w:rPr>
              <w:tab/>
            </w:r>
            <w:r>
              <w:rPr>
                <w:webHidden/>
              </w:rPr>
              <w:fldChar w:fldCharType="begin"/>
            </w:r>
            <w:r>
              <w:rPr>
                <w:webHidden/>
              </w:rPr>
              <w:instrText xml:space="preserve"> PAGEREF _Toc232951964 \h </w:instrText>
            </w:r>
            <w:r>
              <w:rPr>
                <w:webHidden/>
              </w:rPr>
            </w:r>
            <w:r>
              <w:rPr>
                <w:webHidden/>
              </w:rPr>
              <w:fldChar w:fldCharType="separate"/>
            </w:r>
            <w:r>
              <w:rPr>
                <w:webHidden/>
              </w:rPr>
              <w:t>55</w:t>
            </w:r>
            <w:r>
              <w:rPr>
                <w:webHidden/>
              </w:rPr>
              <w:fldChar w:fldCharType="end"/>
            </w:r>
          </w:hyperlink>
        </w:p>
        <w:p w14:paraId="24890AB2" w14:textId="4C99320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5" w:history="1">
            <w:r w:rsidRPr="00D26F13">
              <w:rPr>
                <w:rStyle w:val="Hyperlink"/>
                <w:lang w:eastAsia="en-US"/>
              </w:rPr>
              <w:t>19.9.5 Modul Rs: Danskfagets didaktik</w:t>
            </w:r>
            <w:r>
              <w:rPr>
                <w:webHidden/>
              </w:rPr>
              <w:tab/>
            </w:r>
            <w:r>
              <w:rPr>
                <w:webHidden/>
              </w:rPr>
              <w:fldChar w:fldCharType="begin"/>
            </w:r>
            <w:r>
              <w:rPr>
                <w:webHidden/>
              </w:rPr>
              <w:instrText xml:space="preserve"> PAGEREF _Toc232951965 \h </w:instrText>
            </w:r>
            <w:r>
              <w:rPr>
                <w:webHidden/>
              </w:rPr>
            </w:r>
            <w:r>
              <w:rPr>
                <w:webHidden/>
              </w:rPr>
              <w:fldChar w:fldCharType="separate"/>
            </w:r>
            <w:r>
              <w:rPr>
                <w:webHidden/>
              </w:rPr>
              <w:t>56</w:t>
            </w:r>
            <w:r>
              <w:rPr>
                <w:webHidden/>
              </w:rPr>
              <w:fldChar w:fldCharType="end"/>
            </w:r>
          </w:hyperlink>
        </w:p>
        <w:p w14:paraId="386C27AE" w14:textId="32918F3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6" w:history="1">
            <w:r w:rsidRPr="00D26F13">
              <w:rPr>
                <w:rStyle w:val="Hyperlink"/>
                <w:lang w:eastAsia="en-US"/>
              </w:rPr>
              <w:t>19.9.6 Modul Rs: Matematikdidaktik</w:t>
            </w:r>
            <w:r>
              <w:rPr>
                <w:webHidden/>
              </w:rPr>
              <w:tab/>
            </w:r>
            <w:r>
              <w:rPr>
                <w:webHidden/>
              </w:rPr>
              <w:fldChar w:fldCharType="begin"/>
            </w:r>
            <w:r>
              <w:rPr>
                <w:webHidden/>
              </w:rPr>
              <w:instrText xml:space="preserve"> PAGEREF _Toc232951966 \h </w:instrText>
            </w:r>
            <w:r>
              <w:rPr>
                <w:webHidden/>
              </w:rPr>
            </w:r>
            <w:r>
              <w:rPr>
                <w:webHidden/>
              </w:rPr>
              <w:fldChar w:fldCharType="separate"/>
            </w:r>
            <w:r>
              <w:rPr>
                <w:webHidden/>
              </w:rPr>
              <w:t>56</w:t>
            </w:r>
            <w:r>
              <w:rPr>
                <w:webHidden/>
              </w:rPr>
              <w:fldChar w:fldCharType="end"/>
            </w:r>
          </w:hyperlink>
        </w:p>
        <w:p w14:paraId="283B0FF6" w14:textId="75C75F2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7" w:history="1">
            <w:r w:rsidRPr="00D26F13">
              <w:rPr>
                <w:rStyle w:val="Hyperlink"/>
                <w:lang w:eastAsia="en-US"/>
              </w:rPr>
              <w:t>19.9.7 Modul Rs: Naturfagsdidaktik</w:t>
            </w:r>
            <w:r>
              <w:rPr>
                <w:webHidden/>
              </w:rPr>
              <w:tab/>
            </w:r>
            <w:r>
              <w:rPr>
                <w:webHidden/>
              </w:rPr>
              <w:fldChar w:fldCharType="begin"/>
            </w:r>
            <w:r>
              <w:rPr>
                <w:webHidden/>
              </w:rPr>
              <w:instrText xml:space="preserve"> PAGEREF _Toc232951967 \h </w:instrText>
            </w:r>
            <w:r>
              <w:rPr>
                <w:webHidden/>
              </w:rPr>
            </w:r>
            <w:r>
              <w:rPr>
                <w:webHidden/>
              </w:rPr>
              <w:fldChar w:fldCharType="separate"/>
            </w:r>
            <w:r>
              <w:rPr>
                <w:webHidden/>
              </w:rPr>
              <w:t>57</w:t>
            </w:r>
            <w:r>
              <w:rPr>
                <w:webHidden/>
              </w:rPr>
              <w:fldChar w:fldCharType="end"/>
            </w:r>
          </w:hyperlink>
        </w:p>
        <w:p w14:paraId="7CE00A5C" w14:textId="32B99A3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8" w:history="1">
            <w:r w:rsidRPr="00D26F13">
              <w:rPr>
                <w:rStyle w:val="Hyperlink"/>
                <w:lang w:eastAsia="en-US"/>
              </w:rPr>
              <w:t>19.9.8 Modul Rs: Udvikling af undervisning af talentfulde og højt begavede elever</w:t>
            </w:r>
            <w:r>
              <w:rPr>
                <w:webHidden/>
              </w:rPr>
              <w:tab/>
            </w:r>
            <w:r>
              <w:rPr>
                <w:webHidden/>
              </w:rPr>
              <w:fldChar w:fldCharType="begin"/>
            </w:r>
            <w:r>
              <w:rPr>
                <w:webHidden/>
              </w:rPr>
              <w:instrText xml:space="preserve"> PAGEREF _Toc232951968 \h </w:instrText>
            </w:r>
            <w:r>
              <w:rPr>
                <w:webHidden/>
              </w:rPr>
            </w:r>
            <w:r>
              <w:rPr>
                <w:webHidden/>
              </w:rPr>
              <w:fldChar w:fldCharType="separate"/>
            </w:r>
            <w:r>
              <w:rPr>
                <w:webHidden/>
              </w:rPr>
              <w:t>57</w:t>
            </w:r>
            <w:r>
              <w:rPr>
                <w:webHidden/>
              </w:rPr>
              <w:fldChar w:fldCharType="end"/>
            </w:r>
          </w:hyperlink>
        </w:p>
        <w:p w14:paraId="39FA5BE4" w14:textId="5B14B99B"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69" w:history="1">
            <w:r w:rsidRPr="00D26F13">
              <w:rPr>
                <w:rStyle w:val="Hyperlink"/>
              </w:rPr>
              <w:t>19.10</w:t>
            </w:r>
            <w:r>
              <w:rPr>
                <w:rFonts w:eastAsiaTheme="minorEastAsia" w:cstheme="minorBidi"/>
                <w:i w:val="0"/>
                <w:iCs w:val="0"/>
                <w:kern w:val="2"/>
                <w:sz w:val="24"/>
                <w:szCs w:val="24"/>
                <w14:ligatures w14:val="standardContextual"/>
              </w:rPr>
              <w:tab/>
            </w:r>
            <w:r w:rsidRPr="00D26F13">
              <w:rPr>
                <w:rStyle w:val="Hyperlink"/>
              </w:rPr>
              <w:t>ENGELSKVEJLEDER</w:t>
            </w:r>
            <w:r>
              <w:rPr>
                <w:webHidden/>
              </w:rPr>
              <w:tab/>
            </w:r>
            <w:r>
              <w:rPr>
                <w:webHidden/>
              </w:rPr>
              <w:fldChar w:fldCharType="begin"/>
            </w:r>
            <w:r>
              <w:rPr>
                <w:webHidden/>
              </w:rPr>
              <w:instrText xml:space="preserve"> PAGEREF _Toc232951969 \h </w:instrText>
            </w:r>
            <w:r>
              <w:rPr>
                <w:webHidden/>
              </w:rPr>
            </w:r>
            <w:r>
              <w:rPr>
                <w:webHidden/>
              </w:rPr>
              <w:fldChar w:fldCharType="separate"/>
            </w:r>
            <w:r>
              <w:rPr>
                <w:webHidden/>
              </w:rPr>
              <w:t>58</w:t>
            </w:r>
            <w:r>
              <w:rPr>
                <w:webHidden/>
              </w:rPr>
              <w:fldChar w:fldCharType="end"/>
            </w:r>
          </w:hyperlink>
        </w:p>
        <w:p w14:paraId="54A40607" w14:textId="2984428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0" w:history="1">
            <w:r w:rsidRPr="00D26F13">
              <w:rPr>
                <w:rStyle w:val="Hyperlink"/>
              </w:rPr>
              <w:t>19.10.1 Modul Rs: Sprogtilegnelse og sprogundervisning</w:t>
            </w:r>
            <w:r>
              <w:rPr>
                <w:webHidden/>
              </w:rPr>
              <w:tab/>
            </w:r>
            <w:r>
              <w:rPr>
                <w:webHidden/>
              </w:rPr>
              <w:fldChar w:fldCharType="begin"/>
            </w:r>
            <w:r>
              <w:rPr>
                <w:webHidden/>
              </w:rPr>
              <w:instrText xml:space="preserve"> PAGEREF _Toc232951970 \h </w:instrText>
            </w:r>
            <w:r>
              <w:rPr>
                <w:webHidden/>
              </w:rPr>
            </w:r>
            <w:r>
              <w:rPr>
                <w:webHidden/>
              </w:rPr>
              <w:fldChar w:fldCharType="separate"/>
            </w:r>
            <w:r>
              <w:rPr>
                <w:webHidden/>
              </w:rPr>
              <w:t>59</w:t>
            </w:r>
            <w:r>
              <w:rPr>
                <w:webHidden/>
              </w:rPr>
              <w:fldChar w:fldCharType="end"/>
            </w:r>
          </w:hyperlink>
        </w:p>
        <w:p w14:paraId="33883055" w14:textId="5B01C2A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1" w:history="1">
            <w:r w:rsidRPr="00D26F13">
              <w:rPr>
                <w:rStyle w:val="Hyperlink"/>
              </w:rPr>
              <w:t>19.10.2 Modul Rs: Engelsk som kulturteknik</w:t>
            </w:r>
            <w:r>
              <w:rPr>
                <w:webHidden/>
              </w:rPr>
              <w:tab/>
            </w:r>
            <w:r>
              <w:rPr>
                <w:webHidden/>
              </w:rPr>
              <w:fldChar w:fldCharType="begin"/>
            </w:r>
            <w:r>
              <w:rPr>
                <w:webHidden/>
              </w:rPr>
              <w:instrText xml:space="preserve"> PAGEREF _Toc232951971 \h </w:instrText>
            </w:r>
            <w:r>
              <w:rPr>
                <w:webHidden/>
              </w:rPr>
            </w:r>
            <w:r>
              <w:rPr>
                <w:webHidden/>
              </w:rPr>
              <w:fldChar w:fldCharType="separate"/>
            </w:r>
            <w:r>
              <w:rPr>
                <w:webHidden/>
              </w:rPr>
              <w:t>59</w:t>
            </w:r>
            <w:r>
              <w:rPr>
                <w:webHidden/>
              </w:rPr>
              <w:fldChar w:fldCharType="end"/>
            </w:r>
          </w:hyperlink>
        </w:p>
        <w:p w14:paraId="0AB2F50A" w14:textId="2F189AE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2" w:history="1">
            <w:r w:rsidRPr="00D26F13">
              <w:rPr>
                <w:rStyle w:val="Hyperlink"/>
              </w:rPr>
              <w:t>19.10.3 Modul Rs: Vejledning i skolen</w:t>
            </w:r>
            <w:r>
              <w:rPr>
                <w:webHidden/>
              </w:rPr>
              <w:tab/>
            </w:r>
            <w:r>
              <w:rPr>
                <w:webHidden/>
              </w:rPr>
              <w:fldChar w:fldCharType="begin"/>
            </w:r>
            <w:r>
              <w:rPr>
                <w:webHidden/>
              </w:rPr>
              <w:instrText xml:space="preserve"> PAGEREF _Toc232951972 \h </w:instrText>
            </w:r>
            <w:r>
              <w:rPr>
                <w:webHidden/>
              </w:rPr>
            </w:r>
            <w:r>
              <w:rPr>
                <w:webHidden/>
              </w:rPr>
              <w:fldChar w:fldCharType="separate"/>
            </w:r>
            <w:r>
              <w:rPr>
                <w:webHidden/>
              </w:rPr>
              <w:t>60</w:t>
            </w:r>
            <w:r>
              <w:rPr>
                <w:webHidden/>
              </w:rPr>
              <w:fldChar w:fldCharType="end"/>
            </w:r>
          </w:hyperlink>
        </w:p>
        <w:p w14:paraId="0E6F310A" w14:textId="710EF9FC"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73" w:history="1">
            <w:r w:rsidRPr="00D26F13">
              <w:rPr>
                <w:rStyle w:val="Hyperlink"/>
              </w:rPr>
              <w:t>19.11</w:t>
            </w:r>
            <w:r>
              <w:rPr>
                <w:rFonts w:eastAsiaTheme="minorEastAsia" w:cstheme="minorBidi"/>
                <w:i w:val="0"/>
                <w:iCs w:val="0"/>
                <w:kern w:val="2"/>
                <w:sz w:val="24"/>
                <w:szCs w:val="24"/>
                <w14:ligatures w14:val="standardContextual"/>
              </w:rPr>
              <w:tab/>
            </w:r>
            <w:r w:rsidRPr="00D26F13">
              <w:rPr>
                <w:rStyle w:val="Hyperlink"/>
              </w:rPr>
              <w:t>INKLUSIONSVEJLEDER I SKOLEN</w:t>
            </w:r>
            <w:r>
              <w:rPr>
                <w:webHidden/>
              </w:rPr>
              <w:tab/>
            </w:r>
            <w:r>
              <w:rPr>
                <w:webHidden/>
              </w:rPr>
              <w:fldChar w:fldCharType="begin"/>
            </w:r>
            <w:r>
              <w:rPr>
                <w:webHidden/>
              </w:rPr>
              <w:instrText xml:space="preserve"> PAGEREF _Toc232951973 \h </w:instrText>
            </w:r>
            <w:r>
              <w:rPr>
                <w:webHidden/>
              </w:rPr>
            </w:r>
            <w:r>
              <w:rPr>
                <w:webHidden/>
              </w:rPr>
              <w:fldChar w:fldCharType="separate"/>
            </w:r>
            <w:r>
              <w:rPr>
                <w:webHidden/>
              </w:rPr>
              <w:t>60</w:t>
            </w:r>
            <w:r>
              <w:rPr>
                <w:webHidden/>
              </w:rPr>
              <w:fldChar w:fldCharType="end"/>
            </w:r>
          </w:hyperlink>
        </w:p>
        <w:p w14:paraId="5AB90D25" w14:textId="1B6E5A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4" w:history="1">
            <w:r w:rsidRPr="00D26F13">
              <w:rPr>
                <w:rStyle w:val="Hyperlink"/>
              </w:rPr>
              <w:t xml:space="preserve">19.11.1 Modul Rs: </w:t>
            </w:r>
            <w:r w:rsidRPr="00D26F13">
              <w:rPr>
                <w:rStyle w:val="Hyperlink"/>
                <w:lang w:eastAsia="en-US"/>
              </w:rPr>
              <w:t>Læring og trivsel i skolen</w:t>
            </w:r>
            <w:r>
              <w:rPr>
                <w:webHidden/>
              </w:rPr>
              <w:tab/>
            </w:r>
            <w:r>
              <w:rPr>
                <w:webHidden/>
              </w:rPr>
              <w:fldChar w:fldCharType="begin"/>
            </w:r>
            <w:r>
              <w:rPr>
                <w:webHidden/>
              </w:rPr>
              <w:instrText xml:space="preserve"> PAGEREF _Toc232951974 \h </w:instrText>
            </w:r>
            <w:r>
              <w:rPr>
                <w:webHidden/>
              </w:rPr>
            </w:r>
            <w:r>
              <w:rPr>
                <w:webHidden/>
              </w:rPr>
              <w:fldChar w:fldCharType="separate"/>
            </w:r>
            <w:r>
              <w:rPr>
                <w:webHidden/>
              </w:rPr>
              <w:t>61</w:t>
            </w:r>
            <w:r>
              <w:rPr>
                <w:webHidden/>
              </w:rPr>
              <w:fldChar w:fldCharType="end"/>
            </w:r>
          </w:hyperlink>
        </w:p>
        <w:p w14:paraId="083A2D58" w14:textId="7FA85E5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5" w:history="1">
            <w:r w:rsidRPr="00D26F13">
              <w:rPr>
                <w:rStyle w:val="Hyperlink"/>
              </w:rPr>
              <w:t xml:space="preserve">19.11.2 Modul Rs: </w:t>
            </w:r>
            <w:r w:rsidRPr="00D26F13">
              <w:rPr>
                <w:rStyle w:val="Hyperlink"/>
                <w:lang w:eastAsia="en-US"/>
              </w:rPr>
              <w:t>Fællesskabende pædagogik og didaktik i skolen</w:t>
            </w:r>
            <w:r>
              <w:rPr>
                <w:webHidden/>
              </w:rPr>
              <w:tab/>
            </w:r>
            <w:r>
              <w:rPr>
                <w:webHidden/>
              </w:rPr>
              <w:fldChar w:fldCharType="begin"/>
            </w:r>
            <w:r>
              <w:rPr>
                <w:webHidden/>
              </w:rPr>
              <w:instrText xml:space="preserve"> PAGEREF _Toc232951975 \h </w:instrText>
            </w:r>
            <w:r>
              <w:rPr>
                <w:webHidden/>
              </w:rPr>
            </w:r>
            <w:r>
              <w:rPr>
                <w:webHidden/>
              </w:rPr>
              <w:fldChar w:fldCharType="separate"/>
            </w:r>
            <w:r>
              <w:rPr>
                <w:webHidden/>
              </w:rPr>
              <w:t>62</w:t>
            </w:r>
            <w:r>
              <w:rPr>
                <w:webHidden/>
              </w:rPr>
              <w:fldChar w:fldCharType="end"/>
            </w:r>
          </w:hyperlink>
        </w:p>
        <w:p w14:paraId="3AEA47D6" w14:textId="6433F6F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6" w:history="1">
            <w:r w:rsidRPr="00D26F13">
              <w:rPr>
                <w:rStyle w:val="Hyperlink"/>
              </w:rPr>
              <w:t>19.11.3 Modul Rs: Vejledning i skolen</w:t>
            </w:r>
            <w:r>
              <w:rPr>
                <w:webHidden/>
              </w:rPr>
              <w:tab/>
            </w:r>
            <w:r>
              <w:rPr>
                <w:webHidden/>
              </w:rPr>
              <w:fldChar w:fldCharType="begin"/>
            </w:r>
            <w:r>
              <w:rPr>
                <w:webHidden/>
              </w:rPr>
              <w:instrText xml:space="preserve"> PAGEREF _Toc232951976 \h </w:instrText>
            </w:r>
            <w:r>
              <w:rPr>
                <w:webHidden/>
              </w:rPr>
            </w:r>
            <w:r>
              <w:rPr>
                <w:webHidden/>
              </w:rPr>
              <w:fldChar w:fldCharType="separate"/>
            </w:r>
            <w:r>
              <w:rPr>
                <w:webHidden/>
              </w:rPr>
              <w:t>62</w:t>
            </w:r>
            <w:r>
              <w:rPr>
                <w:webHidden/>
              </w:rPr>
              <w:fldChar w:fldCharType="end"/>
            </w:r>
          </w:hyperlink>
        </w:p>
        <w:p w14:paraId="48D29F6E" w14:textId="577A86A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77" w:history="1">
            <w:r w:rsidRPr="00D26F13">
              <w:rPr>
                <w:rStyle w:val="Hyperlink"/>
              </w:rPr>
              <w:t>19.12</w:t>
            </w:r>
            <w:r>
              <w:rPr>
                <w:rFonts w:eastAsiaTheme="minorEastAsia" w:cstheme="minorBidi"/>
                <w:i w:val="0"/>
                <w:iCs w:val="0"/>
                <w:kern w:val="2"/>
                <w:sz w:val="24"/>
                <w:szCs w:val="24"/>
                <w14:ligatures w14:val="standardContextual"/>
              </w:rPr>
              <w:tab/>
            </w:r>
            <w:r w:rsidRPr="00D26F13">
              <w:rPr>
                <w:rStyle w:val="Hyperlink"/>
              </w:rPr>
              <w:t>LÆRINGSVEJLEDER</w:t>
            </w:r>
            <w:r>
              <w:rPr>
                <w:webHidden/>
              </w:rPr>
              <w:tab/>
            </w:r>
            <w:r>
              <w:rPr>
                <w:webHidden/>
              </w:rPr>
              <w:fldChar w:fldCharType="begin"/>
            </w:r>
            <w:r>
              <w:rPr>
                <w:webHidden/>
              </w:rPr>
              <w:instrText xml:space="preserve"> PAGEREF _Toc232951977 \h </w:instrText>
            </w:r>
            <w:r>
              <w:rPr>
                <w:webHidden/>
              </w:rPr>
            </w:r>
            <w:r>
              <w:rPr>
                <w:webHidden/>
              </w:rPr>
              <w:fldChar w:fldCharType="separate"/>
            </w:r>
            <w:r>
              <w:rPr>
                <w:webHidden/>
              </w:rPr>
              <w:t>63</w:t>
            </w:r>
            <w:r>
              <w:rPr>
                <w:webHidden/>
              </w:rPr>
              <w:fldChar w:fldCharType="end"/>
            </w:r>
          </w:hyperlink>
        </w:p>
        <w:p w14:paraId="533B0BC3" w14:textId="323BC5D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8" w:history="1">
            <w:r w:rsidRPr="00D26F13">
              <w:rPr>
                <w:rStyle w:val="Hyperlink"/>
              </w:rPr>
              <w:t xml:space="preserve">19.12.1 Modul Rs: </w:t>
            </w:r>
            <w:r w:rsidRPr="00D26F13">
              <w:rPr>
                <w:rStyle w:val="Hyperlink"/>
                <w:lang w:eastAsia="en-US"/>
              </w:rPr>
              <w:t>Læring og didaktisk design</w:t>
            </w:r>
            <w:r>
              <w:rPr>
                <w:webHidden/>
              </w:rPr>
              <w:tab/>
            </w:r>
            <w:r>
              <w:rPr>
                <w:webHidden/>
              </w:rPr>
              <w:fldChar w:fldCharType="begin"/>
            </w:r>
            <w:r>
              <w:rPr>
                <w:webHidden/>
              </w:rPr>
              <w:instrText xml:space="preserve"> PAGEREF _Toc232951978 \h </w:instrText>
            </w:r>
            <w:r>
              <w:rPr>
                <w:webHidden/>
              </w:rPr>
            </w:r>
            <w:r>
              <w:rPr>
                <w:webHidden/>
              </w:rPr>
              <w:fldChar w:fldCharType="separate"/>
            </w:r>
            <w:r>
              <w:rPr>
                <w:webHidden/>
              </w:rPr>
              <w:t>64</w:t>
            </w:r>
            <w:r>
              <w:rPr>
                <w:webHidden/>
              </w:rPr>
              <w:fldChar w:fldCharType="end"/>
            </w:r>
          </w:hyperlink>
        </w:p>
        <w:p w14:paraId="1B3F18A6" w14:textId="14EAFD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9" w:history="1">
            <w:r w:rsidRPr="00D26F13">
              <w:rPr>
                <w:rStyle w:val="Hyperlink"/>
              </w:rPr>
              <w:t>19.12.2 Modul Rs: Pædagogisk it og digitale læringsformer</w:t>
            </w:r>
            <w:r>
              <w:rPr>
                <w:webHidden/>
              </w:rPr>
              <w:tab/>
            </w:r>
            <w:r>
              <w:rPr>
                <w:webHidden/>
              </w:rPr>
              <w:fldChar w:fldCharType="begin"/>
            </w:r>
            <w:r>
              <w:rPr>
                <w:webHidden/>
              </w:rPr>
              <w:instrText xml:space="preserve"> PAGEREF _Toc232951979 \h </w:instrText>
            </w:r>
            <w:r>
              <w:rPr>
                <w:webHidden/>
              </w:rPr>
            </w:r>
            <w:r>
              <w:rPr>
                <w:webHidden/>
              </w:rPr>
              <w:fldChar w:fldCharType="separate"/>
            </w:r>
            <w:r>
              <w:rPr>
                <w:webHidden/>
              </w:rPr>
              <w:t>64</w:t>
            </w:r>
            <w:r>
              <w:rPr>
                <w:webHidden/>
              </w:rPr>
              <w:fldChar w:fldCharType="end"/>
            </w:r>
          </w:hyperlink>
        </w:p>
        <w:p w14:paraId="5EA165DB" w14:textId="44A4CA9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0" w:history="1">
            <w:r w:rsidRPr="00D26F13">
              <w:rPr>
                <w:rStyle w:val="Hyperlink"/>
              </w:rPr>
              <w:t>19.12.3 Modul Rs: Formidling, læringsmiljøer og kulturarbejde</w:t>
            </w:r>
            <w:r>
              <w:rPr>
                <w:webHidden/>
              </w:rPr>
              <w:tab/>
            </w:r>
            <w:r>
              <w:rPr>
                <w:webHidden/>
              </w:rPr>
              <w:fldChar w:fldCharType="begin"/>
            </w:r>
            <w:r>
              <w:rPr>
                <w:webHidden/>
              </w:rPr>
              <w:instrText xml:space="preserve"> PAGEREF _Toc232951980 \h </w:instrText>
            </w:r>
            <w:r>
              <w:rPr>
                <w:webHidden/>
              </w:rPr>
            </w:r>
            <w:r>
              <w:rPr>
                <w:webHidden/>
              </w:rPr>
              <w:fldChar w:fldCharType="separate"/>
            </w:r>
            <w:r>
              <w:rPr>
                <w:webHidden/>
              </w:rPr>
              <w:t>65</w:t>
            </w:r>
            <w:r>
              <w:rPr>
                <w:webHidden/>
              </w:rPr>
              <w:fldChar w:fldCharType="end"/>
            </w:r>
          </w:hyperlink>
        </w:p>
        <w:p w14:paraId="70CD5C52" w14:textId="27E99AD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1" w:history="1">
            <w:r w:rsidRPr="00D26F13">
              <w:rPr>
                <w:rStyle w:val="Hyperlink"/>
              </w:rPr>
              <w:t>19.12.4 Modul Rs: Teknologiforståelse og digitale kompetencer</w:t>
            </w:r>
            <w:r>
              <w:rPr>
                <w:webHidden/>
              </w:rPr>
              <w:tab/>
            </w:r>
            <w:r>
              <w:rPr>
                <w:webHidden/>
              </w:rPr>
              <w:fldChar w:fldCharType="begin"/>
            </w:r>
            <w:r>
              <w:rPr>
                <w:webHidden/>
              </w:rPr>
              <w:instrText xml:space="preserve"> PAGEREF _Toc232951981 \h </w:instrText>
            </w:r>
            <w:r>
              <w:rPr>
                <w:webHidden/>
              </w:rPr>
            </w:r>
            <w:r>
              <w:rPr>
                <w:webHidden/>
              </w:rPr>
              <w:fldChar w:fldCharType="separate"/>
            </w:r>
            <w:r>
              <w:rPr>
                <w:webHidden/>
              </w:rPr>
              <w:t>65</w:t>
            </w:r>
            <w:r>
              <w:rPr>
                <w:webHidden/>
              </w:rPr>
              <w:fldChar w:fldCharType="end"/>
            </w:r>
          </w:hyperlink>
        </w:p>
        <w:p w14:paraId="115BA6DC" w14:textId="52A17D4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2" w:history="1">
            <w:r w:rsidRPr="00D26F13">
              <w:rPr>
                <w:rStyle w:val="Hyperlink"/>
              </w:rPr>
              <w:t>19.12.5 Modul Rs: Vejledning i skolen</w:t>
            </w:r>
            <w:r>
              <w:rPr>
                <w:webHidden/>
              </w:rPr>
              <w:tab/>
            </w:r>
            <w:r>
              <w:rPr>
                <w:webHidden/>
              </w:rPr>
              <w:fldChar w:fldCharType="begin"/>
            </w:r>
            <w:r>
              <w:rPr>
                <w:webHidden/>
              </w:rPr>
              <w:instrText xml:space="preserve"> PAGEREF _Toc232951982 \h </w:instrText>
            </w:r>
            <w:r>
              <w:rPr>
                <w:webHidden/>
              </w:rPr>
            </w:r>
            <w:r>
              <w:rPr>
                <w:webHidden/>
              </w:rPr>
              <w:fldChar w:fldCharType="separate"/>
            </w:r>
            <w:r>
              <w:rPr>
                <w:webHidden/>
              </w:rPr>
              <w:t>66</w:t>
            </w:r>
            <w:r>
              <w:rPr>
                <w:webHidden/>
              </w:rPr>
              <w:fldChar w:fldCharType="end"/>
            </w:r>
          </w:hyperlink>
        </w:p>
        <w:p w14:paraId="041CFD26" w14:textId="6362BCC2"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83" w:history="1">
            <w:r w:rsidRPr="00D26F13">
              <w:rPr>
                <w:rStyle w:val="Hyperlink"/>
              </w:rPr>
              <w:t>19.13</w:t>
            </w:r>
            <w:r>
              <w:rPr>
                <w:rFonts w:eastAsiaTheme="minorEastAsia" w:cstheme="minorBidi"/>
                <w:i w:val="0"/>
                <w:iCs w:val="0"/>
                <w:kern w:val="2"/>
                <w:sz w:val="24"/>
                <w:szCs w:val="24"/>
                <w14:ligatures w14:val="standardContextual"/>
              </w:rPr>
              <w:tab/>
            </w:r>
            <w:r w:rsidRPr="00D26F13">
              <w:rPr>
                <w:rStyle w:val="Hyperlink"/>
              </w:rPr>
              <w:t>LÆSEVEJLEDNING I GRUNDSKOLEN</w:t>
            </w:r>
            <w:r>
              <w:rPr>
                <w:webHidden/>
              </w:rPr>
              <w:tab/>
            </w:r>
            <w:r>
              <w:rPr>
                <w:webHidden/>
              </w:rPr>
              <w:fldChar w:fldCharType="begin"/>
            </w:r>
            <w:r>
              <w:rPr>
                <w:webHidden/>
              </w:rPr>
              <w:instrText xml:space="preserve"> PAGEREF _Toc232951983 \h </w:instrText>
            </w:r>
            <w:r>
              <w:rPr>
                <w:webHidden/>
              </w:rPr>
            </w:r>
            <w:r>
              <w:rPr>
                <w:webHidden/>
              </w:rPr>
              <w:fldChar w:fldCharType="separate"/>
            </w:r>
            <w:r>
              <w:rPr>
                <w:webHidden/>
              </w:rPr>
              <w:t>66</w:t>
            </w:r>
            <w:r>
              <w:rPr>
                <w:webHidden/>
              </w:rPr>
              <w:fldChar w:fldCharType="end"/>
            </w:r>
          </w:hyperlink>
        </w:p>
        <w:p w14:paraId="67284942" w14:textId="65091D7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4" w:history="1">
            <w:r w:rsidRPr="00D26F13">
              <w:rPr>
                <w:rStyle w:val="Hyperlink"/>
              </w:rPr>
              <w:t>19.13.1 Modul Rs: Skriftsprogstilegnelse og skriftsprogsundervisning 0.-3. klasse</w:t>
            </w:r>
            <w:r>
              <w:rPr>
                <w:webHidden/>
              </w:rPr>
              <w:tab/>
            </w:r>
            <w:r>
              <w:rPr>
                <w:webHidden/>
              </w:rPr>
              <w:fldChar w:fldCharType="begin"/>
            </w:r>
            <w:r>
              <w:rPr>
                <w:webHidden/>
              </w:rPr>
              <w:instrText xml:space="preserve"> PAGEREF _Toc232951984 \h </w:instrText>
            </w:r>
            <w:r>
              <w:rPr>
                <w:webHidden/>
              </w:rPr>
            </w:r>
            <w:r>
              <w:rPr>
                <w:webHidden/>
              </w:rPr>
              <w:fldChar w:fldCharType="separate"/>
            </w:r>
            <w:r>
              <w:rPr>
                <w:webHidden/>
              </w:rPr>
              <w:t>67</w:t>
            </w:r>
            <w:r>
              <w:rPr>
                <w:webHidden/>
              </w:rPr>
              <w:fldChar w:fldCharType="end"/>
            </w:r>
          </w:hyperlink>
        </w:p>
        <w:p w14:paraId="0F8F5A7F" w14:textId="1DB285B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5" w:history="1">
            <w:r w:rsidRPr="00D26F13">
              <w:rPr>
                <w:rStyle w:val="Hyperlink"/>
              </w:rPr>
              <w:t>19.13.2 Modul Rs: Skriftsprogsudvikling og skriftsprogsundervisning 4.-10. klasse</w:t>
            </w:r>
            <w:r>
              <w:rPr>
                <w:webHidden/>
              </w:rPr>
              <w:tab/>
            </w:r>
            <w:r>
              <w:rPr>
                <w:webHidden/>
              </w:rPr>
              <w:fldChar w:fldCharType="begin"/>
            </w:r>
            <w:r>
              <w:rPr>
                <w:webHidden/>
              </w:rPr>
              <w:instrText xml:space="preserve"> PAGEREF _Toc232951985 \h </w:instrText>
            </w:r>
            <w:r>
              <w:rPr>
                <w:webHidden/>
              </w:rPr>
            </w:r>
            <w:r>
              <w:rPr>
                <w:webHidden/>
              </w:rPr>
              <w:fldChar w:fldCharType="separate"/>
            </w:r>
            <w:r>
              <w:rPr>
                <w:webHidden/>
              </w:rPr>
              <w:t>68</w:t>
            </w:r>
            <w:r>
              <w:rPr>
                <w:webHidden/>
              </w:rPr>
              <w:fldChar w:fldCharType="end"/>
            </w:r>
          </w:hyperlink>
        </w:p>
        <w:p w14:paraId="098F74BC" w14:textId="4E7F33A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6" w:history="1">
            <w:r w:rsidRPr="00D26F13">
              <w:rPr>
                <w:rStyle w:val="Hyperlink"/>
              </w:rPr>
              <w:t>19.13.3 Modul Rs: Skriftsprogsvanskeligheder 0.-10. klasse</w:t>
            </w:r>
            <w:r>
              <w:rPr>
                <w:webHidden/>
              </w:rPr>
              <w:tab/>
            </w:r>
            <w:r>
              <w:rPr>
                <w:webHidden/>
              </w:rPr>
              <w:fldChar w:fldCharType="begin"/>
            </w:r>
            <w:r>
              <w:rPr>
                <w:webHidden/>
              </w:rPr>
              <w:instrText xml:space="preserve"> PAGEREF _Toc232951986 \h </w:instrText>
            </w:r>
            <w:r>
              <w:rPr>
                <w:webHidden/>
              </w:rPr>
            </w:r>
            <w:r>
              <w:rPr>
                <w:webHidden/>
              </w:rPr>
              <w:fldChar w:fldCharType="separate"/>
            </w:r>
            <w:r>
              <w:rPr>
                <w:webHidden/>
              </w:rPr>
              <w:t>68</w:t>
            </w:r>
            <w:r>
              <w:rPr>
                <w:webHidden/>
              </w:rPr>
              <w:fldChar w:fldCharType="end"/>
            </w:r>
          </w:hyperlink>
        </w:p>
        <w:p w14:paraId="5F7E056B" w14:textId="4BEE86B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87" w:history="1">
            <w:r w:rsidRPr="00D26F13">
              <w:rPr>
                <w:rStyle w:val="Hyperlink"/>
              </w:rPr>
              <w:t>19.14</w:t>
            </w:r>
            <w:r>
              <w:rPr>
                <w:rFonts w:eastAsiaTheme="minorEastAsia" w:cstheme="minorBidi"/>
                <w:i w:val="0"/>
                <w:iCs w:val="0"/>
                <w:kern w:val="2"/>
                <w:sz w:val="24"/>
                <w:szCs w:val="24"/>
                <w14:ligatures w14:val="standardContextual"/>
              </w:rPr>
              <w:tab/>
            </w:r>
            <w:r w:rsidRPr="00D26F13">
              <w:rPr>
                <w:rStyle w:val="Hyperlink"/>
              </w:rPr>
              <w:t>MATEMATIKVEJLEDER</w:t>
            </w:r>
            <w:r>
              <w:rPr>
                <w:webHidden/>
              </w:rPr>
              <w:tab/>
            </w:r>
            <w:r>
              <w:rPr>
                <w:webHidden/>
              </w:rPr>
              <w:fldChar w:fldCharType="begin"/>
            </w:r>
            <w:r>
              <w:rPr>
                <w:webHidden/>
              </w:rPr>
              <w:instrText xml:space="preserve"> PAGEREF _Toc232951987 \h </w:instrText>
            </w:r>
            <w:r>
              <w:rPr>
                <w:webHidden/>
              </w:rPr>
            </w:r>
            <w:r>
              <w:rPr>
                <w:webHidden/>
              </w:rPr>
              <w:fldChar w:fldCharType="separate"/>
            </w:r>
            <w:r>
              <w:rPr>
                <w:webHidden/>
              </w:rPr>
              <w:t>69</w:t>
            </w:r>
            <w:r>
              <w:rPr>
                <w:webHidden/>
              </w:rPr>
              <w:fldChar w:fldCharType="end"/>
            </w:r>
          </w:hyperlink>
        </w:p>
        <w:p w14:paraId="00A2D1C3" w14:textId="51F89D3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8" w:history="1">
            <w:r w:rsidRPr="00D26F13">
              <w:rPr>
                <w:rStyle w:val="Hyperlink"/>
                <w:lang w:val="nb-NO"/>
              </w:rPr>
              <w:t>19.14.1 Modul Rs: Matematikfagets didaktik og praksisudvikling</w:t>
            </w:r>
            <w:r>
              <w:rPr>
                <w:webHidden/>
              </w:rPr>
              <w:tab/>
            </w:r>
            <w:r>
              <w:rPr>
                <w:webHidden/>
              </w:rPr>
              <w:fldChar w:fldCharType="begin"/>
            </w:r>
            <w:r>
              <w:rPr>
                <w:webHidden/>
              </w:rPr>
              <w:instrText xml:space="preserve"> PAGEREF _Toc232951988 \h </w:instrText>
            </w:r>
            <w:r>
              <w:rPr>
                <w:webHidden/>
              </w:rPr>
            </w:r>
            <w:r>
              <w:rPr>
                <w:webHidden/>
              </w:rPr>
              <w:fldChar w:fldCharType="separate"/>
            </w:r>
            <w:r>
              <w:rPr>
                <w:webHidden/>
              </w:rPr>
              <w:t>70</w:t>
            </w:r>
            <w:r>
              <w:rPr>
                <w:webHidden/>
              </w:rPr>
              <w:fldChar w:fldCharType="end"/>
            </w:r>
          </w:hyperlink>
        </w:p>
        <w:p w14:paraId="0155CAEF" w14:textId="1EFCE2B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9" w:history="1">
            <w:r w:rsidRPr="00D26F13">
              <w:rPr>
                <w:rStyle w:val="Hyperlink"/>
              </w:rPr>
              <w:t>19.14.2 Modul Rs: Elever med særlige behov i matematikundervisningen</w:t>
            </w:r>
            <w:r>
              <w:rPr>
                <w:webHidden/>
              </w:rPr>
              <w:tab/>
            </w:r>
            <w:r>
              <w:rPr>
                <w:webHidden/>
              </w:rPr>
              <w:fldChar w:fldCharType="begin"/>
            </w:r>
            <w:r>
              <w:rPr>
                <w:webHidden/>
              </w:rPr>
              <w:instrText xml:space="preserve"> PAGEREF _Toc232951989 \h </w:instrText>
            </w:r>
            <w:r>
              <w:rPr>
                <w:webHidden/>
              </w:rPr>
            </w:r>
            <w:r>
              <w:rPr>
                <w:webHidden/>
              </w:rPr>
              <w:fldChar w:fldCharType="separate"/>
            </w:r>
            <w:r>
              <w:rPr>
                <w:webHidden/>
              </w:rPr>
              <w:t>71</w:t>
            </w:r>
            <w:r>
              <w:rPr>
                <w:webHidden/>
              </w:rPr>
              <w:fldChar w:fldCharType="end"/>
            </w:r>
          </w:hyperlink>
        </w:p>
        <w:p w14:paraId="5356E2EE" w14:textId="1E1D7B0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0" w:history="1">
            <w:r w:rsidRPr="00D26F13">
              <w:rPr>
                <w:rStyle w:val="Hyperlink"/>
                <w:lang w:val="nb-NO"/>
              </w:rPr>
              <w:t>19.14.3 Modul Rs: Vejledning i skolen</w:t>
            </w:r>
            <w:r>
              <w:rPr>
                <w:webHidden/>
              </w:rPr>
              <w:tab/>
            </w:r>
            <w:r>
              <w:rPr>
                <w:webHidden/>
              </w:rPr>
              <w:fldChar w:fldCharType="begin"/>
            </w:r>
            <w:r>
              <w:rPr>
                <w:webHidden/>
              </w:rPr>
              <w:instrText xml:space="preserve"> PAGEREF _Toc232951990 \h </w:instrText>
            </w:r>
            <w:r>
              <w:rPr>
                <w:webHidden/>
              </w:rPr>
            </w:r>
            <w:r>
              <w:rPr>
                <w:webHidden/>
              </w:rPr>
              <w:fldChar w:fldCharType="separate"/>
            </w:r>
            <w:r>
              <w:rPr>
                <w:webHidden/>
              </w:rPr>
              <w:t>71</w:t>
            </w:r>
            <w:r>
              <w:rPr>
                <w:webHidden/>
              </w:rPr>
              <w:fldChar w:fldCharType="end"/>
            </w:r>
          </w:hyperlink>
        </w:p>
        <w:p w14:paraId="474C9AF7" w14:textId="5853322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1" w:history="1">
            <w:r w:rsidRPr="00D26F13">
              <w:rPr>
                <w:rStyle w:val="Hyperlink"/>
              </w:rPr>
              <w:t>19.15</w:t>
            </w:r>
            <w:r>
              <w:rPr>
                <w:rFonts w:eastAsiaTheme="minorEastAsia" w:cstheme="minorBidi"/>
                <w:i w:val="0"/>
                <w:iCs w:val="0"/>
                <w:kern w:val="2"/>
                <w:sz w:val="24"/>
                <w:szCs w:val="24"/>
                <w14:ligatures w14:val="standardContextual"/>
              </w:rPr>
              <w:tab/>
            </w:r>
            <w:r w:rsidRPr="00D26F13">
              <w:rPr>
                <w:rStyle w:val="Hyperlink"/>
              </w:rPr>
              <w:t>NATURFAGSVEJLEDER</w:t>
            </w:r>
            <w:r>
              <w:rPr>
                <w:webHidden/>
              </w:rPr>
              <w:tab/>
            </w:r>
            <w:r>
              <w:rPr>
                <w:webHidden/>
              </w:rPr>
              <w:fldChar w:fldCharType="begin"/>
            </w:r>
            <w:r>
              <w:rPr>
                <w:webHidden/>
              </w:rPr>
              <w:instrText xml:space="preserve"> PAGEREF _Toc232951991 \h </w:instrText>
            </w:r>
            <w:r>
              <w:rPr>
                <w:webHidden/>
              </w:rPr>
            </w:r>
            <w:r>
              <w:rPr>
                <w:webHidden/>
              </w:rPr>
              <w:fldChar w:fldCharType="separate"/>
            </w:r>
            <w:r>
              <w:rPr>
                <w:webHidden/>
              </w:rPr>
              <w:t>72</w:t>
            </w:r>
            <w:r>
              <w:rPr>
                <w:webHidden/>
              </w:rPr>
              <w:fldChar w:fldCharType="end"/>
            </w:r>
          </w:hyperlink>
        </w:p>
        <w:p w14:paraId="60E1C06F" w14:textId="724B401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2" w:history="1">
            <w:r w:rsidRPr="00D26F13">
              <w:rPr>
                <w:rStyle w:val="Hyperlink"/>
              </w:rPr>
              <w:t>19.15.1 Modul Rs: Skolens naturfaglige kultur</w:t>
            </w:r>
            <w:r>
              <w:rPr>
                <w:webHidden/>
              </w:rPr>
              <w:tab/>
            </w:r>
            <w:r>
              <w:rPr>
                <w:webHidden/>
              </w:rPr>
              <w:fldChar w:fldCharType="begin"/>
            </w:r>
            <w:r>
              <w:rPr>
                <w:webHidden/>
              </w:rPr>
              <w:instrText xml:space="preserve"> PAGEREF _Toc232951992 \h </w:instrText>
            </w:r>
            <w:r>
              <w:rPr>
                <w:webHidden/>
              </w:rPr>
            </w:r>
            <w:r>
              <w:rPr>
                <w:webHidden/>
              </w:rPr>
              <w:fldChar w:fldCharType="separate"/>
            </w:r>
            <w:r>
              <w:rPr>
                <w:webHidden/>
              </w:rPr>
              <w:t>73</w:t>
            </w:r>
            <w:r>
              <w:rPr>
                <w:webHidden/>
              </w:rPr>
              <w:fldChar w:fldCharType="end"/>
            </w:r>
          </w:hyperlink>
        </w:p>
        <w:p w14:paraId="4FA03FD6" w14:textId="45C2665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3" w:history="1">
            <w:r w:rsidRPr="00D26F13">
              <w:rPr>
                <w:rStyle w:val="Hyperlink"/>
              </w:rPr>
              <w:t>19.15.2 Modul Rs: Naturfagenes sammenhæng og indhold</w:t>
            </w:r>
            <w:r>
              <w:rPr>
                <w:webHidden/>
              </w:rPr>
              <w:tab/>
            </w:r>
            <w:r>
              <w:rPr>
                <w:webHidden/>
              </w:rPr>
              <w:fldChar w:fldCharType="begin"/>
            </w:r>
            <w:r>
              <w:rPr>
                <w:webHidden/>
              </w:rPr>
              <w:instrText xml:space="preserve"> PAGEREF _Toc232951993 \h </w:instrText>
            </w:r>
            <w:r>
              <w:rPr>
                <w:webHidden/>
              </w:rPr>
            </w:r>
            <w:r>
              <w:rPr>
                <w:webHidden/>
              </w:rPr>
              <w:fldChar w:fldCharType="separate"/>
            </w:r>
            <w:r>
              <w:rPr>
                <w:webHidden/>
              </w:rPr>
              <w:t>73</w:t>
            </w:r>
            <w:r>
              <w:rPr>
                <w:webHidden/>
              </w:rPr>
              <w:fldChar w:fldCharType="end"/>
            </w:r>
          </w:hyperlink>
        </w:p>
        <w:p w14:paraId="51BDC298" w14:textId="1074C1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4" w:history="1">
            <w:r w:rsidRPr="00D26F13">
              <w:rPr>
                <w:rStyle w:val="Hyperlink"/>
              </w:rPr>
              <w:t>19.15.3 Modul Rs: Vejledning i skolen</w:t>
            </w:r>
            <w:r>
              <w:rPr>
                <w:webHidden/>
              </w:rPr>
              <w:tab/>
            </w:r>
            <w:r>
              <w:rPr>
                <w:webHidden/>
              </w:rPr>
              <w:fldChar w:fldCharType="begin"/>
            </w:r>
            <w:r>
              <w:rPr>
                <w:webHidden/>
              </w:rPr>
              <w:instrText xml:space="preserve"> PAGEREF _Toc232951994 \h </w:instrText>
            </w:r>
            <w:r>
              <w:rPr>
                <w:webHidden/>
              </w:rPr>
            </w:r>
            <w:r>
              <w:rPr>
                <w:webHidden/>
              </w:rPr>
              <w:fldChar w:fldCharType="separate"/>
            </w:r>
            <w:r>
              <w:rPr>
                <w:webHidden/>
              </w:rPr>
              <w:t>74</w:t>
            </w:r>
            <w:r>
              <w:rPr>
                <w:webHidden/>
              </w:rPr>
              <w:fldChar w:fldCharType="end"/>
            </w:r>
          </w:hyperlink>
        </w:p>
        <w:p w14:paraId="77DF107D" w14:textId="728C966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5" w:history="1">
            <w:r w:rsidRPr="00D26F13">
              <w:rPr>
                <w:rStyle w:val="Hyperlink"/>
              </w:rPr>
              <w:t>19.16</w:t>
            </w:r>
            <w:r>
              <w:rPr>
                <w:rFonts w:eastAsiaTheme="minorEastAsia" w:cstheme="minorBidi"/>
                <w:i w:val="0"/>
                <w:iCs w:val="0"/>
                <w:kern w:val="2"/>
                <w:sz w:val="24"/>
                <w:szCs w:val="24"/>
                <w14:ligatures w14:val="standardContextual"/>
              </w:rPr>
              <w:tab/>
            </w:r>
            <w:r w:rsidRPr="00D26F13">
              <w:rPr>
                <w:rStyle w:val="Hyperlink"/>
              </w:rPr>
              <w:t>ORDBLINDELÆRER I GRUNDSKOLEN</w:t>
            </w:r>
            <w:r>
              <w:rPr>
                <w:webHidden/>
              </w:rPr>
              <w:tab/>
            </w:r>
            <w:r>
              <w:rPr>
                <w:webHidden/>
              </w:rPr>
              <w:fldChar w:fldCharType="begin"/>
            </w:r>
            <w:r>
              <w:rPr>
                <w:webHidden/>
              </w:rPr>
              <w:instrText xml:space="preserve"> PAGEREF _Toc232951995 \h </w:instrText>
            </w:r>
            <w:r>
              <w:rPr>
                <w:webHidden/>
              </w:rPr>
            </w:r>
            <w:r>
              <w:rPr>
                <w:webHidden/>
              </w:rPr>
              <w:fldChar w:fldCharType="separate"/>
            </w:r>
            <w:r>
              <w:rPr>
                <w:webHidden/>
              </w:rPr>
              <w:t>75</w:t>
            </w:r>
            <w:r>
              <w:rPr>
                <w:webHidden/>
              </w:rPr>
              <w:fldChar w:fldCharType="end"/>
            </w:r>
          </w:hyperlink>
        </w:p>
        <w:p w14:paraId="4388925B" w14:textId="620766A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6" w:history="1">
            <w:r w:rsidRPr="00D26F13">
              <w:rPr>
                <w:rStyle w:val="Hyperlink"/>
              </w:rPr>
              <w:t>19.16.1 Modul Rs: Skriftsprogstilegnelse og skriftsprogsundervisning 0.-3. klasse</w:t>
            </w:r>
            <w:r>
              <w:rPr>
                <w:webHidden/>
              </w:rPr>
              <w:tab/>
            </w:r>
            <w:r>
              <w:rPr>
                <w:webHidden/>
              </w:rPr>
              <w:fldChar w:fldCharType="begin"/>
            </w:r>
            <w:r>
              <w:rPr>
                <w:webHidden/>
              </w:rPr>
              <w:instrText xml:space="preserve"> PAGEREF _Toc232951996 \h </w:instrText>
            </w:r>
            <w:r>
              <w:rPr>
                <w:webHidden/>
              </w:rPr>
            </w:r>
            <w:r>
              <w:rPr>
                <w:webHidden/>
              </w:rPr>
              <w:fldChar w:fldCharType="separate"/>
            </w:r>
            <w:r>
              <w:rPr>
                <w:webHidden/>
              </w:rPr>
              <w:t>75</w:t>
            </w:r>
            <w:r>
              <w:rPr>
                <w:webHidden/>
              </w:rPr>
              <w:fldChar w:fldCharType="end"/>
            </w:r>
          </w:hyperlink>
        </w:p>
        <w:p w14:paraId="69638C24" w14:textId="2CB647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7" w:history="1">
            <w:r w:rsidRPr="00D26F13">
              <w:rPr>
                <w:rStyle w:val="Hyperlink"/>
              </w:rPr>
              <w:t>19.16.2 Modul Rs: Skriftsproglige vanskeligheder i relation til dysleksi</w:t>
            </w:r>
            <w:r>
              <w:rPr>
                <w:webHidden/>
              </w:rPr>
              <w:tab/>
            </w:r>
            <w:r>
              <w:rPr>
                <w:webHidden/>
              </w:rPr>
              <w:fldChar w:fldCharType="begin"/>
            </w:r>
            <w:r>
              <w:rPr>
                <w:webHidden/>
              </w:rPr>
              <w:instrText xml:space="preserve"> PAGEREF _Toc232951997 \h </w:instrText>
            </w:r>
            <w:r>
              <w:rPr>
                <w:webHidden/>
              </w:rPr>
            </w:r>
            <w:r>
              <w:rPr>
                <w:webHidden/>
              </w:rPr>
              <w:fldChar w:fldCharType="separate"/>
            </w:r>
            <w:r>
              <w:rPr>
                <w:webHidden/>
              </w:rPr>
              <w:t>76</w:t>
            </w:r>
            <w:r>
              <w:rPr>
                <w:webHidden/>
              </w:rPr>
              <w:fldChar w:fldCharType="end"/>
            </w:r>
          </w:hyperlink>
        </w:p>
        <w:p w14:paraId="2B042E2D" w14:textId="4CF6174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8" w:history="1">
            <w:r w:rsidRPr="00D26F13">
              <w:rPr>
                <w:rStyle w:val="Hyperlink"/>
              </w:rPr>
              <w:t>19.16.3 Modul Rs: Læse- og skriveteknologi</w:t>
            </w:r>
            <w:r>
              <w:rPr>
                <w:webHidden/>
              </w:rPr>
              <w:tab/>
            </w:r>
            <w:r>
              <w:rPr>
                <w:webHidden/>
              </w:rPr>
              <w:fldChar w:fldCharType="begin"/>
            </w:r>
            <w:r>
              <w:rPr>
                <w:webHidden/>
              </w:rPr>
              <w:instrText xml:space="preserve"> PAGEREF _Toc232951998 \h </w:instrText>
            </w:r>
            <w:r>
              <w:rPr>
                <w:webHidden/>
              </w:rPr>
            </w:r>
            <w:r>
              <w:rPr>
                <w:webHidden/>
              </w:rPr>
              <w:fldChar w:fldCharType="separate"/>
            </w:r>
            <w:r>
              <w:rPr>
                <w:webHidden/>
              </w:rPr>
              <w:t>76</w:t>
            </w:r>
            <w:r>
              <w:rPr>
                <w:webHidden/>
              </w:rPr>
              <w:fldChar w:fldCharType="end"/>
            </w:r>
          </w:hyperlink>
        </w:p>
        <w:p w14:paraId="5A6C39CE" w14:textId="1534982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9" w:history="1">
            <w:r w:rsidRPr="00D26F13">
              <w:rPr>
                <w:rStyle w:val="Hyperlink"/>
              </w:rPr>
              <w:t>19.17</w:t>
            </w:r>
            <w:r>
              <w:rPr>
                <w:rFonts w:eastAsiaTheme="minorEastAsia" w:cstheme="minorBidi"/>
                <w:i w:val="0"/>
                <w:iCs w:val="0"/>
                <w:kern w:val="2"/>
                <w:sz w:val="24"/>
                <w:szCs w:val="24"/>
                <w14:ligatures w14:val="standardContextual"/>
              </w:rPr>
              <w:tab/>
            </w:r>
            <w:r w:rsidRPr="00D26F13">
              <w:rPr>
                <w:rStyle w:val="Hyperlink"/>
              </w:rPr>
              <w:t>SPROGFAGSVEJLEDER</w:t>
            </w:r>
            <w:r>
              <w:rPr>
                <w:webHidden/>
              </w:rPr>
              <w:tab/>
            </w:r>
            <w:r>
              <w:rPr>
                <w:webHidden/>
              </w:rPr>
              <w:fldChar w:fldCharType="begin"/>
            </w:r>
            <w:r>
              <w:rPr>
                <w:webHidden/>
              </w:rPr>
              <w:instrText xml:space="preserve"> PAGEREF _Toc232951999 \h </w:instrText>
            </w:r>
            <w:r>
              <w:rPr>
                <w:webHidden/>
              </w:rPr>
            </w:r>
            <w:r>
              <w:rPr>
                <w:webHidden/>
              </w:rPr>
              <w:fldChar w:fldCharType="separate"/>
            </w:r>
            <w:r>
              <w:rPr>
                <w:webHidden/>
              </w:rPr>
              <w:t>77</w:t>
            </w:r>
            <w:r>
              <w:rPr>
                <w:webHidden/>
              </w:rPr>
              <w:fldChar w:fldCharType="end"/>
            </w:r>
          </w:hyperlink>
        </w:p>
        <w:p w14:paraId="04F27C4A" w14:textId="4075C2D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0" w:history="1">
            <w:r w:rsidRPr="00D26F13">
              <w:rPr>
                <w:rStyle w:val="Hyperlink"/>
              </w:rPr>
              <w:t>19.17.1 Modul Rs: Nyere fremmedsprogspædagogik og - didaktik</w:t>
            </w:r>
            <w:r>
              <w:rPr>
                <w:webHidden/>
              </w:rPr>
              <w:tab/>
            </w:r>
            <w:r>
              <w:rPr>
                <w:webHidden/>
              </w:rPr>
              <w:fldChar w:fldCharType="begin"/>
            </w:r>
            <w:r>
              <w:rPr>
                <w:webHidden/>
              </w:rPr>
              <w:instrText xml:space="preserve"> PAGEREF _Toc232952000 \h </w:instrText>
            </w:r>
            <w:r>
              <w:rPr>
                <w:webHidden/>
              </w:rPr>
            </w:r>
            <w:r>
              <w:rPr>
                <w:webHidden/>
              </w:rPr>
              <w:fldChar w:fldCharType="separate"/>
            </w:r>
            <w:r>
              <w:rPr>
                <w:webHidden/>
              </w:rPr>
              <w:t>78</w:t>
            </w:r>
            <w:r>
              <w:rPr>
                <w:webHidden/>
              </w:rPr>
              <w:fldChar w:fldCharType="end"/>
            </w:r>
          </w:hyperlink>
        </w:p>
        <w:p w14:paraId="6596DE4D" w14:textId="234DA82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1" w:history="1">
            <w:r w:rsidRPr="00D26F13">
              <w:rPr>
                <w:rStyle w:val="Hyperlink"/>
              </w:rPr>
              <w:t>19.17.2 Modul Rs: Interkulturel kommunikativ kompetence og tværfaglighed i sprogfagene</w:t>
            </w:r>
            <w:r>
              <w:rPr>
                <w:webHidden/>
              </w:rPr>
              <w:tab/>
            </w:r>
            <w:r>
              <w:rPr>
                <w:webHidden/>
              </w:rPr>
              <w:fldChar w:fldCharType="begin"/>
            </w:r>
            <w:r>
              <w:rPr>
                <w:webHidden/>
              </w:rPr>
              <w:instrText xml:space="preserve"> PAGEREF _Toc232952001 \h </w:instrText>
            </w:r>
            <w:r>
              <w:rPr>
                <w:webHidden/>
              </w:rPr>
            </w:r>
            <w:r>
              <w:rPr>
                <w:webHidden/>
              </w:rPr>
              <w:fldChar w:fldCharType="separate"/>
            </w:r>
            <w:r>
              <w:rPr>
                <w:webHidden/>
              </w:rPr>
              <w:t>79</w:t>
            </w:r>
            <w:r>
              <w:rPr>
                <w:webHidden/>
              </w:rPr>
              <w:fldChar w:fldCharType="end"/>
            </w:r>
          </w:hyperlink>
        </w:p>
        <w:p w14:paraId="67DB0B62" w14:textId="3585790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2" w:history="1">
            <w:r w:rsidRPr="00D26F13">
              <w:rPr>
                <w:rStyle w:val="Hyperlink"/>
              </w:rPr>
              <w:t>19.17.3 Modul Rs: Vejledning i skolen</w:t>
            </w:r>
            <w:r>
              <w:rPr>
                <w:webHidden/>
              </w:rPr>
              <w:tab/>
            </w:r>
            <w:r>
              <w:rPr>
                <w:webHidden/>
              </w:rPr>
              <w:fldChar w:fldCharType="begin"/>
            </w:r>
            <w:r>
              <w:rPr>
                <w:webHidden/>
              </w:rPr>
              <w:instrText xml:space="preserve"> PAGEREF _Toc232952002 \h </w:instrText>
            </w:r>
            <w:r>
              <w:rPr>
                <w:webHidden/>
              </w:rPr>
            </w:r>
            <w:r>
              <w:rPr>
                <w:webHidden/>
              </w:rPr>
              <w:fldChar w:fldCharType="separate"/>
            </w:r>
            <w:r>
              <w:rPr>
                <w:webHidden/>
              </w:rPr>
              <w:t>79</w:t>
            </w:r>
            <w:r>
              <w:rPr>
                <w:webHidden/>
              </w:rPr>
              <w:fldChar w:fldCharType="end"/>
            </w:r>
          </w:hyperlink>
        </w:p>
        <w:p w14:paraId="59509F84" w14:textId="71E9D3AE" w:rsidR="00B27F63" w:rsidRDefault="00B27F63">
          <w:pPr>
            <w:pStyle w:val="Indholdsfortegnelse2"/>
            <w:rPr>
              <w:rFonts w:eastAsiaTheme="minorEastAsia" w:cstheme="minorBidi"/>
              <w:i w:val="0"/>
              <w:iCs w:val="0"/>
              <w:kern w:val="2"/>
              <w:sz w:val="24"/>
              <w:szCs w:val="24"/>
              <w14:ligatures w14:val="standardContextual"/>
            </w:rPr>
          </w:pPr>
          <w:hyperlink w:anchor="_Toc232952003" w:history="1">
            <w:r w:rsidRPr="00D26F13">
              <w:rPr>
                <w:rStyle w:val="Hyperlink"/>
              </w:rPr>
              <w:t>INDHOLDSOMRÅDE: PÆDAGOGIK, PSYKOLOGI OG KOMMUNIKATION</w:t>
            </w:r>
            <w:r>
              <w:rPr>
                <w:webHidden/>
              </w:rPr>
              <w:tab/>
            </w:r>
            <w:r>
              <w:rPr>
                <w:webHidden/>
              </w:rPr>
              <w:fldChar w:fldCharType="begin"/>
            </w:r>
            <w:r>
              <w:rPr>
                <w:webHidden/>
              </w:rPr>
              <w:instrText xml:space="preserve"> PAGEREF _Toc232952003 \h </w:instrText>
            </w:r>
            <w:r>
              <w:rPr>
                <w:webHidden/>
              </w:rPr>
            </w:r>
            <w:r>
              <w:rPr>
                <w:webHidden/>
              </w:rPr>
              <w:fldChar w:fldCharType="separate"/>
            </w:r>
            <w:r>
              <w:rPr>
                <w:webHidden/>
              </w:rPr>
              <w:t>80</w:t>
            </w:r>
            <w:r>
              <w:rPr>
                <w:webHidden/>
              </w:rPr>
              <w:fldChar w:fldCharType="end"/>
            </w:r>
          </w:hyperlink>
        </w:p>
        <w:p w14:paraId="050480E5" w14:textId="439B04F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04" w:history="1">
            <w:r w:rsidRPr="00D26F13">
              <w:rPr>
                <w:rStyle w:val="Hyperlink"/>
              </w:rPr>
              <w:t>19.18</w:t>
            </w:r>
            <w:r>
              <w:rPr>
                <w:rFonts w:eastAsiaTheme="minorEastAsia" w:cstheme="minorBidi"/>
                <w:i w:val="0"/>
                <w:iCs w:val="0"/>
                <w:kern w:val="2"/>
                <w:sz w:val="24"/>
                <w:szCs w:val="24"/>
                <w14:ligatures w14:val="standardContextual"/>
              </w:rPr>
              <w:tab/>
            </w:r>
            <w:r w:rsidRPr="00D26F13">
              <w:rPr>
                <w:rStyle w:val="Hyperlink"/>
              </w:rPr>
              <w:t>ALMEN PÆDAGOGIK</w:t>
            </w:r>
            <w:r>
              <w:rPr>
                <w:webHidden/>
              </w:rPr>
              <w:tab/>
            </w:r>
            <w:r>
              <w:rPr>
                <w:webHidden/>
              </w:rPr>
              <w:fldChar w:fldCharType="begin"/>
            </w:r>
            <w:r>
              <w:rPr>
                <w:webHidden/>
              </w:rPr>
              <w:instrText xml:space="preserve"> PAGEREF _Toc232952004 \h </w:instrText>
            </w:r>
            <w:r>
              <w:rPr>
                <w:webHidden/>
              </w:rPr>
            </w:r>
            <w:r>
              <w:rPr>
                <w:webHidden/>
              </w:rPr>
              <w:fldChar w:fldCharType="separate"/>
            </w:r>
            <w:r>
              <w:rPr>
                <w:webHidden/>
              </w:rPr>
              <w:t>80</w:t>
            </w:r>
            <w:r>
              <w:rPr>
                <w:webHidden/>
              </w:rPr>
              <w:fldChar w:fldCharType="end"/>
            </w:r>
          </w:hyperlink>
        </w:p>
        <w:p w14:paraId="18D180EC" w14:textId="60853B9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5" w:history="1">
            <w:r w:rsidRPr="00D26F13">
              <w:rPr>
                <w:rStyle w:val="Hyperlink"/>
              </w:rPr>
              <w:t>19.18.1 Modul Rs: Didaktik</w:t>
            </w:r>
            <w:r>
              <w:rPr>
                <w:webHidden/>
              </w:rPr>
              <w:tab/>
            </w:r>
            <w:r>
              <w:rPr>
                <w:webHidden/>
              </w:rPr>
              <w:fldChar w:fldCharType="begin"/>
            </w:r>
            <w:r>
              <w:rPr>
                <w:webHidden/>
              </w:rPr>
              <w:instrText xml:space="preserve"> PAGEREF _Toc232952005 \h </w:instrText>
            </w:r>
            <w:r>
              <w:rPr>
                <w:webHidden/>
              </w:rPr>
            </w:r>
            <w:r>
              <w:rPr>
                <w:webHidden/>
              </w:rPr>
              <w:fldChar w:fldCharType="separate"/>
            </w:r>
            <w:r>
              <w:rPr>
                <w:webHidden/>
              </w:rPr>
              <w:t>81</w:t>
            </w:r>
            <w:r>
              <w:rPr>
                <w:webHidden/>
              </w:rPr>
              <w:fldChar w:fldCharType="end"/>
            </w:r>
          </w:hyperlink>
        </w:p>
        <w:p w14:paraId="384BAC43" w14:textId="63BBD59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6" w:history="1">
            <w:r w:rsidRPr="00D26F13">
              <w:rPr>
                <w:rStyle w:val="Hyperlink"/>
              </w:rPr>
              <w:t>19.18.2 Modul Rs: Pædagogfaglighed og læreprocesser</w:t>
            </w:r>
            <w:r>
              <w:rPr>
                <w:webHidden/>
              </w:rPr>
              <w:tab/>
            </w:r>
            <w:r>
              <w:rPr>
                <w:webHidden/>
              </w:rPr>
              <w:fldChar w:fldCharType="begin"/>
            </w:r>
            <w:r>
              <w:rPr>
                <w:webHidden/>
              </w:rPr>
              <w:instrText xml:space="preserve"> PAGEREF _Toc232952006 \h </w:instrText>
            </w:r>
            <w:r>
              <w:rPr>
                <w:webHidden/>
              </w:rPr>
            </w:r>
            <w:r>
              <w:rPr>
                <w:webHidden/>
              </w:rPr>
              <w:fldChar w:fldCharType="separate"/>
            </w:r>
            <w:r>
              <w:rPr>
                <w:webHidden/>
              </w:rPr>
              <w:t>82</w:t>
            </w:r>
            <w:r>
              <w:rPr>
                <w:webHidden/>
              </w:rPr>
              <w:fldChar w:fldCharType="end"/>
            </w:r>
          </w:hyperlink>
        </w:p>
        <w:p w14:paraId="4A1C479A" w14:textId="04EC8F5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7" w:history="1">
            <w:r w:rsidRPr="00D26F13">
              <w:rPr>
                <w:rStyle w:val="Hyperlink"/>
              </w:rPr>
              <w:t>19.18.3 Modul Rs: Pædagogkompetencer og dansk</w:t>
            </w:r>
            <w:r>
              <w:rPr>
                <w:webHidden/>
              </w:rPr>
              <w:tab/>
            </w:r>
            <w:r>
              <w:rPr>
                <w:webHidden/>
              </w:rPr>
              <w:fldChar w:fldCharType="begin"/>
            </w:r>
            <w:r>
              <w:rPr>
                <w:webHidden/>
              </w:rPr>
              <w:instrText xml:space="preserve"> PAGEREF _Toc232952007 \h </w:instrText>
            </w:r>
            <w:r>
              <w:rPr>
                <w:webHidden/>
              </w:rPr>
            </w:r>
            <w:r>
              <w:rPr>
                <w:webHidden/>
              </w:rPr>
              <w:fldChar w:fldCharType="separate"/>
            </w:r>
            <w:r>
              <w:rPr>
                <w:webHidden/>
              </w:rPr>
              <w:t>82</w:t>
            </w:r>
            <w:r>
              <w:rPr>
                <w:webHidden/>
              </w:rPr>
              <w:fldChar w:fldCharType="end"/>
            </w:r>
          </w:hyperlink>
        </w:p>
        <w:p w14:paraId="39F3C0CD" w14:textId="19377D3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8" w:history="1">
            <w:r w:rsidRPr="00D26F13">
              <w:rPr>
                <w:rStyle w:val="Hyperlink"/>
              </w:rPr>
              <w:t>19.18.4 Modul Rs: Sciencepædagogiske lege- og læringsmiljøer</w:t>
            </w:r>
            <w:r>
              <w:rPr>
                <w:webHidden/>
              </w:rPr>
              <w:tab/>
            </w:r>
            <w:r>
              <w:rPr>
                <w:webHidden/>
              </w:rPr>
              <w:fldChar w:fldCharType="begin"/>
            </w:r>
            <w:r>
              <w:rPr>
                <w:webHidden/>
              </w:rPr>
              <w:instrText xml:space="preserve"> PAGEREF _Toc232952008 \h </w:instrText>
            </w:r>
            <w:r>
              <w:rPr>
                <w:webHidden/>
              </w:rPr>
            </w:r>
            <w:r>
              <w:rPr>
                <w:webHidden/>
              </w:rPr>
              <w:fldChar w:fldCharType="separate"/>
            </w:r>
            <w:r>
              <w:rPr>
                <w:webHidden/>
              </w:rPr>
              <w:t>83</w:t>
            </w:r>
            <w:r>
              <w:rPr>
                <w:webHidden/>
              </w:rPr>
              <w:fldChar w:fldCharType="end"/>
            </w:r>
          </w:hyperlink>
        </w:p>
        <w:p w14:paraId="57385ADA" w14:textId="730C62C2"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09" w:history="1">
            <w:r w:rsidRPr="00D26F13">
              <w:rPr>
                <w:rStyle w:val="Hyperlink"/>
              </w:rPr>
              <w:t>19.19</w:t>
            </w:r>
            <w:r>
              <w:rPr>
                <w:rFonts w:eastAsiaTheme="minorEastAsia" w:cstheme="minorBidi"/>
                <w:i w:val="0"/>
                <w:iCs w:val="0"/>
                <w:kern w:val="2"/>
                <w:sz w:val="24"/>
                <w:szCs w:val="24"/>
                <w14:ligatures w14:val="standardContextual"/>
              </w:rPr>
              <w:tab/>
            </w:r>
            <w:r w:rsidRPr="00D26F13">
              <w:rPr>
                <w:rStyle w:val="Hyperlink"/>
              </w:rPr>
              <w:t>FRIE SKOLERS GRUNDLAG OG PÆDAGOGISKE UDVIKLING</w:t>
            </w:r>
            <w:r>
              <w:rPr>
                <w:webHidden/>
              </w:rPr>
              <w:tab/>
            </w:r>
            <w:r>
              <w:rPr>
                <w:webHidden/>
              </w:rPr>
              <w:fldChar w:fldCharType="begin"/>
            </w:r>
            <w:r>
              <w:rPr>
                <w:webHidden/>
              </w:rPr>
              <w:instrText xml:space="preserve"> PAGEREF _Toc232952009 \h </w:instrText>
            </w:r>
            <w:r>
              <w:rPr>
                <w:webHidden/>
              </w:rPr>
            </w:r>
            <w:r>
              <w:rPr>
                <w:webHidden/>
              </w:rPr>
              <w:fldChar w:fldCharType="separate"/>
            </w:r>
            <w:r>
              <w:rPr>
                <w:webHidden/>
              </w:rPr>
              <w:t>83</w:t>
            </w:r>
            <w:r>
              <w:rPr>
                <w:webHidden/>
              </w:rPr>
              <w:fldChar w:fldCharType="end"/>
            </w:r>
          </w:hyperlink>
        </w:p>
        <w:p w14:paraId="280249FE" w14:textId="4B88367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0" w:history="1">
            <w:r w:rsidRPr="00D26F13">
              <w:rPr>
                <w:rStyle w:val="Hyperlink"/>
              </w:rPr>
              <w:t>19.19.1 Modul Rs: Frihedssyn og pædagogisk praksis</w:t>
            </w:r>
            <w:r>
              <w:rPr>
                <w:webHidden/>
              </w:rPr>
              <w:tab/>
            </w:r>
            <w:r>
              <w:rPr>
                <w:webHidden/>
              </w:rPr>
              <w:fldChar w:fldCharType="begin"/>
            </w:r>
            <w:r>
              <w:rPr>
                <w:webHidden/>
              </w:rPr>
              <w:instrText xml:space="preserve"> PAGEREF _Toc232952010 \h </w:instrText>
            </w:r>
            <w:r>
              <w:rPr>
                <w:webHidden/>
              </w:rPr>
            </w:r>
            <w:r>
              <w:rPr>
                <w:webHidden/>
              </w:rPr>
              <w:fldChar w:fldCharType="separate"/>
            </w:r>
            <w:r>
              <w:rPr>
                <w:webHidden/>
              </w:rPr>
              <w:t>84</w:t>
            </w:r>
            <w:r>
              <w:rPr>
                <w:webHidden/>
              </w:rPr>
              <w:fldChar w:fldCharType="end"/>
            </w:r>
          </w:hyperlink>
        </w:p>
        <w:p w14:paraId="7ADD6538" w14:textId="19056C4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1" w:history="1">
            <w:r w:rsidRPr="00D26F13">
              <w:rPr>
                <w:rStyle w:val="Hyperlink"/>
              </w:rPr>
              <w:t>19.19.2 Modul Rs: Fortællekultur, fortælling og det narrative</w:t>
            </w:r>
            <w:r>
              <w:rPr>
                <w:webHidden/>
              </w:rPr>
              <w:tab/>
            </w:r>
            <w:r>
              <w:rPr>
                <w:webHidden/>
              </w:rPr>
              <w:fldChar w:fldCharType="begin"/>
            </w:r>
            <w:r>
              <w:rPr>
                <w:webHidden/>
              </w:rPr>
              <w:instrText xml:space="preserve"> PAGEREF _Toc232952011 \h </w:instrText>
            </w:r>
            <w:r>
              <w:rPr>
                <w:webHidden/>
              </w:rPr>
            </w:r>
            <w:r>
              <w:rPr>
                <w:webHidden/>
              </w:rPr>
              <w:fldChar w:fldCharType="separate"/>
            </w:r>
            <w:r>
              <w:rPr>
                <w:webHidden/>
              </w:rPr>
              <w:t>85</w:t>
            </w:r>
            <w:r>
              <w:rPr>
                <w:webHidden/>
              </w:rPr>
              <w:fldChar w:fldCharType="end"/>
            </w:r>
          </w:hyperlink>
        </w:p>
        <w:p w14:paraId="1A810E48" w14:textId="120F385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2" w:history="1">
            <w:r w:rsidRPr="00D26F13">
              <w:rPr>
                <w:rStyle w:val="Hyperlink"/>
                <w:rFonts w:eastAsia="Calibri"/>
              </w:rPr>
              <w:t>19.20</w:t>
            </w:r>
            <w:r>
              <w:rPr>
                <w:rFonts w:eastAsiaTheme="minorEastAsia" w:cstheme="minorBidi"/>
                <w:i w:val="0"/>
                <w:iCs w:val="0"/>
                <w:kern w:val="2"/>
                <w:sz w:val="24"/>
                <w:szCs w:val="24"/>
                <w14:ligatures w14:val="standardContextual"/>
              </w:rPr>
              <w:tab/>
            </w:r>
            <w:r w:rsidRPr="00D26F13">
              <w:rPr>
                <w:rStyle w:val="Hyperlink"/>
              </w:rPr>
              <w:t>INKLUSIONSVEJLEDER</w:t>
            </w:r>
            <w:r>
              <w:rPr>
                <w:webHidden/>
              </w:rPr>
              <w:tab/>
            </w:r>
            <w:r>
              <w:rPr>
                <w:webHidden/>
              </w:rPr>
              <w:fldChar w:fldCharType="begin"/>
            </w:r>
            <w:r>
              <w:rPr>
                <w:webHidden/>
              </w:rPr>
              <w:instrText xml:space="preserve"> PAGEREF _Toc232952012 \h </w:instrText>
            </w:r>
            <w:r>
              <w:rPr>
                <w:webHidden/>
              </w:rPr>
            </w:r>
            <w:r>
              <w:rPr>
                <w:webHidden/>
              </w:rPr>
              <w:fldChar w:fldCharType="separate"/>
            </w:r>
            <w:r>
              <w:rPr>
                <w:webHidden/>
              </w:rPr>
              <w:t>85</w:t>
            </w:r>
            <w:r>
              <w:rPr>
                <w:webHidden/>
              </w:rPr>
              <w:fldChar w:fldCharType="end"/>
            </w:r>
          </w:hyperlink>
        </w:p>
        <w:p w14:paraId="640D9A39" w14:textId="6436271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3" w:history="1">
            <w:r w:rsidRPr="00D26F13">
              <w:rPr>
                <w:rStyle w:val="Hyperlink"/>
                <w:rFonts w:eastAsia="Garamond"/>
              </w:rPr>
              <w:t>19.20.1</w:t>
            </w:r>
            <w:r w:rsidRPr="00D26F13">
              <w:rPr>
                <w:rStyle w:val="Hyperlink"/>
              </w:rPr>
              <w:t xml:space="preserve"> Modul Rs: Fællesskabende pædagogik</w:t>
            </w:r>
            <w:r>
              <w:rPr>
                <w:webHidden/>
              </w:rPr>
              <w:tab/>
            </w:r>
            <w:r>
              <w:rPr>
                <w:webHidden/>
              </w:rPr>
              <w:fldChar w:fldCharType="begin"/>
            </w:r>
            <w:r>
              <w:rPr>
                <w:webHidden/>
              </w:rPr>
              <w:instrText xml:space="preserve"> PAGEREF _Toc232952013 \h </w:instrText>
            </w:r>
            <w:r>
              <w:rPr>
                <w:webHidden/>
              </w:rPr>
            </w:r>
            <w:r>
              <w:rPr>
                <w:webHidden/>
              </w:rPr>
              <w:fldChar w:fldCharType="separate"/>
            </w:r>
            <w:r>
              <w:rPr>
                <w:webHidden/>
              </w:rPr>
              <w:t>86</w:t>
            </w:r>
            <w:r>
              <w:rPr>
                <w:webHidden/>
              </w:rPr>
              <w:fldChar w:fldCharType="end"/>
            </w:r>
          </w:hyperlink>
        </w:p>
        <w:p w14:paraId="78E27424" w14:textId="3F52865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4" w:history="1">
            <w:r w:rsidRPr="00D26F13">
              <w:rPr>
                <w:rStyle w:val="Hyperlink"/>
              </w:rPr>
              <w:t>19.20.2 Modul Rs: Vejledning og samarbejde i en inkluderende praksis</w:t>
            </w:r>
            <w:r>
              <w:rPr>
                <w:webHidden/>
              </w:rPr>
              <w:tab/>
            </w:r>
            <w:r>
              <w:rPr>
                <w:webHidden/>
              </w:rPr>
              <w:fldChar w:fldCharType="begin"/>
            </w:r>
            <w:r>
              <w:rPr>
                <w:webHidden/>
              </w:rPr>
              <w:instrText xml:space="preserve"> PAGEREF _Toc232952014 \h </w:instrText>
            </w:r>
            <w:r>
              <w:rPr>
                <w:webHidden/>
              </w:rPr>
            </w:r>
            <w:r>
              <w:rPr>
                <w:webHidden/>
              </w:rPr>
              <w:fldChar w:fldCharType="separate"/>
            </w:r>
            <w:r>
              <w:rPr>
                <w:webHidden/>
              </w:rPr>
              <w:t>86</w:t>
            </w:r>
            <w:r>
              <w:rPr>
                <w:webHidden/>
              </w:rPr>
              <w:fldChar w:fldCharType="end"/>
            </w:r>
          </w:hyperlink>
        </w:p>
        <w:p w14:paraId="228E7773" w14:textId="6B9FC0A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5" w:history="1">
            <w:r w:rsidRPr="00D26F13">
              <w:rPr>
                <w:rStyle w:val="Hyperlink"/>
              </w:rPr>
              <w:t>19.21</w:t>
            </w:r>
            <w:r>
              <w:rPr>
                <w:rFonts w:eastAsiaTheme="minorEastAsia" w:cstheme="minorBidi"/>
                <w:i w:val="0"/>
                <w:iCs w:val="0"/>
                <w:kern w:val="2"/>
                <w:sz w:val="24"/>
                <w:szCs w:val="24"/>
                <w14:ligatures w14:val="standardContextual"/>
              </w:rPr>
              <w:tab/>
            </w:r>
            <w:r w:rsidRPr="00D26F13">
              <w:rPr>
                <w:rStyle w:val="Hyperlink"/>
              </w:rPr>
              <w:t>INTERKULTUREL PÆDAGOGIK</w:t>
            </w:r>
            <w:r>
              <w:rPr>
                <w:webHidden/>
              </w:rPr>
              <w:tab/>
            </w:r>
            <w:r>
              <w:rPr>
                <w:webHidden/>
              </w:rPr>
              <w:fldChar w:fldCharType="begin"/>
            </w:r>
            <w:r>
              <w:rPr>
                <w:webHidden/>
              </w:rPr>
              <w:instrText xml:space="preserve"> PAGEREF _Toc232952015 \h </w:instrText>
            </w:r>
            <w:r>
              <w:rPr>
                <w:webHidden/>
              </w:rPr>
            </w:r>
            <w:r>
              <w:rPr>
                <w:webHidden/>
              </w:rPr>
              <w:fldChar w:fldCharType="separate"/>
            </w:r>
            <w:r>
              <w:rPr>
                <w:webHidden/>
              </w:rPr>
              <w:t>87</w:t>
            </w:r>
            <w:r>
              <w:rPr>
                <w:webHidden/>
              </w:rPr>
              <w:fldChar w:fldCharType="end"/>
            </w:r>
          </w:hyperlink>
        </w:p>
        <w:p w14:paraId="4E893FAF" w14:textId="7B56215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6" w:history="1">
            <w:r w:rsidRPr="00D26F13">
              <w:rPr>
                <w:rStyle w:val="Hyperlink"/>
              </w:rPr>
              <w:t>19.21.1 Modul Rs: Kulturbegreber og interkulturel kommunikation</w:t>
            </w:r>
            <w:r>
              <w:rPr>
                <w:webHidden/>
              </w:rPr>
              <w:tab/>
            </w:r>
            <w:r>
              <w:rPr>
                <w:webHidden/>
              </w:rPr>
              <w:fldChar w:fldCharType="begin"/>
            </w:r>
            <w:r>
              <w:rPr>
                <w:webHidden/>
              </w:rPr>
              <w:instrText xml:space="preserve"> PAGEREF _Toc232952016 \h </w:instrText>
            </w:r>
            <w:r>
              <w:rPr>
                <w:webHidden/>
              </w:rPr>
            </w:r>
            <w:r>
              <w:rPr>
                <w:webHidden/>
              </w:rPr>
              <w:fldChar w:fldCharType="separate"/>
            </w:r>
            <w:r>
              <w:rPr>
                <w:webHidden/>
              </w:rPr>
              <w:t>88</w:t>
            </w:r>
            <w:r>
              <w:rPr>
                <w:webHidden/>
              </w:rPr>
              <w:fldChar w:fldCharType="end"/>
            </w:r>
          </w:hyperlink>
        </w:p>
        <w:p w14:paraId="025CEC4D" w14:textId="34F7F18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7" w:history="1">
            <w:r w:rsidRPr="00D26F13">
              <w:rPr>
                <w:rStyle w:val="Hyperlink"/>
              </w:rPr>
              <w:t>19.21.2 Modul Rs: Pædagogik i det interkulturelle samfund</w:t>
            </w:r>
            <w:r>
              <w:rPr>
                <w:webHidden/>
              </w:rPr>
              <w:tab/>
            </w:r>
            <w:r>
              <w:rPr>
                <w:webHidden/>
              </w:rPr>
              <w:fldChar w:fldCharType="begin"/>
            </w:r>
            <w:r>
              <w:rPr>
                <w:webHidden/>
              </w:rPr>
              <w:instrText xml:space="preserve"> PAGEREF _Toc232952017 \h </w:instrText>
            </w:r>
            <w:r>
              <w:rPr>
                <w:webHidden/>
              </w:rPr>
            </w:r>
            <w:r>
              <w:rPr>
                <w:webHidden/>
              </w:rPr>
              <w:fldChar w:fldCharType="separate"/>
            </w:r>
            <w:r>
              <w:rPr>
                <w:webHidden/>
              </w:rPr>
              <w:t>88</w:t>
            </w:r>
            <w:r>
              <w:rPr>
                <w:webHidden/>
              </w:rPr>
              <w:fldChar w:fldCharType="end"/>
            </w:r>
          </w:hyperlink>
        </w:p>
        <w:p w14:paraId="41E203A4" w14:textId="7393475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8" w:history="1">
            <w:r w:rsidRPr="00D26F13">
              <w:rPr>
                <w:rStyle w:val="Hyperlink"/>
              </w:rPr>
              <w:t>19.22</w:t>
            </w:r>
            <w:r>
              <w:rPr>
                <w:rFonts w:eastAsiaTheme="minorEastAsia" w:cstheme="minorBidi"/>
                <w:i w:val="0"/>
                <w:iCs w:val="0"/>
                <w:kern w:val="2"/>
                <w:sz w:val="24"/>
                <w:szCs w:val="24"/>
                <w14:ligatures w14:val="standardContextual"/>
              </w:rPr>
              <w:tab/>
            </w:r>
            <w:r w:rsidRPr="00D26F13">
              <w:rPr>
                <w:rStyle w:val="Hyperlink"/>
              </w:rPr>
              <w:t>LOGOPÆDI</w:t>
            </w:r>
            <w:r>
              <w:rPr>
                <w:webHidden/>
              </w:rPr>
              <w:tab/>
            </w:r>
            <w:r>
              <w:rPr>
                <w:webHidden/>
              </w:rPr>
              <w:fldChar w:fldCharType="begin"/>
            </w:r>
            <w:r>
              <w:rPr>
                <w:webHidden/>
              </w:rPr>
              <w:instrText xml:space="preserve"> PAGEREF _Toc232952018 \h </w:instrText>
            </w:r>
            <w:r>
              <w:rPr>
                <w:webHidden/>
              </w:rPr>
            </w:r>
            <w:r>
              <w:rPr>
                <w:webHidden/>
              </w:rPr>
              <w:fldChar w:fldCharType="separate"/>
            </w:r>
            <w:r>
              <w:rPr>
                <w:webHidden/>
              </w:rPr>
              <w:t>88</w:t>
            </w:r>
            <w:r>
              <w:rPr>
                <w:webHidden/>
              </w:rPr>
              <w:fldChar w:fldCharType="end"/>
            </w:r>
          </w:hyperlink>
        </w:p>
        <w:p w14:paraId="16B270DE" w14:textId="6F5F478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9" w:history="1">
            <w:r w:rsidRPr="00D26F13">
              <w:rPr>
                <w:rStyle w:val="Hyperlink"/>
              </w:rPr>
              <w:t>19.22.1 Modul Rs: Sproglige vanskeligheder</w:t>
            </w:r>
            <w:r>
              <w:rPr>
                <w:webHidden/>
              </w:rPr>
              <w:tab/>
            </w:r>
            <w:r>
              <w:rPr>
                <w:webHidden/>
              </w:rPr>
              <w:fldChar w:fldCharType="begin"/>
            </w:r>
            <w:r>
              <w:rPr>
                <w:webHidden/>
              </w:rPr>
              <w:instrText xml:space="preserve"> PAGEREF _Toc232952019 \h </w:instrText>
            </w:r>
            <w:r>
              <w:rPr>
                <w:webHidden/>
              </w:rPr>
            </w:r>
            <w:r>
              <w:rPr>
                <w:webHidden/>
              </w:rPr>
              <w:fldChar w:fldCharType="separate"/>
            </w:r>
            <w:r>
              <w:rPr>
                <w:webHidden/>
              </w:rPr>
              <w:t>90</w:t>
            </w:r>
            <w:r>
              <w:rPr>
                <w:webHidden/>
              </w:rPr>
              <w:fldChar w:fldCharType="end"/>
            </w:r>
          </w:hyperlink>
        </w:p>
        <w:p w14:paraId="56A0A74D" w14:textId="39BC9A7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0" w:history="1">
            <w:r w:rsidRPr="00D26F13">
              <w:rPr>
                <w:rStyle w:val="Hyperlink"/>
              </w:rPr>
              <w:t>19.22.2 Modul Rs: Talevanskeligheder</w:t>
            </w:r>
            <w:r>
              <w:rPr>
                <w:webHidden/>
              </w:rPr>
              <w:tab/>
            </w:r>
            <w:r>
              <w:rPr>
                <w:webHidden/>
              </w:rPr>
              <w:fldChar w:fldCharType="begin"/>
            </w:r>
            <w:r>
              <w:rPr>
                <w:webHidden/>
              </w:rPr>
              <w:instrText xml:space="preserve"> PAGEREF _Toc232952020 \h </w:instrText>
            </w:r>
            <w:r>
              <w:rPr>
                <w:webHidden/>
              </w:rPr>
            </w:r>
            <w:r>
              <w:rPr>
                <w:webHidden/>
              </w:rPr>
              <w:fldChar w:fldCharType="separate"/>
            </w:r>
            <w:r>
              <w:rPr>
                <w:webHidden/>
              </w:rPr>
              <w:t>90</w:t>
            </w:r>
            <w:r>
              <w:rPr>
                <w:webHidden/>
              </w:rPr>
              <w:fldChar w:fldCharType="end"/>
            </w:r>
          </w:hyperlink>
        </w:p>
        <w:p w14:paraId="6C3F06B8" w14:textId="0350CC8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1" w:history="1">
            <w:r w:rsidRPr="00D26F13">
              <w:rPr>
                <w:rStyle w:val="Hyperlink"/>
              </w:rPr>
              <w:t>19.22.3 Modul Rs: Hørevanskeligheder</w:t>
            </w:r>
            <w:r>
              <w:rPr>
                <w:webHidden/>
              </w:rPr>
              <w:tab/>
            </w:r>
            <w:r>
              <w:rPr>
                <w:webHidden/>
              </w:rPr>
              <w:fldChar w:fldCharType="begin"/>
            </w:r>
            <w:r>
              <w:rPr>
                <w:webHidden/>
              </w:rPr>
              <w:instrText xml:space="preserve"> PAGEREF _Toc232952021 \h </w:instrText>
            </w:r>
            <w:r>
              <w:rPr>
                <w:webHidden/>
              </w:rPr>
            </w:r>
            <w:r>
              <w:rPr>
                <w:webHidden/>
              </w:rPr>
              <w:fldChar w:fldCharType="separate"/>
            </w:r>
            <w:r>
              <w:rPr>
                <w:webHidden/>
              </w:rPr>
              <w:t>90</w:t>
            </w:r>
            <w:r>
              <w:rPr>
                <w:webHidden/>
              </w:rPr>
              <w:fldChar w:fldCharType="end"/>
            </w:r>
          </w:hyperlink>
        </w:p>
        <w:p w14:paraId="48F1A134" w14:textId="2F93A5C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2" w:history="1">
            <w:r w:rsidRPr="00D26F13">
              <w:rPr>
                <w:rStyle w:val="Hyperlink"/>
              </w:rPr>
              <w:t>19.22.4 Modul Rs: Skriftsproglige vanskeligheder i relation til dysleksi</w:t>
            </w:r>
            <w:r>
              <w:rPr>
                <w:webHidden/>
              </w:rPr>
              <w:tab/>
            </w:r>
            <w:r>
              <w:rPr>
                <w:webHidden/>
              </w:rPr>
              <w:fldChar w:fldCharType="begin"/>
            </w:r>
            <w:r>
              <w:rPr>
                <w:webHidden/>
              </w:rPr>
              <w:instrText xml:space="preserve"> PAGEREF _Toc232952022 \h </w:instrText>
            </w:r>
            <w:r>
              <w:rPr>
                <w:webHidden/>
              </w:rPr>
            </w:r>
            <w:r>
              <w:rPr>
                <w:webHidden/>
              </w:rPr>
              <w:fldChar w:fldCharType="separate"/>
            </w:r>
            <w:r>
              <w:rPr>
                <w:webHidden/>
              </w:rPr>
              <w:t>91</w:t>
            </w:r>
            <w:r>
              <w:rPr>
                <w:webHidden/>
              </w:rPr>
              <w:fldChar w:fldCharType="end"/>
            </w:r>
          </w:hyperlink>
        </w:p>
        <w:p w14:paraId="78C21224" w14:textId="3533F2A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23" w:history="1">
            <w:r w:rsidRPr="00D26F13">
              <w:rPr>
                <w:rStyle w:val="Hyperlink"/>
              </w:rPr>
              <w:t>19.23</w:t>
            </w:r>
            <w:r>
              <w:rPr>
                <w:rFonts w:eastAsiaTheme="minorEastAsia" w:cstheme="minorBidi"/>
                <w:i w:val="0"/>
                <w:iCs w:val="0"/>
                <w:kern w:val="2"/>
                <w:sz w:val="24"/>
                <w:szCs w:val="24"/>
                <w14:ligatures w14:val="standardContextual"/>
              </w:rPr>
              <w:tab/>
            </w:r>
            <w:r w:rsidRPr="00D26F13">
              <w:rPr>
                <w:rStyle w:val="Hyperlink"/>
              </w:rPr>
              <w:t>MEDIER OG KOMMUNIKATION</w:t>
            </w:r>
            <w:r>
              <w:rPr>
                <w:webHidden/>
              </w:rPr>
              <w:tab/>
            </w:r>
            <w:r>
              <w:rPr>
                <w:webHidden/>
              </w:rPr>
              <w:fldChar w:fldCharType="begin"/>
            </w:r>
            <w:r>
              <w:rPr>
                <w:webHidden/>
              </w:rPr>
              <w:instrText xml:space="preserve"> PAGEREF _Toc232952023 \h </w:instrText>
            </w:r>
            <w:r>
              <w:rPr>
                <w:webHidden/>
              </w:rPr>
            </w:r>
            <w:r>
              <w:rPr>
                <w:webHidden/>
              </w:rPr>
              <w:fldChar w:fldCharType="separate"/>
            </w:r>
            <w:r>
              <w:rPr>
                <w:webHidden/>
              </w:rPr>
              <w:t>91</w:t>
            </w:r>
            <w:r>
              <w:rPr>
                <w:webHidden/>
              </w:rPr>
              <w:fldChar w:fldCharType="end"/>
            </w:r>
          </w:hyperlink>
        </w:p>
        <w:p w14:paraId="483EEF81" w14:textId="73A790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4" w:history="1">
            <w:r w:rsidRPr="00D26F13">
              <w:rPr>
                <w:rStyle w:val="Hyperlink"/>
              </w:rPr>
              <w:t>19.23.1 Modul Rs: Mediepædagogik og - didaktik</w:t>
            </w:r>
            <w:r>
              <w:rPr>
                <w:webHidden/>
              </w:rPr>
              <w:tab/>
            </w:r>
            <w:r>
              <w:rPr>
                <w:webHidden/>
              </w:rPr>
              <w:fldChar w:fldCharType="begin"/>
            </w:r>
            <w:r>
              <w:rPr>
                <w:webHidden/>
              </w:rPr>
              <w:instrText xml:space="preserve"> PAGEREF _Toc232952024 \h </w:instrText>
            </w:r>
            <w:r>
              <w:rPr>
                <w:webHidden/>
              </w:rPr>
            </w:r>
            <w:r>
              <w:rPr>
                <w:webHidden/>
              </w:rPr>
              <w:fldChar w:fldCharType="separate"/>
            </w:r>
            <w:r>
              <w:rPr>
                <w:webHidden/>
              </w:rPr>
              <w:t>92</w:t>
            </w:r>
            <w:r>
              <w:rPr>
                <w:webHidden/>
              </w:rPr>
              <w:fldChar w:fldCharType="end"/>
            </w:r>
          </w:hyperlink>
        </w:p>
        <w:p w14:paraId="31770E97" w14:textId="2FDE123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5" w:history="1">
            <w:r w:rsidRPr="00D26F13">
              <w:rPr>
                <w:rStyle w:val="Hyperlink"/>
              </w:rPr>
              <w:t>19.23.2 Modul Rs: Mediepædagogisk håndværk</w:t>
            </w:r>
            <w:r>
              <w:rPr>
                <w:webHidden/>
              </w:rPr>
              <w:tab/>
            </w:r>
            <w:r>
              <w:rPr>
                <w:webHidden/>
              </w:rPr>
              <w:fldChar w:fldCharType="begin"/>
            </w:r>
            <w:r>
              <w:rPr>
                <w:webHidden/>
              </w:rPr>
              <w:instrText xml:space="preserve"> PAGEREF _Toc232952025 \h </w:instrText>
            </w:r>
            <w:r>
              <w:rPr>
                <w:webHidden/>
              </w:rPr>
            </w:r>
            <w:r>
              <w:rPr>
                <w:webHidden/>
              </w:rPr>
              <w:fldChar w:fldCharType="separate"/>
            </w:r>
            <w:r>
              <w:rPr>
                <w:webHidden/>
              </w:rPr>
              <w:t>93</w:t>
            </w:r>
            <w:r>
              <w:rPr>
                <w:webHidden/>
              </w:rPr>
              <w:fldChar w:fldCharType="end"/>
            </w:r>
          </w:hyperlink>
        </w:p>
        <w:p w14:paraId="3F7791D2" w14:textId="042BC8E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6" w:history="1">
            <w:r w:rsidRPr="00D26F13">
              <w:rPr>
                <w:rStyle w:val="Hyperlink"/>
              </w:rPr>
              <w:t>19.23.3 Modul Rs: Vejledning og organisatoriske læreprocesser</w:t>
            </w:r>
            <w:r>
              <w:rPr>
                <w:webHidden/>
              </w:rPr>
              <w:tab/>
            </w:r>
            <w:r>
              <w:rPr>
                <w:webHidden/>
              </w:rPr>
              <w:fldChar w:fldCharType="begin"/>
            </w:r>
            <w:r>
              <w:rPr>
                <w:webHidden/>
              </w:rPr>
              <w:instrText xml:space="preserve"> PAGEREF _Toc232952026 \h </w:instrText>
            </w:r>
            <w:r>
              <w:rPr>
                <w:webHidden/>
              </w:rPr>
            </w:r>
            <w:r>
              <w:rPr>
                <w:webHidden/>
              </w:rPr>
              <w:fldChar w:fldCharType="separate"/>
            </w:r>
            <w:r>
              <w:rPr>
                <w:webHidden/>
              </w:rPr>
              <w:t>93</w:t>
            </w:r>
            <w:r>
              <w:rPr>
                <w:webHidden/>
              </w:rPr>
              <w:fldChar w:fldCharType="end"/>
            </w:r>
          </w:hyperlink>
        </w:p>
        <w:p w14:paraId="6921EC65" w14:textId="6DCBAD4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27" w:history="1">
            <w:r w:rsidRPr="00D26F13">
              <w:rPr>
                <w:rStyle w:val="Hyperlink"/>
              </w:rPr>
              <w:t>19.24</w:t>
            </w:r>
            <w:r>
              <w:rPr>
                <w:rFonts w:eastAsiaTheme="minorEastAsia" w:cstheme="minorBidi"/>
                <w:i w:val="0"/>
                <w:iCs w:val="0"/>
                <w:kern w:val="2"/>
                <w:sz w:val="24"/>
                <w:szCs w:val="24"/>
                <w14:ligatures w14:val="standardContextual"/>
              </w:rPr>
              <w:tab/>
            </w:r>
            <w:r w:rsidRPr="00D26F13">
              <w:rPr>
                <w:rStyle w:val="Hyperlink"/>
              </w:rPr>
              <w:t>PSYKOLOGI</w:t>
            </w:r>
            <w:r>
              <w:rPr>
                <w:webHidden/>
              </w:rPr>
              <w:tab/>
            </w:r>
            <w:r>
              <w:rPr>
                <w:webHidden/>
              </w:rPr>
              <w:fldChar w:fldCharType="begin"/>
            </w:r>
            <w:r>
              <w:rPr>
                <w:webHidden/>
              </w:rPr>
              <w:instrText xml:space="preserve"> PAGEREF _Toc232952027 \h </w:instrText>
            </w:r>
            <w:r>
              <w:rPr>
                <w:webHidden/>
              </w:rPr>
            </w:r>
            <w:r>
              <w:rPr>
                <w:webHidden/>
              </w:rPr>
              <w:fldChar w:fldCharType="separate"/>
            </w:r>
            <w:r>
              <w:rPr>
                <w:webHidden/>
              </w:rPr>
              <w:t>94</w:t>
            </w:r>
            <w:r>
              <w:rPr>
                <w:webHidden/>
              </w:rPr>
              <w:fldChar w:fldCharType="end"/>
            </w:r>
          </w:hyperlink>
        </w:p>
        <w:p w14:paraId="5576C6FE" w14:textId="29B3B23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8" w:history="1">
            <w:r w:rsidRPr="00D26F13">
              <w:rPr>
                <w:rStyle w:val="Hyperlink"/>
              </w:rPr>
              <w:t>19.24.1 Modul Rs: Udviklingspsykologi</w:t>
            </w:r>
            <w:r>
              <w:rPr>
                <w:webHidden/>
              </w:rPr>
              <w:tab/>
            </w:r>
            <w:r>
              <w:rPr>
                <w:webHidden/>
              </w:rPr>
              <w:fldChar w:fldCharType="begin"/>
            </w:r>
            <w:r>
              <w:rPr>
                <w:webHidden/>
              </w:rPr>
              <w:instrText xml:space="preserve"> PAGEREF _Toc232952028 \h </w:instrText>
            </w:r>
            <w:r>
              <w:rPr>
                <w:webHidden/>
              </w:rPr>
            </w:r>
            <w:r>
              <w:rPr>
                <w:webHidden/>
              </w:rPr>
              <w:fldChar w:fldCharType="separate"/>
            </w:r>
            <w:r>
              <w:rPr>
                <w:webHidden/>
              </w:rPr>
              <w:t>96</w:t>
            </w:r>
            <w:r>
              <w:rPr>
                <w:webHidden/>
              </w:rPr>
              <w:fldChar w:fldCharType="end"/>
            </w:r>
          </w:hyperlink>
        </w:p>
        <w:p w14:paraId="48BCD21E" w14:textId="40EA2CB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9" w:history="1">
            <w:r w:rsidRPr="00D26F13">
              <w:rPr>
                <w:rStyle w:val="Hyperlink"/>
              </w:rPr>
              <w:t>19.24.2 Modul Rs: Pædagogisk-psykologisk rådgivning og intervention</w:t>
            </w:r>
            <w:r>
              <w:rPr>
                <w:webHidden/>
              </w:rPr>
              <w:tab/>
            </w:r>
            <w:r>
              <w:rPr>
                <w:webHidden/>
              </w:rPr>
              <w:fldChar w:fldCharType="begin"/>
            </w:r>
            <w:r>
              <w:rPr>
                <w:webHidden/>
              </w:rPr>
              <w:instrText xml:space="preserve"> PAGEREF _Toc232952029 \h </w:instrText>
            </w:r>
            <w:r>
              <w:rPr>
                <w:webHidden/>
              </w:rPr>
            </w:r>
            <w:r>
              <w:rPr>
                <w:webHidden/>
              </w:rPr>
              <w:fldChar w:fldCharType="separate"/>
            </w:r>
            <w:r>
              <w:rPr>
                <w:webHidden/>
              </w:rPr>
              <w:t>96</w:t>
            </w:r>
            <w:r>
              <w:rPr>
                <w:webHidden/>
              </w:rPr>
              <w:fldChar w:fldCharType="end"/>
            </w:r>
          </w:hyperlink>
        </w:p>
        <w:p w14:paraId="0ED5AC8E" w14:textId="470364F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0" w:history="1">
            <w:r w:rsidRPr="00D26F13">
              <w:rPr>
                <w:rStyle w:val="Hyperlink"/>
              </w:rPr>
              <w:t>19.24.3 Modul Rs: Gruppe- og organisationspsykologi</w:t>
            </w:r>
            <w:r>
              <w:rPr>
                <w:webHidden/>
              </w:rPr>
              <w:tab/>
            </w:r>
            <w:r>
              <w:rPr>
                <w:webHidden/>
              </w:rPr>
              <w:fldChar w:fldCharType="begin"/>
            </w:r>
            <w:r>
              <w:rPr>
                <w:webHidden/>
              </w:rPr>
              <w:instrText xml:space="preserve"> PAGEREF _Toc232952030 \h </w:instrText>
            </w:r>
            <w:r>
              <w:rPr>
                <w:webHidden/>
              </w:rPr>
            </w:r>
            <w:r>
              <w:rPr>
                <w:webHidden/>
              </w:rPr>
              <w:fldChar w:fldCharType="separate"/>
            </w:r>
            <w:r>
              <w:rPr>
                <w:webHidden/>
              </w:rPr>
              <w:t>97</w:t>
            </w:r>
            <w:r>
              <w:rPr>
                <w:webHidden/>
              </w:rPr>
              <w:fldChar w:fldCharType="end"/>
            </w:r>
          </w:hyperlink>
        </w:p>
        <w:p w14:paraId="36498D64" w14:textId="6E3BFCF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1" w:history="1">
            <w:r w:rsidRPr="00D26F13">
              <w:rPr>
                <w:rStyle w:val="Hyperlink"/>
              </w:rPr>
              <w:t>19.24.4 Modul Rs: Neuropsykologi og neuropædagogik</w:t>
            </w:r>
            <w:r>
              <w:rPr>
                <w:webHidden/>
              </w:rPr>
              <w:tab/>
            </w:r>
            <w:r>
              <w:rPr>
                <w:webHidden/>
              </w:rPr>
              <w:fldChar w:fldCharType="begin"/>
            </w:r>
            <w:r>
              <w:rPr>
                <w:webHidden/>
              </w:rPr>
              <w:instrText xml:space="preserve"> PAGEREF _Toc232952031 \h </w:instrText>
            </w:r>
            <w:r>
              <w:rPr>
                <w:webHidden/>
              </w:rPr>
            </w:r>
            <w:r>
              <w:rPr>
                <w:webHidden/>
              </w:rPr>
              <w:fldChar w:fldCharType="separate"/>
            </w:r>
            <w:r>
              <w:rPr>
                <w:webHidden/>
              </w:rPr>
              <w:t>97</w:t>
            </w:r>
            <w:r>
              <w:rPr>
                <w:webHidden/>
              </w:rPr>
              <w:fldChar w:fldCharType="end"/>
            </w:r>
          </w:hyperlink>
        </w:p>
        <w:p w14:paraId="3EC20BF2" w14:textId="68062A8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2" w:history="1">
            <w:r w:rsidRPr="00D26F13">
              <w:rPr>
                <w:rStyle w:val="Hyperlink"/>
              </w:rPr>
              <w:t>19.24.5 Modul Rs: Pædagogisk psykologi</w:t>
            </w:r>
            <w:r>
              <w:rPr>
                <w:webHidden/>
              </w:rPr>
              <w:tab/>
            </w:r>
            <w:r>
              <w:rPr>
                <w:webHidden/>
              </w:rPr>
              <w:fldChar w:fldCharType="begin"/>
            </w:r>
            <w:r>
              <w:rPr>
                <w:webHidden/>
              </w:rPr>
              <w:instrText xml:space="preserve"> PAGEREF _Toc232952032 \h </w:instrText>
            </w:r>
            <w:r>
              <w:rPr>
                <w:webHidden/>
              </w:rPr>
            </w:r>
            <w:r>
              <w:rPr>
                <w:webHidden/>
              </w:rPr>
              <w:fldChar w:fldCharType="separate"/>
            </w:r>
            <w:r>
              <w:rPr>
                <w:webHidden/>
              </w:rPr>
              <w:t>98</w:t>
            </w:r>
            <w:r>
              <w:rPr>
                <w:webHidden/>
              </w:rPr>
              <w:fldChar w:fldCharType="end"/>
            </w:r>
          </w:hyperlink>
        </w:p>
        <w:p w14:paraId="35511BDB" w14:textId="7D2CAAB1"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33" w:history="1">
            <w:r w:rsidRPr="00D26F13">
              <w:rPr>
                <w:rStyle w:val="Hyperlink"/>
              </w:rPr>
              <w:t>19.25</w:t>
            </w:r>
            <w:r>
              <w:rPr>
                <w:rFonts w:eastAsiaTheme="minorEastAsia" w:cstheme="minorBidi"/>
                <w:i w:val="0"/>
                <w:iCs w:val="0"/>
                <w:kern w:val="2"/>
                <w:sz w:val="24"/>
                <w:szCs w:val="24"/>
                <w14:ligatures w14:val="standardContextual"/>
              </w:rPr>
              <w:tab/>
            </w:r>
            <w:r w:rsidRPr="00D26F13">
              <w:rPr>
                <w:rStyle w:val="Hyperlink"/>
              </w:rPr>
              <w:t>PÆDAGOGISK OG SOCIALPÆDAGOGISK ARBEJDE</w:t>
            </w:r>
            <w:r>
              <w:rPr>
                <w:webHidden/>
              </w:rPr>
              <w:tab/>
            </w:r>
            <w:r>
              <w:rPr>
                <w:webHidden/>
              </w:rPr>
              <w:fldChar w:fldCharType="begin"/>
            </w:r>
            <w:r>
              <w:rPr>
                <w:webHidden/>
              </w:rPr>
              <w:instrText xml:space="preserve"> PAGEREF _Toc232952033 \h </w:instrText>
            </w:r>
            <w:r>
              <w:rPr>
                <w:webHidden/>
              </w:rPr>
            </w:r>
            <w:r>
              <w:rPr>
                <w:webHidden/>
              </w:rPr>
              <w:fldChar w:fldCharType="separate"/>
            </w:r>
            <w:r>
              <w:rPr>
                <w:webHidden/>
              </w:rPr>
              <w:t>98</w:t>
            </w:r>
            <w:r>
              <w:rPr>
                <w:webHidden/>
              </w:rPr>
              <w:fldChar w:fldCharType="end"/>
            </w:r>
          </w:hyperlink>
        </w:p>
        <w:p w14:paraId="03A66B57" w14:textId="6B3E8DD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4" w:history="1">
            <w:r w:rsidRPr="00D26F13">
              <w:rPr>
                <w:rStyle w:val="Hyperlink"/>
              </w:rPr>
              <w:t>19.25.1 Modul Rs: Omsorgs- og relationsarbejde i pædagogisk praksis</w:t>
            </w:r>
            <w:r>
              <w:rPr>
                <w:webHidden/>
              </w:rPr>
              <w:tab/>
            </w:r>
            <w:r>
              <w:rPr>
                <w:webHidden/>
              </w:rPr>
              <w:fldChar w:fldCharType="begin"/>
            </w:r>
            <w:r>
              <w:rPr>
                <w:webHidden/>
              </w:rPr>
              <w:instrText xml:space="preserve"> PAGEREF _Toc232952034 \h </w:instrText>
            </w:r>
            <w:r>
              <w:rPr>
                <w:webHidden/>
              </w:rPr>
            </w:r>
            <w:r>
              <w:rPr>
                <w:webHidden/>
              </w:rPr>
              <w:fldChar w:fldCharType="separate"/>
            </w:r>
            <w:r>
              <w:rPr>
                <w:webHidden/>
              </w:rPr>
              <w:t>99</w:t>
            </w:r>
            <w:r>
              <w:rPr>
                <w:webHidden/>
              </w:rPr>
              <w:fldChar w:fldCharType="end"/>
            </w:r>
          </w:hyperlink>
        </w:p>
        <w:p w14:paraId="2270A6B9" w14:textId="52ECC12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5" w:history="1">
            <w:r w:rsidRPr="00D26F13">
              <w:rPr>
                <w:rStyle w:val="Hyperlink"/>
              </w:rPr>
              <w:t>19.25.2 Modul Rs: Organisering og ledelse af pædagogiske processer</w:t>
            </w:r>
            <w:r>
              <w:rPr>
                <w:webHidden/>
              </w:rPr>
              <w:tab/>
            </w:r>
            <w:r>
              <w:rPr>
                <w:webHidden/>
              </w:rPr>
              <w:fldChar w:fldCharType="begin"/>
            </w:r>
            <w:r>
              <w:rPr>
                <w:webHidden/>
              </w:rPr>
              <w:instrText xml:space="preserve"> PAGEREF _Toc232952035 \h </w:instrText>
            </w:r>
            <w:r>
              <w:rPr>
                <w:webHidden/>
              </w:rPr>
            </w:r>
            <w:r>
              <w:rPr>
                <w:webHidden/>
              </w:rPr>
              <w:fldChar w:fldCharType="separate"/>
            </w:r>
            <w:r>
              <w:rPr>
                <w:webHidden/>
              </w:rPr>
              <w:t>100</w:t>
            </w:r>
            <w:r>
              <w:rPr>
                <w:webHidden/>
              </w:rPr>
              <w:fldChar w:fldCharType="end"/>
            </w:r>
          </w:hyperlink>
        </w:p>
        <w:p w14:paraId="56B8D0EF" w14:textId="4B6E567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6" w:history="1">
            <w:r w:rsidRPr="00D26F13">
              <w:rPr>
                <w:rStyle w:val="Hyperlink"/>
              </w:rPr>
              <w:t>19.25.3 Modul Rs: Deltagelsesmuligheder i en inkluderende pædagogisk praksis</w:t>
            </w:r>
            <w:r>
              <w:rPr>
                <w:webHidden/>
              </w:rPr>
              <w:tab/>
            </w:r>
            <w:r>
              <w:rPr>
                <w:webHidden/>
              </w:rPr>
              <w:fldChar w:fldCharType="begin"/>
            </w:r>
            <w:r>
              <w:rPr>
                <w:webHidden/>
              </w:rPr>
              <w:instrText xml:space="preserve"> PAGEREF _Toc232952036 \h </w:instrText>
            </w:r>
            <w:r>
              <w:rPr>
                <w:webHidden/>
              </w:rPr>
            </w:r>
            <w:r>
              <w:rPr>
                <w:webHidden/>
              </w:rPr>
              <w:fldChar w:fldCharType="separate"/>
            </w:r>
            <w:r>
              <w:rPr>
                <w:webHidden/>
              </w:rPr>
              <w:t>100</w:t>
            </w:r>
            <w:r>
              <w:rPr>
                <w:webHidden/>
              </w:rPr>
              <w:fldChar w:fldCharType="end"/>
            </w:r>
          </w:hyperlink>
        </w:p>
        <w:p w14:paraId="0B3456D7" w14:textId="0C60539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7" w:history="1">
            <w:r w:rsidRPr="00D26F13">
              <w:rPr>
                <w:rStyle w:val="Hyperlink"/>
              </w:rPr>
              <w:t>19.25.4 Modul Rs: Mennesker i udsatte positioner</w:t>
            </w:r>
            <w:r>
              <w:rPr>
                <w:webHidden/>
              </w:rPr>
              <w:tab/>
            </w:r>
            <w:r>
              <w:rPr>
                <w:webHidden/>
              </w:rPr>
              <w:fldChar w:fldCharType="begin"/>
            </w:r>
            <w:r>
              <w:rPr>
                <w:webHidden/>
              </w:rPr>
              <w:instrText xml:space="preserve"> PAGEREF _Toc232952037 \h </w:instrText>
            </w:r>
            <w:r>
              <w:rPr>
                <w:webHidden/>
              </w:rPr>
            </w:r>
            <w:r>
              <w:rPr>
                <w:webHidden/>
              </w:rPr>
              <w:fldChar w:fldCharType="separate"/>
            </w:r>
            <w:r>
              <w:rPr>
                <w:webHidden/>
              </w:rPr>
              <w:t>101</w:t>
            </w:r>
            <w:r>
              <w:rPr>
                <w:webHidden/>
              </w:rPr>
              <w:fldChar w:fldCharType="end"/>
            </w:r>
          </w:hyperlink>
        </w:p>
        <w:p w14:paraId="71F42CCD" w14:textId="5B3A20F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8" w:history="1">
            <w:r w:rsidRPr="00D26F13">
              <w:rPr>
                <w:rStyle w:val="Hyperlink"/>
              </w:rPr>
              <w:t>19.25.5 Modul Rs: Nedsat funktionsevne, udvikling og deltagelsesmuligheder</w:t>
            </w:r>
            <w:r>
              <w:rPr>
                <w:webHidden/>
              </w:rPr>
              <w:tab/>
            </w:r>
            <w:r>
              <w:rPr>
                <w:webHidden/>
              </w:rPr>
              <w:fldChar w:fldCharType="begin"/>
            </w:r>
            <w:r>
              <w:rPr>
                <w:webHidden/>
              </w:rPr>
              <w:instrText xml:space="preserve"> PAGEREF _Toc232952038 \h </w:instrText>
            </w:r>
            <w:r>
              <w:rPr>
                <w:webHidden/>
              </w:rPr>
            </w:r>
            <w:r>
              <w:rPr>
                <w:webHidden/>
              </w:rPr>
              <w:fldChar w:fldCharType="separate"/>
            </w:r>
            <w:r>
              <w:rPr>
                <w:webHidden/>
              </w:rPr>
              <w:t>101</w:t>
            </w:r>
            <w:r>
              <w:rPr>
                <w:webHidden/>
              </w:rPr>
              <w:fldChar w:fldCharType="end"/>
            </w:r>
          </w:hyperlink>
        </w:p>
        <w:p w14:paraId="3F67A53D" w14:textId="794C812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9" w:history="1">
            <w:r w:rsidRPr="00D26F13">
              <w:rPr>
                <w:rStyle w:val="Hyperlink"/>
              </w:rPr>
              <w:t>19.25.6 Modul Rs: Brugerperspektiver, selvbestemmelse og ressourceorienterede tilgange</w:t>
            </w:r>
            <w:r>
              <w:rPr>
                <w:webHidden/>
              </w:rPr>
              <w:tab/>
            </w:r>
            <w:r>
              <w:rPr>
                <w:webHidden/>
              </w:rPr>
              <w:fldChar w:fldCharType="begin"/>
            </w:r>
            <w:r>
              <w:rPr>
                <w:webHidden/>
              </w:rPr>
              <w:instrText xml:space="preserve"> PAGEREF _Toc232952039 \h </w:instrText>
            </w:r>
            <w:r>
              <w:rPr>
                <w:webHidden/>
              </w:rPr>
            </w:r>
            <w:r>
              <w:rPr>
                <w:webHidden/>
              </w:rPr>
              <w:fldChar w:fldCharType="separate"/>
            </w:r>
            <w:r>
              <w:rPr>
                <w:webHidden/>
              </w:rPr>
              <w:t>102</w:t>
            </w:r>
            <w:r>
              <w:rPr>
                <w:webHidden/>
              </w:rPr>
              <w:fldChar w:fldCharType="end"/>
            </w:r>
          </w:hyperlink>
        </w:p>
        <w:p w14:paraId="063AFD3D" w14:textId="1E91E9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0" w:history="1">
            <w:r w:rsidRPr="00D26F13">
              <w:rPr>
                <w:rStyle w:val="Hyperlink"/>
              </w:rPr>
              <w:t>19.25.7 Modul Rs: Leg, kreativitet og æstetiske processer</w:t>
            </w:r>
            <w:r>
              <w:rPr>
                <w:webHidden/>
              </w:rPr>
              <w:tab/>
            </w:r>
            <w:r>
              <w:rPr>
                <w:webHidden/>
              </w:rPr>
              <w:fldChar w:fldCharType="begin"/>
            </w:r>
            <w:r>
              <w:rPr>
                <w:webHidden/>
              </w:rPr>
              <w:instrText xml:space="preserve"> PAGEREF _Toc232952040 \h </w:instrText>
            </w:r>
            <w:r>
              <w:rPr>
                <w:webHidden/>
              </w:rPr>
            </w:r>
            <w:r>
              <w:rPr>
                <w:webHidden/>
              </w:rPr>
              <w:fldChar w:fldCharType="separate"/>
            </w:r>
            <w:r>
              <w:rPr>
                <w:webHidden/>
              </w:rPr>
              <w:t>103</w:t>
            </w:r>
            <w:r>
              <w:rPr>
                <w:webHidden/>
              </w:rPr>
              <w:fldChar w:fldCharType="end"/>
            </w:r>
          </w:hyperlink>
        </w:p>
        <w:p w14:paraId="2011CC1A" w14:textId="3860F97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1" w:history="1">
            <w:r w:rsidRPr="00D26F13">
              <w:rPr>
                <w:rStyle w:val="Hyperlink"/>
              </w:rPr>
              <w:t>19.25.8 Modul Rs: Pædagogiske miljøer, værdigrundlag og evalueringskultur</w:t>
            </w:r>
            <w:r>
              <w:rPr>
                <w:webHidden/>
              </w:rPr>
              <w:tab/>
            </w:r>
            <w:r>
              <w:rPr>
                <w:webHidden/>
              </w:rPr>
              <w:fldChar w:fldCharType="begin"/>
            </w:r>
            <w:r>
              <w:rPr>
                <w:webHidden/>
              </w:rPr>
              <w:instrText xml:space="preserve"> PAGEREF _Toc232952041 \h </w:instrText>
            </w:r>
            <w:r>
              <w:rPr>
                <w:webHidden/>
              </w:rPr>
            </w:r>
            <w:r>
              <w:rPr>
                <w:webHidden/>
              </w:rPr>
              <w:fldChar w:fldCharType="separate"/>
            </w:r>
            <w:r>
              <w:rPr>
                <w:webHidden/>
              </w:rPr>
              <w:t>104</w:t>
            </w:r>
            <w:r>
              <w:rPr>
                <w:webHidden/>
              </w:rPr>
              <w:fldChar w:fldCharType="end"/>
            </w:r>
          </w:hyperlink>
        </w:p>
        <w:p w14:paraId="65CFCB19" w14:textId="3A1012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2" w:history="1">
            <w:r w:rsidRPr="00D26F13">
              <w:rPr>
                <w:rStyle w:val="Hyperlink"/>
              </w:rPr>
              <w:t>19.25.9 Modul Rs: Tidligt og forebyggende pædagogisk arbejde med udsathed</w:t>
            </w:r>
            <w:r>
              <w:rPr>
                <w:webHidden/>
              </w:rPr>
              <w:tab/>
            </w:r>
            <w:r>
              <w:rPr>
                <w:webHidden/>
              </w:rPr>
              <w:fldChar w:fldCharType="begin"/>
            </w:r>
            <w:r>
              <w:rPr>
                <w:webHidden/>
              </w:rPr>
              <w:instrText xml:space="preserve"> PAGEREF _Toc232952042 \h </w:instrText>
            </w:r>
            <w:r>
              <w:rPr>
                <w:webHidden/>
              </w:rPr>
            </w:r>
            <w:r>
              <w:rPr>
                <w:webHidden/>
              </w:rPr>
              <w:fldChar w:fldCharType="separate"/>
            </w:r>
            <w:r>
              <w:rPr>
                <w:webHidden/>
              </w:rPr>
              <w:t>104</w:t>
            </w:r>
            <w:r>
              <w:rPr>
                <w:webHidden/>
              </w:rPr>
              <w:fldChar w:fldCharType="end"/>
            </w:r>
          </w:hyperlink>
        </w:p>
        <w:p w14:paraId="6FAF6D20" w14:textId="7D47575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43" w:history="1">
            <w:r w:rsidRPr="00D26F13">
              <w:rPr>
                <w:rStyle w:val="Hyperlink"/>
              </w:rPr>
              <w:t>19.26</w:t>
            </w:r>
            <w:r>
              <w:rPr>
                <w:rFonts w:eastAsiaTheme="minorEastAsia" w:cstheme="minorBidi"/>
                <w:i w:val="0"/>
                <w:iCs w:val="0"/>
                <w:kern w:val="2"/>
                <w:sz w:val="24"/>
                <w:szCs w:val="24"/>
                <w14:ligatures w14:val="standardContextual"/>
              </w:rPr>
              <w:tab/>
            </w:r>
            <w:r w:rsidRPr="00D26F13">
              <w:rPr>
                <w:rStyle w:val="Hyperlink"/>
              </w:rPr>
              <w:t>SPECIALPÆDAGOGIK</w:t>
            </w:r>
            <w:r>
              <w:rPr>
                <w:webHidden/>
              </w:rPr>
              <w:tab/>
            </w:r>
            <w:r>
              <w:rPr>
                <w:webHidden/>
              </w:rPr>
              <w:fldChar w:fldCharType="begin"/>
            </w:r>
            <w:r>
              <w:rPr>
                <w:webHidden/>
              </w:rPr>
              <w:instrText xml:space="preserve"> PAGEREF _Toc232952043 \h </w:instrText>
            </w:r>
            <w:r>
              <w:rPr>
                <w:webHidden/>
              </w:rPr>
            </w:r>
            <w:r>
              <w:rPr>
                <w:webHidden/>
              </w:rPr>
              <w:fldChar w:fldCharType="separate"/>
            </w:r>
            <w:r>
              <w:rPr>
                <w:webHidden/>
              </w:rPr>
              <w:t>105</w:t>
            </w:r>
            <w:r>
              <w:rPr>
                <w:webHidden/>
              </w:rPr>
              <w:fldChar w:fldCharType="end"/>
            </w:r>
          </w:hyperlink>
        </w:p>
        <w:p w14:paraId="37FA45CF" w14:textId="29E3431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4" w:history="1">
            <w:r w:rsidRPr="00D26F13">
              <w:rPr>
                <w:rStyle w:val="Hyperlink"/>
              </w:rPr>
              <w:t>19.26.1 Modul Rs: Specialpædagogik i samtiden</w:t>
            </w:r>
            <w:r>
              <w:rPr>
                <w:webHidden/>
              </w:rPr>
              <w:tab/>
            </w:r>
            <w:r>
              <w:rPr>
                <w:webHidden/>
              </w:rPr>
              <w:fldChar w:fldCharType="begin"/>
            </w:r>
            <w:r>
              <w:rPr>
                <w:webHidden/>
              </w:rPr>
              <w:instrText xml:space="preserve"> PAGEREF _Toc232952044 \h </w:instrText>
            </w:r>
            <w:r>
              <w:rPr>
                <w:webHidden/>
              </w:rPr>
            </w:r>
            <w:r>
              <w:rPr>
                <w:webHidden/>
              </w:rPr>
              <w:fldChar w:fldCharType="separate"/>
            </w:r>
            <w:r>
              <w:rPr>
                <w:webHidden/>
              </w:rPr>
              <w:t>106</w:t>
            </w:r>
            <w:r>
              <w:rPr>
                <w:webHidden/>
              </w:rPr>
              <w:fldChar w:fldCharType="end"/>
            </w:r>
          </w:hyperlink>
        </w:p>
        <w:p w14:paraId="1754E04E" w14:textId="60CCFE5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5" w:history="1">
            <w:r w:rsidRPr="00D26F13">
              <w:rPr>
                <w:rStyle w:val="Hyperlink"/>
              </w:rPr>
              <w:t>19.26.2 Modul Rs: Læring, kontakt og trivsel</w:t>
            </w:r>
            <w:r>
              <w:rPr>
                <w:webHidden/>
              </w:rPr>
              <w:tab/>
            </w:r>
            <w:r>
              <w:rPr>
                <w:webHidden/>
              </w:rPr>
              <w:fldChar w:fldCharType="begin"/>
            </w:r>
            <w:r>
              <w:rPr>
                <w:webHidden/>
              </w:rPr>
              <w:instrText xml:space="preserve"> PAGEREF _Toc232952045 \h </w:instrText>
            </w:r>
            <w:r>
              <w:rPr>
                <w:webHidden/>
              </w:rPr>
            </w:r>
            <w:r>
              <w:rPr>
                <w:webHidden/>
              </w:rPr>
              <w:fldChar w:fldCharType="separate"/>
            </w:r>
            <w:r>
              <w:rPr>
                <w:webHidden/>
              </w:rPr>
              <w:t>106</w:t>
            </w:r>
            <w:r>
              <w:rPr>
                <w:webHidden/>
              </w:rPr>
              <w:fldChar w:fldCharType="end"/>
            </w:r>
          </w:hyperlink>
        </w:p>
        <w:p w14:paraId="2E2DDC77" w14:textId="286B4CA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6" w:history="1">
            <w:r w:rsidRPr="00D26F13">
              <w:rPr>
                <w:rStyle w:val="Hyperlink"/>
              </w:rPr>
              <w:t>19.26.3 Modul Rs: Socialkognitive udviklingsforstyrrelser</w:t>
            </w:r>
            <w:r>
              <w:rPr>
                <w:webHidden/>
              </w:rPr>
              <w:tab/>
            </w:r>
            <w:r>
              <w:rPr>
                <w:webHidden/>
              </w:rPr>
              <w:fldChar w:fldCharType="begin"/>
            </w:r>
            <w:r>
              <w:rPr>
                <w:webHidden/>
              </w:rPr>
              <w:instrText xml:space="preserve"> PAGEREF _Toc232952046 \h </w:instrText>
            </w:r>
            <w:r>
              <w:rPr>
                <w:webHidden/>
              </w:rPr>
            </w:r>
            <w:r>
              <w:rPr>
                <w:webHidden/>
              </w:rPr>
              <w:fldChar w:fldCharType="separate"/>
            </w:r>
            <w:r>
              <w:rPr>
                <w:webHidden/>
              </w:rPr>
              <w:t>107</w:t>
            </w:r>
            <w:r>
              <w:rPr>
                <w:webHidden/>
              </w:rPr>
              <w:fldChar w:fldCharType="end"/>
            </w:r>
          </w:hyperlink>
        </w:p>
        <w:p w14:paraId="306F89B0" w14:textId="49533C1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7" w:history="1">
            <w:r w:rsidRPr="00D26F13">
              <w:rPr>
                <w:rStyle w:val="Hyperlink"/>
              </w:rPr>
              <w:t>19.26.4 Modul Rs: Intellektuelle funktionsnedsættelser</w:t>
            </w:r>
            <w:r>
              <w:rPr>
                <w:webHidden/>
              </w:rPr>
              <w:tab/>
            </w:r>
            <w:r>
              <w:rPr>
                <w:webHidden/>
              </w:rPr>
              <w:fldChar w:fldCharType="begin"/>
            </w:r>
            <w:r>
              <w:rPr>
                <w:webHidden/>
              </w:rPr>
              <w:instrText xml:space="preserve"> PAGEREF _Toc232952047 \h </w:instrText>
            </w:r>
            <w:r>
              <w:rPr>
                <w:webHidden/>
              </w:rPr>
            </w:r>
            <w:r>
              <w:rPr>
                <w:webHidden/>
              </w:rPr>
              <w:fldChar w:fldCharType="separate"/>
            </w:r>
            <w:r>
              <w:rPr>
                <w:webHidden/>
              </w:rPr>
              <w:t>107</w:t>
            </w:r>
            <w:r>
              <w:rPr>
                <w:webHidden/>
              </w:rPr>
              <w:fldChar w:fldCharType="end"/>
            </w:r>
          </w:hyperlink>
        </w:p>
        <w:p w14:paraId="4201F137" w14:textId="324D8DC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8" w:history="1">
            <w:r w:rsidRPr="00D26F13">
              <w:rPr>
                <w:rStyle w:val="Hyperlink"/>
              </w:rPr>
              <w:t>19.26.5 Modul Rs: Motoriske vanskeligheder og multiple funktionsnedsættelser</w:t>
            </w:r>
            <w:r>
              <w:rPr>
                <w:webHidden/>
              </w:rPr>
              <w:tab/>
            </w:r>
            <w:r>
              <w:rPr>
                <w:webHidden/>
              </w:rPr>
              <w:fldChar w:fldCharType="begin"/>
            </w:r>
            <w:r>
              <w:rPr>
                <w:webHidden/>
              </w:rPr>
              <w:instrText xml:space="preserve"> PAGEREF _Toc232952048 \h </w:instrText>
            </w:r>
            <w:r>
              <w:rPr>
                <w:webHidden/>
              </w:rPr>
            </w:r>
            <w:r>
              <w:rPr>
                <w:webHidden/>
              </w:rPr>
              <w:fldChar w:fldCharType="separate"/>
            </w:r>
            <w:r>
              <w:rPr>
                <w:webHidden/>
              </w:rPr>
              <w:t>108</w:t>
            </w:r>
            <w:r>
              <w:rPr>
                <w:webHidden/>
              </w:rPr>
              <w:fldChar w:fldCharType="end"/>
            </w:r>
          </w:hyperlink>
        </w:p>
        <w:p w14:paraId="5F8FA15F" w14:textId="705CE61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9" w:history="1">
            <w:r w:rsidRPr="00D26F13">
              <w:rPr>
                <w:rStyle w:val="Hyperlink"/>
              </w:rPr>
              <w:t>19.26.6 Modul Rs: Sansemæssige funktionsnedsættelser</w:t>
            </w:r>
            <w:r>
              <w:rPr>
                <w:webHidden/>
              </w:rPr>
              <w:tab/>
            </w:r>
            <w:r>
              <w:rPr>
                <w:webHidden/>
              </w:rPr>
              <w:fldChar w:fldCharType="begin"/>
            </w:r>
            <w:r>
              <w:rPr>
                <w:webHidden/>
              </w:rPr>
              <w:instrText xml:space="preserve"> PAGEREF _Toc232952049 \h </w:instrText>
            </w:r>
            <w:r>
              <w:rPr>
                <w:webHidden/>
              </w:rPr>
            </w:r>
            <w:r>
              <w:rPr>
                <w:webHidden/>
              </w:rPr>
              <w:fldChar w:fldCharType="separate"/>
            </w:r>
            <w:r>
              <w:rPr>
                <w:webHidden/>
              </w:rPr>
              <w:t>108</w:t>
            </w:r>
            <w:r>
              <w:rPr>
                <w:webHidden/>
              </w:rPr>
              <w:fldChar w:fldCharType="end"/>
            </w:r>
          </w:hyperlink>
        </w:p>
        <w:p w14:paraId="242EA3E9" w14:textId="29055904"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50" w:history="1">
            <w:r w:rsidRPr="00D26F13">
              <w:rPr>
                <w:rStyle w:val="Hyperlink"/>
              </w:rPr>
              <w:t>19.27</w:t>
            </w:r>
            <w:r>
              <w:rPr>
                <w:rFonts w:eastAsiaTheme="minorEastAsia" w:cstheme="minorBidi"/>
                <w:i w:val="0"/>
                <w:iCs w:val="0"/>
                <w:kern w:val="2"/>
                <w:sz w:val="24"/>
                <w:szCs w:val="24"/>
                <w14:ligatures w14:val="standardContextual"/>
              </w:rPr>
              <w:tab/>
            </w:r>
            <w:r w:rsidRPr="00D26F13">
              <w:rPr>
                <w:rStyle w:val="Hyperlink"/>
              </w:rPr>
              <w:t>SYNSPÆDAGOGIK OG SYNS(RE)HABILITERING</w:t>
            </w:r>
            <w:r>
              <w:rPr>
                <w:webHidden/>
              </w:rPr>
              <w:tab/>
            </w:r>
            <w:r>
              <w:rPr>
                <w:webHidden/>
              </w:rPr>
              <w:fldChar w:fldCharType="begin"/>
            </w:r>
            <w:r>
              <w:rPr>
                <w:webHidden/>
              </w:rPr>
              <w:instrText xml:space="preserve"> PAGEREF _Toc232952050 \h </w:instrText>
            </w:r>
            <w:r>
              <w:rPr>
                <w:webHidden/>
              </w:rPr>
            </w:r>
            <w:r>
              <w:rPr>
                <w:webHidden/>
              </w:rPr>
              <w:fldChar w:fldCharType="separate"/>
            </w:r>
            <w:r>
              <w:rPr>
                <w:webHidden/>
              </w:rPr>
              <w:t>109</w:t>
            </w:r>
            <w:r>
              <w:rPr>
                <w:webHidden/>
              </w:rPr>
              <w:fldChar w:fldCharType="end"/>
            </w:r>
          </w:hyperlink>
        </w:p>
        <w:p w14:paraId="2C52F8CA" w14:textId="7B3CEAB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1" w:history="1">
            <w:r w:rsidRPr="00D26F13">
              <w:rPr>
                <w:rStyle w:val="Hyperlink"/>
              </w:rPr>
              <w:t>19.27.1 Modul Rs: Synsnedsættelse eller blindhed - udredning</w:t>
            </w:r>
            <w:r>
              <w:rPr>
                <w:webHidden/>
              </w:rPr>
              <w:tab/>
            </w:r>
            <w:r>
              <w:rPr>
                <w:webHidden/>
              </w:rPr>
              <w:fldChar w:fldCharType="begin"/>
            </w:r>
            <w:r>
              <w:rPr>
                <w:webHidden/>
              </w:rPr>
              <w:instrText xml:space="preserve"> PAGEREF _Toc232952051 \h </w:instrText>
            </w:r>
            <w:r>
              <w:rPr>
                <w:webHidden/>
              </w:rPr>
            </w:r>
            <w:r>
              <w:rPr>
                <w:webHidden/>
              </w:rPr>
              <w:fldChar w:fldCharType="separate"/>
            </w:r>
            <w:r>
              <w:rPr>
                <w:webHidden/>
              </w:rPr>
              <w:t>110</w:t>
            </w:r>
            <w:r>
              <w:rPr>
                <w:webHidden/>
              </w:rPr>
              <w:fldChar w:fldCharType="end"/>
            </w:r>
          </w:hyperlink>
        </w:p>
        <w:p w14:paraId="061F1A61" w14:textId="35E4CE0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2" w:history="1">
            <w:r w:rsidRPr="00D26F13">
              <w:rPr>
                <w:rStyle w:val="Hyperlink"/>
              </w:rPr>
              <w:t>19.27.2 Modul Rs: Synsnedsættelse eller blindhed - læring, rehabilitering og udvikling</w:t>
            </w:r>
            <w:r>
              <w:rPr>
                <w:webHidden/>
              </w:rPr>
              <w:tab/>
            </w:r>
            <w:r>
              <w:rPr>
                <w:webHidden/>
              </w:rPr>
              <w:fldChar w:fldCharType="begin"/>
            </w:r>
            <w:r>
              <w:rPr>
                <w:webHidden/>
              </w:rPr>
              <w:instrText xml:space="preserve"> PAGEREF _Toc232952052 \h </w:instrText>
            </w:r>
            <w:r>
              <w:rPr>
                <w:webHidden/>
              </w:rPr>
            </w:r>
            <w:r>
              <w:rPr>
                <w:webHidden/>
              </w:rPr>
              <w:fldChar w:fldCharType="separate"/>
            </w:r>
            <w:r>
              <w:rPr>
                <w:webHidden/>
              </w:rPr>
              <w:t>111</w:t>
            </w:r>
            <w:r>
              <w:rPr>
                <w:webHidden/>
              </w:rPr>
              <w:fldChar w:fldCharType="end"/>
            </w:r>
          </w:hyperlink>
        </w:p>
        <w:p w14:paraId="7243A92B" w14:textId="032F59A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3" w:history="1">
            <w:r w:rsidRPr="00D26F13">
              <w:rPr>
                <w:rStyle w:val="Hyperlink"/>
              </w:rPr>
              <w:t>19.27.3 Modul Rs: ADL - Almindelig Daglig Levevis. At kunne klare sig i hverdagslivet med synsnedsættelse eller blindhed</w:t>
            </w:r>
            <w:r>
              <w:rPr>
                <w:webHidden/>
              </w:rPr>
              <w:tab/>
            </w:r>
            <w:r>
              <w:rPr>
                <w:webHidden/>
              </w:rPr>
              <w:fldChar w:fldCharType="begin"/>
            </w:r>
            <w:r>
              <w:rPr>
                <w:webHidden/>
              </w:rPr>
              <w:instrText xml:space="preserve"> PAGEREF _Toc232952053 \h </w:instrText>
            </w:r>
            <w:r>
              <w:rPr>
                <w:webHidden/>
              </w:rPr>
            </w:r>
            <w:r>
              <w:rPr>
                <w:webHidden/>
              </w:rPr>
              <w:fldChar w:fldCharType="separate"/>
            </w:r>
            <w:r>
              <w:rPr>
                <w:webHidden/>
              </w:rPr>
              <w:t>111</w:t>
            </w:r>
            <w:r>
              <w:rPr>
                <w:webHidden/>
              </w:rPr>
              <w:fldChar w:fldCharType="end"/>
            </w:r>
          </w:hyperlink>
        </w:p>
        <w:p w14:paraId="28BDBDB9" w14:textId="4881B78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4" w:history="1">
            <w:r w:rsidRPr="00D26F13">
              <w:rPr>
                <w:rStyle w:val="Hyperlink"/>
              </w:rPr>
              <w:t>19.27.4 Modul Rs: O&amp;M - Orientering og Mobility. At kunne færdes i det fysiske miljø med synsnedsættelse eller blindhed</w:t>
            </w:r>
            <w:r>
              <w:rPr>
                <w:webHidden/>
              </w:rPr>
              <w:tab/>
            </w:r>
            <w:r>
              <w:rPr>
                <w:webHidden/>
              </w:rPr>
              <w:fldChar w:fldCharType="begin"/>
            </w:r>
            <w:r>
              <w:rPr>
                <w:webHidden/>
              </w:rPr>
              <w:instrText xml:space="preserve"> PAGEREF _Toc232952054 \h </w:instrText>
            </w:r>
            <w:r>
              <w:rPr>
                <w:webHidden/>
              </w:rPr>
            </w:r>
            <w:r>
              <w:rPr>
                <w:webHidden/>
              </w:rPr>
              <w:fldChar w:fldCharType="separate"/>
            </w:r>
            <w:r>
              <w:rPr>
                <w:webHidden/>
              </w:rPr>
              <w:t>112</w:t>
            </w:r>
            <w:r>
              <w:rPr>
                <w:webHidden/>
              </w:rPr>
              <w:fldChar w:fldCharType="end"/>
            </w:r>
          </w:hyperlink>
        </w:p>
        <w:p w14:paraId="122439A7" w14:textId="1BC52FC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5" w:history="1">
            <w:r w:rsidRPr="00D26F13">
              <w:rPr>
                <w:rStyle w:val="Hyperlink"/>
              </w:rPr>
              <w:t>19.27.5 Modul Rs: Erhvervet hjerneskade og synsnedsættelse, unge og voksne</w:t>
            </w:r>
            <w:r>
              <w:rPr>
                <w:webHidden/>
              </w:rPr>
              <w:tab/>
            </w:r>
            <w:r>
              <w:rPr>
                <w:webHidden/>
              </w:rPr>
              <w:fldChar w:fldCharType="begin"/>
            </w:r>
            <w:r>
              <w:rPr>
                <w:webHidden/>
              </w:rPr>
              <w:instrText xml:space="preserve"> PAGEREF _Toc232952055 \h </w:instrText>
            </w:r>
            <w:r>
              <w:rPr>
                <w:webHidden/>
              </w:rPr>
            </w:r>
            <w:r>
              <w:rPr>
                <w:webHidden/>
              </w:rPr>
              <w:fldChar w:fldCharType="separate"/>
            </w:r>
            <w:r>
              <w:rPr>
                <w:webHidden/>
              </w:rPr>
              <w:t>112</w:t>
            </w:r>
            <w:r>
              <w:rPr>
                <w:webHidden/>
              </w:rPr>
              <w:fldChar w:fldCharType="end"/>
            </w:r>
          </w:hyperlink>
        </w:p>
        <w:p w14:paraId="12C46E2C" w14:textId="2BC2A8D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6" w:history="1">
            <w:r w:rsidRPr="00D26F13">
              <w:rPr>
                <w:rStyle w:val="Hyperlink"/>
              </w:rPr>
              <w:t>19.27.6 Modul Rs: Medfødt hjerneskade, syns- &amp; funktionsnedsættelser</w:t>
            </w:r>
            <w:r>
              <w:rPr>
                <w:webHidden/>
              </w:rPr>
              <w:tab/>
            </w:r>
            <w:r>
              <w:rPr>
                <w:webHidden/>
              </w:rPr>
              <w:fldChar w:fldCharType="begin"/>
            </w:r>
            <w:r>
              <w:rPr>
                <w:webHidden/>
              </w:rPr>
              <w:instrText xml:space="preserve"> PAGEREF _Toc232952056 \h </w:instrText>
            </w:r>
            <w:r>
              <w:rPr>
                <w:webHidden/>
              </w:rPr>
            </w:r>
            <w:r>
              <w:rPr>
                <w:webHidden/>
              </w:rPr>
              <w:fldChar w:fldCharType="separate"/>
            </w:r>
            <w:r>
              <w:rPr>
                <w:webHidden/>
              </w:rPr>
              <w:t>113</w:t>
            </w:r>
            <w:r>
              <w:rPr>
                <w:webHidden/>
              </w:rPr>
              <w:fldChar w:fldCharType="end"/>
            </w:r>
          </w:hyperlink>
        </w:p>
        <w:p w14:paraId="14C351CC" w14:textId="79046C58"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57" w:history="1">
            <w:r w:rsidRPr="00D26F13">
              <w:rPr>
                <w:rStyle w:val="Hyperlink"/>
              </w:rPr>
              <w:t>19.28</w:t>
            </w:r>
            <w:r>
              <w:rPr>
                <w:rFonts w:eastAsiaTheme="minorEastAsia" w:cstheme="minorBidi"/>
                <w:i w:val="0"/>
                <w:iCs w:val="0"/>
                <w:kern w:val="2"/>
                <w:sz w:val="24"/>
                <w:szCs w:val="24"/>
                <w14:ligatures w14:val="standardContextual"/>
              </w:rPr>
              <w:tab/>
            </w:r>
            <w:r w:rsidRPr="00D26F13">
              <w:rPr>
                <w:rStyle w:val="Hyperlink"/>
              </w:rPr>
              <w:t>VEJLEDER I ALTERNATIVE SUPPLERENDE KOMMUNIKATIONSFORMER</w:t>
            </w:r>
            <w:r>
              <w:rPr>
                <w:webHidden/>
              </w:rPr>
              <w:tab/>
            </w:r>
            <w:r>
              <w:rPr>
                <w:webHidden/>
              </w:rPr>
              <w:fldChar w:fldCharType="begin"/>
            </w:r>
            <w:r>
              <w:rPr>
                <w:webHidden/>
              </w:rPr>
              <w:instrText xml:space="preserve"> PAGEREF _Toc232952057 \h </w:instrText>
            </w:r>
            <w:r>
              <w:rPr>
                <w:webHidden/>
              </w:rPr>
            </w:r>
            <w:r>
              <w:rPr>
                <w:webHidden/>
              </w:rPr>
              <w:fldChar w:fldCharType="separate"/>
            </w:r>
            <w:r>
              <w:rPr>
                <w:webHidden/>
              </w:rPr>
              <w:t>113</w:t>
            </w:r>
            <w:r>
              <w:rPr>
                <w:webHidden/>
              </w:rPr>
              <w:fldChar w:fldCharType="end"/>
            </w:r>
          </w:hyperlink>
        </w:p>
        <w:p w14:paraId="2425C159" w14:textId="346154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8" w:history="1">
            <w:r w:rsidRPr="00D26F13">
              <w:rPr>
                <w:rStyle w:val="Hyperlink"/>
              </w:rPr>
              <w:t>19.28.1 Modul Rs: Komplekse kommunikationsindsatser vedrørende mennesker med funktionsnedsættelser</w:t>
            </w:r>
            <w:r>
              <w:rPr>
                <w:webHidden/>
              </w:rPr>
              <w:tab/>
            </w:r>
            <w:r>
              <w:rPr>
                <w:webHidden/>
              </w:rPr>
              <w:fldChar w:fldCharType="begin"/>
            </w:r>
            <w:r>
              <w:rPr>
                <w:webHidden/>
              </w:rPr>
              <w:instrText xml:space="preserve"> PAGEREF _Toc232952058 \h </w:instrText>
            </w:r>
            <w:r>
              <w:rPr>
                <w:webHidden/>
              </w:rPr>
            </w:r>
            <w:r>
              <w:rPr>
                <w:webHidden/>
              </w:rPr>
              <w:fldChar w:fldCharType="separate"/>
            </w:r>
            <w:r>
              <w:rPr>
                <w:webHidden/>
              </w:rPr>
              <w:t>115</w:t>
            </w:r>
            <w:r>
              <w:rPr>
                <w:webHidden/>
              </w:rPr>
              <w:fldChar w:fldCharType="end"/>
            </w:r>
          </w:hyperlink>
        </w:p>
        <w:p w14:paraId="57773CB0" w14:textId="46ADDCB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9" w:history="1">
            <w:r w:rsidRPr="00D26F13">
              <w:rPr>
                <w:rStyle w:val="Hyperlink"/>
              </w:rPr>
              <w:t>19.28.2 Modul Rs. Kommunikationskompetencer – i arbejdet med mennesker med komplekse kommunikationsbehov</w:t>
            </w:r>
            <w:r>
              <w:rPr>
                <w:webHidden/>
              </w:rPr>
              <w:tab/>
            </w:r>
            <w:r>
              <w:rPr>
                <w:webHidden/>
              </w:rPr>
              <w:fldChar w:fldCharType="begin"/>
            </w:r>
            <w:r>
              <w:rPr>
                <w:webHidden/>
              </w:rPr>
              <w:instrText xml:space="preserve"> PAGEREF _Toc232952059 \h </w:instrText>
            </w:r>
            <w:r>
              <w:rPr>
                <w:webHidden/>
              </w:rPr>
            </w:r>
            <w:r>
              <w:rPr>
                <w:webHidden/>
              </w:rPr>
              <w:fldChar w:fldCharType="separate"/>
            </w:r>
            <w:r>
              <w:rPr>
                <w:webHidden/>
              </w:rPr>
              <w:t>115</w:t>
            </w:r>
            <w:r>
              <w:rPr>
                <w:webHidden/>
              </w:rPr>
              <w:fldChar w:fldCharType="end"/>
            </w:r>
          </w:hyperlink>
        </w:p>
        <w:p w14:paraId="145FFF1C" w14:textId="69A03AF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0" w:history="1">
            <w:r w:rsidRPr="00D26F13">
              <w:rPr>
                <w:rStyle w:val="Hyperlink"/>
              </w:rPr>
              <w:t>19.28.3 Modul Rs. Vejledning og organisatoriske læreprocesser</w:t>
            </w:r>
            <w:r>
              <w:rPr>
                <w:webHidden/>
              </w:rPr>
              <w:tab/>
            </w:r>
            <w:r>
              <w:rPr>
                <w:webHidden/>
              </w:rPr>
              <w:fldChar w:fldCharType="begin"/>
            </w:r>
            <w:r>
              <w:rPr>
                <w:webHidden/>
              </w:rPr>
              <w:instrText xml:space="preserve"> PAGEREF _Toc232952060 \h </w:instrText>
            </w:r>
            <w:r>
              <w:rPr>
                <w:webHidden/>
              </w:rPr>
            </w:r>
            <w:r>
              <w:rPr>
                <w:webHidden/>
              </w:rPr>
              <w:fldChar w:fldCharType="separate"/>
            </w:r>
            <w:r>
              <w:rPr>
                <w:webHidden/>
              </w:rPr>
              <w:t>116</w:t>
            </w:r>
            <w:r>
              <w:rPr>
                <w:webHidden/>
              </w:rPr>
              <w:fldChar w:fldCharType="end"/>
            </w:r>
          </w:hyperlink>
        </w:p>
        <w:p w14:paraId="41CAA07A" w14:textId="45E6312C"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61" w:history="1">
            <w:r w:rsidRPr="00D26F13">
              <w:rPr>
                <w:rStyle w:val="Hyperlink"/>
              </w:rPr>
              <w:t>19.29</w:t>
            </w:r>
            <w:r>
              <w:rPr>
                <w:rFonts w:eastAsiaTheme="minorEastAsia" w:cstheme="minorBidi"/>
                <w:i w:val="0"/>
                <w:iCs w:val="0"/>
                <w:kern w:val="2"/>
                <w:sz w:val="24"/>
                <w:szCs w:val="24"/>
                <w14:ligatures w14:val="standardContextual"/>
              </w:rPr>
              <w:tab/>
            </w:r>
            <w:r w:rsidRPr="00D26F13">
              <w:rPr>
                <w:rStyle w:val="Hyperlink"/>
              </w:rPr>
              <w:t>UNGES OG VOKSNES LÆREPROCESSER</w:t>
            </w:r>
            <w:r>
              <w:rPr>
                <w:webHidden/>
              </w:rPr>
              <w:tab/>
            </w:r>
            <w:r>
              <w:rPr>
                <w:webHidden/>
              </w:rPr>
              <w:fldChar w:fldCharType="begin"/>
            </w:r>
            <w:r>
              <w:rPr>
                <w:webHidden/>
              </w:rPr>
              <w:instrText xml:space="preserve"> PAGEREF _Toc232952061 \h </w:instrText>
            </w:r>
            <w:r>
              <w:rPr>
                <w:webHidden/>
              </w:rPr>
            </w:r>
            <w:r>
              <w:rPr>
                <w:webHidden/>
              </w:rPr>
              <w:fldChar w:fldCharType="separate"/>
            </w:r>
            <w:r>
              <w:rPr>
                <w:webHidden/>
              </w:rPr>
              <w:t>116</w:t>
            </w:r>
            <w:r>
              <w:rPr>
                <w:webHidden/>
              </w:rPr>
              <w:fldChar w:fldCharType="end"/>
            </w:r>
          </w:hyperlink>
        </w:p>
        <w:p w14:paraId="157B30DB" w14:textId="38B50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2" w:history="1">
            <w:r w:rsidRPr="00D26F13">
              <w:rPr>
                <w:rStyle w:val="Hyperlink"/>
              </w:rPr>
              <w:t>19.29.1 Modul Rs: Didaktik og læreprocesser</w:t>
            </w:r>
            <w:r>
              <w:rPr>
                <w:webHidden/>
              </w:rPr>
              <w:tab/>
            </w:r>
            <w:r>
              <w:rPr>
                <w:webHidden/>
              </w:rPr>
              <w:fldChar w:fldCharType="begin"/>
            </w:r>
            <w:r>
              <w:rPr>
                <w:webHidden/>
              </w:rPr>
              <w:instrText xml:space="preserve"> PAGEREF _Toc232952062 \h </w:instrText>
            </w:r>
            <w:r>
              <w:rPr>
                <w:webHidden/>
              </w:rPr>
            </w:r>
            <w:r>
              <w:rPr>
                <w:webHidden/>
              </w:rPr>
              <w:fldChar w:fldCharType="separate"/>
            </w:r>
            <w:r>
              <w:rPr>
                <w:webHidden/>
              </w:rPr>
              <w:t>117</w:t>
            </w:r>
            <w:r>
              <w:rPr>
                <w:webHidden/>
              </w:rPr>
              <w:fldChar w:fldCharType="end"/>
            </w:r>
          </w:hyperlink>
        </w:p>
        <w:p w14:paraId="320DEE71" w14:textId="1E6F1DF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3" w:history="1">
            <w:r w:rsidRPr="00D26F13">
              <w:rPr>
                <w:rStyle w:val="Hyperlink"/>
              </w:rPr>
              <w:t>19.29.2 Modul Rs: Ungdomsliv, socialisering og identitet</w:t>
            </w:r>
            <w:r>
              <w:rPr>
                <w:webHidden/>
              </w:rPr>
              <w:tab/>
            </w:r>
            <w:r>
              <w:rPr>
                <w:webHidden/>
              </w:rPr>
              <w:fldChar w:fldCharType="begin"/>
            </w:r>
            <w:r>
              <w:rPr>
                <w:webHidden/>
              </w:rPr>
              <w:instrText xml:space="preserve"> PAGEREF _Toc232952063 \h </w:instrText>
            </w:r>
            <w:r>
              <w:rPr>
                <w:webHidden/>
              </w:rPr>
            </w:r>
            <w:r>
              <w:rPr>
                <w:webHidden/>
              </w:rPr>
              <w:fldChar w:fldCharType="separate"/>
            </w:r>
            <w:r>
              <w:rPr>
                <w:webHidden/>
              </w:rPr>
              <w:t>117</w:t>
            </w:r>
            <w:r>
              <w:rPr>
                <w:webHidden/>
              </w:rPr>
              <w:fldChar w:fldCharType="end"/>
            </w:r>
          </w:hyperlink>
        </w:p>
        <w:p w14:paraId="5B813752" w14:textId="6E2BA07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4" w:history="1">
            <w:r w:rsidRPr="00D26F13">
              <w:rPr>
                <w:rStyle w:val="Hyperlink"/>
              </w:rPr>
              <w:t>19.29.3 Modul Rs: Voksne og livslang læring</w:t>
            </w:r>
            <w:r>
              <w:rPr>
                <w:webHidden/>
              </w:rPr>
              <w:tab/>
            </w:r>
            <w:r>
              <w:rPr>
                <w:webHidden/>
              </w:rPr>
              <w:fldChar w:fldCharType="begin"/>
            </w:r>
            <w:r>
              <w:rPr>
                <w:webHidden/>
              </w:rPr>
              <w:instrText xml:space="preserve"> PAGEREF _Toc232952064 \h </w:instrText>
            </w:r>
            <w:r>
              <w:rPr>
                <w:webHidden/>
              </w:rPr>
            </w:r>
            <w:r>
              <w:rPr>
                <w:webHidden/>
              </w:rPr>
              <w:fldChar w:fldCharType="separate"/>
            </w:r>
            <w:r>
              <w:rPr>
                <w:webHidden/>
              </w:rPr>
              <w:t>118</w:t>
            </w:r>
            <w:r>
              <w:rPr>
                <w:webHidden/>
              </w:rPr>
              <w:fldChar w:fldCharType="end"/>
            </w:r>
          </w:hyperlink>
        </w:p>
        <w:p w14:paraId="07342F91" w14:textId="1E01D87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65" w:history="1">
            <w:r w:rsidRPr="00D26F13">
              <w:rPr>
                <w:rStyle w:val="Hyperlink"/>
              </w:rPr>
              <w:t>19.30</w:t>
            </w:r>
            <w:r>
              <w:rPr>
                <w:rFonts w:eastAsiaTheme="minorEastAsia" w:cstheme="minorBidi"/>
                <w:i w:val="0"/>
                <w:iCs w:val="0"/>
                <w:kern w:val="2"/>
                <w:sz w:val="24"/>
                <w:szCs w:val="24"/>
                <w14:ligatures w14:val="standardContextual"/>
              </w:rPr>
              <w:tab/>
            </w:r>
            <w:r w:rsidRPr="00D26F13">
              <w:rPr>
                <w:rStyle w:val="Hyperlink"/>
              </w:rPr>
              <w:t>FRITIDSPÆDAGOGIK</w:t>
            </w:r>
            <w:r>
              <w:rPr>
                <w:webHidden/>
              </w:rPr>
              <w:tab/>
            </w:r>
            <w:r>
              <w:rPr>
                <w:webHidden/>
              </w:rPr>
              <w:fldChar w:fldCharType="begin"/>
            </w:r>
            <w:r>
              <w:rPr>
                <w:webHidden/>
              </w:rPr>
              <w:instrText xml:space="preserve"> PAGEREF _Toc232952065 \h </w:instrText>
            </w:r>
            <w:r>
              <w:rPr>
                <w:webHidden/>
              </w:rPr>
            </w:r>
            <w:r>
              <w:rPr>
                <w:webHidden/>
              </w:rPr>
              <w:fldChar w:fldCharType="separate"/>
            </w:r>
            <w:r>
              <w:rPr>
                <w:webHidden/>
              </w:rPr>
              <w:t>118</w:t>
            </w:r>
            <w:r>
              <w:rPr>
                <w:webHidden/>
              </w:rPr>
              <w:fldChar w:fldCharType="end"/>
            </w:r>
          </w:hyperlink>
        </w:p>
        <w:p w14:paraId="78117AEE" w14:textId="38F4494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6" w:history="1">
            <w:r w:rsidRPr="00D26F13">
              <w:rPr>
                <w:rStyle w:val="Hyperlink"/>
              </w:rPr>
              <w:t>19.30.1 Modul Rs: Fritidspædagogisk profession</w:t>
            </w:r>
            <w:r>
              <w:rPr>
                <w:webHidden/>
              </w:rPr>
              <w:tab/>
            </w:r>
            <w:r>
              <w:rPr>
                <w:webHidden/>
              </w:rPr>
              <w:fldChar w:fldCharType="begin"/>
            </w:r>
            <w:r>
              <w:rPr>
                <w:webHidden/>
              </w:rPr>
              <w:instrText xml:space="preserve"> PAGEREF _Toc232952066 \h </w:instrText>
            </w:r>
            <w:r>
              <w:rPr>
                <w:webHidden/>
              </w:rPr>
            </w:r>
            <w:r>
              <w:rPr>
                <w:webHidden/>
              </w:rPr>
              <w:fldChar w:fldCharType="separate"/>
            </w:r>
            <w:r>
              <w:rPr>
                <w:webHidden/>
              </w:rPr>
              <w:t>119</w:t>
            </w:r>
            <w:r>
              <w:rPr>
                <w:webHidden/>
              </w:rPr>
              <w:fldChar w:fldCharType="end"/>
            </w:r>
          </w:hyperlink>
        </w:p>
        <w:p w14:paraId="51A5F193" w14:textId="0F90A24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7" w:history="1">
            <w:r w:rsidRPr="00D26F13">
              <w:rPr>
                <w:rStyle w:val="Hyperlink"/>
              </w:rPr>
              <w:t>19.30.2 Modul Rs: Organisering af fritidspædagogiske aktiviteter</w:t>
            </w:r>
            <w:r>
              <w:rPr>
                <w:webHidden/>
              </w:rPr>
              <w:tab/>
            </w:r>
            <w:r>
              <w:rPr>
                <w:webHidden/>
              </w:rPr>
              <w:fldChar w:fldCharType="begin"/>
            </w:r>
            <w:r>
              <w:rPr>
                <w:webHidden/>
              </w:rPr>
              <w:instrText xml:space="preserve"> PAGEREF _Toc232952067 \h </w:instrText>
            </w:r>
            <w:r>
              <w:rPr>
                <w:webHidden/>
              </w:rPr>
            </w:r>
            <w:r>
              <w:rPr>
                <w:webHidden/>
              </w:rPr>
              <w:fldChar w:fldCharType="separate"/>
            </w:r>
            <w:r>
              <w:rPr>
                <w:webHidden/>
              </w:rPr>
              <w:t>120</w:t>
            </w:r>
            <w:r>
              <w:rPr>
                <w:webHidden/>
              </w:rPr>
              <w:fldChar w:fldCharType="end"/>
            </w:r>
          </w:hyperlink>
        </w:p>
        <w:p w14:paraId="66316AA5" w14:textId="639D539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8" w:history="1">
            <w:r w:rsidRPr="00D26F13">
              <w:rPr>
                <w:rStyle w:val="Hyperlink"/>
              </w:rPr>
              <w:t>19.30.3 Modul Rs: Fritidspædagogisk procesfacilitering</w:t>
            </w:r>
            <w:r>
              <w:rPr>
                <w:webHidden/>
              </w:rPr>
              <w:tab/>
            </w:r>
            <w:r>
              <w:rPr>
                <w:webHidden/>
              </w:rPr>
              <w:fldChar w:fldCharType="begin"/>
            </w:r>
            <w:r>
              <w:rPr>
                <w:webHidden/>
              </w:rPr>
              <w:instrText xml:space="preserve"> PAGEREF _Toc232952068 \h </w:instrText>
            </w:r>
            <w:r>
              <w:rPr>
                <w:webHidden/>
              </w:rPr>
            </w:r>
            <w:r>
              <w:rPr>
                <w:webHidden/>
              </w:rPr>
              <w:fldChar w:fldCharType="separate"/>
            </w:r>
            <w:r>
              <w:rPr>
                <w:webHidden/>
              </w:rPr>
              <w:t>120</w:t>
            </w:r>
            <w:r>
              <w:rPr>
                <w:webHidden/>
              </w:rPr>
              <w:fldChar w:fldCharType="end"/>
            </w:r>
          </w:hyperlink>
        </w:p>
        <w:p w14:paraId="10D51868" w14:textId="0181830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9" w:history="1">
            <w:r w:rsidRPr="00D26F13">
              <w:rPr>
                <w:rStyle w:val="Hyperlink"/>
              </w:rPr>
              <w:t>19.30.4 Modul Rs: Fritidspædagogen som trivselsaktør</w:t>
            </w:r>
            <w:r>
              <w:rPr>
                <w:webHidden/>
              </w:rPr>
              <w:tab/>
            </w:r>
            <w:r>
              <w:rPr>
                <w:webHidden/>
              </w:rPr>
              <w:fldChar w:fldCharType="begin"/>
            </w:r>
            <w:r>
              <w:rPr>
                <w:webHidden/>
              </w:rPr>
              <w:instrText xml:space="preserve"> PAGEREF _Toc232952069 \h </w:instrText>
            </w:r>
            <w:r>
              <w:rPr>
                <w:webHidden/>
              </w:rPr>
            </w:r>
            <w:r>
              <w:rPr>
                <w:webHidden/>
              </w:rPr>
              <w:fldChar w:fldCharType="separate"/>
            </w:r>
            <w:r>
              <w:rPr>
                <w:webHidden/>
              </w:rPr>
              <w:t>121</w:t>
            </w:r>
            <w:r>
              <w:rPr>
                <w:webHidden/>
              </w:rPr>
              <w:fldChar w:fldCharType="end"/>
            </w:r>
          </w:hyperlink>
        </w:p>
        <w:p w14:paraId="5A1606CD" w14:textId="19C145D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0" w:history="1">
            <w:r w:rsidRPr="00D26F13">
              <w:rPr>
                <w:rStyle w:val="Hyperlink"/>
              </w:rPr>
              <w:t>19.30.5 Modul Rs: Fritidspædagogen som brobygger</w:t>
            </w:r>
            <w:r>
              <w:rPr>
                <w:webHidden/>
              </w:rPr>
              <w:tab/>
            </w:r>
            <w:r>
              <w:rPr>
                <w:webHidden/>
              </w:rPr>
              <w:fldChar w:fldCharType="begin"/>
            </w:r>
            <w:r>
              <w:rPr>
                <w:webHidden/>
              </w:rPr>
              <w:instrText xml:space="preserve"> PAGEREF _Toc232952070 \h </w:instrText>
            </w:r>
            <w:r>
              <w:rPr>
                <w:webHidden/>
              </w:rPr>
            </w:r>
            <w:r>
              <w:rPr>
                <w:webHidden/>
              </w:rPr>
              <w:fldChar w:fldCharType="separate"/>
            </w:r>
            <w:r>
              <w:rPr>
                <w:webHidden/>
              </w:rPr>
              <w:t>121</w:t>
            </w:r>
            <w:r>
              <w:rPr>
                <w:webHidden/>
              </w:rPr>
              <w:fldChar w:fldCharType="end"/>
            </w:r>
          </w:hyperlink>
        </w:p>
        <w:p w14:paraId="1A0FC915" w14:textId="7E2DEEBA" w:rsidR="00B27F63" w:rsidRDefault="00B27F63">
          <w:pPr>
            <w:pStyle w:val="Indholdsfortegnelse2"/>
            <w:rPr>
              <w:rFonts w:eastAsiaTheme="minorEastAsia" w:cstheme="minorBidi"/>
              <w:i w:val="0"/>
              <w:iCs w:val="0"/>
              <w:kern w:val="2"/>
              <w:sz w:val="24"/>
              <w:szCs w:val="24"/>
              <w14:ligatures w14:val="standardContextual"/>
            </w:rPr>
          </w:pPr>
          <w:hyperlink w:anchor="_Toc232952071" w:history="1">
            <w:r w:rsidRPr="00D26F13">
              <w:rPr>
                <w:rStyle w:val="Hyperlink"/>
              </w:rPr>
              <w:t>INDHOLDSOMRÅDE: FAG OG LÆRING</w:t>
            </w:r>
            <w:r>
              <w:rPr>
                <w:webHidden/>
              </w:rPr>
              <w:tab/>
            </w:r>
            <w:r>
              <w:rPr>
                <w:webHidden/>
              </w:rPr>
              <w:fldChar w:fldCharType="begin"/>
            </w:r>
            <w:r>
              <w:rPr>
                <w:webHidden/>
              </w:rPr>
              <w:instrText xml:space="preserve"> PAGEREF _Toc232952071 \h </w:instrText>
            </w:r>
            <w:r>
              <w:rPr>
                <w:webHidden/>
              </w:rPr>
            </w:r>
            <w:r>
              <w:rPr>
                <w:webHidden/>
              </w:rPr>
              <w:fldChar w:fldCharType="separate"/>
            </w:r>
            <w:r>
              <w:rPr>
                <w:webHidden/>
              </w:rPr>
              <w:t>122</w:t>
            </w:r>
            <w:r>
              <w:rPr>
                <w:webHidden/>
              </w:rPr>
              <w:fldChar w:fldCharType="end"/>
            </w:r>
          </w:hyperlink>
        </w:p>
        <w:p w14:paraId="6AA1DF9A" w14:textId="157EEEB7"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72" w:history="1">
            <w:r w:rsidRPr="00D26F13">
              <w:rPr>
                <w:rStyle w:val="Hyperlink"/>
              </w:rPr>
              <w:t>19.31</w:t>
            </w:r>
            <w:r>
              <w:rPr>
                <w:rFonts w:eastAsiaTheme="minorEastAsia" w:cstheme="minorBidi"/>
                <w:i w:val="0"/>
                <w:iCs w:val="0"/>
                <w:kern w:val="2"/>
                <w:sz w:val="24"/>
                <w:szCs w:val="24"/>
                <w14:ligatures w14:val="standardContextual"/>
              </w:rPr>
              <w:tab/>
            </w:r>
            <w:r w:rsidRPr="00D26F13">
              <w:rPr>
                <w:rStyle w:val="Hyperlink"/>
              </w:rPr>
              <w:t>ANVENDT FILM</w:t>
            </w:r>
            <w:r>
              <w:rPr>
                <w:webHidden/>
              </w:rPr>
              <w:tab/>
            </w:r>
            <w:r>
              <w:rPr>
                <w:webHidden/>
              </w:rPr>
              <w:fldChar w:fldCharType="begin"/>
            </w:r>
            <w:r>
              <w:rPr>
                <w:webHidden/>
              </w:rPr>
              <w:instrText xml:space="preserve"> PAGEREF _Toc232952072 \h </w:instrText>
            </w:r>
            <w:r>
              <w:rPr>
                <w:webHidden/>
              </w:rPr>
            </w:r>
            <w:r>
              <w:rPr>
                <w:webHidden/>
              </w:rPr>
              <w:fldChar w:fldCharType="separate"/>
            </w:r>
            <w:r>
              <w:rPr>
                <w:webHidden/>
              </w:rPr>
              <w:t>122</w:t>
            </w:r>
            <w:r>
              <w:rPr>
                <w:webHidden/>
              </w:rPr>
              <w:fldChar w:fldCharType="end"/>
            </w:r>
          </w:hyperlink>
        </w:p>
        <w:p w14:paraId="5F0C00E4" w14:textId="188F293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3" w:history="1">
            <w:r w:rsidRPr="00D26F13">
              <w:rPr>
                <w:rStyle w:val="Hyperlink"/>
              </w:rPr>
              <w:t>19.31.1 Modul Rs: Didaktik for undervisning i filmfortælling</w:t>
            </w:r>
            <w:r>
              <w:rPr>
                <w:webHidden/>
              </w:rPr>
              <w:tab/>
            </w:r>
            <w:r>
              <w:rPr>
                <w:webHidden/>
              </w:rPr>
              <w:fldChar w:fldCharType="begin"/>
            </w:r>
            <w:r>
              <w:rPr>
                <w:webHidden/>
              </w:rPr>
              <w:instrText xml:space="preserve"> PAGEREF _Toc232952073 \h </w:instrText>
            </w:r>
            <w:r>
              <w:rPr>
                <w:webHidden/>
              </w:rPr>
            </w:r>
            <w:r>
              <w:rPr>
                <w:webHidden/>
              </w:rPr>
              <w:fldChar w:fldCharType="separate"/>
            </w:r>
            <w:r>
              <w:rPr>
                <w:webHidden/>
              </w:rPr>
              <w:t>122</w:t>
            </w:r>
            <w:r>
              <w:rPr>
                <w:webHidden/>
              </w:rPr>
              <w:fldChar w:fldCharType="end"/>
            </w:r>
          </w:hyperlink>
        </w:p>
        <w:p w14:paraId="6A8B24E2" w14:textId="2411344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4" w:history="1">
            <w:r w:rsidRPr="00D26F13">
              <w:rPr>
                <w:rStyle w:val="Hyperlink"/>
              </w:rPr>
              <w:t>19.31.2 Modul Rs: Didaktik for undervisning i filmhåndværk</w:t>
            </w:r>
            <w:r>
              <w:rPr>
                <w:webHidden/>
              </w:rPr>
              <w:tab/>
            </w:r>
            <w:r>
              <w:rPr>
                <w:webHidden/>
              </w:rPr>
              <w:fldChar w:fldCharType="begin"/>
            </w:r>
            <w:r>
              <w:rPr>
                <w:webHidden/>
              </w:rPr>
              <w:instrText xml:space="preserve"> PAGEREF _Toc232952074 \h </w:instrText>
            </w:r>
            <w:r>
              <w:rPr>
                <w:webHidden/>
              </w:rPr>
            </w:r>
            <w:r>
              <w:rPr>
                <w:webHidden/>
              </w:rPr>
              <w:fldChar w:fldCharType="separate"/>
            </w:r>
            <w:r>
              <w:rPr>
                <w:webHidden/>
              </w:rPr>
              <w:t>123</w:t>
            </w:r>
            <w:r>
              <w:rPr>
                <w:webHidden/>
              </w:rPr>
              <w:fldChar w:fldCharType="end"/>
            </w:r>
          </w:hyperlink>
        </w:p>
        <w:p w14:paraId="7712EE2E" w14:textId="43884E5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5" w:history="1">
            <w:r w:rsidRPr="00D26F13">
              <w:rPr>
                <w:rStyle w:val="Hyperlink"/>
              </w:rPr>
              <w:t>19.31.3 Modul Rs: Didaktik for undervisning i filmproduktion</w:t>
            </w:r>
            <w:r>
              <w:rPr>
                <w:webHidden/>
              </w:rPr>
              <w:tab/>
            </w:r>
            <w:r>
              <w:rPr>
                <w:webHidden/>
              </w:rPr>
              <w:fldChar w:fldCharType="begin"/>
            </w:r>
            <w:r>
              <w:rPr>
                <w:webHidden/>
              </w:rPr>
              <w:instrText xml:space="preserve"> PAGEREF _Toc232952075 \h </w:instrText>
            </w:r>
            <w:r>
              <w:rPr>
                <w:webHidden/>
              </w:rPr>
            </w:r>
            <w:r>
              <w:rPr>
                <w:webHidden/>
              </w:rPr>
              <w:fldChar w:fldCharType="separate"/>
            </w:r>
            <w:r>
              <w:rPr>
                <w:webHidden/>
              </w:rPr>
              <w:t>123</w:t>
            </w:r>
            <w:r>
              <w:rPr>
                <w:webHidden/>
              </w:rPr>
              <w:fldChar w:fldCharType="end"/>
            </w:r>
          </w:hyperlink>
        </w:p>
        <w:p w14:paraId="2C48531F" w14:textId="2199A134"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76" w:history="1">
            <w:r w:rsidRPr="00D26F13">
              <w:rPr>
                <w:rStyle w:val="Hyperlink"/>
              </w:rPr>
              <w:t>19.32</w:t>
            </w:r>
            <w:r>
              <w:rPr>
                <w:rFonts w:eastAsiaTheme="minorEastAsia" w:cstheme="minorBidi"/>
                <w:i w:val="0"/>
                <w:iCs w:val="0"/>
                <w:kern w:val="2"/>
                <w:sz w:val="24"/>
                <w:szCs w:val="24"/>
                <w14:ligatures w14:val="standardContextual"/>
              </w:rPr>
              <w:tab/>
            </w:r>
            <w:r w:rsidRPr="00D26F13">
              <w:rPr>
                <w:rStyle w:val="Hyperlink"/>
              </w:rPr>
              <w:t>ANVENDT SCENEKUNST</w:t>
            </w:r>
            <w:r>
              <w:rPr>
                <w:webHidden/>
              </w:rPr>
              <w:tab/>
            </w:r>
            <w:r>
              <w:rPr>
                <w:webHidden/>
              </w:rPr>
              <w:fldChar w:fldCharType="begin"/>
            </w:r>
            <w:r>
              <w:rPr>
                <w:webHidden/>
              </w:rPr>
              <w:instrText xml:space="preserve"> PAGEREF _Toc232952076 \h </w:instrText>
            </w:r>
            <w:r>
              <w:rPr>
                <w:webHidden/>
              </w:rPr>
            </w:r>
            <w:r>
              <w:rPr>
                <w:webHidden/>
              </w:rPr>
              <w:fldChar w:fldCharType="separate"/>
            </w:r>
            <w:r>
              <w:rPr>
                <w:webHidden/>
              </w:rPr>
              <w:t>124</w:t>
            </w:r>
            <w:r>
              <w:rPr>
                <w:webHidden/>
              </w:rPr>
              <w:fldChar w:fldCharType="end"/>
            </w:r>
          </w:hyperlink>
        </w:p>
        <w:p w14:paraId="6DA9A234" w14:textId="6D7180A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7" w:history="1">
            <w:r w:rsidRPr="00D26F13">
              <w:rPr>
                <w:rStyle w:val="Hyperlink"/>
              </w:rPr>
              <w:t>19.32.1 Modul Rs: Dramapædagogik</w:t>
            </w:r>
            <w:r>
              <w:rPr>
                <w:webHidden/>
              </w:rPr>
              <w:tab/>
            </w:r>
            <w:r>
              <w:rPr>
                <w:webHidden/>
              </w:rPr>
              <w:fldChar w:fldCharType="begin"/>
            </w:r>
            <w:r>
              <w:rPr>
                <w:webHidden/>
              </w:rPr>
              <w:instrText xml:space="preserve"> PAGEREF _Toc232952077 \h </w:instrText>
            </w:r>
            <w:r>
              <w:rPr>
                <w:webHidden/>
              </w:rPr>
            </w:r>
            <w:r>
              <w:rPr>
                <w:webHidden/>
              </w:rPr>
              <w:fldChar w:fldCharType="separate"/>
            </w:r>
            <w:r>
              <w:rPr>
                <w:webHidden/>
              </w:rPr>
              <w:t>125</w:t>
            </w:r>
            <w:r>
              <w:rPr>
                <w:webHidden/>
              </w:rPr>
              <w:fldChar w:fldCharType="end"/>
            </w:r>
          </w:hyperlink>
        </w:p>
        <w:p w14:paraId="1FC08BD8" w14:textId="33E1D9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8" w:history="1">
            <w:r w:rsidRPr="00D26F13">
              <w:rPr>
                <w:rStyle w:val="Hyperlink"/>
              </w:rPr>
              <w:t>19.32.2 Modul Rs: Scenekunst med børn og unge</w:t>
            </w:r>
            <w:r>
              <w:rPr>
                <w:webHidden/>
              </w:rPr>
              <w:tab/>
            </w:r>
            <w:r>
              <w:rPr>
                <w:webHidden/>
              </w:rPr>
              <w:fldChar w:fldCharType="begin"/>
            </w:r>
            <w:r>
              <w:rPr>
                <w:webHidden/>
              </w:rPr>
              <w:instrText xml:space="preserve"> PAGEREF _Toc232952078 \h </w:instrText>
            </w:r>
            <w:r>
              <w:rPr>
                <w:webHidden/>
              </w:rPr>
            </w:r>
            <w:r>
              <w:rPr>
                <w:webHidden/>
              </w:rPr>
              <w:fldChar w:fldCharType="separate"/>
            </w:r>
            <w:r>
              <w:rPr>
                <w:webHidden/>
              </w:rPr>
              <w:t>125</w:t>
            </w:r>
            <w:r>
              <w:rPr>
                <w:webHidden/>
              </w:rPr>
              <w:fldChar w:fldCharType="end"/>
            </w:r>
          </w:hyperlink>
        </w:p>
        <w:p w14:paraId="38C1A720" w14:textId="7D3634D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9" w:history="1">
            <w:r w:rsidRPr="00D26F13">
              <w:rPr>
                <w:rStyle w:val="Hyperlink"/>
              </w:rPr>
              <w:t>19.32.3 Modul Rs: Scenekunst med voksne og ældre</w:t>
            </w:r>
            <w:r>
              <w:rPr>
                <w:webHidden/>
              </w:rPr>
              <w:tab/>
            </w:r>
            <w:r>
              <w:rPr>
                <w:webHidden/>
              </w:rPr>
              <w:fldChar w:fldCharType="begin"/>
            </w:r>
            <w:r>
              <w:rPr>
                <w:webHidden/>
              </w:rPr>
              <w:instrText xml:space="preserve"> PAGEREF _Toc232952079 \h </w:instrText>
            </w:r>
            <w:r>
              <w:rPr>
                <w:webHidden/>
              </w:rPr>
            </w:r>
            <w:r>
              <w:rPr>
                <w:webHidden/>
              </w:rPr>
              <w:fldChar w:fldCharType="separate"/>
            </w:r>
            <w:r>
              <w:rPr>
                <w:webHidden/>
              </w:rPr>
              <w:t>125</w:t>
            </w:r>
            <w:r>
              <w:rPr>
                <w:webHidden/>
              </w:rPr>
              <w:fldChar w:fldCharType="end"/>
            </w:r>
          </w:hyperlink>
        </w:p>
        <w:p w14:paraId="78353F4D" w14:textId="37BEB4D8"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0" w:history="1">
            <w:r w:rsidRPr="00D26F13">
              <w:rPr>
                <w:rStyle w:val="Hyperlink"/>
              </w:rPr>
              <w:t>19.33</w:t>
            </w:r>
            <w:r>
              <w:rPr>
                <w:rFonts w:eastAsiaTheme="minorEastAsia" w:cstheme="minorBidi"/>
                <w:i w:val="0"/>
                <w:iCs w:val="0"/>
                <w:kern w:val="2"/>
                <w:sz w:val="24"/>
                <w:szCs w:val="24"/>
                <w14:ligatures w14:val="standardContextual"/>
              </w:rPr>
              <w:tab/>
            </w:r>
            <w:r w:rsidRPr="00D26F13">
              <w:rPr>
                <w:rStyle w:val="Hyperlink"/>
              </w:rPr>
              <w:t>BILLEDKUNST OG ÆSTETIK</w:t>
            </w:r>
            <w:r>
              <w:rPr>
                <w:webHidden/>
              </w:rPr>
              <w:tab/>
            </w:r>
            <w:r>
              <w:rPr>
                <w:webHidden/>
              </w:rPr>
              <w:fldChar w:fldCharType="begin"/>
            </w:r>
            <w:r>
              <w:rPr>
                <w:webHidden/>
              </w:rPr>
              <w:instrText xml:space="preserve"> PAGEREF _Toc232952080 \h </w:instrText>
            </w:r>
            <w:r>
              <w:rPr>
                <w:webHidden/>
              </w:rPr>
            </w:r>
            <w:r>
              <w:rPr>
                <w:webHidden/>
              </w:rPr>
              <w:fldChar w:fldCharType="separate"/>
            </w:r>
            <w:r>
              <w:rPr>
                <w:webHidden/>
              </w:rPr>
              <w:t>126</w:t>
            </w:r>
            <w:r>
              <w:rPr>
                <w:webHidden/>
              </w:rPr>
              <w:fldChar w:fldCharType="end"/>
            </w:r>
          </w:hyperlink>
        </w:p>
        <w:p w14:paraId="2DCA7485" w14:textId="0ADA46D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1" w:history="1">
            <w:r w:rsidRPr="00D26F13">
              <w:rPr>
                <w:rStyle w:val="Hyperlink"/>
              </w:rPr>
              <w:t>19.33.1 Modul Rs: Eksperimenterende billedfremstilling</w:t>
            </w:r>
            <w:r>
              <w:rPr>
                <w:webHidden/>
              </w:rPr>
              <w:tab/>
            </w:r>
            <w:r>
              <w:rPr>
                <w:webHidden/>
              </w:rPr>
              <w:fldChar w:fldCharType="begin"/>
            </w:r>
            <w:r>
              <w:rPr>
                <w:webHidden/>
              </w:rPr>
              <w:instrText xml:space="preserve"> PAGEREF _Toc232952081 \h </w:instrText>
            </w:r>
            <w:r>
              <w:rPr>
                <w:webHidden/>
              </w:rPr>
            </w:r>
            <w:r>
              <w:rPr>
                <w:webHidden/>
              </w:rPr>
              <w:fldChar w:fldCharType="separate"/>
            </w:r>
            <w:r>
              <w:rPr>
                <w:webHidden/>
              </w:rPr>
              <w:t>127</w:t>
            </w:r>
            <w:r>
              <w:rPr>
                <w:webHidden/>
              </w:rPr>
              <w:fldChar w:fldCharType="end"/>
            </w:r>
          </w:hyperlink>
        </w:p>
        <w:p w14:paraId="4AE4DC6C" w14:textId="34A6342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2" w:history="1">
            <w:r w:rsidRPr="00D26F13">
              <w:rPr>
                <w:rStyle w:val="Hyperlink"/>
              </w:rPr>
              <w:t>19.33.2 Modul Rs: Billedpædagogik, didaktik og formidling</w:t>
            </w:r>
            <w:r>
              <w:rPr>
                <w:webHidden/>
              </w:rPr>
              <w:tab/>
            </w:r>
            <w:r>
              <w:rPr>
                <w:webHidden/>
              </w:rPr>
              <w:fldChar w:fldCharType="begin"/>
            </w:r>
            <w:r>
              <w:rPr>
                <w:webHidden/>
              </w:rPr>
              <w:instrText xml:space="preserve"> PAGEREF _Toc232952082 \h </w:instrText>
            </w:r>
            <w:r>
              <w:rPr>
                <w:webHidden/>
              </w:rPr>
            </w:r>
            <w:r>
              <w:rPr>
                <w:webHidden/>
              </w:rPr>
              <w:fldChar w:fldCharType="separate"/>
            </w:r>
            <w:r>
              <w:rPr>
                <w:webHidden/>
              </w:rPr>
              <w:t>127</w:t>
            </w:r>
            <w:r>
              <w:rPr>
                <w:webHidden/>
              </w:rPr>
              <w:fldChar w:fldCharType="end"/>
            </w:r>
          </w:hyperlink>
        </w:p>
        <w:p w14:paraId="48E8E75C" w14:textId="07082E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3" w:history="1">
            <w:r w:rsidRPr="00D26F13">
              <w:rPr>
                <w:rStyle w:val="Hyperlink"/>
              </w:rPr>
              <w:t>19.33.3 Modul Rs: Børn og unges digitale mediebrug</w:t>
            </w:r>
            <w:r>
              <w:rPr>
                <w:webHidden/>
              </w:rPr>
              <w:tab/>
            </w:r>
            <w:r>
              <w:rPr>
                <w:webHidden/>
              </w:rPr>
              <w:fldChar w:fldCharType="begin"/>
            </w:r>
            <w:r>
              <w:rPr>
                <w:webHidden/>
              </w:rPr>
              <w:instrText xml:space="preserve"> PAGEREF _Toc232952083 \h </w:instrText>
            </w:r>
            <w:r>
              <w:rPr>
                <w:webHidden/>
              </w:rPr>
            </w:r>
            <w:r>
              <w:rPr>
                <w:webHidden/>
              </w:rPr>
              <w:fldChar w:fldCharType="separate"/>
            </w:r>
            <w:r>
              <w:rPr>
                <w:webHidden/>
              </w:rPr>
              <w:t>127</w:t>
            </w:r>
            <w:r>
              <w:rPr>
                <w:webHidden/>
              </w:rPr>
              <w:fldChar w:fldCharType="end"/>
            </w:r>
          </w:hyperlink>
        </w:p>
        <w:p w14:paraId="2A00A33E" w14:textId="77E01915"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4" w:history="1">
            <w:r w:rsidRPr="00D26F13">
              <w:rPr>
                <w:rStyle w:val="Hyperlink"/>
              </w:rPr>
              <w:t>19.34</w:t>
            </w:r>
            <w:r>
              <w:rPr>
                <w:rFonts w:eastAsiaTheme="minorEastAsia" w:cstheme="minorBidi"/>
                <w:i w:val="0"/>
                <w:iCs w:val="0"/>
                <w:kern w:val="2"/>
                <w:sz w:val="24"/>
                <w:szCs w:val="24"/>
                <w14:ligatures w14:val="standardContextual"/>
              </w:rPr>
              <w:tab/>
            </w:r>
            <w:r w:rsidRPr="00D26F13">
              <w:rPr>
                <w:rStyle w:val="Hyperlink"/>
              </w:rPr>
              <w:t>DANSK SOM ANDETSPROG</w:t>
            </w:r>
            <w:r>
              <w:rPr>
                <w:webHidden/>
              </w:rPr>
              <w:tab/>
            </w:r>
            <w:r>
              <w:rPr>
                <w:webHidden/>
              </w:rPr>
              <w:fldChar w:fldCharType="begin"/>
            </w:r>
            <w:r>
              <w:rPr>
                <w:webHidden/>
              </w:rPr>
              <w:instrText xml:space="preserve"> PAGEREF _Toc232952084 \h </w:instrText>
            </w:r>
            <w:r>
              <w:rPr>
                <w:webHidden/>
              </w:rPr>
            </w:r>
            <w:r>
              <w:rPr>
                <w:webHidden/>
              </w:rPr>
              <w:fldChar w:fldCharType="separate"/>
            </w:r>
            <w:r>
              <w:rPr>
                <w:webHidden/>
              </w:rPr>
              <w:t>128</w:t>
            </w:r>
            <w:r>
              <w:rPr>
                <w:webHidden/>
              </w:rPr>
              <w:fldChar w:fldCharType="end"/>
            </w:r>
          </w:hyperlink>
        </w:p>
        <w:p w14:paraId="75834DCC" w14:textId="0CF99A4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5" w:history="1">
            <w:r w:rsidRPr="00D26F13">
              <w:rPr>
                <w:rStyle w:val="Hyperlink"/>
              </w:rPr>
              <w:t>19.34.1 Modul RS Andetsprogsudvikling</w:t>
            </w:r>
            <w:r>
              <w:rPr>
                <w:webHidden/>
              </w:rPr>
              <w:tab/>
            </w:r>
            <w:r>
              <w:rPr>
                <w:webHidden/>
              </w:rPr>
              <w:fldChar w:fldCharType="begin"/>
            </w:r>
            <w:r>
              <w:rPr>
                <w:webHidden/>
              </w:rPr>
              <w:instrText xml:space="preserve"> PAGEREF _Toc232952085 \h </w:instrText>
            </w:r>
            <w:r>
              <w:rPr>
                <w:webHidden/>
              </w:rPr>
            </w:r>
            <w:r>
              <w:rPr>
                <w:webHidden/>
              </w:rPr>
              <w:fldChar w:fldCharType="separate"/>
            </w:r>
            <w:r>
              <w:rPr>
                <w:webHidden/>
              </w:rPr>
              <w:t>129</w:t>
            </w:r>
            <w:r>
              <w:rPr>
                <w:webHidden/>
              </w:rPr>
              <w:fldChar w:fldCharType="end"/>
            </w:r>
          </w:hyperlink>
        </w:p>
        <w:p w14:paraId="494C87DD" w14:textId="2045221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6" w:history="1">
            <w:r w:rsidRPr="00D26F13">
              <w:rPr>
                <w:rStyle w:val="Hyperlink"/>
              </w:rPr>
              <w:t>19.34.2 Modul Rs: Andetsprogspædagogik</w:t>
            </w:r>
            <w:r>
              <w:rPr>
                <w:webHidden/>
              </w:rPr>
              <w:tab/>
            </w:r>
            <w:r>
              <w:rPr>
                <w:webHidden/>
              </w:rPr>
              <w:fldChar w:fldCharType="begin"/>
            </w:r>
            <w:r>
              <w:rPr>
                <w:webHidden/>
              </w:rPr>
              <w:instrText xml:space="preserve"> PAGEREF _Toc232952086 \h </w:instrText>
            </w:r>
            <w:r>
              <w:rPr>
                <w:webHidden/>
              </w:rPr>
            </w:r>
            <w:r>
              <w:rPr>
                <w:webHidden/>
              </w:rPr>
              <w:fldChar w:fldCharType="separate"/>
            </w:r>
            <w:r>
              <w:rPr>
                <w:webHidden/>
              </w:rPr>
              <w:t>129</w:t>
            </w:r>
            <w:r>
              <w:rPr>
                <w:webHidden/>
              </w:rPr>
              <w:fldChar w:fldCharType="end"/>
            </w:r>
          </w:hyperlink>
        </w:p>
        <w:p w14:paraId="180513C3" w14:textId="10A285D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7" w:history="1">
            <w:r w:rsidRPr="00D26F13">
              <w:rPr>
                <w:rStyle w:val="Hyperlink"/>
              </w:rPr>
              <w:t>19.34.3 Modul Rs: Dansk som andetsprogsvejledning</w:t>
            </w:r>
            <w:r>
              <w:rPr>
                <w:webHidden/>
              </w:rPr>
              <w:tab/>
            </w:r>
            <w:r>
              <w:rPr>
                <w:webHidden/>
              </w:rPr>
              <w:fldChar w:fldCharType="begin"/>
            </w:r>
            <w:r>
              <w:rPr>
                <w:webHidden/>
              </w:rPr>
              <w:instrText xml:space="preserve"> PAGEREF _Toc232952087 \h </w:instrText>
            </w:r>
            <w:r>
              <w:rPr>
                <w:webHidden/>
              </w:rPr>
            </w:r>
            <w:r>
              <w:rPr>
                <w:webHidden/>
              </w:rPr>
              <w:fldChar w:fldCharType="separate"/>
            </w:r>
            <w:r>
              <w:rPr>
                <w:webHidden/>
              </w:rPr>
              <w:t>130</w:t>
            </w:r>
            <w:r>
              <w:rPr>
                <w:webHidden/>
              </w:rPr>
              <w:fldChar w:fldCharType="end"/>
            </w:r>
          </w:hyperlink>
        </w:p>
        <w:p w14:paraId="15D3D797" w14:textId="4BAEA78D"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8" w:history="1">
            <w:r w:rsidRPr="00D26F13">
              <w:rPr>
                <w:rStyle w:val="Hyperlink"/>
              </w:rPr>
              <w:t>19.35</w:t>
            </w:r>
            <w:r>
              <w:rPr>
                <w:rFonts w:eastAsiaTheme="minorEastAsia" w:cstheme="minorBidi"/>
                <w:i w:val="0"/>
                <w:iCs w:val="0"/>
                <w:kern w:val="2"/>
                <w:sz w:val="24"/>
                <w:szCs w:val="24"/>
                <w14:ligatures w14:val="standardContextual"/>
              </w:rPr>
              <w:tab/>
            </w:r>
            <w:r w:rsidRPr="00D26F13">
              <w:rPr>
                <w:rStyle w:val="Hyperlink"/>
              </w:rPr>
              <w:t>HÅNDVÆRK, DESIGN OG INNOVATION</w:t>
            </w:r>
            <w:r>
              <w:rPr>
                <w:webHidden/>
              </w:rPr>
              <w:tab/>
            </w:r>
            <w:r>
              <w:rPr>
                <w:webHidden/>
              </w:rPr>
              <w:fldChar w:fldCharType="begin"/>
            </w:r>
            <w:r>
              <w:rPr>
                <w:webHidden/>
              </w:rPr>
              <w:instrText xml:space="preserve"> PAGEREF _Toc232952088 \h </w:instrText>
            </w:r>
            <w:r>
              <w:rPr>
                <w:webHidden/>
              </w:rPr>
            </w:r>
            <w:r>
              <w:rPr>
                <w:webHidden/>
              </w:rPr>
              <w:fldChar w:fldCharType="separate"/>
            </w:r>
            <w:r>
              <w:rPr>
                <w:webHidden/>
              </w:rPr>
              <w:t>131</w:t>
            </w:r>
            <w:r>
              <w:rPr>
                <w:webHidden/>
              </w:rPr>
              <w:fldChar w:fldCharType="end"/>
            </w:r>
          </w:hyperlink>
        </w:p>
        <w:p w14:paraId="7B0274B9" w14:textId="7A99688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9" w:history="1">
            <w:r w:rsidRPr="00D26F13">
              <w:rPr>
                <w:rStyle w:val="Hyperlink"/>
              </w:rPr>
              <w:t>19.35.1 Modul Rs: Design og håndværk</w:t>
            </w:r>
            <w:r>
              <w:rPr>
                <w:webHidden/>
              </w:rPr>
              <w:tab/>
            </w:r>
            <w:r>
              <w:rPr>
                <w:webHidden/>
              </w:rPr>
              <w:fldChar w:fldCharType="begin"/>
            </w:r>
            <w:r>
              <w:rPr>
                <w:webHidden/>
              </w:rPr>
              <w:instrText xml:space="preserve"> PAGEREF _Toc232952089 \h </w:instrText>
            </w:r>
            <w:r>
              <w:rPr>
                <w:webHidden/>
              </w:rPr>
            </w:r>
            <w:r>
              <w:rPr>
                <w:webHidden/>
              </w:rPr>
              <w:fldChar w:fldCharType="separate"/>
            </w:r>
            <w:r>
              <w:rPr>
                <w:webHidden/>
              </w:rPr>
              <w:t>131</w:t>
            </w:r>
            <w:r>
              <w:rPr>
                <w:webHidden/>
              </w:rPr>
              <w:fldChar w:fldCharType="end"/>
            </w:r>
          </w:hyperlink>
        </w:p>
        <w:p w14:paraId="2844D83E" w14:textId="69B9276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0" w:history="1">
            <w:r w:rsidRPr="00D26F13">
              <w:rPr>
                <w:rStyle w:val="Hyperlink"/>
              </w:rPr>
              <w:t>19.35.2 Modul Rs: Kreative, innovative og entreprenante læreprocesser i håndværk og design</w:t>
            </w:r>
            <w:r>
              <w:rPr>
                <w:webHidden/>
              </w:rPr>
              <w:tab/>
            </w:r>
            <w:r>
              <w:rPr>
                <w:webHidden/>
              </w:rPr>
              <w:fldChar w:fldCharType="begin"/>
            </w:r>
            <w:r>
              <w:rPr>
                <w:webHidden/>
              </w:rPr>
              <w:instrText xml:space="preserve"> PAGEREF _Toc232952090 \h </w:instrText>
            </w:r>
            <w:r>
              <w:rPr>
                <w:webHidden/>
              </w:rPr>
            </w:r>
            <w:r>
              <w:rPr>
                <w:webHidden/>
              </w:rPr>
              <w:fldChar w:fldCharType="separate"/>
            </w:r>
            <w:r>
              <w:rPr>
                <w:webHidden/>
              </w:rPr>
              <w:t>132</w:t>
            </w:r>
            <w:r>
              <w:rPr>
                <w:webHidden/>
              </w:rPr>
              <w:fldChar w:fldCharType="end"/>
            </w:r>
          </w:hyperlink>
        </w:p>
        <w:p w14:paraId="74287FE3" w14:textId="7B9066B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1" w:history="1">
            <w:r w:rsidRPr="00D26F13">
              <w:rPr>
                <w:rStyle w:val="Hyperlink"/>
              </w:rPr>
              <w:t>19.35.3 Modul Rs: Produkt og kultur</w:t>
            </w:r>
            <w:r>
              <w:rPr>
                <w:webHidden/>
              </w:rPr>
              <w:tab/>
            </w:r>
            <w:r>
              <w:rPr>
                <w:webHidden/>
              </w:rPr>
              <w:fldChar w:fldCharType="begin"/>
            </w:r>
            <w:r>
              <w:rPr>
                <w:webHidden/>
              </w:rPr>
              <w:instrText xml:space="preserve"> PAGEREF _Toc232952091 \h </w:instrText>
            </w:r>
            <w:r>
              <w:rPr>
                <w:webHidden/>
              </w:rPr>
            </w:r>
            <w:r>
              <w:rPr>
                <w:webHidden/>
              </w:rPr>
              <w:fldChar w:fldCharType="separate"/>
            </w:r>
            <w:r>
              <w:rPr>
                <w:webHidden/>
              </w:rPr>
              <w:t>132</w:t>
            </w:r>
            <w:r>
              <w:rPr>
                <w:webHidden/>
              </w:rPr>
              <w:fldChar w:fldCharType="end"/>
            </w:r>
          </w:hyperlink>
        </w:p>
        <w:p w14:paraId="50BF1E9A" w14:textId="614DC2C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92" w:history="1">
            <w:r w:rsidRPr="00D26F13">
              <w:rPr>
                <w:rStyle w:val="Hyperlink"/>
              </w:rPr>
              <w:t>19.36</w:t>
            </w:r>
            <w:r>
              <w:rPr>
                <w:rFonts w:eastAsiaTheme="minorEastAsia" w:cstheme="minorBidi"/>
                <w:i w:val="0"/>
                <w:iCs w:val="0"/>
                <w:kern w:val="2"/>
                <w:sz w:val="24"/>
                <w:szCs w:val="24"/>
                <w14:ligatures w14:val="standardContextual"/>
              </w:rPr>
              <w:tab/>
            </w:r>
            <w:r w:rsidRPr="00D26F13">
              <w:rPr>
                <w:rStyle w:val="Hyperlink"/>
              </w:rPr>
              <w:t>IDRÆT, KROP OG BEVÆGELSE</w:t>
            </w:r>
            <w:r>
              <w:rPr>
                <w:webHidden/>
              </w:rPr>
              <w:tab/>
            </w:r>
            <w:r>
              <w:rPr>
                <w:webHidden/>
              </w:rPr>
              <w:fldChar w:fldCharType="begin"/>
            </w:r>
            <w:r>
              <w:rPr>
                <w:webHidden/>
              </w:rPr>
              <w:instrText xml:space="preserve"> PAGEREF _Toc232952092 \h </w:instrText>
            </w:r>
            <w:r>
              <w:rPr>
                <w:webHidden/>
              </w:rPr>
            </w:r>
            <w:r>
              <w:rPr>
                <w:webHidden/>
              </w:rPr>
              <w:fldChar w:fldCharType="separate"/>
            </w:r>
            <w:r>
              <w:rPr>
                <w:webHidden/>
              </w:rPr>
              <w:t>133</w:t>
            </w:r>
            <w:r>
              <w:rPr>
                <w:webHidden/>
              </w:rPr>
              <w:fldChar w:fldCharType="end"/>
            </w:r>
          </w:hyperlink>
        </w:p>
        <w:p w14:paraId="4F05CC97" w14:textId="089C2F1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3" w:history="1">
            <w:r w:rsidRPr="00D26F13">
              <w:rPr>
                <w:rStyle w:val="Hyperlink"/>
              </w:rPr>
              <w:t>19.36.1 Modul Rs: Motorisk udvikling og kropslig læring</w:t>
            </w:r>
            <w:r>
              <w:rPr>
                <w:webHidden/>
              </w:rPr>
              <w:tab/>
            </w:r>
            <w:r>
              <w:rPr>
                <w:webHidden/>
              </w:rPr>
              <w:fldChar w:fldCharType="begin"/>
            </w:r>
            <w:r>
              <w:rPr>
                <w:webHidden/>
              </w:rPr>
              <w:instrText xml:space="preserve"> PAGEREF _Toc232952093 \h </w:instrText>
            </w:r>
            <w:r>
              <w:rPr>
                <w:webHidden/>
              </w:rPr>
            </w:r>
            <w:r>
              <w:rPr>
                <w:webHidden/>
              </w:rPr>
              <w:fldChar w:fldCharType="separate"/>
            </w:r>
            <w:r>
              <w:rPr>
                <w:webHidden/>
              </w:rPr>
              <w:t>134</w:t>
            </w:r>
            <w:r>
              <w:rPr>
                <w:webHidden/>
              </w:rPr>
              <w:fldChar w:fldCharType="end"/>
            </w:r>
          </w:hyperlink>
        </w:p>
        <w:p w14:paraId="2C86A41C" w14:textId="0AD03AC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4" w:history="1">
            <w:r w:rsidRPr="00D26F13">
              <w:rPr>
                <w:rStyle w:val="Hyperlink"/>
              </w:rPr>
              <w:t>19.36.2 Modul Rs: Kroppen i professionel praksis</w:t>
            </w:r>
            <w:r>
              <w:rPr>
                <w:webHidden/>
              </w:rPr>
              <w:tab/>
            </w:r>
            <w:r>
              <w:rPr>
                <w:webHidden/>
              </w:rPr>
              <w:fldChar w:fldCharType="begin"/>
            </w:r>
            <w:r>
              <w:rPr>
                <w:webHidden/>
              </w:rPr>
              <w:instrText xml:space="preserve"> PAGEREF _Toc232952094 \h </w:instrText>
            </w:r>
            <w:r>
              <w:rPr>
                <w:webHidden/>
              </w:rPr>
            </w:r>
            <w:r>
              <w:rPr>
                <w:webHidden/>
              </w:rPr>
              <w:fldChar w:fldCharType="separate"/>
            </w:r>
            <w:r>
              <w:rPr>
                <w:webHidden/>
              </w:rPr>
              <w:t>134</w:t>
            </w:r>
            <w:r>
              <w:rPr>
                <w:webHidden/>
              </w:rPr>
              <w:fldChar w:fldCharType="end"/>
            </w:r>
          </w:hyperlink>
        </w:p>
        <w:p w14:paraId="44528530" w14:textId="233D55C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5" w:history="1">
            <w:r w:rsidRPr="00D26F13">
              <w:rPr>
                <w:rStyle w:val="Hyperlink"/>
              </w:rPr>
              <w:t>19.36.3 Modul Rs: Identitet, krop, køn og mangfoldighed</w:t>
            </w:r>
            <w:r>
              <w:rPr>
                <w:webHidden/>
              </w:rPr>
              <w:tab/>
            </w:r>
            <w:r>
              <w:rPr>
                <w:webHidden/>
              </w:rPr>
              <w:fldChar w:fldCharType="begin"/>
            </w:r>
            <w:r>
              <w:rPr>
                <w:webHidden/>
              </w:rPr>
              <w:instrText xml:space="preserve"> PAGEREF _Toc232952095 \h </w:instrText>
            </w:r>
            <w:r>
              <w:rPr>
                <w:webHidden/>
              </w:rPr>
            </w:r>
            <w:r>
              <w:rPr>
                <w:webHidden/>
              </w:rPr>
              <w:fldChar w:fldCharType="separate"/>
            </w:r>
            <w:r>
              <w:rPr>
                <w:webHidden/>
              </w:rPr>
              <w:t>135</w:t>
            </w:r>
            <w:r>
              <w:rPr>
                <w:webHidden/>
              </w:rPr>
              <w:fldChar w:fldCharType="end"/>
            </w:r>
          </w:hyperlink>
        </w:p>
        <w:p w14:paraId="2CCC5310" w14:textId="243588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6" w:history="1">
            <w:r w:rsidRPr="00D26F13">
              <w:rPr>
                <w:rStyle w:val="Hyperlink"/>
              </w:rPr>
              <w:t>19.36.4 Modul Rs: Krop og bevægelse i dagtilbud</w:t>
            </w:r>
            <w:r>
              <w:rPr>
                <w:webHidden/>
              </w:rPr>
              <w:tab/>
            </w:r>
            <w:r>
              <w:rPr>
                <w:webHidden/>
              </w:rPr>
              <w:fldChar w:fldCharType="begin"/>
            </w:r>
            <w:r>
              <w:rPr>
                <w:webHidden/>
              </w:rPr>
              <w:instrText xml:space="preserve"> PAGEREF _Toc232952096 \h </w:instrText>
            </w:r>
            <w:r>
              <w:rPr>
                <w:webHidden/>
              </w:rPr>
            </w:r>
            <w:r>
              <w:rPr>
                <w:webHidden/>
              </w:rPr>
              <w:fldChar w:fldCharType="separate"/>
            </w:r>
            <w:r>
              <w:rPr>
                <w:webHidden/>
              </w:rPr>
              <w:t>135</w:t>
            </w:r>
            <w:r>
              <w:rPr>
                <w:webHidden/>
              </w:rPr>
              <w:fldChar w:fldCharType="end"/>
            </w:r>
          </w:hyperlink>
        </w:p>
        <w:p w14:paraId="359B515F" w14:textId="2513054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7" w:history="1">
            <w:r w:rsidRPr="00D26F13">
              <w:rPr>
                <w:rStyle w:val="Hyperlink"/>
              </w:rPr>
              <w:t>19.36.5 Modul Rs: Idræt i skolen</w:t>
            </w:r>
            <w:r>
              <w:rPr>
                <w:webHidden/>
              </w:rPr>
              <w:tab/>
            </w:r>
            <w:r>
              <w:rPr>
                <w:webHidden/>
              </w:rPr>
              <w:fldChar w:fldCharType="begin"/>
            </w:r>
            <w:r>
              <w:rPr>
                <w:webHidden/>
              </w:rPr>
              <w:instrText xml:space="preserve"> PAGEREF _Toc232952097 \h </w:instrText>
            </w:r>
            <w:r>
              <w:rPr>
                <w:webHidden/>
              </w:rPr>
            </w:r>
            <w:r>
              <w:rPr>
                <w:webHidden/>
              </w:rPr>
              <w:fldChar w:fldCharType="separate"/>
            </w:r>
            <w:r>
              <w:rPr>
                <w:webHidden/>
              </w:rPr>
              <w:t>136</w:t>
            </w:r>
            <w:r>
              <w:rPr>
                <w:webHidden/>
              </w:rPr>
              <w:fldChar w:fldCharType="end"/>
            </w:r>
          </w:hyperlink>
        </w:p>
        <w:p w14:paraId="228D8B12" w14:textId="6FB3AB4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98" w:history="1">
            <w:r w:rsidRPr="00D26F13">
              <w:rPr>
                <w:rStyle w:val="Hyperlink"/>
              </w:rPr>
              <w:t>19.37</w:t>
            </w:r>
            <w:r>
              <w:rPr>
                <w:rFonts w:eastAsiaTheme="minorEastAsia" w:cstheme="minorBidi"/>
                <w:i w:val="0"/>
                <w:iCs w:val="0"/>
                <w:kern w:val="2"/>
                <w:sz w:val="24"/>
                <w:szCs w:val="24"/>
                <w14:ligatures w14:val="standardContextual"/>
              </w:rPr>
              <w:tab/>
            </w:r>
            <w:r w:rsidRPr="00D26F13">
              <w:rPr>
                <w:rStyle w:val="Hyperlink"/>
              </w:rPr>
              <w:t>MUSIK</w:t>
            </w:r>
            <w:r>
              <w:rPr>
                <w:webHidden/>
              </w:rPr>
              <w:tab/>
            </w:r>
            <w:r>
              <w:rPr>
                <w:webHidden/>
              </w:rPr>
              <w:fldChar w:fldCharType="begin"/>
            </w:r>
            <w:r>
              <w:rPr>
                <w:webHidden/>
              </w:rPr>
              <w:instrText xml:space="preserve"> PAGEREF _Toc232952098 \h </w:instrText>
            </w:r>
            <w:r>
              <w:rPr>
                <w:webHidden/>
              </w:rPr>
            </w:r>
            <w:r>
              <w:rPr>
                <w:webHidden/>
              </w:rPr>
              <w:fldChar w:fldCharType="separate"/>
            </w:r>
            <w:r>
              <w:rPr>
                <w:webHidden/>
              </w:rPr>
              <w:t>136</w:t>
            </w:r>
            <w:r>
              <w:rPr>
                <w:webHidden/>
              </w:rPr>
              <w:fldChar w:fldCharType="end"/>
            </w:r>
          </w:hyperlink>
        </w:p>
        <w:p w14:paraId="2B1CF80C" w14:textId="4BB9F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9" w:history="1">
            <w:r w:rsidRPr="00D26F13">
              <w:rPr>
                <w:rStyle w:val="Hyperlink"/>
              </w:rPr>
              <w:t>19.37.1 Modul Rs: Musikdidaktik og musikalsk ledelse</w:t>
            </w:r>
            <w:r>
              <w:rPr>
                <w:webHidden/>
              </w:rPr>
              <w:tab/>
            </w:r>
            <w:r>
              <w:rPr>
                <w:webHidden/>
              </w:rPr>
              <w:fldChar w:fldCharType="begin"/>
            </w:r>
            <w:r>
              <w:rPr>
                <w:webHidden/>
              </w:rPr>
              <w:instrText xml:space="preserve"> PAGEREF _Toc232952099 \h </w:instrText>
            </w:r>
            <w:r>
              <w:rPr>
                <w:webHidden/>
              </w:rPr>
            </w:r>
            <w:r>
              <w:rPr>
                <w:webHidden/>
              </w:rPr>
              <w:fldChar w:fldCharType="separate"/>
            </w:r>
            <w:r>
              <w:rPr>
                <w:webHidden/>
              </w:rPr>
              <w:t>137</w:t>
            </w:r>
            <w:r>
              <w:rPr>
                <w:webHidden/>
              </w:rPr>
              <w:fldChar w:fldCharType="end"/>
            </w:r>
          </w:hyperlink>
        </w:p>
        <w:p w14:paraId="1164BB48" w14:textId="45B5A8F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0" w:history="1">
            <w:r w:rsidRPr="00D26F13">
              <w:rPr>
                <w:rStyle w:val="Hyperlink"/>
              </w:rPr>
              <w:t>19.37.2 Modul Rs: Musikpædagogik</w:t>
            </w:r>
            <w:r>
              <w:rPr>
                <w:webHidden/>
              </w:rPr>
              <w:tab/>
            </w:r>
            <w:r>
              <w:rPr>
                <w:webHidden/>
              </w:rPr>
              <w:fldChar w:fldCharType="begin"/>
            </w:r>
            <w:r>
              <w:rPr>
                <w:webHidden/>
              </w:rPr>
              <w:instrText xml:space="preserve"> PAGEREF _Toc232952100 \h </w:instrText>
            </w:r>
            <w:r>
              <w:rPr>
                <w:webHidden/>
              </w:rPr>
            </w:r>
            <w:r>
              <w:rPr>
                <w:webHidden/>
              </w:rPr>
              <w:fldChar w:fldCharType="separate"/>
            </w:r>
            <w:r>
              <w:rPr>
                <w:webHidden/>
              </w:rPr>
              <w:t>137</w:t>
            </w:r>
            <w:r>
              <w:rPr>
                <w:webHidden/>
              </w:rPr>
              <w:fldChar w:fldCharType="end"/>
            </w:r>
          </w:hyperlink>
        </w:p>
        <w:p w14:paraId="6071613E" w14:textId="21052A7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01" w:history="1">
            <w:r w:rsidRPr="00D26F13">
              <w:rPr>
                <w:rStyle w:val="Hyperlink"/>
                <w:rFonts w:cs="Arial"/>
              </w:rPr>
              <w:t>19.38</w:t>
            </w:r>
            <w:r>
              <w:rPr>
                <w:rFonts w:eastAsiaTheme="minorEastAsia" w:cstheme="minorBidi"/>
                <w:i w:val="0"/>
                <w:iCs w:val="0"/>
                <w:kern w:val="2"/>
                <w:sz w:val="24"/>
                <w:szCs w:val="24"/>
                <w14:ligatures w14:val="standardContextual"/>
              </w:rPr>
              <w:tab/>
            </w:r>
            <w:r w:rsidRPr="00D26F13">
              <w:rPr>
                <w:rStyle w:val="Hyperlink"/>
              </w:rPr>
              <w:t>UNDERVISNING OG VEJLEDNING FOR UNGE OG VOKSNE</w:t>
            </w:r>
            <w:r>
              <w:rPr>
                <w:webHidden/>
              </w:rPr>
              <w:tab/>
            </w:r>
            <w:r>
              <w:rPr>
                <w:webHidden/>
              </w:rPr>
              <w:fldChar w:fldCharType="begin"/>
            </w:r>
            <w:r>
              <w:rPr>
                <w:webHidden/>
              </w:rPr>
              <w:instrText xml:space="preserve"> PAGEREF _Toc232952101 \h </w:instrText>
            </w:r>
            <w:r>
              <w:rPr>
                <w:webHidden/>
              </w:rPr>
            </w:r>
            <w:r>
              <w:rPr>
                <w:webHidden/>
              </w:rPr>
              <w:fldChar w:fldCharType="separate"/>
            </w:r>
            <w:r>
              <w:rPr>
                <w:webHidden/>
              </w:rPr>
              <w:t>138</w:t>
            </w:r>
            <w:r>
              <w:rPr>
                <w:webHidden/>
              </w:rPr>
              <w:fldChar w:fldCharType="end"/>
            </w:r>
          </w:hyperlink>
        </w:p>
        <w:p w14:paraId="78AC682E" w14:textId="0EBC07B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2" w:history="1">
            <w:r w:rsidRPr="00D26F13">
              <w:rPr>
                <w:rStyle w:val="Hyperlink"/>
              </w:rPr>
              <w:t>19.38.1 Modul Rs: Funktionelle matematikfærdigheder og -forståelser hos voksne</w:t>
            </w:r>
            <w:r>
              <w:rPr>
                <w:webHidden/>
              </w:rPr>
              <w:tab/>
            </w:r>
            <w:r>
              <w:rPr>
                <w:webHidden/>
              </w:rPr>
              <w:fldChar w:fldCharType="begin"/>
            </w:r>
            <w:r>
              <w:rPr>
                <w:webHidden/>
              </w:rPr>
              <w:instrText xml:space="preserve"> PAGEREF _Toc232952102 \h </w:instrText>
            </w:r>
            <w:r>
              <w:rPr>
                <w:webHidden/>
              </w:rPr>
            </w:r>
            <w:r>
              <w:rPr>
                <w:webHidden/>
              </w:rPr>
              <w:fldChar w:fldCharType="separate"/>
            </w:r>
            <w:r>
              <w:rPr>
                <w:webHidden/>
              </w:rPr>
              <w:t>140</w:t>
            </w:r>
            <w:r>
              <w:rPr>
                <w:webHidden/>
              </w:rPr>
              <w:fldChar w:fldCharType="end"/>
            </w:r>
          </w:hyperlink>
        </w:p>
        <w:p w14:paraId="092592B1" w14:textId="2512694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3" w:history="1">
            <w:r w:rsidRPr="00D26F13">
              <w:rPr>
                <w:rStyle w:val="Hyperlink"/>
              </w:rPr>
              <w:t>19.38.2 Modul Rs: Matematikvanskeligheder hos voksne</w:t>
            </w:r>
            <w:r>
              <w:rPr>
                <w:webHidden/>
              </w:rPr>
              <w:tab/>
            </w:r>
            <w:r>
              <w:rPr>
                <w:webHidden/>
              </w:rPr>
              <w:fldChar w:fldCharType="begin"/>
            </w:r>
            <w:r>
              <w:rPr>
                <w:webHidden/>
              </w:rPr>
              <w:instrText xml:space="preserve"> PAGEREF _Toc232952103 \h </w:instrText>
            </w:r>
            <w:r>
              <w:rPr>
                <w:webHidden/>
              </w:rPr>
            </w:r>
            <w:r>
              <w:rPr>
                <w:webHidden/>
              </w:rPr>
              <w:fldChar w:fldCharType="separate"/>
            </w:r>
            <w:r>
              <w:rPr>
                <w:webHidden/>
              </w:rPr>
              <w:t>140</w:t>
            </w:r>
            <w:r>
              <w:rPr>
                <w:webHidden/>
              </w:rPr>
              <w:fldChar w:fldCharType="end"/>
            </w:r>
          </w:hyperlink>
        </w:p>
        <w:p w14:paraId="01794C06" w14:textId="1BF5824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4" w:history="1">
            <w:r w:rsidRPr="00D26F13">
              <w:rPr>
                <w:rStyle w:val="Hyperlink"/>
              </w:rPr>
              <w:t>19.38.3 Modul Rs: Afdækning af skriftsprogsvanskeligheder på baggrund af viden om læsning og skrivning</w:t>
            </w:r>
            <w:r>
              <w:rPr>
                <w:webHidden/>
              </w:rPr>
              <w:tab/>
            </w:r>
            <w:r>
              <w:rPr>
                <w:webHidden/>
              </w:rPr>
              <w:fldChar w:fldCharType="begin"/>
            </w:r>
            <w:r>
              <w:rPr>
                <w:webHidden/>
              </w:rPr>
              <w:instrText xml:space="preserve"> PAGEREF _Toc232952104 \h </w:instrText>
            </w:r>
            <w:r>
              <w:rPr>
                <w:webHidden/>
              </w:rPr>
            </w:r>
            <w:r>
              <w:rPr>
                <w:webHidden/>
              </w:rPr>
              <w:fldChar w:fldCharType="separate"/>
            </w:r>
            <w:r>
              <w:rPr>
                <w:webHidden/>
              </w:rPr>
              <w:t>141</w:t>
            </w:r>
            <w:r>
              <w:rPr>
                <w:webHidden/>
              </w:rPr>
              <w:fldChar w:fldCharType="end"/>
            </w:r>
          </w:hyperlink>
        </w:p>
        <w:p w14:paraId="25662CBE" w14:textId="08339C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5" w:history="1">
            <w:r w:rsidRPr="00D26F13">
              <w:rPr>
                <w:rStyle w:val="Hyperlink"/>
              </w:rPr>
              <w:t>19.38.4 Modul Rs: Skriftsprogsundervisning for voksne – FVU</w:t>
            </w:r>
            <w:r>
              <w:rPr>
                <w:webHidden/>
              </w:rPr>
              <w:tab/>
            </w:r>
            <w:r>
              <w:rPr>
                <w:webHidden/>
              </w:rPr>
              <w:fldChar w:fldCharType="begin"/>
            </w:r>
            <w:r>
              <w:rPr>
                <w:webHidden/>
              </w:rPr>
              <w:instrText xml:space="preserve"> PAGEREF _Toc232952105 \h </w:instrText>
            </w:r>
            <w:r>
              <w:rPr>
                <w:webHidden/>
              </w:rPr>
            </w:r>
            <w:r>
              <w:rPr>
                <w:webHidden/>
              </w:rPr>
              <w:fldChar w:fldCharType="separate"/>
            </w:r>
            <w:r>
              <w:rPr>
                <w:webHidden/>
              </w:rPr>
              <w:t>141</w:t>
            </w:r>
            <w:r>
              <w:rPr>
                <w:webHidden/>
              </w:rPr>
              <w:fldChar w:fldCharType="end"/>
            </w:r>
          </w:hyperlink>
        </w:p>
        <w:p w14:paraId="5BCF2F18" w14:textId="25E960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6" w:history="1">
            <w:r w:rsidRPr="00D26F13">
              <w:rPr>
                <w:rStyle w:val="Hyperlink"/>
              </w:rPr>
              <w:t>19.38.5 Modul Rs: Ordblindeundervisning for voksne</w:t>
            </w:r>
            <w:r>
              <w:rPr>
                <w:webHidden/>
              </w:rPr>
              <w:tab/>
            </w:r>
            <w:r>
              <w:rPr>
                <w:webHidden/>
              </w:rPr>
              <w:fldChar w:fldCharType="begin"/>
            </w:r>
            <w:r>
              <w:rPr>
                <w:webHidden/>
              </w:rPr>
              <w:instrText xml:space="preserve"> PAGEREF _Toc232952106 \h </w:instrText>
            </w:r>
            <w:r>
              <w:rPr>
                <w:webHidden/>
              </w:rPr>
            </w:r>
            <w:r>
              <w:rPr>
                <w:webHidden/>
              </w:rPr>
              <w:fldChar w:fldCharType="separate"/>
            </w:r>
            <w:r>
              <w:rPr>
                <w:webHidden/>
              </w:rPr>
              <w:t>142</w:t>
            </w:r>
            <w:r>
              <w:rPr>
                <w:webHidden/>
              </w:rPr>
              <w:fldChar w:fldCharType="end"/>
            </w:r>
          </w:hyperlink>
        </w:p>
        <w:p w14:paraId="364E884B" w14:textId="6A521FB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7" w:history="1">
            <w:r w:rsidRPr="00D26F13">
              <w:rPr>
                <w:rStyle w:val="Hyperlink"/>
              </w:rPr>
              <w:t>19.38.6 Modul Rs: Læsevejledning i ungdomsuddannelserne</w:t>
            </w:r>
            <w:r>
              <w:rPr>
                <w:webHidden/>
              </w:rPr>
              <w:tab/>
            </w:r>
            <w:r>
              <w:rPr>
                <w:webHidden/>
              </w:rPr>
              <w:fldChar w:fldCharType="begin"/>
            </w:r>
            <w:r>
              <w:rPr>
                <w:webHidden/>
              </w:rPr>
              <w:instrText xml:space="preserve"> PAGEREF _Toc232952107 \h </w:instrText>
            </w:r>
            <w:r>
              <w:rPr>
                <w:webHidden/>
              </w:rPr>
            </w:r>
            <w:r>
              <w:rPr>
                <w:webHidden/>
              </w:rPr>
              <w:fldChar w:fldCharType="separate"/>
            </w:r>
            <w:r>
              <w:rPr>
                <w:webHidden/>
              </w:rPr>
              <w:t>142</w:t>
            </w:r>
            <w:r>
              <w:rPr>
                <w:webHidden/>
              </w:rPr>
              <w:fldChar w:fldCharType="end"/>
            </w:r>
          </w:hyperlink>
        </w:p>
        <w:p w14:paraId="7DCF7BDC" w14:textId="193201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8" w:history="1">
            <w:r w:rsidRPr="00D26F13">
              <w:rPr>
                <w:rStyle w:val="Hyperlink"/>
              </w:rPr>
              <w:t>19.38.7 Modul Rs: Læse- og skriveteknologi</w:t>
            </w:r>
            <w:r>
              <w:rPr>
                <w:webHidden/>
              </w:rPr>
              <w:tab/>
            </w:r>
            <w:r>
              <w:rPr>
                <w:webHidden/>
              </w:rPr>
              <w:fldChar w:fldCharType="begin"/>
            </w:r>
            <w:r>
              <w:rPr>
                <w:webHidden/>
              </w:rPr>
              <w:instrText xml:space="preserve"> PAGEREF _Toc232952108 \h </w:instrText>
            </w:r>
            <w:r>
              <w:rPr>
                <w:webHidden/>
              </w:rPr>
            </w:r>
            <w:r>
              <w:rPr>
                <w:webHidden/>
              </w:rPr>
              <w:fldChar w:fldCharType="separate"/>
            </w:r>
            <w:r>
              <w:rPr>
                <w:webHidden/>
              </w:rPr>
              <w:t>143</w:t>
            </w:r>
            <w:r>
              <w:rPr>
                <w:webHidden/>
              </w:rPr>
              <w:fldChar w:fldCharType="end"/>
            </w:r>
          </w:hyperlink>
        </w:p>
        <w:p w14:paraId="1BCFA63A" w14:textId="4749F79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9" w:history="1">
            <w:r w:rsidRPr="00D26F13">
              <w:rPr>
                <w:rStyle w:val="Hyperlink"/>
              </w:rPr>
              <w:t>19.38.8 Modul Rs: Afdækning af engelsksproglige færdigheder</w:t>
            </w:r>
            <w:r>
              <w:rPr>
                <w:webHidden/>
              </w:rPr>
              <w:tab/>
            </w:r>
            <w:r>
              <w:rPr>
                <w:webHidden/>
              </w:rPr>
              <w:fldChar w:fldCharType="begin"/>
            </w:r>
            <w:r>
              <w:rPr>
                <w:webHidden/>
              </w:rPr>
              <w:instrText xml:space="preserve"> PAGEREF _Toc232952109 \h </w:instrText>
            </w:r>
            <w:r>
              <w:rPr>
                <w:webHidden/>
              </w:rPr>
            </w:r>
            <w:r>
              <w:rPr>
                <w:webHidden/>
              </w:rPr>
              <w:fldChar w:fldCharType="separate"/>
            </w:r>
            <w:r>
              <w:rPr>
                <w:webHidden/>
              </w:rPr>
              <w:t>143</w:t>
            </w:r>
            <w:r>
              <w:rPr>
                <w:webHidden/>
              </w:rPr>
              <w:fldChar w:fldCharType="end"/>
            </w:r>
          </w:hyperlink>
        </w:p>
        <w:p w14:paraId="0828C9ED" w14:textId="0B99D4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0" w:history="1">
            <w:r w:rsidRPr="00D26F13">
              <w:rPr>
                <w:rStyle w:val="Hyperlink"/>
              </w:rPr>
              <w:t>19.38.9 Modul Rs: FVU-engelsk</w:t>
            </w:r>
            <w:r>
              <w:rPr>
                <w:webHidden/>
              </w:rPr>
              <w:tab/>
            </w:r>
            <w:r>
              <w:rPr>
                <w:webHidden/>
              </w:rPr>
              <w:fldChar w:fldCharType="begin"/>
            </w:r>
            <w:r>
              <w:rPr>
                <w:webHidden/>
              </w:rPr>
              <w:instrText xml:space="preserve"> PAGEREF _Toc232952110 \h </w:instrText>
            </w:r>
            <w:r>
              <w:rPr>
                <w:webHidden/>
              </w:rPr>
            </w:r>
            <w:r>
              <w:rPr>
                <w:webHidden/>
              </w:rPr>
              <w:fldChar w:fldCharType="separate"/>
            </w:r>
            <w:r>
              <w:rPr>
                <w:webHidden/>
              </w:rPr>
              <w:t>144</w:t>
            </w:r>
            <w:r>
              <w:rPr>
                <w:webHidden/>
              </w:rPr>
              <w:fldChar w:fldCharType="end"/>
            </w:r>
          </w:hyperlink>
        </w:p>
        <w:p w14:paraId="1FD74E2F" w14:textId="7F9EED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1" w:history="1">
            <w:r w:rsidRPr="00D26F13">
              <w:rPr>
                <w:rStyle w:val="Hyperlink"/>
              </w:rPr>
              <w:t>19.38.10 Modul Rs: Grundlæggende digitale færdigheder</w:t>
            </w:r>
            <w:r>
              <w:rPr>
                <w:webHidden/>
              </w:rPr>
              <w:tab/>
            </w:r>
            <w:r>
              <w:rPr>
                <w:webHidden/>
              </w:rPr>
              <w:fldChar w:fldCharType="begin"/>
            </w:r>
            <w:r>
              <w:rPr>
                <w:webHidden/>
              </w:rPr>
              <w:instrText xml:space="preserve"> PAGEREF _Toc232952111 \h </w:instrText>
            </w:r>
            <w:r>
              <w:rPr>
                <w:webHidden/>
              </w:rPr>
            </w:r>
            <w:r>
              <w:rPr>
                <w:webHidden/>
              </w:rPr>
              <w:fldChar w:fldCharType="separate"/>
            </w:r>
            <w:r>
              <w:rPr>
                <w:webHidden/>
              </w:rPr>
              <w:t>144</w:t>
            </w:r>
            <w:r>
              <w:rPr>
                <w:webHidden/>
              </w:rPr>
              <w:fldChar w:fldCharType="end"/>
            </w:r>
          </w:hyperlink>
        </w:p>
        <w:p w14:paraId="21DF26AF" w14:textId="1D06E36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2" w:history="1">
            <w:r w:rsidRPr="00D26F13">
              <w:rPr>
                <w:rStyle w:val="Hyperlink"/>
              </w:rPr>
              <w:t>19.38.11 Modul Rs: FVU-undervisning i digitale færdigheder for voksne</w:t>
            </w:r>
            <w:r>
              <w:rPr>
                <w:webHidden/>
              </w:rPr>
              <w:tab/>
            </w:r>
            <w:r>
              <w:rPr>
                <w:webHidden/>
              </w:rPr>
              <w:fldChar w:fldCharType="begin"/>
            </w:r>
            <w:r>
              <w:rPr>
                <w:webHidden/>
              </w:rPr>
              <w:instrText xml:space="preserve"> PAGEREF _Toc232952112 \h </w:instrText>
            </w:r>
            <w:r>
              <w:rPr>
                <w:webHidden/>
              </w:rPr>
            </w:r>
            <w:r>
              <w:rPr>
                <w:webHidden/>
              </w:rPr>
              <w:fldChar w:fldCharType="separate"/>
            </w:r>
            <w:r>
              <w:rPr>
                <w:webHidden/>
              </w:rPr>
              <w:t>145</w:t>
            </w:r>
            <w:r>
              <w:rPr>
                <w:webHidden/>
              </w:rPr>
              <w:fldChar w:fldCharType="end"/>
            </w:r>
          </w:hyperlink>
        </w:p>
        <w:p w14:paraId="08DBD79A" w14:textId="0AEC979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3" w:history="1">
            <w:r w:rsidRPr="00D26F13">
              <w:rPr>
                <w:rStyle w:val="Hyperlink"/>
                <w:lang w:val="en-US"/>
              </w:rPr>
              <w:t>19.38.12 Modul Rs: FVU-start</w:t>
            </w:r>
            <w:r>
              <w:rPr>
                <w:webHidden/>
              </w:rPr>
              <w:tab/>
            </w:r>
            <w:r>
              <w:rPr>
                <w:webHidden/>
              </w:rPr>
              <w:fldChar w:fldCharType="begin"/>
            </w:r>
            <w:r>
              <w:rPr>
                <w:webHidden/>
              </w:rPr>
              <w:instrText xml:space="preserve"> PAGEREF _Toc232952113 \h </w:instrText>
            </w:r>
            <w:r>
              <w:rPr>
                <w:webHidden/>
              </w:rPr>
            </w:r>
            <w:r>
              <w:rPr>
                <w:webHidden/>
              </w:rPr>
              <w:fldChar w:fldCharType="separate"/>
            </w:r>
            <w:r>
              <w:rPr>
                <w:webHidden/>
              </w:rPr>
              <w:t>145</w:t>
            </w:r>
            <w:r>
              <w:rPr>
                <w:webHidden/>
              </w:rPr>
              <w:fldChar w:fldCharType="end"/>
            </w:r>
          </w:hyperlink>
        </w:p>
        <w:p w14:paraId="74EAE21E" w14:textId="3775183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4" w:history="1">
            <w:r w:rsidRPr="00D26F13">
              <w:rPr>
                <w:rStyle w:val="Hyperlink"/>
              </w:rPr>
              <w:t>19.38.13 Modul Rs: Andetsprogspædagogik</w:t>
            </w:r>
            <w:r>
              <w:rPr>
                <w:webHidden/>
              </w:rPr>
              <w:tab/>
            </w:r>
            <w:r>
              <w:rPr>
                <w:webHidden/>
              </w:rPr>
              <w:fldChar w:fldCharType="begin"/>
            </w:r>
            <w:r>
              <w:rPr>
                <w:webHidden/>
              </w:rPr>
              <w:instrText xml:space="preserve"> PAGEREF _Toc232952114 \h </w:instrText>
            </w:r>
            <w:r>
              <w:rPr>
                <w:webHidden/>
              </w:rPr>
            </w:r>
            <w:r>
              <w:rPr>
                <w:webHidden/>
              </w:rPr>
              <w:fldChar w:fldCharType="separate"/>
            </w:r>
            <w:r>
              <w:rPr>
                <w:webHidden/>
              </w:rPr>
              <w:t>146</w:t>
            </w:r>
            <w:r>
              <w:rPr>
                <w:webHidden/>
              </w:rPr>
              <w:fldChar w:fldCharType="end"/>
            </w:r>
          </w:hyperlink>
        </w:p>
        <w:p w14:paraId="71F19B6C" w14:textId="100BD26C" w:rsidR="00B27F63" w:rsidRDefault="00B27F63">
          <w:pPr>
            <w:pStyle w:val="Indholdsfortegnelse2"/>
            <w:rPr>
              <w:rFonts w:eastAsiaTheme="minorEastAsia" w:cstheme="minorBidi"/>
              <w:i w:val="0"/>
              <w:iCs w:val="0"/>
              <w:kern w:val="2"/>
              <w:sz w:val="24"/>
              <w:szCs w:val="24"/>
              <w14:ligatures w14:val="standardContextual"/>
            </w:rPr>
          </w:pPr>
          <w:hyperlink w:anchor="_Toc232952115" w:history="1">
            <w:r w:rsidRPr="00D26F13">
              <w:rPr>
                <w:rStyle w:val="Hyperlink"/>
                <w:smallCaps/>
                <w:spacing w:val="5"/>
              </w:rPr>
              <w:t>INDHOLDSOMRÅDE</w:t>
            </w:r>
            <w:r w:rsidRPr="00D26F13">
              <w:rPr>
                <w:rStyle w:val="Hyperlink"/>
              </w:rPr>
              <w:t>: ORGANISATIONSUDVIKLING</w:t>
            </w:r>
            <w:r>
              <w:rPr>
                <w:webHidden/>
              </w:rPr>
              <w:tab/>
            </w:r>
            <w:r>
              <w:rPr>
                <w:webHidden/>
              </w:rPr>
              <w:fldChar w:fldCharType="begin"/>
            </w:r>
            <w:r>
              <w:rPr>
                <w:webHidden/>
              </w:rPr>
              <w:instrText xml:space="preserve"> PAGEREF _Toc232952115 \h </w:instrText>
            </w:r>
            <w:r>
              <w:rPr>
                <w:webHidden/>
              </w:rPr>
            </w:r>
            <w:r>
              <w:rPr>
                <w:webHidden/>
              </w:rPr>
              <w:fldChar w:fldCharType="separate"/>
            </w:r>
            <w:r>
              <w:rPr>
                <w:webHidden/>
              </w:rPr>
              <w:t>146</w:t>
            </w:r>
            <w:r>
              <w:rPr>
                <w:webHidden/>
              </w:rPr>
              <w:fldChar w:fldCharType="end"/>
            </w:r>
          </w:hyperlink>
        </w:p>
        <w:p w14:paraId="5CE46842" w14:textId="42EB0C9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16" w:history="1">
            <w:r w:rsidRPr="00D26F13">
              <w:rPr>
                <w:rStyle w:val="Hyperlink"/>
              </w:rPr>
              <w:t>19.39</w:t>
            </w:r>
            <w:r>
              <w:rPr>
                <w:rFonts w:eastAsiaTheme="minorEastAsia" w:cstheme="minorBidi"/>
                <w:i w:val="0"/>
                <w:iCs w:val="0"/>
                <w:kern w:val="2"/>
                <w:sz w:val="24"/>
                <w:szCs w:val="24"/>
                <w14:ligatures w14:val="standardContextual"/>
              </w:rPr>
              <w:tab/>
            </w:r>
            <w:r w:rsidRPr="00D26F13">
              <w:rPr>
                <w:rStyle w:val="Hyperlink"/>
              </w:rPr>
              <w:t>PROJEKTLEDELSE OG ORGANISATIONSUDVIKLING</w:t>
            </w:r>
            <w:r>
              <w:rPr>
                <w:webHidden/>
              </w:rPr>
              <w:tab/>
            </w:r>
            <w:r>
              <w:rPr>
                <w:webHidden/>
              </w:rPr>
              <w:fldChar w:fldCharType="begin"/>
            </w:r>
            <w:r>
              <w:rPr>
                <w:webHidden/>
              </w:rPr>
              <w:instrText xml:space="preserve"> PAGEREF _Toc232952116 \h </w:instrText>
            </w:r>
            <w:r>
              <w:rPr>
                <w:webHidden/>
              </w:rPr>
            </w:r>
            <w:r>
              <w:rPr>
                <w:webHidden/>
              </w:rPr>
              <w:fldChar w:fldCharType="separate"/>
            </w:r>
            <w:r>
              <w:rPr>
                <w:webHidden/>
              </w:rPr>
              <w:t>147</w:t>
            </w:r>
            <w:r>
              <w:rPr>
                <w:webHidden/>
              </w:rPr>
              <w:fldChar w:fldCharType="end"/>
            </w:r>
          </w:hyperlink>
        </w:p>
        <w:p w14:paraId="418086B7" w14:textId="5555389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7" w:history="1">
            <w:r w:rsidRPr="00D26F13">
              <w:rPr>
                <w:rStyle w:val="Hyperlink"/>
              </w:rPr>
              <w:t>19.39.1 Modul Rs: Projektledelse</w:t>
            </w:r>
            <w:r>
              <w:rPr>
                <w:webHidden/>
              </w:rPr>
              <w:tab/>
            </w:r>
            <w:r>
              <w:rPr>
                <w:webHidden/>
              </w:rPr>
              <w:fldChar w:fldCharType="begin"/>
            </w:r>
            <w:r>
              <w:rPr>
                <w:webHidden/>
              </w:rPr>
              <w:instrText xml:space="preserve"> PAGEREF _Toc232952117 \h </w:instrText>
            </w:r>
            <w:r>
              <w:rPr>
                <w:webHidden/>
              </w:rPr>
            </w:r>
            <w:r>
              <w:rPr>
                <w:webHidden/>
              </w:rPr>
              <w:fldChar w:fldCharType="separate"/>
            </w:r>
            <w:r>
              <w:rPr>
                <w:webHidden/>
              </w:rPr>
              <w:t>147</w:t>
            </w:r>
            <w:r>
              <w:rPr>
                <w:webHidden/>
              </w:rPr>
              <w:fldChar w:fldCharType="end"/>
            </w:r>
          </w:hyperlink>
        </w:p>
        <w:p w14:paraId="7ABCF30B" w14:textId="721C322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8" w:history="1">
            <w:r w:rsidRPr="00D26F13">
              <w:rPr>
                <w:rStyle w:val="Hyperlink"/>
              </w:rPr>
              <w:t>19.39.2 Modul Rs: Ledelse af forandringsprocesser</w:t>
            </w:r>
            <w:r>
              <w:rPr>
                <w:webHidden/>
              </w:rPr>
              <w:tab/>
            </w:r>
            <w:r>
              <w:rPr>
                <w:webHidden/>
              </w:rPr>
              <w:fldChar w:fldCharType="begin"/>
            </w:r>
            <w:r>
              <w:rPr>
                <w:webHidden/>
              </w:rPr>
              <w:instrText xml:space="preserve"> PAGEREF _Toc232952118 \h </w:instrText>
            </w:r>
            <w:r>
              <w:rPr>
                <w:webHidden/>
              </w:rPr>
            </w:r>
            <w:r>
              <w:rPr>
                <w:webHidden/>
              </w:rPr>
              <w:fldChar w:fldCharType="separate"/>
            </w:r>
            <w:r>
              <w:rPr>
                <w:webHidden/>
              </w:rPr>
              <w:t>148</w:t>
            </w:r>
            <w:r>
              <w:rPr>
                <w:webHidden/>
              </w:rPr>
              <w:fldChar w:fldCharType="end"/>
            </w:r>
          </w:hyperlink>
        </w:p>
        <w:p w14:paraId="3DC4E1A9" w14:textId="6871AE0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9" w:history="1">
            <w:r w:rsidRPr="00D26F13">
              <w:rPr>
                <w:rStyle w:val="Hyperlink"/>
              </w:rPr>
              <w:t>19.39.3 Modul Rs: Den professionelle konsulents forankring</w:t>
            </w:r>
            <w:r>
              <w:rPr>
                <w:webHidden/>
              </w:rPr>
              <w:tab/>
            </w:r>
            <w:r>
              <w:rPr>
                <w:webHidden/>
              </w:rPr>
              <w:fldChar w:fldCharType="begin"/>
            </w:r>
            <w:r>
              <w:rPr>
                <w:webHidden/>
              </w:rPr>
              <w:instrText xml:space="preserve"> PAGEREF _Toc232952119 \h </w:instrText>
            </w:r>
            <w:r>
              <w:rPr>
                <w:webHidden/>
              </w:rPr>
            </w:r>
            <w:r>
              <w:rPr>
                <w:webHidden/>
              </w:rPr>
              <w:fldChar w:fldCharType="separate"/>
            </w:r>
            <w:r>
              <w:rPr>
                <w:webHidden/>
              </w:rPr>
              <w:t>149</w:t>
            </w:r>
            <w:r>
              <w:rPr>
                <w:webHidden/>
              </w:rPr>
              <w:fldChar w:fldCharType="end"/>
            </w:r>
          </w:hyperlink>
        </w:p>
        <w:p w14:paraId="4511E331" w14:textId="4C7D3D9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0" w:history="1">
            <w:r w:rsidRPr="00D26F13">
              <w:rPr>
                <w:rStyle w:val="Hyperlink"/>
              </w:rPr>
              <w:t>19.39.4 Modul Rs: Konsulentarbejdets metoder</w:t>
            </w:r>
            <w:r>
              <w:rPr>
                <w:webHidden/>
              </w:rPr>
              <w:tab/>
            </w:r>
            <w:r>
              <w:rPr>
                <w:webHidden/>
              </w:rPr>
              <w:fldChar w:fldCharType="begin"/>
            </w:r>
            <w:r>
              <w:rPr>
                <w:webHidden/>
              </w:rPr>
              <w:instrText xml:space="preserve"> PAGEREF _Toc232952120 \h </w:instrText>
            </w:r>
            <w:r>
              <w:rPr>
                <w:webHidden/>
              </w:rPr>
            </w:r>
            <w:r>
              <w:rPr>
                <w:webHidden/>
              </w:rPr>
              <w:fldChar w:fldCharType="separate"/>
            </w:r>
            <w:r>
              <w:rPr>
                <w:webHidden/>
              </w:rPr>
              <w:t>149</w:t>
            </w:r>
            <w:r>
              <w:rPr>
                <w:webHidden/>
              </w:rPr>
              <w:fldChar w:fldCharType="end"/>
            </w:r>
          </w:hyperlink>
        </w:p>
        <w:p w14:paraId="5A459DA0" w14:textId="46394AA9"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21" w:history="1">
            <w:r w:rsidRPr="00D26F13">
              <w:rPr>
                <w:rStyle w:val="Hyperlink"/>
              </w:rPr>
              <w:t>19.40</w:t>
            </w:r>
            <w:r>
              <w:rPr>
                <w:rFonts w:eastAsiaTheme="minorEastAsia" w:cstheme="minorBidi"/>
                <w:i w:val="0"/>
                <w:iCs w:val="0"/>
                <w:kern w:val="2"/>
                <w:sz w:val="24"/>
                <w:szCs w:val="24"/>
                <w14:ligatures w14:val="standardContextual"/>
              </w:rPr>
              <w:tab/>
            </w:r>
            <w:r w:rsidRPr="00D26F13">
              <w:rPr>
                <w:rStyle w:val="Hyperlink"/>
              </w:rPr>
              <w:t>VEJLEDNING OG SUPERVISION</w:t>
            </w:r>
            <w:r>
              <w:rPr>
                <w:webHidden/>
              </w:rPr>
              <w:tab/>
            </w:r>
            <w:r>
              <w:rPr>
                <w:webHidden/>
              </w:rPr>
              <w:fldChar w:fldCharType="begin"/>
            </w:r>
            <w:r>
              <w:rPr>
                <w:webHidden/>
              </w:rPr>
              <w:instrText xml:space="preserve"> PAGEREF _Toc232952121 \h </w:instrText>
            </w:r>
            <w:r>
              <w:rPr>
                <w:webHidden/>
              </w:rPr>
            </w:r>
            <w:r>
              <w:rPr>
                <w:webHidden/>
              </w:rPr>
              <w:fldChar w:fldCharType="separate"/>
            </w:r>
            <w:r>
              <w:rPr>
                <w:webHidden/>
              </w:rPr>
              <w:t>150</w:t>
            </w:r>
            <w:r>
              <w:rPr>
                <w:webHidden/>
              </w:rPr>
              <w:fldChar w:fldCharType="end"/>
            </w:r>
          </w:hyperlink>
        </w:p>
        <w:p w14:paraId="3BBCE043" w14:textId="4498E0F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2" w:history="1">
            <w:r w:rsidRPr="00D26F13">
              <w:rPr>
                <w:rStyle w:val="Hyperlink"/>
              </w:rPr>
              <w:t>19.40.1 Modul Rs: Vejledningsteori og forandringsprocesser</w:t>
            </w:r>
            <w:r>
              <w:rPr>
                <w:webHidden/>
              </w:rPr>
              <w:tab/>
            </w:r>
            <w:r>
              <w:rPr>
                <w:webHidden/>
              </w:rPr>
              <w:fldChar w:fldCharType="begin"/>
            </w:r>
            <w:r>
              <w:rPr>
                <w:webHidden/>
              </w:rPr>
              <w:instrText xml:space="preserve"> PAGEREF _Toc232952122 \h </w:instrText>
            </w:r>
            <w:r>
              <w:rPr>
                <w:webHidden/>
              </w:rPr>
            </w:r>
            <w:r>
              <w:rPr>
                <w:webHidden/>
              </w:rPr>
              <w:fldChar w:fldCharType="separate"/>
            </w:r>
            <w:r>
              <w:rPr>
                <w:webHidden/>
              </w:rPr>
              <w:t>151</w:t>
            </w:r>
            <w:r>
              <w:rPr>
                <w:webHidden/>
              </w:rPr>
              <w:fldChar w:fldCharType="end"/>
            </w:r>
          </w:hyperlink>
        </w:p>
        <w:p w14:paraId="57F43BB6" w14:textId="60E877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3" w:history="1">
            <w:r w:rsidRPr="00D26F13">
              <w:rPr>
                <w:rStyle w:val="Hyperlink"/>
              </w:rPr>
              <w:t>19.40.2 Modul Rs: Vejledningsmetoder og -processer</w:t>
            </w:r>
            <w:r>
              <w:rPr>
                <w:webHidden/>
              </w:rPr>
              <w:tab/>
            </w:r>
            <w:r>
              <w:rPr>
                <w:webHidden/>
              </w:rPr>
              <w:fldChar w:fldCharType="begin"/>
            </w:r>
            <w:r>
              <w:rPr>
                <w:webHidden/>
              </w:rPr>
              <w:instrText xml:space="preserve"> PAGEREF _Toc232952123 \h </w:instrText>
            </w:r>
            <w:r>
              <w:rPr>
                <w:webHidden/>
              </w:rPr>
            </w:r>
            <w:r>
              <w:rPr>
                <w:webHidden/>
              </w:rPr>
              <w:fldChar w:fldCharType="separate"/>
            </w:r>
            <w:r>
              <w:rPr>
                <w:webHidden/>
              </w:rPr>
              <w:t>151</w:t>
            </w:r>
            <w:r>
              <w:rPr>
                <w:webHidden/>
              </w:rPr>
              <w:fldChar w:fldCharType="end"/>
            </w:r>
          </w:hyperlink>
        </w:p>
        <w:p w14:paraId="4FA398FF" w14:textId="1F2671A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4" w:history="1">
            <w:r w:rsidRPr="00D26F13">
              <w:rPr>
                <w:rStyle w:val="Hyperlink"/>
              </w:rPr>
              <w:t>19.40.3 Modul Rs: Kollegial vejledning</w:t>
            </w:r>
            <w:r>
              <w:rPr>
                <w:webHidden/>
              </w:rPr>
              <w:tab/>
            </w:r>
            <w:r>
              <w:rPr>
                <w:webHidden/>
              </w:rPr>
              <w:fldChar w:fldCharType="begin"/>
            </w:r>
            <w:r>
              <w:rPr>
                <w:webHidden/>
              </w:rPr>
              <w:instrText xml:space="preserve"> PAGEREF _Toc232952124 \h </w:instrText>
            </w:r>
            <w:r>
              <w:rPr>
                <w:webHidden/>
              </w:rPr>
            </w:r>
            <w:r>
              <w:rPr>
                <w:webHidden/>
              </w:rPr>
              <w:fldChar w:fldCharType="separate"/>
            </w:r>
            <w:r>
              <w:rPr>
                <w:webHidden/>
              </w:rPr>
              <w:t>152</w:t>
            </w:r>
            <w:r>
              <w:rPr>
                <w:webHidden/>
              </w:rPr>
              <w:fldChar w:fldCharType="end"/>
            </w:r>
          </w:hyperlink>
        </w:p>
        <w:p w14:paraId="52314D58" w14:textId="1E0B877A"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2125" w:history="1">
            <w:r w:rsidRPr="00D26F13">
              <w:rPr>
                <w:rStyle w:val="Hyperlink"/>
                <w:noProof/>
              </w:rPr>
              <w:t>20</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4 Prøveallonge</w:t>
            </w:r>
            <w:r>
              <w:rPr>
                <w:noProof/>
                <w:webHidden/>
              </w:rPr>
              <w:tab/>
            </w:r>
            <w:r>
              <w:rPr>
                <w:noProof/>
                <w:webHidden/>
              </w:rPr>
              <w:fldChar w:fldCharType="begin"/>
            </w:r>
            <w:r>
              <w:rPr>
                <w:noProof/>
                <w:webHidden/>
              </w:rPr>
              <w:instrText xml:space="preserve"> PAGEREF _Toc232952125 \h </w:instrText>
            </w:r>
            <w:r>
              <w:rPr>
                <w:noProof/>
                <w:webHidden/>
              </w:rPr>
            </w:r>
            <w:r>
              <w:rPr>
                <w:noProof/>
                <w:webHidden/>
              </w:rPr>
              <w:fldChar w:fldCharType="separate"/>
            </w:r>
            <w:r>
              <w:rPr>
                <w:noProof/>
                <w:webHidden/>
              </w:rPr>
              <w:t>152</w:t>
            </w:r>
            <w:r>
              <w:rPr>
                <w:noProof/>
                <w:webHidden/>
              </w:rPr>
              <w:fldChar w:fldCharType="end"/>
            </w:r>
          </w:hyperlink>
        </w:p>
        <w:p w14:paraId="48711996" w14:textId="654EE4C6" w:rsidR="00B27F63" w:rsidRDefault="00B27F63">
          <w:pPr>
            <w:pStyle w:val="Indholdsfortegnelse2"/>
            <w:rPr>
              <w:rFonts w:eastAsiaTheme="minorEastAsia" w:cstheme="minorBidi"/>
              <w:i w:val="0"/>
              <w:iCs w:val="0"/>
              <w:kern w:val="2"/>
              <w:sz w:val="24"/>
              <w:szCs w:val="24"/>
              <w14:ligatures w14:val="standardContextual"/>
            </w:rPr>
          </w:pPr>
          <w:hyperlink w:anchor="_Toc232952126" w:history="1">
            <w:r w:rsidRPr="00D26F13">
              <w:rPr>
                <w:rStyle w:val="Hyperlink"/>
              </w:rPr>
              <w:t>20.1</w:t>
            </w:r>
            <w:r>
              <w:rPr>
                <w:rFonts w:eastAsiaTheme="minorEastAsia" w:cstheme="minorBidi"/>
                <w:i w:val="0"/>
                <w:iCs w:val="0"/>
                <w:kern w:val="2"/>
                <w:sz w:val="24"/>
                <w:szCs w:val="24"/>
                <w14:ligatures w14:val="standardContextual"/>
              </w:rPr>
              <w:tab/>
            </w:r>
            <w:r w:rsidRPr="00D26F13">
              <w:rPr>
                <w:rStyle w:val="Hyperlink"/>
              </w:rPr>
              <w:t>GENERELLE BESTEMMELSER</w:t>
            </w:r>
            <w:r>
              <w:rPr>
                <w:webHidden/>
              </w:rPr>
              <w:tab/>
            </w:r>
            <w:r>
              <w:rPr>
                <w:webHidden/>
              </w:rPr>
              <w:fldChar w:fldCharType="begin"/>
            </w:r>
            <w:r>
              <w:rPr>
                <w:webHidden/>
              </w:rPr>
              <w:instrText xml:space="preserve"> PAGEREF _Toc232952126 \h </w:instrText>
            </w:r>
            <w:r>
              <w:rPr>
                <w:webHidden/>
              </w:rPr>
            </w:r>
            <w:r>
              <w:rPr>
                <w:webHidden/>
              </w:rPr>
              <w:fldChar w:fldCharType="separate"/>
            </w:r>
            <w:r>
              <w:rPr>
                <w:webHidden/>
              </w:rPr>
              <w:t>153</w:t>
            </w:r>
            <w:r>
              <w:rPr>
                <w:webHidden/>
              </w:rPr>
              <w:fldChar w:fldCharType="end"/>
            </w:r>
          </w:hyperlink>
        </w:p>
        <w:p w14:paraId="35EF698F" w14:textId="321AC426" w:rsidR="00B27F63" w:rsidRDefault="00B27F63">
          <w:pPr>
            <w:pStyle w:val="Indholdsfortegnelse2"/>
            <w:rPr>
              <w:rFonts w:eastAsiaTheme="minorEastAsia" w:cstheme="minorBidi"/>
              <w:i w:val="0"/>
              <w:iCs w:val="0"/>
              <w:kern w:val="2"/>
              <w:sz w:val="24"/>
              <w:szCs w:val="24"/>
              <w14:ligatures w14:val="standardContextual"/>
            </w:rPr>
          </w:pPr>
          <w:hyperlink w:anchor="_Toc232952127" w:history="1">
            <w:r w:rsidRPr="00D26F13">
              <w:rPr>
                <w:rStyle w:val="Hyperlink"/>
              </w:rPr>
              <w:t>20.2</w:t>
            </w:r>
            <w:r>
              <w:rPr>
                <w:rFonts w:eastAsiaTheme="minorEastAsia" w:cstheme="minorBidi"/>
                <w:i w:val="0"/>
                <w:iCs w:val="0"/>
                <w:kern w:val="2"/>
                <w:sz w:val="24"/>
                <w:szCs w:val="24"/>
                <w14:ligatures w14:val="standardContextual"/>
              </w:rPr>
              <w:tab/>
            </w:r>
            <w:r w:rsidRPr="00D26F13">
              <w:rPr>
                <w:rStyle w:val="Hyperlink"/>
              </w:rPr>
              <w:t>PRØVEFORMER</w:t>
            </w:r>
            <w:r>
              <w:rPr>
                <w:webHidden/>
              </w:rPr>
              <w:tab/>
            </w:r>
            <w:r>
              <w:rPr>
                <w:webHidden/>
              </w:rPr>
              <w:fldChar w:fldCharType="begin"/>
            </w:r>
            <w:r>
              <w:rPr>
                <w:webHidden/>
              </w:rPr>
              <w:instrText xml:space="preserve"> PAGEREF _Toc232952127 \h </w:instrText>
            </w:r>
            <w:r>
              <w:rPr>
                <w:webHidden/>
              </w:rPr>
            </w:r>
            <w:r>
              <w:rPr>
                <w:webHidden/>
              </w:rPr>
              <w:fldChar w:fldCharType="separate"/>
            </w:r>
            <w:r>
              <w:rPr>
                <w:webHidden/>
              </w:rPr>
              <w:t>154</w:t>
            </w:r>
            <w:r>
              <w:rPr>
                <w:webHidden/>
              </w:rPr>
              <w:fldChar w:fldCharType="end"/>
            </w:r>
          </w:hyperlink>
        </w:p>
        <w:p w14:paraId="3CB1532A" w14:textId="0570034F" w:rsidR="00B27F63" w:rsidRDefault="00B27F63">
          <w:pPr>
            <w:pStyle w:val="Indholdsfortegnelse2"/>
            <w:rPr>
              <w:rFonts w:eastAsiaTheme="minorEastAsia" w:cstheme="minorBidi"/>
              <w:i w:val="0"/>
              <w:iCs w:val="0"/>
              <w:kern w:val="2"/>
              <w:sz w:val="24"/>
              <w:szCs w:val="24"/>
              <w14:ligatures w14:val="standardContextual"/>
            </w:rPr>
          </w:pPr>
          <w:hyperlink w:anchor="_Toc232952128" w:history="1">
            <w:r w:rsidRPr="00D26F13">
              <w:rPr>
                <w:rStyle w:val="Hyperlink"/>
              </w:rPr>
              <w:t>20.3</w:t>
            </w:r>
            <w:r>
              <w:rPr>
                <w:rFonts w:eastAsiaTheme="minorEastAsia" w:cstheme="minorBidi"/>
                <w:i w:val="0"/>
                <w:iCs w:val="0"/>
                <w:kern w:val="2"/>
                <w:sz w:val="24"/>
                <w:szCs w:val="24"/>
                <w14:ligatures w14:val="standardContextual"/>
              </w:rPr>
              <w:tab/>
            </w:r>
            <w:r w:rsidRPr="00D26F13">
              <w:rPr>
                <w:rStyle w:val="Hyperlink"/>
              </w:rPr>
              <w:t>SÆRLIGE FORHOLD</w:t>
            </w:r>
            <w:r>
              <w:rPr>
                <w:webHidden/>
              </w:rPr>
              <w:tab/>
            </w:r>
            <w:r>
              <w:rPr>
                <w:webHidden/>
              </w:rPr>
              <w:fldChar w:fldCharType="begin"/>
            </w:r>
            <w:r>
              <w:rPr>
                <w:webHidden/>
              </w:rPr>
              <w:instrText xml:space="preserve"> PAGEREF _Toc232952128 \h </w:instrText>
            </w:r>
            <w:r>
              <w:rPr>
                <w:webHidden/>
              </w:rPr>
            </w:r>
            <w:r>
              <w:rPr>
                <w:webHidden/>
              </w:rPr>
              <w:fldChar w:fldCharType="separate"/>
            </w:r>
            <w:r>
              <w:rPr>
                <w:webHidden/>
              </w:rPr>
              <w:t>160</w:t>
            </w:r>
            <w:r>
              <w:rPr>
                <w:webHidden/>
              </w:rPr>
              <w:fldChar w:fldCharType="end"/>
            </w:r>
          </w:hyperlink>
        </w:p>
        <w:p w14:paraId="1D75BF80" w14:textId="79D03F48" w:rsidR="0064681B" w:rsidRDefault="0064681B" w:rsidP="0064681B">
          <w:pPr>
            <w:rPr>
              <w:b/>
              <w:bCs/>
              <w:sz w:val="22"/>
              <w:szCs w:val="22"/>
            </w:rPr>
          </w:pPr>
          <w:r w:rsidRPr="001A298A">
            <w:rPr>
              <w:b/>
              <w:bCs/>
              <w:sz w:val="22"/>
              <w:szCs w:val="22"/>
            </w:rPr>
            <w:fldChar w:fldCharType="end"/>
          </w:r>
        </w:p>
      </w:sdtContent>
    </w:sdt>
    <w:p w14:paraId="4620C8C3" w14:textId="77777777" w:rsidR="00020400" w:rsidRPr="00020400" w:rsidRDefault="00020400" w:rsidP="00020400">
      <w:pPr>
        <w:rPr>
          <w:sz w:val="20"/>
          <w:szCs w:val="20"/>
        </w:rPr>
      </w:pPr>
    </w:p>
    <w:p w14:paraId="339D3597" w14:textId="77777777" w:rsidR="00020400" w:rsidRPr="00020400" w:rsidRDefault="00020400" w:rsidP="00020400">
      <w:pPr>
        <w:rPr>
          <w:sz w:val="20"/>
          <w:szCs w:val="20"/>
        </w:rPr>
      </w:pPr>
    </w:p>
    <w:p w14:paraId="5C37F306" w14:textId="77777777" w:rsidR="00020400" w:rsidRPr="00020400" w:rsidRDefault="00020400" w:rsidP="00020400">
      <w:pPr>
        <w:rPr>
          <w:sz w:val="20"/>
          <w:szCs w:val="20"/>
        </w:rPr>
      </w:pPr>
    </w:p>
    <w:p w14:paraId="00FD2D29" w14:textId="77777777" w:rsidR="00020400" w:rsidRPr="00020400" w:rsidRDefault="00020400" w:rsidP="00020400">
      <w:pPr>
        <w:rPr>
          <w:sz w:val="20"/>
          <w:szCs w:val="20"/>
        </w:rPr>
      </w:pPr>
    </w:p>
    <w:p w14:paraId="7F21F0E8" w14:textId="77777777" w:rsidR="00020400" w:rsidRPr="00020400" w:rsidRDefault="00020400" w:rsidP="00020400">
      <w:pPr>
        <w:rPr>
          <w:sz w:val="20"/>
          <w:szCs w:val="20"/>
        </w:rPr>
      </w:pPr>
    </w:p>
    <w:p w14:paraId="045404A8" w14:textId="77777777" w:rsidR="00020400" w:rsidRDefault="00020400" w:rsidP="00020400">
      <w:pPr>
        <w:rPr>
          <w:b/>
          <w:bCs/>
          <w:sz w:val="22"/>
          <w:szCs w:val="22"/>
        </w:rPr>
      </w:pPr>
    </w:p>
    <w:p w14:paraId="7EB244C3" w14:textId="29BEA66B" w:rsidR="00020400" w:rsidRPr="00020400" w:rsidRDefault="00020400" w:rsidP="00020400">
      <w:pPr>
        <w:tabs>
          <w:tab w:val="center" w:pos="4535"/>
        </w:tabs>
        <w:rPr>
          <w:sz w:val="20"/>
          <w:szCs w:val="20"/>
        </w:rPr>
        <w:sectPr w:rsidR="00020400" w:rsidRPr="00020400" w:rsidSect="006A221D">
          <w:headerReference w:type="default" r:id="rId12"/>
          <w:footerReference w:type="even" r:id="rId13"/>
          <w:footerReference w:type="default" r:id="rId14"/>
          <w:headerReference w:type="first" r:id="rId15"/>
          <w:footerReference w:type="first" r:id="rId16"/>
          <w:pgSz w:w="11906" w:h="16838"/>
          <w:pgMar w:top="1701" w:right="1134" w:bottom="1418" w:left="1701" w:header="737" w:footer="708" w:gutter="0"/>
          <w:pgNumType w:start="1"/>
          <w:cols w:space="708"/>
          <w:titlePg/>
        </w:sectPr>
      </w:pPr>
      <w:r>
        <w:rPr>
          <w:sz w:val="20"/>
          <w:szCs w:val="20"/>
        </w:rPr>
        <w:lastRenderedPageBreak/>
        <w:tab/>
      </w:r>
    </w:p>
    <w:p w14:paraId="156DF42F" w14:textId="7A198F73" w:rsidR="0084547F" w:rsidRPr="001A298A" w:rsidRDefault="00254E04" w:rsidP="00F019EB">
      <w:pPr>
        <w:pStyle w:val="Overskrift1"/>
      </w:pPr>
      <w:bookmarkStart w:id="0" w:name="_Toc1173283195"/>
      <w:bookmarkStart w:id="1" w:name="_Toc229991315"/>
      <w:bookmarkStart w:id="2" w:name="_Toc232951882"/>
      <w:r w:rsidRPr="001A298A">
        <w:t>Indledning</w:t>
      </w:r>
      <w:bookmarkEnd w:id="0"/>
      <w:bookmarkEnd w:id="1"/>
      <w:bookmarkEnd w:id="2"/>
    </w:p>
    <w:p w14:paraId="6B15AA22" w14:textId="797A96E1" w:rsidR="00427350" w:rsidRPr="005F1349" w:rsidRDefault="005C3116" w:rsidP="00427350">
      <w:r w:rsidRPr="001A298A">
        <w:t>Den pædagogiske d</w:t>
      </w:r>
      <w:r w:rsidR="00254E04" w:rsidRPr="001A298A">
        <w:t>iplomuddannelse er</w:t>
      </w:r>
      <w:r w:rsidR="00351E58" w:rsidRPr="001A298A">
        <w:t xml:space="preserve"> </w:t>
      </w:r>
      <w:r w:rsidR="00254E04" w:rsidRPr="001A298A">
        <w:t xml:space="preserve">en erhvervsrettet videregående uddannelse udbudt </w:t>
      </w:r>
      <w:r w:rsidR="00427350" w:rsidRPr="001A298A">
        <w:rPr>
          <w:rFonts w:cs="Arial"/>
        </w:rPr>
        <w:t>efter følgende love og bekendtgørelser.</w:t>
      </w:r>
    </w:p>
    <w:p w14:paraId="392CC413" w14:textId="77777777" w:rsidR="00427350" w:rsidRPr="001A298A" w:rsidRDefault="00427350" w:rsidP="00F30A24">
      <w:pPr>
        <w:numPr>
          <w:ilvl w:val="0"/>
          <w:numId w:val="170"/>
        </w:numPr>
        <w:rPr>
          <w:rFonts w:cs="Arial"/>
        </w:rPr>
      </w:pPr>
      <w:r w:rsidRPr="001A298A">
        <w:rPr>
          <w:rFonts w:cs="Arial"/>
        </w:rPr>
        <w:t>Bekendtgørelse om diplomuddannelser</w:t>
      </w:r>
    </w:p>
    <w:p w14:paraId="056AF222" w14:textId="77777777" w:rsidR="00427350" w:rsidRPr="001A298A" w:rsidRDefault="00427350" w:rsidP="00F30A24">
      <w:pPr>
        <w:numPr>
          <w:ilvl w:val="0"/>
          <w:numId w:val="170"/>
        </w:numPr>
        <w:rPr>
          <w:rFonts w:cs="Arial"/>
        </w:rPr>
      </w:pPr>
      <w:r w:rsidRPr="001A298A">
        <w:rPr>
          <w:rFonts w:cs="Arial"/>
        </w:rPr>
        <w:t>Bekendtgørelse af lov om videregående uddannelse (videreuddannelsessystemet) for voksne</w:t>
      </w:r>
    </w:p>
    <w:p w14:paraId="72D7C509" w14:textId="77777777" w:rsidR="00427350" w:rsidRPr="001A298A" w:rsidRDefault="00427350" w:rsidP="00F30A24">
      <w:pPr>
        <w:numPr>
          <w:ilvl w:val="0"/>
          <w:numId w:val="170"/>
        </w:numPr>
        <w:rPr>
          <w:rFonts w:cs="Arial"/>
        </w:rPr>
      </w:pPr>
      <w:r w:rsidRPr="001A298A">
        <w:rPr>
          <w:rFonts w:cs="Arial"/>
        </w:rPr>
        <w:t>Bekendtgørelse af lov om åben uddannelse (erhvervsrettet voksenuddannelse) m.v.</w:t>
      </w:r>
    </w:p>
    <w:p w14:paraId="5AAEDD6F" w14:textId="77777777" w:rsidR="00427350" w:rsidRPr="001A298A" w:rsidRDefault="00427350" w:rsidP="00F30A24">
      <w:pPr>
        <w:numPr>
          <w:ilvl w:val="0"/>
          <w:numId w:val="170"/>
        </w:numPr>
        <w:rPr>
          <w:rFonts w:cs="Arial"/>
        </w:rPr>
      </w:pPr>
      <w:r w:rsidRPr="001A298A">
        <w:rPr>
          <w:rFonts w:cs="Arial"/>
        </w:rPr>
        <w:t>Bekendtgørelse om eksamener og prøver ved professions- og erhvervsrettede videregående uddannelser (eksamensbekendtgørelsen)</w:t>
      </w:r>
    </w:p>
    <w:p w14:paraId="0171CC36" w14:textId="77777777" w:rsidR="00427350" w:rsidRPr="001A298A" w:rsidRDefault="00427350" w:rsidP="00F30A24">
      <w:pPr>
        <w:numPr>
          <w:ilvl w:val="0"/>
          <w:numId w:val="170"/>
        </w:numPr>
        <w:rPr>
          <w:rFonts w:cs="Arial"/>
        </w:rPr>
      </w:pPr>
      <w:r w:rsidRPr="001A298A">
        <w:rPr>
          <w:rFonts w:cs="Arial"/>
        </w:rPr>
        <w:t>Bekendtgørelse om karakterskala ved uddannelser på Uddannelses- og Forskningsministeriets område (karakterbekendtgørelsen)</w:t>
      </w:r>
    </w:p>
    <w:p w14:paraId="05B3E1C7" w14:textId="77777777" w:rsidR="00427350" w:rsidRPr="001A298A" w:rsidRDefault="00427350" w:rsidP="00F30A24">
      <w:pPr>
        <w:pStyle w:val="Listeafsnit"/>
        <w:numPr>
          <w:ilvl w:val="0"/>
          <w:numId w:val="170"/>
        </w:numPr>
        <w:rPr>
          <w:rFonts w:ascii="Garamond" w:hAnsi="Garamond" w:cs="Arial"/>
        </w:rPr>
      </w:pPr>
      <w:r w:rsidRPr="001A298A">
        <w:rPr>
          <w:rFonts w:ascii="Garamond" w:hAnsi="Garamond" w:cs="Arial"/>
        </w:rPr>
        <w:t>Bekendtgørelse om fleksible forløb inden for videregående uddannelser for voksne</w:t>
      </w:r>
    </w:p>
    <w:p w14:paraId="60E93E92" w14:textId="77777777" w:rsidR="00427350" w:rsidRPr="001A298A" w:rsidRDefault="00427350" w:rsidP="00427350">
      <w:pPr>
        <w:rPr>
          <w:rFonts w:cs="Arial"/>
        </w:rPr>
      </w:pPr>
    </w:p>
    <w:p w14:paraId="6F1263FA" w14:textId="77777777" w:rsidR="00427350" w:rsidRPr="001A298A" w:rsidRDefault="00427350" w:rsidP="00427350">
      <w:pPr>
        <w:rPr>
          <w:rFonts w:cs="Arial"/>
        </w:rPr>
      </w:pPr>
      <w:r w:rsidRPr="001A298A">
        <w:rPr>
          <w:rFonts w:cs="Arial"/>
        </w:rPr>
        <w:t>Uddannelsen hører under det pædagogiske fagområde</w:t>
      </w:r>
      <w:r w:rsidRPr="001A298A">
        <w:rPr>
          <w:rFonts w:cs="Arial"/>
          <w:color w:val="FF0000"/>
        </w:rPr>
        <w:t xml:space="preserve"> </w:t>
      </w:r>
      <w:r w:rsidRPr="001A298A">
        <w:rPr>
          <w:rFonts w:cs="Arial"/>
        </w:rPr>
        <w:t>i bekendtgørelse om diplomuddannelser.</w:t>
      </w:r>
    </w:p>
    <w:p w14:paraId="643EEB67" w14:textId="77777777" w:rsidR="00254E04" w:rsidRPr="001A298A" w:rsidRDefault="00254E04" w:rsidP="00E97A6C"/>
    <w:p w14:paraId="643EEB68" w14:textId="77777777" w:rsidR="00254E04" w:rsidRPr="001A298A" w:rsidRDefault="00254E04" w:rsidP="00E97A6C">
      <w:r w:rsidRPr="001A298A">
        <w:t>Studieordningen er udarbejdet i fællesskab af de ins</w:t>
      </w:r>
      <w:r w:rsidR="00310156" w:rsidRPr="001A298A">
        <w:t>titutioner, som er godkendt af uddannelsesmi</w:t>
      </w:r>
      <w:r w:rsidRPr="001A298A">
        <w:t>nisteriet til udbud af denne uddannelse. Studieordningen finder anvendelse for alle godkendte udbud af uddannelsen, og ændringer i studieordningen kan kun foretages i et samarbejde mellem de udbydende institutioner.</w:t>
      </w:r>
      <w:r w:rsidR="00310156" w:rsidRPr="001A298A">
        <w:t xml:space="preserve"> Det faglige fællesudvalg for diplomuddannelser på det pædagogiske område forestår på vegne af udbyderne</w:t>
      </w:r>
      <w:r w:rsidR="002C46C8" w:rsidRPr="001A298A">
        <w:t xml:space="preserve"> tilretninger i studieordningen</w:t>
      </w:r>
      <w:r w:rsidR="00310156" w:rsidRPr="001A298A">
        <w:t>.</w:t>
      </w:r>
    </w:p>
    <w:p w14:paraId="643EEB69" w14:textId="77777777" w:rsidR="00254E04" w:rsidRPr="001A298A" w:rsidRDefault="00254E04" w:rsidP="00E97A6C">
      <w:pPr>
        <w:rPr>
          <w:u w:val="single"/>
        </w:rPr>
      </w:pPr>
    </w:p>
    <w:p w14:paraId="643EEB6A" w14:textId="12D41A75" w:rsidR="00254E04" w:rsidRPr="001A298A" w:rsidRDefault="00254E04" w:rsidP="00E97A6C">
      <w:r w:rsidRPr="001A298A">
        <w:t>Følgende uddannelsesinstitutioner er ved denne studieordnings ikra</w:t>
      </w:r>
      <w:r w:rsidR="002C46C8" w:rsidRPr="001A298A">
        <w:t>fttræden godkendt til udbud af den pædagogiske d</w:t>
      </w:r>
      <w:r w:rsidRPr="001A298A">
        <w:t>iplomuddannelse:</w:t>
      </w:r>
    </w:p>
    <w:p w14:paraId="6E07B638" w14:textId="77777777" w:rsidR="00B55112" w:rsidRPr="001A298A" w:rsidRDefault="00B55112" w:rsidP="00E97A6C"/>
    <w:p w14:paraId="643EEB6B" w14:textId="073FC309" w:rsidR="00DD26E7" w:rsidRPr="001A298A" w:rsidRDefault="00B1571A" w:rsidP="00E97A6C">
      <w:pPr>
        <w:rPr>
          <w:rStyle w:val="Hyperlink"/>
          <w:rFonts w:cs="Arial"/>
          <w:color w:val="auto"/>
        </w:rPr>
      </w:pPr>
      <w:r w:rsidRPr="001A298A">
        <w:t>Københavns Professionshøjskole</w:t>
      </w:r>
      <w:r w:rsidR="005C3116" w:rsidRPr="001A298A">
        <w:t xml:space="preserve"> </w:t>
      </w:r>
      <w:r w:rsidR="00DD26E7" w:rsidRPr="001A298A">
        <w:t xml:space="preserve"> </w:t>
      </w:r>
      <w:hyperlink r:id="rId17" w:history="1">
        <w:r w:rsidR="00DD26E7" w:rsidRPr="001A298A">
          <w:rPr>
            <w:rStyle w:val="Hyperlink"/>
            <w:rFonts w:cs="Arial"/>
          </w:rPr>
          <w:t>www.kp.dk</w:t>
        </w:r>
      </w:hyperlink>
    </w:p>
    <w:p w14:paraId="643EEB6C" w14:textId="4657E4F4" w:rsidR="00254E04" w:rsidRPr="001A298A" w:rsidRDefault="00DD26E7" w:rsidP="00E97A6C">
      <w:pPr>
        <w:rPr>
          <w:color w:val="000000"/>
        </w:rPr>
      </w:pPr>
      <w:proofErr w:type="spellStart"/>
      <w:r w:rsidRPr="001A298A">
        <w:rPr>
          <w:color w:val="000000"/>
        </w:rPr>
        <w:t>Professionshøjskolen</w:t>
      </w:r>
      <w:proofErr w:type="spellEnd"/>
      <w:r w:rsidRPr="001A298A">
        <w:rPr>
          <w:color w:val="000000"/>
        </w:rPr>
        <w:t xml:space="preserve"> Absalon  </w:t>
      </w:r>
      <w:hyperlink r:id="rId18" w:history="1">
        <w:r w:rsidRPr="001A298A">
          <w:rPr>
            <w:rStyle w:val="Hyperlink"/>
            <w:rFonts w:cs="Arial"/>
          </w:rPr>
          <w:t>www.phabsalon.dk</w:t>
        </w:r>
      </w:hyperlink>
    </w:p>
    <w:p w14:paraId="643EEB6D" w14:textId="0E806B33" w:rsidR="00254E04" w:rsidRPr="001A298A" w:rsidRDefault="004E39DB" w:rsidP="00E97A6C">
      <w:pPr>
        <w:rPr>
          <w:color w:val="000000"/>
        </w:rPr>
      </w:pPr>
      <w:proofErr w:type="spellStart"/>
      <w:r w:rsidRPr="001A298A">
        <w:rPr>
          <w:color w:val="000000"/>
        </w:rPr>
        <w:t>Professionshøjskolen</w:t>
      </w:r>
      <w:proofErr w:type="spellEnd"/>
      <w:r w:rsidRPr="001A298A">
        <w:rPr>
          <w:color w:val="000000"/>
        </w:rPr>
        <w:t xml:space="preserve"> UCN</w:t>
      </w:r>
      <w:r w:rsidR="00DD26E7" w:rsidRPr="001A298A">
        <w:rPr>
          <w:color w:val="000000"/>
        </w:rPr>
        <w:t xml:space="preserve"> </w:t>
      </w:r>
      <w:hyperlink r:id="rId19" w:history="1">
        <w:r w:rsidR="00254E04" w:rsidRPr="001A298A">
          <w:rPr>
            <w:rStyle w:val="Hyperlink"/>
            <w:rFonts w:cs="Arial"/>
          </w:rPr>
          <w:t>www.ucn.dk</w:t>
        </w:r>
      </w:hyperlink>
    </w:p>
    <w:p w14:paraId="643EEB6E" w14:textId="7FCC5694" w:rsidR="00254E04" w:rsidRPr="001A298A" w:rsidRDefault="00DD26E7" w:rsidP="00E97A6C">
      <w:pPr>
        <w:rPr>
          <w:color w:val="000000"/>
        </w:rPr>
      </w:pPr>
      <w:r w:rsidRPr="001A298A">
        <w:rPr>
          <w:color w:val="000000"/>
        </w:rPr>
        <w:t>U</w:t>
      </w:r>
      <w:r w:rsidR="004E39DB" w:rsidRPr="001A298A">
        <w:rPr>
          <w:color w:val="000000"/>
        </w:rPr>
        <w:t xml:space="preserve">CL Erhvervsakademi og </w:t>
      </w:r>
      <w:r w:rsidR="00CF769E" w:rsidRPr="001A298A">
        <w:rPr>
          <w:color w:val="000000"/>
        </w:rPr>
        <w:t>P</w:t>
      </w:r>
      <w:r w:rsidR="004E39DB" w:rsidRPr="001A298A">
        <w:rPr>
          <w:color w:val="000000"/>
        </w:rPr>
        <w:t>rofessionshøjskole</w:t>
      </w:r>
      <w:r w:rsidRPr="001A298A">
        <w:rPr>
          <w:color w:val="000000"/>
        </w:rPr>
        <w:t xml:space="preserve">  </w:t>
      </w:r>
      <w:hyperlink r:id="rId20" w:history="1">
        <w:r w:rsidR="00254E04" w:rsidRPr="001A298A">
          <w:rPr>
            <w:rStyle w:val="Hyperlink"/>
            <w:rFonts w:cs="Arial"/>
          </w:rPr>
          <w:t>www.ucl.dk</w:t>
        </w:r>
      </w:hyperlink>
    </w:p>
    <w:p w14:paraId="643EEB6F" w14:textId="0EA5C30C" w:rsidR="00254E04" w:rsidRPr="001A298A" w:rsidRDefault="00DD26E7" w:rsidP="00E97A6C">
      <w:pPr>
        <w:rPr>
          <w:color w:val="000000"/>
          <w:lang w:val="en-US"/>
        </w:rPr>
      </w:pPr>
      <w:r w:rsidRPr="001A298A">
        <w:rPr>
          <w:color w:val="000000"/>
          <w:lang w:val="en-US"/>
        </w:rPr>
        <w:t xml:space="preserve">VIA University College  </w:t>
      </w:r>
      <w:hyperlink r:id="rId21" w:history="1">
        <w:r w:rsidR="000A27F3" w:rsidRPr="001A298A">
          <w:rPr>
            <w:rStyle w:val="Hyperlink"/>
            <w:rFonts w:cs="Arial"/>
            <w:lang w:val="en-US"/>
          </w:rPr>
          <w:t>www.via.dk</w:t>
        </w:r>
      </w:hyperlink>
    </w:p>
    <w:p w14:paraId="643EEB70" w14:textId="76BB26A4" w:rsidR="00254E04" w:rsidRPr="001A298A" w:rsidRDefault="00B55112" w:rsidP="00E97A6C">
      <w:pPr>
        <w:rPr>
          <w:color w:val="000000"/>
        </w:rPr>
      </w:pPr>
      <w:r w:rsidRPr="001A298A">
        <w:rPr>
          <w:color w:val="000000"/>
        </w:rPr>
        <w:t>UC SYD</w:t>
      </w:r>
      <w:r w:rsidR="00DD26E7" w:rsidRPr="001A298A">
        <w:rPr>
          <w:color w:val="000000"/>
        </w:rPr>
        <w:t xml:space="preserve"> </w:t>
      </w:r>
      <w:r w:rsidR="00254E04" w:rsidRPr="001A298A">
        <w:rPr>
          <w:color w:val="000000"/>
        </w:rPr>
        <w:t xml:space="preserve"> </w:t>
      </w:r>
      <w:hyperlink r:id="rId22" w:history="1">
        <w:r w:rsidR="00254E04" w:rsidRPr="001A298A">
          <w:rPr>
            <w:rStyle w:val="Hyperlink"/>
            <w:rFonts w:cs="Arial"/>
          </w:rPr>
          <w:t>www.ucsyd.dk</w:t>
        </w:r>
      </w:hyperlink>
    </w:p>
    <w:p w14:paraId="643EEB71" w14:textId="77777777" w:rsidR="00254E04" w:rsidRPr="001A298A" w:rsidRDefault="00254E04" w:rsidP="00E97A6C"/>
    <w:p w14:paraId="643EEB72" w14:textId="3A8F23FB" w:rsidR="00254E04" w:rsidRPr="001A298A" w:rsidRDefault="00254E04" w:rsidP="00E97A6C">
      <w:r w:rsidRPr="001A298A">
        <w:t xml:space="preserve">Ved udarbejdelse af den fælles studieordning og væsentlige ændringer heraf tager </w:t>
      </w:r>
      <w:r w:rsidR="002C46C8" w:rsidRPr="001A298A">
        <w:t>det faglige fællesudvalg</w:t>
      </w:r>
      <w:r w:rsidRPr="001A298A">
        <w:t xml:space="preserve"> kontakt til aftagerne og øvrige interessenter samt indhenter en udtalelse fra </w:t>
      </w:r>
      <w:proofErr w:type="spellStart"/>
      <w:r w:rsidRPr="001A298A">
        <w:t>censor</w:t>
      </w:r>
      <w:r w:rsidR="00420461">
        <w:t>ledelsen</w:t>
      </w:r>
      <w:proofErr w:type="spellEnd"/>
      <w:r w:rsidRPr="001A298A">
        <w:t>, jf. eksamensbekendtgørelsen.</w:t>
      </w:r>
    </w:p>
    <w:p w14:paraId="643EEB73" w14:textId="77777777" w:rsidR="00254E04" w:rsidRPr="001A298A" w:rsidRDefault="00254E04" w:rsidP="00E97A6C"/>
    <w:p w14:paraId="643EEB75" w14:textId="5113059B" w:rsidR="00254E04" w:rsidRPr="001A298A" w:rsidRDefault="00254E04" w:rsidP="00583229">
      <w:r w:rsidRPr="001A298A">
        <w:t xml:space="preserve">Studieordningen og væsentlige ændringer heraf træder i kraft ved et studieårs begyndelse og skal indeholde de </w:t>
      </w:r>
      <w:r w:rsidR="002931D2" w:rsidRPr="001A298A">
        <w:t>nødvendige</w:t>
      </w:r>
      <w:r w:rsidRPr="001A298A">
        <w:t xml:space="preserve"> overgangsordninger.</w:t>
      </w:r>
    </w:p>
    <w:p w14:paraId="40D9A810" w14:textId="77777777" w:rsidR="00583229" w:rsidRPr="001A298A" w:rsidRDefault="00583229" w:rsidP="00583229"/>
    <w:p w14:paraId="643EEB76" w14:textId="78A44CE4" w:rsidR="00254E04" w:rsidRPr="001A298A" w:rsidRDefault="00254E04" w:rsidP="00E97A6C">
      <w:pPr>
        <w:rPr>
          <w:lang w:val="nb-NO"/>
        </w:rPr>
      </w:pPr>
      <w:r w:rsidRPr="001A298A">
        <w:rPr>
          <w:lang w:val="nb-NO"/>
        </w:rPr>
        <w:t>Studieor</w:t>
      </w:r>
      <w:r w:rsidR="00351E58" w:rsidRPr="001A298A">
        <w:rPr>
          <w:lang w:val="nb-NO"/>
        </w:rPr>
        <w:t>dn</w:t>
      </w:r>
      <w:r w:rsidR="005C3116" w:rsidRPr="001A298A">
        <w:rPr>
          <w:lang w:val="nb-NO"/>
        </w:rPr>
        <w:t xml:space="preserve">ingen har virkning fra </w:t>
      </w:r>
      <w:r w:rsidR="00CC02A0" w:rsidRPr="001A298A">
        <w:rPr>
          <w:lang w:val="nb-NO"/>
        </w:rPr>
        <w:t>1</w:t>
      </w:r>
      <w:r w:rsidR="00C17719" w:rsidRPr="001A298A">
        <w:rPr>
          <w:lang w:val="nb-NO"/>
        </w:rPr>
        <w:t>. august</w:t>
      </w:r>
      <w:r w:rsidRPr="001A298A">
        <w:rPr>
          <w:lang w:val="nb-NO"/>
        </w:rPr>
        <w:t xml:space="preserve"> </w:t>
      </w:r>
      <w:r w:rsidR="00A66F49" w:rsidRPr="001A298A">
        <w:rPr>
          <w:lang w:val="nb-NO"/>
        </w:rPr>
        <w:t>202</w:t>
      </w:r>
      <w:r w:rsidR="00583229" w:rsidRPr="001A298A">
        <w:rPr>
          <w:lang w:val="nb-NO"/>
        </w:rPr>
        <w:t>6</w:t>
      </w:r>
      <w:r w:rsidRPr="001A298A">
        <w:rPr>
          <w:lang w:val="nb-NO"/>
        </w:rPr>
        <w:t>.</w:t>
      </w:r>
    </w:p>
    <w:p w14:paraId="643EEB77" w14:textId="77777777" w:rsidR="00254E04" w:rsidRPr="001A298A" w:rsidRDefault="00254E04" w:rsidP="00E97A6C">
      <w:pPr>
        <w:pStyle w:val="Overskrift1"/>
      </w:pPr>
      <w:bookmarkStart w:id="3" w:name="_Toc1559887643"/>
      <w:bookmarkStart w:id="4" w:name="_Toc229991316"/>
      <w:bookmarkStart w:id="5" w:name="_Toc232951883"/>
      <w:r w:rsidRPr="001A298A">
        <w:t>Uddannelsens formål</w:t>
      </w:r>
      <w:bookmarkEnd w:id="3"/>
      <w:bookmarkEnd w:id="4"/>
      <w:bookmarkEnd w:id="5"/>
    </w:p>
    <w:p w14:paraId="643EEB78" w14:textId="6A4A8C76" w:rsidR="00254E04" w:rsidRPr="001A298A" w:rsidRDefault="00254E04" w:rsidP="00E97A6C">
      <w:pPr>
        <w:rPr>
          <w:lang w:eastAsia="en-US"/>
        </w:rPr>
      </w:pPr>
      <w:r w:rsidRPr="001A298A">
        <w:t xml:space="preserve">Formålet med </w:t>
      </w:r>
      <w:r w:rsidR="005C3116" w:rsidRPr="001A298A">
        <w:t>den pædagogiske d</w:t>
      </w:r>
      <w:r w:rsidRPr="001A298A">
        <w:t>iplomuddannelse er</w:t>
      </w:r>
      <w:r w:rsidRPr="001A298A">
        <w:rPr>
          <w:lang w:eastAsia="en-US"/>
        </w:rPr>
        <w:t xml:space="preserve"> at kvalificere den uddannede til selvstændigt at varetage pædagogiske funktioner som at planlægge, organisere, udvikle og realisere opgaver inden for undervisning, vejledning, formidling, læring, didaktik og social</w:t>
      </w:r>
      <w:r w:rsidR="005C3116" w:rsidRPr="001A298A">
        <w:rPr>
          <w:lang w:eastAsia="en-US"/>
        </w:rPr>
        <w:t xml:space="preserve"> </w:t>
      </w:r>
      <w:r w:rsidRPr="001A298A">
        <w:rPr>
          <w:lang w:eastAsia="en-US"/>
        </w:rPr>
        <w:t xml:space="preserve">inklusion samt udvikle egen praksis i relation til erhvervs- og arbejdsmarkedsområdet. </w:t>
      </w:r>
      <w:r w:rsidR="002931D2" w:rsidRPr="001A298A">
        <w:rPr>
          <w:lang w:eastAsia="en-US"/>
        </w:rPr>
        <w:t>Desuden</w:t>
      </w:r>
      <w:r w:rsidRPr="001A298A">
        <w:rPr>
          <w:lang w:eastAsia="en-US"/>
        </w:rPr>
        <w:t xml:space="preserve"> er formålet at kvalificere den studerende til selvstændigt at indgå i tværfagligt og tværsektorielt samarbejde i såvel offentlige som private virksomheder, institutioner, forvaltninger m.v.</w:t>
      </w:r>
    </w:p>
    <w:p w14:paraId="643EEB79" w14:textId="77777777" w:rsidR="00254E04" w:rsidRPr="001A298A" w:rsidRDefault="00254E04" w:rsidP="00E97A6C"/>
    <w:p w14:paraId="643EEB7A" w14:textId="77777777" w:rsidR="00254E04" w:rsidRPr="001A298A" w:rsidRDefault="00254E04" w:rsidP="00E97A6C">
      <w:r w:rsidRPr="001A298A">
        <w:t>Formålet ligger inden for fagområdets formål, som fastsat i bekendtgørelse</w:t>
      </w:r>
      <w:r w:rsidR="00021C0B" w:rsidRPr="001A298A">
        <w:t>n</w:t>
      </w:r>
      <w:r w:rsidRPr="001A298A">
        <w:t xml:space="preserve"> om diplomuddannelser.</w:t>
      </w:r>
    </w:p>
    <w:p w14:paraId="643EEB7B" w14:textId="77777777" w:rsidR="00254E04" w:rsidRPr="001A298A" w:rsidRDefault="00254E04" w:rsidP="00E97A6C">
      <w:pPr>
        <w:pStyle w:val="Overskrift1"/>
      </w:pPr>
      <w:bookmarkStart w:id="6" w:name="_Toc1838730869"/>
      <w:bookmarkStart w:id="7" w:name="_Toc229991317"/>
      <w:bookmarkStart w:id="8" w:name="_Toc232951884"/>
      <w:r w:rsidRPr="001A298A">
        <w:t>Uddannelsens varighed</w:t>
      </w:r>
      <w:bookmarkEnd w:id="6"/>
      <w:bookmarkEnd w:id="7"/>
      <w:bookmarkEnd w:id="8"/>
    </w:p>
    <w:p w14:paraId="643EEB7C" w14:textId="77777777" w:rsidR="00254E04" w:rsidRPr="001A298A" w:rsidRDefault="00254E04" w:rsidP="00E97A6C">
      <w:r w:rsidRPr="001A298A">
        <w:t xml:space="preserve">Uddannelsen er normeret til </w:t>
      </w:r>
      <w:r w:rsidR="005C3116" w:rsidRPr="001A298A">
        <w:t>60 ECTS-point (</w:t>
      </w:r>
      <w:r w:rsidR="00271BF6" w:rsidRPr="001A298A">
        <w:t xml:space="preserve">European Credit Transfer System). Det svarer til </w:t>
      </w:r>
      <w:r w:rsidRPr="001A298A">
        <w:t>en heltidsstuderendes arbejde i 1 år</w:t>
      </w:r>
      <w:r w:rsidR="005C3116" w:rsidRPr="001A298A">
        <w:t>.</w:t>
      </w:r>
    </w:p>
    <w:p w14:paraId="643EEB7D" w14:textId="77777777" w:rsidR="00254E04" w:rsidRPr="001A298A" w:rsidRDefault="00254E04" w:rsidP="00E97A6C"/>
    <w:p w14:paraId="643EEB7E" w14:textId="77777777" w:rsidR="00254E04" w:rsidRPr="001A298A" w:rsidRDefault="00254E04" w:rsidP="00E97A6C">
      <w:r w:rsidRPr="001A298A">
        <w:t>ECTS-point er en talmæssig angivelse for den totale arbejdsbelastning, som gennemførelsen af en uddannelse eller et modul er normeret til. I studenterårsværket er indregnet arbejdsbelastningen ved alle former for uddannelsesaktiviteter, der knytter sig til uddannelsen eller modulet, herunder sk</w:t>
      </w:r>
      <w:r w:rsidR="00731D1F" w:rsidRPr="001A298A">
        <w:t>emalagt undervisning, selvstudium</w:t>
      </w:r>
      <w:r w:rsidRPr="001A298A">
        <w:t>, projektarbejde, udarbejdelse af skriftlige opgaver, øvelser og cases, samt prøver og andre bedømmelser.</w:t>
      </w:r>
    </w:p>
    <w:p w14:paraId="643EEB7F" w14:textId="77777777" w:rsidR="00254E04" w:rsidRPr="001A298A" w:rsidRDefault="00254E04" w:rsidP="00E97A6C">
      <w:pPr>
        <w:pStyle w:val="Overskrift1"/>
      </w:pPr>
      <w:bookmarkStart w:id="9" w:name="_Toc1638185931"/>
      <w:bookmarkStart w:id="10" w:name="_Toc229991318"/>
      <w:bookmarkStart w:id="11" w:name="_Toc232951885"/>
      <w:r w:rsidRPr="001A298A">
        <w:t>Uddannelsens titel</w:t>
      </w:r>
      <w:bookmarkEnd w:id="9"/>
      <w:bookmarkEnd w:id="10"/>
      <w:bookmarkEnd w:id="11"/>
    </w:p>
    <w:p w14:paraId="643EEB80" w14:textId="3547CD6E" w:rsidR="00254E04" w:rsidRPr="001A298A" w:rsidRDefault="00254E04" w:rsidP="00E97A6C">
      <w:r w:rsidRPr="001A298A">
        <w:t xml:space="preserve">Uddannelsen giver den uddannede ret til at anvende betegnelsen: Diplom i Pædagogik (PD). Den engelske betegnelse er: </w:t>
      </w:r>
      <w:r w:rsidR="005A264E">
        <w:t xml:space="preserve"> </w:t>
      </w:r>
      <w:proofErr w:type="spellStart"/>
      <w:r w:rsidRPr="001A298A">
        <w:t>Diploma</w:t>
      </w:r>
      <w:proofErr w:type="spellEnd"/>
      <w:r w:rsidRPr="001A298A">
        <w:t xml:space="preserve"> of Education.</w:t>
      </w:r>
    </w:p>
    <w:p w14:paraId="643EEB81" w14:textId="77777777" w:rsidR="00254E04" w:rsidRPr="001A298A" w:rsidRDefault="00254E04" w:rsidP="00E97A6C">
      <w:pPr>
        <w:pStyle w:val="Overskrift1"/>
      </w:pPr>
      <w:bookmarkStart w:id="12" w:name="_Toc1622068102"/>
      <w:bookmarkStart w:id="13" w:name="_Toc229991319"/>
      <w:bookmarkStart w:id="14" w:name="_Toc232951886"/>
      <w:r w:rsidRPr="001A298A">
        <w:t>Adgangskrav</w:t>
      </w:r>
      <w:bookmarkEnd w:id="12"/>
      <w:bookmarkEnd w:id="13"/>
      <w:bookmarkEnd w:id="14"/>
    </w:p>
    <w:p w14:paraId="643EEB82" w14:textId="77777777" w:rsidR="00254E04" w:rsidRPr="001A298A" w:rsidRDefault="00254E04" w:rsidP="00E97A6C">
      <w:r w:rsidRPr="001A298A">
        <w:t xml:space="preserve">Adgang til optagelse på </w:t>
      </w:r>
      <w:r w:rsidR="005C3116" w:rsidRPr="001A298A">
        <w:t>d</w:t>
      </w:r>
      <w:r w:rsidRPr="001A298A">
        <w:t>en p</w:t>
      </w:r>
      <w:r w:rsidR="005C3116" w:rsidRPr="001A298A">
        <w:t>ædagogiske d</w:t>
      </w:r>
      <w:r w:rsidRPr="001A298A">
        <w:t>iplomuddannelse eller enkelte moduler herfra er betinget af, at ansøgeren har gennemført en relevant adgangsgivende uddannelse mindst på niveau med en akademiuddannelse eller en relevant videregående voksenuddannelse (VVU) samt, at ansøger har mindst 2 års relevant erhvervserfaring efter gennemført adgangsgivende uddannelse. Institutionen kan optage ansøgere, der ikke har gennemført en relevant adgangsgivende uddannelse som ovenfor nævnt, men som ud fra en konkret vurdering skønnes at have uddannelsesmæssige forudsætninger, der kan sidestilles hermed.</w:t>
      </w:r>
    </w:p>
    <w:p w14:paraId="643EEB83" w14:textId="77777777" w:rsidR="00254E04" w:rsidRPr="001A298A" w:rsidRDefault="00254E04" w:rsidP="00E97A6C"/>
    <w:p w14:paraId="643EEB84" w14:textId="65D5BEB4" w:rsidR="00254E04" w:rsidRPr="001A298A" w:rsidRDefault="00254E04" w:rsidP="00E97A6C">
      <w:r w:rsidRPr="001A298A">
        <w:t xml:space="preserve">Institutionen optager </w:t>
      </w:r>
      <w:r w:rsidR="006E3FDB" w:rsidRPr="001A298A">
        <w:t>desuden</w:t>
      </w:r>
      <w:r w:rsidRPr="001A298A">
        <w:t xml:space="preserve"> ansøgere, der efter individuel kompetencevurdering har realkompetencer, der anerkendes som svarende til adgangsbetingelserne, jf. Lov om erhvervsrettet grunduddannelse og videregående uddannelse (videreuddannelsessystemet) for voksne.</w:t>
      </w:r>
    </w:p>
    <w:p w14:paraId="643EEB85" w14:textId="77777777" w:rsidR="00254E04" w:rsidRPr="001A298A" w:rsidRDefault="00254E04" w:rsidP="00E97A6C">
      <w:pPr>
        <w:pStyle w:val="Overskrift1"/>
      </w:pPr>
      <w:bookmarkStart w:id="15" w:name="_Toc128765569"/>
      <w:bookmarkStart w:id="16" w:name="_Toc229991320"/>
      <w:bookmarkStart w:id="17" w:name="_Toc232951887"/>
      <w:r w:rsidRPr="001A298A">
        <w:t>Uddannelsens mål for læringsudbytte, struktur og indhold</w:t>
      </w:r>
      <w:bookmarkEnd w:id="15"/>
      <w:bookmarkEnd w:id="16"/>
      <w:bookmarkEnd w:id="17"/>
    </w:p>
    <w:p w14:paraId="643EEB86" w14:textId="77777777" w:rsidR="00D2280E" w:rsidRPr="001A298A" w:rsidRDefault="00D2280E" w:rsidP="00E97A6C"/>
    <w:p w14:paraId="643EEB87" w14:textId="77777777" w:rsidR="00D2280E" w:rsidRPr="001A298A" w:rsidRDefault="00D2280E" w:rsidP="00E97A6C">
      <w:pPr>
        <w:rPr>
          <w:b/>
        </w:rPr>
      </w:pPr>
      <w:r w:rsidRPr="001A298A">
        <w:rPr>
          <w:b/>
        </w:rPr>
        <w:t>Formål</w:t>
      </w:r>
    </w:p>
    <w:p w14:paraId="643EEB88" w14:textId="77777777" w:rsidR="00254E04" w:rsidRPr="001A298A" w:rsidRDefault="00D2280E" w:rsidP="00E97A6C">
      <w:r w:rsidRPr="001A298A">
        <w:t>Formålet er at d</w:t>
      </w:r>
      <w:r w:rsidR="00254E04" w:rsidRPr="001A298A">
        <w:t>en studerende opnå</w:t>
      </w:r>
      <w:r w:rsidRPr="001A298A">
        <w:t>r</w:t>
      </w:r>
      <w:r w:rsidR="00254E04" w:rsidRPr="001A298A">
        <w:t xml:space="preserve"> kompetencer inden for pædagogisk virksomhed til selvstændigt at varetage pædagogiske funktioner som planlægning, organisering, udvikling af opgaver inden for undervisning, vejledning, formidling, læring, didaktik og social inklusion. I tæt samspil med praksis skal den studerende udbygge sine kompetencer til at planlægge, tilrettelægge, gennemføre, evaluere og reflektere over pædagogisk virksomhed og kunne arbejde med udvikling af egen praksis. </w:t>
      </w:r>
    </w:p>
    <w:p w14:paraId="643EEB89" w14:textId="77777777" w:rsidR="00254E04" w:rsidRPr="001A298A" w:rsidRDefault="00254E04" w:rsidP="00E97A6C"/>
    <w:p w14:paraId="643EEB8A" w14:textId="77777777" w:rsidR="00254E04" w:rsidRPr="001A298A" w:rsidRDefault="00D2280E" w:rsidP="00E97A6C">
      <w:pPr>
        <w:rPr>
          <w:b/>
        </w:rPr>
      </w:pPr>
      <w:r w:rsidRPr="001A298A">
        <w:rPr>
          <w:b/>
        </w:rPr>
        <w:t>Mål for læringsudbytte</w:t>
      </w:r>
      <w:r w:rsidR="009A74CD" w:rsidRPr="001A298A">
        <w:rPr>
          <w:b/>
        </w:rPr>
        <w:t xml:space="preserve"> </w:t>
      </w:r>
    </w:p>
    <w:p w14:paraId="643EEB8B" w14:textId="77777777" w:rsidR="009A74CD" w:rsidRPr="001A298A" w:rsidRDefault="009A74CD" w:rsidP="00E97A6C">
      <w:pPr>
        <w:rPr>
          <w:b/>
          <w:color w:val="FF0000"/>
        </w:rPr>
      </w:pPr>
    </w:p>
    <w:tbl>
      <w:tblPr>
        <w:tblStyle w:val="Tabel-Gitter2"/>
        <w:tblW w:w="0" w:type="auto"/>
        <w:tblInd w:w="108" w:type="dxa"/>
        <w:tblLook w:val="04A0" w:firstRow="1" w:lastRow="0" w:firstColumn="1" w:lastColumn="0" w:noHBand="0" w:noVBand="1"/>
      </w:tblPr>
      <w:tblGrid>
        <w:gridCol w:w="4677"/>
        <w:gridCol w:w="4843"/>
      </w:tblGrid>
      <w:tr w:rsidR="009A74CD" w:rsidRPr="001A298A" w14:paraId="643EEB93" w14:textId="77777777" w:rsidTr="0085444C">
        <w:tc>
          <w:tcPr>
            <w:tcW w:w="13468" w:type="dxa"/>
            <w:gridSpan w:val="2"/>
          </w:tcPr>
          <w:p w14:paraId="643EEB8C" w14:textId="77777777" w:rsidR="009A74CD" w:rsidRPr="001A298A" w:rsidRDefault="009A74CD" w:rsidP="009A74CD">
            <w:pPr>
              <w:rPr>
                <w:rFonts w:cs="Times New Roman"/>
                <w:b/>
              </w:rPr>
            </w:pPr>
            <w:r w:rsidRPr="001A298A">
              <w:rPr>
                <w:rFonts w:cs="Times New Roman"/>
                <w:b/>
              </w:rPr>
              <w:t>Kompetencemål</w:t>
            </w:r>
          </w:p>
          <w:p w14:paraId="643EEB8D" w14:textId="77777777" w:rsidR="009A74CD" w:rsidRPr="001A298A" w:rsidRDefault="009A74CD" w:rsidP="009A74CD">
            <w:pPr>
              <w:rPr>
                <w:rFonts w:cs="Times New Roman"/>
              </w:rPr>
            </w:pPr>
            <w:r w:rsidRPr="001A298A">
              <w:rPr>
                <w:rFonts w:cs="Times New Roman"/>
              </w:rPr>
              <w:t>Det er målet, at den studerende gennem integration af praksiserfaring og udviklingsorientering opnår kompetencer til at</w:t>
            </w:r>
          </w:p>
          <w:p w14:paraId="02E2B499" w14:textId="73FD098F" w:rsidR="009528A9" w:rsidRPr="001A298A" w:rsidRDefault="00456366" w:rsidP="00484504">
            <w:pPr>
              <w:numPr>
                <w:ilvl w:val="0"/>
                <w:numId w:val="55"/>
              </w:numPr>
            </w:pPr>
            <w:r>
              <w:t>h</w:t>
            </w:r>
            <w:r w:rsidR="009528A9" w:rsidRPr="001A298A">
              <w:t>åndtere komplekse problemstillinger i pædagogisk praksis</w:t>
            </w:r>
          </w:p>
          <w:p w14:paraId="4E36F579" w14:textId="29A74306" w:rsidR="009528A9" w:rsidRPr="001A298A" w:rsidRDefault="00456366" w:rsidP="00484504">
            <w:pPr>
              <w:numPr>
                <w:ilvl w:val="0"/>
                <w:numId w:val="55"/>
              </w:numPr>
            </w:pPr>
            <w:r>
              <w:lastRenderedPageBreak/>
              <w:t>u</w:t>
            </w:r>
            <w:r w:rsidR="009528A9" w:rsidRPr="001A298A">
              <w:t>dvikle pædagogisk praksis på egen hånd og i samarbejde med andre på grundlag af systematiske metoder, pædagogisk videnskab og professionens etik</w:t>
            </w:r>
          </w:p>
          <w:p w14:paraId="2D73FD06" w14:textId="22CAC0DE" w:rsidR="009528A9" w:rsidRPr="001A298A" w:rsidRDefault="00456366" w:rsidP="00484504">
            <w:pPr>
              <w:numPr>
                <w:ilvl w:val="0"/>
                <w:numId w:val="55"/>
              </w:numPr>
            </w:pPr>
            <w:r>
              <w:t>i</w:t>
            </w:r>
            <w:r w:rsidR="009528A9" w:rsidRPr="001A298A">
              <w:t>ndgå i fagligt og tværfagligt samarbejde om pædagogiske tiltag og løsninger</w:t>
            </w:r>
          </w:p>
          <w:p w14:paraId="643EEB92" w14:textId="5AD11C7D" w:rsidR="009A74CD" w:rsidRPr="001A298A" w:rsidRDefault="009A74CD" w:rsidP="009528A9">
            <w:pPr>
              <w:ind w:left="284"/>
              <w:rPr>
                <w:rFonts w:cs="Times New Roman"/>
              </w:rPr>
            </w:pPr>
          </w:p>
        </w:tc>
      </w:tr>
      <w:tr w:rsidR="009A74CD" w:rsidRPr="001A298A" w14:paraId="643EEB95" w14:textId="77777777" w:rsidTr="0085444C">
        <w:tc>
          <w:tcPr>
            <w:tcW w:w="13468" w:type="dxa"/>
            <w:gridSpan w:val="2"/>
          </w:tcPr>
          <w:p w14:paraId="643EEB94" w14:textId="77777777" w:rsidR="009A74CD" w:rsidRPr="001A298A" w:rsidRDefault="009A74CD" w:rsidP="009A74CD">
            <w:pPr>
              <w:rPr>
                <w:rFonts w:cs="Times New Roman"/>
              </w:rPr>
            </w:pPr>
            <w:r w:rsidRPr="001A298A">
              <w:rPr>
                <w:rFonts w:cs="Times New Roman"/>
              </w:rPr>
              <w:t>For at opnå disse kompetencer skal den studerende</w:t>
            </w:r>
          </w:p>
        </w:tc>
      </w:tr>
      <w:tr w:rsidR="009A74CD" w:rsidRPr="001A298A" w14:paraId="643EEBA0" w14:textId="77777777" w:rsidTr="0085444C">
        <w:tc>
          <w:tcPr>
            <w:tcW w:w="6680" w:type="dxa"/>
          </w:tcPr>
          <w:p w14:paraId="643EEB96" w14:textId="77777777" w:rsidR="009A74CD" w:rsidRPr="001A298A" w:rsidRDefault="009A74CD" w:rsidP="009A74CD">
            <w:pPr>
              <w:rPr>
                <w:rFonts w:cs="Times New Roman"/>
                <w:b/>
              </w:rPr>
            </w:pPr>
            <w:r w:rsidRPr="001A298A">
              <w:rPr>
                <w:rFonts w:cs="Times New Roman"/>
                <w:b/>
              </w:rPr>
              <w:t>Viden</w:t>
            </w:r>
          </w:p>
          <w:p w14:paraId="16C9222B" w14:textId="115CB495" w:rsidR="009528A9" w:rsidRPr="001A298A" w:rsidRDefault="00456366" w:rsidP="00484504">
            <w:pPr>
              <w:numPr>
                <w:ilvl w:val="0"/>
                <w:numId w:val="56"/>
              </w:numPr>
            </w:pPr>
            <w:r>
              <w:t>h</w:t>
            </w:r>
            <w:r w:rsidR="009528A9" w:rsidRPr="001A298A">
              <w:t xml:space="preserve">ave indsigt i sammenhænge mellem viden, metode og praksis inden for den pædagogiske profession og det pædagogiske fagområde </w:t>
            </w:r>
          </w:p>
          <w:p w14:paraId="3D3077FB" w14:textId="077E1787" w:rsidR="009528A9" w:rsidRPr="001A298A" w:rsidRDefault="00456366" w:rsidP="00484504">
            <w:pPr>
              <w:numPr>
                <w:ilvl w:val="0"/>
                <w:numId w:val="56"/>
              </w:numPr>
            </w:pPr>
            <w:r>
              <w:t>h</w:t>
            </w:r>
            <w:r w:rsidR="009528A9" w:rsidRPr="001A298A">
              <w:t>ave indsigt i problemstillinger knyttet til at udvikle pædagogisk praksis med anvendelse af pædagogisk viden, systematiske metoder og professionens etik</w:t>
            </w:r>
          </w:p>
          <w:p w14:paraId="643EEB99" w14:textId="7DBF09F5" w:rsidR="009A74CD" w:rsidRPr="001A298A" w:rsidRDefault="00456366" w:rsidP="00484504">
            <w:pPr>
              <w:numPr>
                <w:ilvl w:val="0"/>
                <w:numId w:val="56"/>
              </w:numPr>
              <w:rPr>
                <w:rFonts w:cs="Times New Roman"/>
              </w:rPr>
            </w:pPr>
            <w:r>
              <w:rPr>
                <w:rFonts w:cs="Times New Roman"/>
              </w:rPr>
              <w:t>h</w:t>
            </w:r>
            <w:r w:rsidR="009528A9" w:rsidRPr="001A298A">
              <w:rPr>
                <w:rFonts w:cs="Times New Roman"/>
              </w:rPr>
              <w:t>ave forståelse af dilemmaer og etiske problemstillinger i pædagogisk praksis</w:t>
            </w:r>
          </w:p>
          <w:p w14:paraId="643EEB9A" w14:textId="77777777" w:rsidR="009A74CD" w:rsidRPr="001A298A" w:rsidRDefault="009A74CD" w:rsidP="009A74CD">
            <w:pPr>
              <w:rPr>
                <w:rFonts w:cs="Times New Roman"/>
              </w:rPr>
            </w:pPr>
          </w:p>
        </w:tc>
        <w:tc>
          <w:tcPr>
            <w:tcW w:w="6788" w:type="dxa"/>
          </w:tcPr>
          <w:p w14:paraId="643EEB9B" w14:textId="77777777" w:rsidR="009A74CD" w:rsidRPr="001A298A" w:rsidRDefault="009A74CD" w:rsidP="009A74CD">
            <w:pPr>
              <w:rPr>
                <w:rFonts w:cs="Times New Roman"/>
                <w:b/>
              </w:rPr>
            </w:pPr>
            <w:r w:rsidRPr="001A298A">
              <w:rPr>
                <w:rFonts w:cs="Times New Roman"/>
                <w:b/>
              </w:rPr>
              <w:t>Færdigheder</w:t>
            </w:r>
          </w:p>
          <w:p w14:paraId="4FB03BA7" w14:textId="56480DBA" w:rsidR="009528A9" w:rsidRPr="001A298A" w:rsidRDefault="00456366" w:rsidP="00484504">
            <w:pPr>
              <w:numPr>
                <w:ilvl w:val="0"/>
                <w:numId w:val="57"/>
              </w:numPr>
            </w:pPr>
            <w:r>
              <w:t>k</w:t>
            </w:r>
            <w:r w:rsidR="009528A9" w:rsidRPr="001A298A">
              <w:t xml:space="preserve">unne anvende metoder og pædagogisk teori til at identificere, undersøge og analysere pædagogiske problemstillinger </w:t>
            </w:r>
          </w:p>
          <w:p w14:paraId="36ED4B50" w14:textId="3A811BFC" w:rsidR="009528A9" w:rsidRPr="001A298A" w:rsidRDefault="00456366" w:rsidP="00484504">
            <w:pPr>
              <w:numPr>
                <w:ilvl w:val="0"/>
                <w:numId w:val="57"/>
              </w:numPr>
            </w:pPr>
            <w:r>
              <w:t>k</w:t>
            </w:r>
            <w:r w:rsidR="009528A9" w:rsidRPr="001A298A">
              <w:t xml:space="preserve">unne vurdere pædagogisk praksis på grundlag af systematiske metoder, pædagogisk videnskab og professionens etik </w:t>
            </w:r>
          </w:p>
          <w:p w14:paraId="643EEB9E" w14:textId="6270A249" w:rsidR="009A74CD" w:rsidRPr="001A298A" w:rsidRDefault="00456366" w:rsidP="00484504">
            <w:pPr>
              <w:numPr>
                <w:ilvl w:val="0"/>
                <w:numId w:val="57"/>
              </w:numPr>
              <w:rPr>
                <w:rFonts w:cs="Times New Roman"/>
              </w:rPr>
            </w:pPr>
            <w:r>
              <w:rPr>
                <w:rFonts w:cs="Times New Roman"/>
              </w:rPr>
              <w:t>k</w:t>
            </w:r>
            <w:r w:rsidR="009528A9" w:rsidRPr="001A298A">
              <w:rPr>
                <w:rFonts w:cs="Times New Roman"/>
              </w:rPr>
              <w:t>unne formidle og begrunde tiltag til udvikling af pædagogisk praksis til samarbejdspartnere og brugere</w:t>
            </w:r>
          </w:p>
          <w:p w14:paraId="643EEB9F" w14:textId="77777777" w:rsidR="009A74CD" w:rsidRPr="001A298A" w:rsidRDefault="009A74CD" w:rsidP="009A74CD">
            <w:pPr>
              <w:rPr>
                <w:rFonts w:cs="Times New Roman"/>
              </w:rPr>
            </w:pPr>
          </w:p>
        </w:tc>
      </w:tr>
    </w:tbl>
    <w:p w14:paraId="643EEBA1" w14:textId="77777777" w:rsidR="00254E04" w:rsidRPr="001A298A" w:rsidRDefault="00254E04" w:rsidP="00E97A6C">
      <w:pPr>
        <w:rPr>
          <w:lang w:eastAsia="en-US"/>
        </w:rPr>
      </w:pPr>
    </w:p>
    <w:p w14:paraId="643EEBA2" w14:textId="77777777" w:rsidR="00254E04" w:rsidRPr="001A298A" w:rsidRDefault="00254E04" w:rsidP="00736C4F">
      <w:pPr>
        <w:pStyle w:val="Overskrift2"/>
      </w:pPr>
      <w:bookmarkStart w:id="18" w:name="_Toc1824339596"/>
      <w:bookmarkStart w:id="19" w:name="_Toc229991321"/>
      <w:bookmarkStart w:id="20" w:name="_Toc232951888"/>
      <w:r w:rsidRPr="001A298A">
        <w:t>Uddannelsens struktur</w:t>
      </w:r>
      <w:bookmarkEnd w:id="18"/>
      <w:bookmarkEnd w:id="19"/>
      <w:bookmarkEnd w:id="20"/>
      <w:r w:rsidR="001440B3" w:rsidRPr="001A298A">
        <w:t xml:space="preserve"> </w:t>
      </w:r>
    </w:p>
    <w:p w14:paraId="643EEBA3" w14:textId="77777777" w:rsidR="00254E04" w:rsidRPr="001A298A" w:rsidRDefault="00254E04" w:rsidP="00E97A6C">
      <w:r w:rsidRPr="001A298A">
        <w:t>Uddannelsen består af obligatoriske moduler, valgfrie moduler herunder fælles valgfrie moduler og retningsspecifikke moduler samt et afgangsprojekt, der afslutter uddannelsen.</w:t>
      </w:r>
    </w:p>
    <w:p w14:paraId="643EEBA4" w14:textId="77777777" w:rsidR="00254E04" w:rsidRPr="001A298A" w:rsidRDefault="00254E04" w:rsidP="00E97A6C">
      <w:r w:rsidRPr="001A298A">
        <w:t>Den pædagogiske diplomuddannelse består for den enkelte studerende af valgfrie moduler, svarende til 30 ECTS-point.</w:t>
      </w:r>
    </w:p>
    <w:p w14:paraId="643EEBA5" w14:textId="77777777" w:rsidR="00254E04" w:rsidRPr="001A298A" w:rsidRDefault="00254E04" w:rsidP="00E97A6C"/>
    <w:p w14:paraId="643EEBA6" w14:textId="5EF7F189" w:rsidR="00254E04" w:rsidRPr="001A298A" w:rsidRDefault="00D52A6D" w:rsidP="00E97A6C">
      <w:pPr>
        <w:rPr>
          <w:i/>
        </w:rPr>
      </w:pPr>
      <w:r w:rsidRPr="001A298A">
        <w:rPr>
          <w:i/>
        </w:rPr>
        <w:t>Diplomuddannelse i Pædagogik</w:t>
      </w:r>
      <w:r w:rsidR="00254E04" w:rsidRPr="001A298A">
        <w:rPr>
          <w:i/>
        </w:rPr>
        <w:t xml:space="preserve"> med uddannelsesretning</w:t>
      </w:r>
    </w:p>
    <w:p w14:paraId="643EEBA7" w14:textId="5AA528A5" w:rsidR="00254E04" w:rsidRPr="001A298A" w:rsidRDefault="00254E04" w:rsidP="00E97A6C">
      <w:r w:rsidRPr="001A298A">
        <w:t>For at opnå diplom i én uddannelsesretning skal mindst 20 ECTS-point af de valgfrie moduler bestå af retningsspecifikke moduler og afgangsprojektet skal ligge inden for uddannelsesretningens</w:t>
      </w:r>
      <w:r w:rsidR="00351E58" w:rsidRPr="001A298A">
        <w:t xml:space="preserve"> </w:t>
      </w:r>
      <w:r w:rsidRPr="001A298A">
        <w:t>mål. Moduler svarende til maksimalt 10 ECTS-point kan vælges fra rækken af de fælles valgfrie moduler, fra andre pædagogiske uddannelsesretninger eller fra andre diplomfagområder</w:t>
      </w:r>
      <w:r w:rsidR="00B1571A" w:rsidRPr="001A298A">
        <w:t>, medmindre andet er anført under den enkelte uddannelsesretning.</w:t>
      </w:r>
    </w:p>
    <w:p w14:paraId="643EEBA8" w14:textId="77777777" w:rsidR="00B1571A" w:rsidRPr="001A298A" w:rsidRDefault="00B1571A" w:rsidP="00E97A6C">
      <w:pPr>
        <w:rPr>
          <w:color w:val="FF0000"/>
        </w:rPr>
      </w:pPr>
    </w:p>
    <w:p w14:paraId="643EEBA9" w14:textId="0AFB2FC7" w:rsidR="00254E04" w:rsidRPr="001A298A" w:rsidRDefault="00254E04" w:rsidP="00E97A6C">
      <w:r w:rsidRPr="001A298A">
        <w:t xml:space="preserve">Under de enkelte uddannelsesretninger (jf. kapitel 19) er de retningsspecifikke moduler beskrevet. En uddannelsesretning består af </w:t>
      </w:r>
      <w:r w:rsidR="00021C0B" w:rsidRPr="001A298A">
        <w:t xml:space="preserve">retningsspecifikke moduler mindst svarende til </w:t>
      </w:r>
      <w:r w:rsidR="002A5182">
        <w:t>2</w:t>
      </w:r>
      <w:r w:rsidRPr="001A298A">
        <w:t>0 ECTS-point. Nogle uddannelsesretninger består af flere moduler og der kan vælges frit mellem disse. Der udstedes et diplombevis med retningsangivelse</w:t>
      </w:r>
      <w:r w:rsidR="00021C0B" w:rsidRPr="001A298A">
        <w:t xml:space="preserve"> (PD i xxx)</w:t>
      </w:r>
      <w:r w:rsidRPr="001A298A">
        <w:t>.</w:t>
      </w:r>
    </w:p>
    <w:p w14:paraId="643EEBAA" w14:textId="77777777" w:rsidR="00254E04" w:rsidRPr="001A298A" w:rsidRDefault="00254E04" w:rsidP="00E97A6C"/>
    <w:p w14:paraId="643EEBAC" w14:textId="5D3C7025" w:rsidR="00254E04" w:rsidRPr="001A298A" w:rsidRDefault="00254E04" w:rsidP="00E97A6C">
      <w:r w:rsidRPr="001A298A">
        <w:t>Nedenfor er uddannelsens struktur vist i grafisk model.  Modulerne kan tages i anden rækkefølge, dog skal afgangsprojektet ligge sidst:</w:t>
      </w:r>
    </w:p>
    <w:p w14:paraId="643EEBAD" w14:textId="77777777" w:rsidR="00254E04" w:rsidRPr="001A298A" w:rsidRDefault="00254E04" w:rsidP="00E97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914"/>
        <w:gridCol w:w="1939"/>
        <w:gridCol w:w="1939"/>
        <w:gridCol w:w="1939"/>
      </w:tblGrid>
      <w:tr w:rsidR="00254E04" w:rsidRPr="001A298A" w14:paraId="643EEBBA" w14:textId="77777777" w:rsidTr="0085444C">
        <w:tc>
          <w:tcPr>
            <w:tcW w:w="1955" w:type="dxa"/>
            <w:shd w:val="clear" w:color="auto" w:fill="C6D9F1"/>
          </w:tcPr>
          <w:p w14:paraId="643EEBAE" w14:textId="77777777" w:rsidR="00254E04" w:rsidRPr="001A298A" w:rsidRDefault="00254E04" w:rsidP="001F1EE2">
            <w:pPr>
              <w:jc w:val="center"/>
            </w:pPr>
            <w:r w:rsidRPr="001A298A">
              <w:t>Obligatorisk modul</w:t>
            </w:r>
          </w:p>
          <w:p w14:paraId="643EEBAF" w14:textId="77777777" w:rsidR="00254E04" w:rsidRPr="001A298A" w:rsidRDefault="00254E04" w:rsidP="001F1EE2">
            <w:pPr>
              <w:jc w:val="center"/>
              <w:rPr>
                <w:b/>
              </w:rPr>
            </w:pPr>
            <w:r w:rsidRPr="001A298A">
              <w:rPr>
                <w:b/>
              </w:rPr>
              <w:t>Pædagogisk viden og forskning</w:t>
            </w:r>
          </w:p>
          <w:p w14:paraId="643EEBB0" w14:textId="77777777" w:rsidR="00254E04" w:rsidRPr="001A298A" w:rsidRDefault="00254E04" w:rsidP="001F1EE2">
            <w:pPr>
              <w:jc w:val="center"/>
            </w:pPr>
            <w:r w:rsidRPr="001A298A">
              <w:t>(10 ECTS-point)</w:t>
            </w:r>
          </w:p>
        </w:tc>
        <w:tc>
          <w:tcPr>
            <w:tcW w:w="1955" w:type="dxa"/>
            <w:shd w:val="clear" w:color="auto" w:fill="C6D9F1"/>
          </w:tcPr>
          <w:p w14:paraId="643EEBB1" w14:textId="77777777" w:rsidR="00254E04" w:rsidRPr="001A298A" w:rsidRDefault="00254E04" w:rsidP="001F1EE2">
            <w:pPr>
              <w:jc w:val="center"/>
            </w:pPr>
            <w:r w:rsidRPr="001A298A">
              <w:t>Obligatorisk modul</w:t>
            </w:r>
          </w:p>
          <w:p w14:paraId="643EEBB2" w14:textId="77777777" w:rsidR="00254E04" w:rsidRPr="001A298A" w:rsidRDefault="00254E04" w:rsidP="001F1EE2">
            <w:pPr>
              <w:jc w:val="center"/>
              <w:rPr>
                <w:b/>
              </w:rPr>
            </w:pPr>
            <w:r w:rsidRPr="001A298A">
              <w:rPr>
                <w:b/>
              </w:rPr>
              <w:t>Undersøgelse af pædagogisk praksis</w:t>
            </w:r>
          </w:p>
          <w:p w14:paraId="643EEBB3" w14:textId="77777777" w:rsidR="00254E04" w:rsidRPr="001A298A" w:rsidRDefault="00254E04" w:rsidP="001F1EE2">
            <w:pPr>
              <w:jc w:val="center"/>
            </w:pPr>
            <w:r w:rsidRPr="001A298A">
              <w:t>(5 ECTS-point)</w:t>
            </w:r>
          </w:p>
        </w:tc>
        <w:tc>
          <w:tcPr>
            <w:tcW w:w="1956" w:type="dxa"/>
            <w:shd w:val="clear" w:color="auto" w:fill="C6D9F1"/>
          </w:tcPr>
          <w:p w14:paraId="643EEBB4" w14:textId="77777777" w:rsidR="00254E04" w:rsidRPr="001A298A" w:rsidRDefault="00254E04" w:rsidP="001F1EE2">
            <w:pPr>
              <w:jc w:val="center"/>
            </w:pPr>
            <w:r w:rsidRPr="001A298A">
              <w:t>Retningsspeci</w:t>
            </w:r>
            <w:r w:rsidR="00D22E84" w:rsidRPr="001A298A">
              <w:t>fi</w:t>
            </w:r>
            <w:r w:rsidRPr="001A298A">
              <w:t>kt modul</w:t>
            </w:r>
          </w:p>
          <w:p w14:paraId="643EEBB5" w14:textId="77777777" w:rsidR="00254E04" w:rsidRPr="001A298A" w:rsidRDefault="00D21F0E" w:rsidP="00D21F0E">
            <w:pPr>
              <w:jc w:val="center"/>
            </w:pPr>
            <w:r w:rsidRPr="001A298A">
              <w:t>(</w:t>
            </w:r>
            <w:r w:rsidR="00254E04" w:rsidRPr="001A298A">
              <w:t>10 ECTS-point)</w:t>
            </w:r>
          </w:p>
        </w:tc>
        <w:tc>
          <w:tcPr>
            <w:tcW w:w="1956" w:type="dxa"/>
            <w:shd w:val="clear" w:color="auto" w:fill="C6D9F1"/>
          </w:tcPr>
          <w:p w14:paraId="643EEBB6" w14:textId="77777777" w:rsidR="00254E04" w:rsidRPr="001A298A" w:rsidRDefault="00254E04" w:rsidP="001F1EE2">
            <w:pPr>
              <w:jc w:val="center"/>
            </w:pPr>
            <w:r w:rsidRPr="001A298A">
              <w:t>Retningsspeci</w:t>
            </w:r>
            <w:r w:rsidR="00D22E84" w:rsidRPr="001A298A">
              <w:t>fi</w:t>
            </w:r>
            <w:r w:rsidRPr="001A298A">
              <w:t>kt modul</w:t>
            </w:r>
          </w:p>
          <w:p w14:paraId="643EEBB7" w14:textId="77777777" w:rsidR="00254E04" w:rsidRPr="001A298A" w:rsidRDefault="00D21F0E" w:rsidP="00D21F0E">
            <w:pPr>
              <w:jc w:val="center"/>
            </w:pPr>
            <w:r w:rsidRPr="001A298A">
              <w:t>(1</w:t>
            </w:r>
            <w:r w:rsidR="00254E04" w:rsidRPr="001A298A">
              <w:t>0 ECTS-point)</w:t>
            </w:r>
          </w:p>
        </w:tc>
        <w:tc>
          <w:tcPr>
            <w:tcW w:w="1956" w:type="dxa"/>
          </w:tcPr>
          <w:p w14:paraId="643EEBB8" w14:textId="77777777" w:rsidR="00254E04" w:rsidRPr="001A298A" w:rsidRDefault="00254E04" w:rsidP="001F1EE2">
            <w:pPr>
              <w:jc w:val="center"/>
            </w:pPr>
            <w:r w:rsidRPr="001A298A">
              <w:t>Valgfrit eller Retningsspeci</w:t>
            </w:r>
            <w:r w:rsidR="00D22E84" w:rsidRPr="001A298A">
              <w:t>fi</w:t>
            </w:r>
            <w:r w:rsidRPr="001A298A">
              <w:t>kt modul</w:t>
            </w:r>
          </w:p>
          <w:p w14:paraId="643EEBB9" w14:textId="77777777" w:rsidR="00254E04" w:rsidRPr="001A298A" w:rsidRDefault="00254E04" w:rsidP="001F1EE2">
            <w:pPr>
              <w:jc w:val="center"/>
            </w:pPr>
            <w:r w:rsidRPr="001A298A">
              <w:t>(2x5 eller 10 ECTS-point)</w:t>
            </w:r>
          </w:p>
        </w:tc>
      </w:tr>
      <w:tr w:rsidR="00254E04" w:rsidRPr="001A298A" w14:paraId="643EEBBD" w14:textId="77777777" w:rsidTr="0085444C">
        <w:tc>
          <w:tcPr>
            <w:tcW w:w="9778" w:type="dxa"/>
            <w:gridSpan w:val="5"/>
            <w:shd w:val="clear" w:color="auto" w:fill="C6D9F1"/>
          </w:tcPr>
          <w:p w14:paraId="643EEBBB" w14:textId="77777777" w:rsidR="00254E04" w:rsidRPr="001A298A" w:rsidRDefault="00254E04" w:rsidP="001F1EE2">
            <w:pPr>
              <w:jc w:val="center"/>
            </w:pPr>
            <w:r w:rsidRPr="001A298A">
              <w:t xml:space="preserve">Obligatorisk modul </w:t>
            </w:r>
          </w:p>
          <w:p w14:paraId="643EEBBC" w14:textId="77777777" w:rsidR="00254E04" w:rsidRPr="001A298A" w:rsidRDefault="00254E04" w:rsidP="001F1EE2">
            <w:pPr>
              <w:jc w:val="center"/>
            </w:pPr>
            <w:r w:rsidRPr="001A298A">
              <w:rPr>
                <w:b/>
              </w:rPr>
              <w:t>Afgangsprojekt</w:t>
            </w:r>
            <w:r w:rsidRPr="001A298A">
              <w:t xml:space="preserve"> (15 ECTS-point)</w:t>
            </w:r>
          </w:p>
        </w:tc>
      </w:tr>
    </w:tbl>
    <w:p w14:paraId="643EEBC2" w14:textId="58409CF6" w:rsidR="00254E04" w:rsidRPr="001A298A" w:rsidRDefault="00D52A6D" w:rsidP="00E97A6C">
      <w:pPr>
        <w:rPr>
          <w:i/>
        </w:rPr>
      </w:pPr>
      <w:r w:rsidRPr="001A298A">
        <w:rPr>
          <w:i/>
        </w:rPr>
        <w:lastRenderedPageBreak/>
        <w:t>Diplomuddannelse i Pædagogik</w:t>
      </w:r>
      <w:r w:rsidR="00355FAF" w:rsidRPr="001A298A">
        <w:rPr>
          <w:i/>
        </w:rPr>
        <w:t xml:space="preserve"> på tværs af</w:t>
      </w:r>
      <w:r w:rsidR="00254E04" w:rsidRPr="001A298A">
        <w:rPr>
          <w:i/>
        </w:rPr>
        <w:t xml:space="preserve"> uddannelsesretning</w:t>
      </w:r>
      <w:r w:rsidR="00355FAF" w:rsidRPr="001A298A">
        <w:rPr>
          <w:i/>
        </w:rPr>
        <w:t>er</w:t>
      </w:r>
    </w:p>
    <w:p w14:paraId="643EEBC3" w14:textId="45276B31" w:rsidR="00254E04" w:rsidRPr="001A298A" w:rsidRDefault="00254E04" w:rsidP="00E97A6C">
      <w:r w:rsidRPr="001A298A">
        <w:t xml:space="preserve">Vælger den studerende moduler fra forskellige uddannelsesretninger i et mindre omfang end 20 ECTS-point fra en enkelt uddannelsesretning, får den studerende en </w:t>
      </w:r>
      <w:r w:rsidR="00D52A6D" w:rsidRPr="001A298A">
        <w:t>Diplomuddannelse i Pædagogik</w:t>
      </w:r>
      <w:r w:rsidRPr="001A298A">
        <w:t xml:space="preserve"> </w:t>
      </w:r>
      <w:r w:rsidR="00355FAF" w:rsidRPr="001A298A">
        <w:t xml:space="preserve">på tværs af </w:t>
      </w:r>
      <w:r w:rsidRPr="001A298A">
        <w:t>uddannelsesretning</w:t>
      </w:r>
      <w:r w:rsidR="00355FAF" w:rsidRPr="001A298A">
        <w:t>er</w:t>
      </w:r>
      <w:r w:rsidRPr="001A298A">
        <w:t>, og der udstedes et di</w:t>
      </w:r>
      <w:r w:rsidR="000B7CF4" w:rsidRPr="001A298A">
        <w:t xml:space="preserve">plombevis for </w:t>
      </w:r>
      <w:r w:rsidR="00D52A6D" w:rsidRPr="001A298A">
        <w:t>Diplomuddannelse i Pædagogik</w:t>
      </w:r>
      <w:r w:rsidRPr="001A298A">
        <w:t>.</w:t>
      </w:r>
    </w:p>
    <w:p w14:paraId="643EEBC4" w14:textId="77777777" w:rsidR="00B1571A" w:rsidRPr="001A298A" w:rsidRDefault="00B1571A" w:rsidP="00B1571A">
      <w:r w:rsidRPr="001A298A">
        <w:t>Den studerende kan vælge moduler inden for andre diplomuddannelsers fagområde, dog højst 15 ECTS-point. Institutionen vejleder om valg af disse.</w:t>
      </w:r>
    </w:p>
    <w:p w14:paraId="643EEBC5" w14:textId="77777777" w:rsidR="00254E04" w:rsidRPr="001A298A" w:rsidRDefault="00254E04" w:rsidP="00E97A6C">
      <w:pPr>
        <w:rPr>
          <w:u w:val="single"/>
        </w:rPr>
      </w:pPr>
    </w:p>
    <w:p w14:paraId="643EEBC6" w14:textId="77777777" w:rsidR="00254E04" w:rsidRPr="001A298A" w:rsidRDefault="00254E04" w:rsidP="00F1247D">
      <w:r w:rsidRPr="001A298A">
        <w:t>Nedenfor er uddannelsens struktur vist i grafisk model.  Modulerne kan tages i anden rækkefølge, dog skal afgangsprojektet ligge sidst:</w:t>
      </w:r>
    </w:p>
    <w:p w14:paraId="643EEBC8" w14:textId="77777777" w:rsidR="00254E04" w:rsidRPr="001A298A" w:rsidRDefault="00254E04" w:rsidP="00E97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914"/>
        <w:gridCol w:w="1939"/>
        <w:gridCol w:w="1939"/>
        <w:gridCol w:w="1939"/>
      </w:tblGrid>
      <w:tr w:rsidR="00254E04" w:rsidRPr="001A298A" w14:paraId="643EEBD8" w14:textId="77777777" w:rsidTr="0085444C">
        <w:tc>
          <w:tcPr>
            <w:tcW w:w="1955" w:type="dxa"/>
            <w:shd w:val="clear" w:color="auto" w:fill="C6D9F1"/>
          </w:tcPr>
          <w:p w14:paraId="643EEBC9" w14:textId="77777777" w:rsidR="00254E04" w:rsidRPr="001A298A" w:rsidRDefault="00254E04" w:rsidP="001F1EE2">
            <w:pPr>
              <w:jc w:val="center"/>
            </w:pPr>
            <w:r w:rsidRPr="001A298A">
              <w:t>Obligatorisk modul</w:t>
            </w:r>
          </w:p>
          <w:p w14:paraId="643EEBCA" w14:textId="77777777" w:rsidR="00254E04" w:rsidRPr="001A298A" w:rsidRDefault="00254E04" w:rsidP="001F1EE2">
            <w:pPr>
              <w:jc w:val="center"/>
              <w:rPr>
                <w:b/>
              </w:rPr>
            </w:pPr>
            <w:r w:rsidRPr="001A298A">
              <w:rPr>
                <w:b/>
              </w:rPr>
              <w:t>Pædagogisk viden og forskning</w:t>
            </w:r>
          </w:p>
          <w:p w14:paraId="643EEBCB" w14:textId="77777777" w:rsidR="00254E04" w:rsidRPr="001A298A" w:rsidRDefault="00254E04" w:rsidP="001F1EE2">
            <w:pPr>
              <w:jc w:val="center"/>
            </w:pPr>
            <w:r w:rsidRPr="001A298A">
              <w:t>(10 ECTS-point)</w:t>
            </w:r>
          </w:p>
        </w:tc>
        <w:tc>
          <w:tcPr>
            <w:tcW w:w="1955" w:type="dxa"/>
            <w:shd w:val="clear" w:color="auto" w:fill="C6D9F1"/>
          </w:tcPr>
          <w:p w14:paraId="643EEBCC" w14:textId="77777777" w:rsidR="00254E04" w:rsidRPr="001A298A" w:rsidRDefault="00254E04" w:rsidP="001F1EE2">
            <w:pPr>
              <w:jc w:val="center"/>
            </w:pPr>
            <w:r w:rsidRPr="001A298A">
              <w:t>Obligatorisk modul</w:t>
            </w:r>
          </w:p>
          <w:p w14:paraId="643EEBCD" w14:textId="77777777" w:rsidR="00254E04" w:rsidRPr="001A298A" w:rsidRDefault="00254E04" w:rsidP="001F1EE2">
            <w:pPr>
              <w:jc w:val="center"/>
              <w:rPr>
                <w:b/>
              </w:rPr>
            </w:pPr>
            <w:r w:rsidRPr="001A298A">
              <w:rPr>
                <w:b/>
              </w:rPr>
              <w:t>Undersøgelse af pædagogisk praksis</w:t>
            </w:r>
          </w:p>
          <w:p w14:paraId="643EEBCE" w14:textId="77777777" w:rsidR="00254E04" w:rsidRPr="001A298A" w:rsidRDefault="00254E04" w:rsidP="001F1EE2">
            <w:pPr>
              <w:jc w:val="center"/>
            </w:pPr>
            <w:r w:rsidRPr="001A298A">
              <w:t>(5 ECTS-point)</w:t>
            </w:r>
          </w:p>
        </w:tc>
        <w:tc>
          <w:tcPr>
            <w:tcW w:w="1956" w:type="dxa"/>
          </w:tcPr>
          <w:p w14:paraId="643EEBCF" w14:textId="77777777" w:rsidR="00254E04" w:rsidRPr="001A298A" w:rsidRDefault="00254E04" w:rsidP="001F1EE2">
            <w:pPr>
              <w:jc w:val="center"/>
            </w:pPr>
            <w:r w:rsidRPr="001A298A">
              <w:t>Valgfrit eller Retningsspeci</w:t>
            </w:r>
            <w:r w:rsidR="00D22E84" w:rsidRPr="001A298A">
              <w:t>fi</w:t>
            </w:r>
            <w:r w:rsidRPr="001A298A">
              <w:t>kt</w:t>
            </w:r>
          </w:p>
          <w:p w14:paraId="643EEBD0" w14:textId="77777777" w:rsidR="00254E04" w:rsidRPr="001A298A" w:rsidRDefault="00254E04" w:rsidP="001F1EE2">
            <w:pPr>
              <w:jc w:val="center"/>
            </w:pPr>
            <w:r w:rsidRPr="001A298A">
              <w:t>modul</w:t>
            </w:r>
          </w:p>
          <w:p w14:paraId="643EEBD1" w14:textId="77777777" w:rsidR="00254E04" w:rsidRPr="001A298A" w:rsidRDefault="00254E04" w:rsidP="001F1EE2">
            <w:pPr>
              <w:jc w:val="center"/>
            </w:pPr>
            <w:r w:rsidRPr="001A298A">
              <w:t>(2x5 eller 10 ECTS-point)</w:t>
            </w:r>
          </w:p>
        </w:tc>
        <w:tc>
          <w:tcPr>
            <w:tcW w:w="1956" w:type="dxa"/>
          </w:tcPr>
          <w:p w14:paraId="643EEBD2" w14:textId="77777777" w:rsidR="00254E04" w:rsidRPr="001A298A" w:rsidRDefault="00254E04" w:rsidP="001F1EE2">
            <w:pPr>
              <w:jc w:val="center"/>
            </w:pPr>
            <w:r w:rsidRPr="001A298A">
              <w:t>Valgfrit eller Retningsspeci</w:t>
            </w:r>
            <w:r w:rsidR="00D22E84" w:rsidRPr="001A298A">
              <w:t>fi</w:t>
            </w:r>
            <w:r w:rsidRPr="001A298A">
              <w:t>kt</w:t>
            </w:r>
          </w:p>
          <w:p w14:paraId="643EEBD3" w14:textId="77777777" w:rsidR="00254E04" w:rsidRPr="001A298A" w:rsidRDefault="00254E04" w:rsidP="001F1EE2">
            <w:pPr>
              <w:jc w:val="center"/>
            </w:pPr>
            <w:r w:rsidRPr="001A298A">
              <w:t>modul</w:t>
            </w:r>
          </w:p>
          <w:p w14:paraId="643EEBD4" w14:textId="77777777" w:rsidR="00254E04" w:rsidRPr="001A298A" w:rsidRDefault="00254E04" w:rsidP="001F1EE2">
            <w:pPr>
              <w:jc w:val="center"/>
            </w:pPr>
            <w:r w:rsidRPr="001A298A">
              <w:t>(2x5 eller 10 ECTS-point)</w:t>
            </w:r>
          </w:p>
        </w:tc>
        <w:tc>
          <w:tcPr>
            <w:tcW w:w="1956" w:type="dxa"/>
          </w:tcPr>
          <w:p w14:paraId="643EEBD5" w14:textId="77777777" w:rsidR="00254E04" w:rsidRPr="001A298A" w:rsidRDefault="00254E04" w:rsidP="001F1EE2">
            <w:pPr>
              <w:jc w:val="center"/>
            </w:pPr>
            <w:r w:rsidRPr="001A298A">
              <w:t>Valgfrit eller Retningsspeci</w:t>
            </w:r>
            <w:r w:rsidR="00D22E84" w:rsidRPr="001A298A">
              <w:t>fi</w:t>
            </w:r>
            <w:r w:rsidRPr="001A298A">
              <w:t>kt</w:t>
            </w:r>
          </w:p>
          <w:p w14:paraId="643EEBD6" w14:textId="77777777" w:rsidR="00254E04" w:rsidRPr="001A298A" w:rsidRDefault="00254E04" w:rsidP="001F1EE2">
            <w:pPr>
              <w:jc w:val="center"/>
            </w:pPr>
            <w:r w:rsidRPr="001A298A">
              <w:t>modul</w:t>
            </w:r>
          </w:p>
          <w:p w14:paraId="643EEBD7" w14:textId="77777777" w:rsidR="00254E04" w:rsidRPr="001A298A" w:rsidRDefault="00254E04" w:rsidP="001F1EE2">
            <w:pPr>
              <w:jc w:val="center"/>
            </w:pPr>
            <w:r w:rsidRPr="001A298A">
              <w:t>(2x5 eller 10 ECTS-point)</w:t>
            </w:r>
          </w:p>
        </w:tc>
      </w:tr>
      <w:tr w:rsidR="00254E04" w:rsidRPr="001A298A" w14:paraId="643EEBDB" w14:textId="77777777" w:rsidTr="0085444C">
        <w:tc>
          <w:tcPr>
            <w:tcW w:w="9778" w:type="dxa"/>
            <w:gridSpan w:val="5"/>
            <w:shd w:val="clear" w:color="auto" w:fill="C6D9F1"/>
          </w:tcPr>
          <w:p w14:paraId="643EEBD9" w14:textId="77777777" w:rsidR="00254E04" w:rsidRPr="001A298A" w:rsidRDefault="00254E04" w:rsidP="001F1EE2">
            <w:pPr>
              <w:jc w:val="center"/>
            </w:pPr>
            <w:r w:rsidRPr="001A298A">
              <w:t xml:space="preserve">Obligatorisk modul </w:t>
            </w:r>
          </w:p>
          <w:p w14:paraId="643EEBDA" w14:textId="77777777" w:rsidR="00254E04" w:rsidRPr="001A298A" w:rsidRDefault="00254E04" w:rsidP="001F1EE2">
            <w:pPr>
              <w:jc w:val="center"/>
            </w:pPr>
            <w:r w:rsidRPr="001A298A">
              <w:rPr>
                <w:b/>
              </w:rPr>
              <w:t>Afgangsprojekt</w:t>
            </w:r>
            <w:r w:rsidRPr="001A298A">
              <w:t xml:space="preserve"> (15 ECTS-point)</w:t>
            </w:r>
          </w:p>
        </w:tc>
      </w:tr>
    </w:tbl>
    <w:p w14:paraId="643EEBDC" w14:textId="77777777" w:rsidR="00254E04" w:rsidRPr="001A298A" w:rsidRDefault="00254E04" w:rsidP="00347493">
      <w:pPr>
        <w:rPr>
          <w:rFonts w:ascii="Arial" w:hAnsi="Arial" w:cs="Arial"/>
        </w:rPr>
      </w:pPr>
    </w:p>
    <w:p w14:paraId="643EEBDD" w14:textId="77777777" w:rsidR="00254E04" w:rsidRPr="001A298A" w:rsidRDefault="00254E04" w:rsidP="00E97A6C">
      <w:pPr>
        <w:rPr>
          <w:i/>
        </w:rPr>
      </w:pPr>
      <w:r w:rsidRPr="001A298A">
        <w:rPr>
          <w:i/>
        </w:rPr>
        <w:t xml:space="preserve">Obligatoriske moduler </w:t>
      </w:r>
    </w:p>
    <w:p w14:paraId="643EEBDE" w14:textId="77777777" w:rsidR="00254E04" w:rsidRPr="001A298A" w:rsidRDefault="00254E04" w:rsidP="00E97A6C">
      <w:pPr>
        <w:rPr>
          <w:i/>
        </w:rPr>
      </w:pPr>
      <w:r w:rsidRPr="001A298A">
        <w:t xml:space="preserve">De obligatoriske moduler; </w:t>
      </w:r>
      <w:r w:rsidRPr="001A298A">
        <w:rPr>
          <w:i/>
        </w:rPr>
        <w:t>Pædagogisk viden og forskning</w:t>
      </w:r>
      <w:r w:rsidRPr="001A298A">
        <w:t xml:space="preserve"> og </w:t>
      </w:r>
      <w:r w:rsidRPr="001A298A">
        <w:rPr>
          <w:i/>
        </w:rPr>
        <w:t>Undersøgelse af pædagogisk praksis</w:t>
      </w:r>
      <w:r w:rsidRPr="001A298A">
        <w:t xml:space="preserve"> er konstituerende for uddannelsen og fælles for alle pædagogiske diplomuddannelser. De har et omfang på henholdsvis 10 og 5 ECTS-point. Uddannelsens obligatoriske moduler, der er fælles for alle studerende, omfatter </w:t>
      </w:r>
      <w:r w:rsidR="00021C0B" w:rsidRPr="001A298A">
        <w:t>således</w:t>
      </w:r>
      <w:r w:rsidR="005C3116" w:rsidRPr="001A298A">
        <w:t xml:space="preserve"> </w:t>
      </w:r>
      <w:r w:rsidRPr="001A298A">
        <w:t>i alt 15</w:t>
      </w:r>
      <w:r w:rsidR="00B671F7" w:rsidRPr="001A298A">
        <w:t xml:space="preserve"> ECTS-point ud over afgangsprojektet.</w:t>
      </w:r>
    </w:p>
    <w:p w14:paraId="643EEBDF" w14:textId="77777777" w:rsidR="00254E04" w:rsidRPr="001A298A" w:rsidRDefault="00254E04" w:rsidP="00E97A6C"/>
    <w:p w14:paraId="643EEBE0" w14:textId="77777777" w:rsidR="00254E04" w:rsidRPr="001A298A" w:rsidRDefault="00254E04" w:rsidP="00E97A6C">
      <w:r w:rsidRPr="001A298A">
        <w:t>For u</w:t>
      </w:r>
      <w:r w:rsidR="00F7031E" w:rsidRPr="001A298A">
        <w:t xml:space="preserve">ddybning af læringsmål </w:t>
      </w:r>
      <w:r w:rsidRPr="001A298A">
        <w:t>og omfang af de obligatoriske moduler henvises til bilag 1.</w:t>
      </w:r>
    </w:p>
    <w:p w14:paraId="643EEBE1" w14:textId="77777777" w:rsidR="00254E04" w:rsidRPr="001A298A" w:rsidRDefault="00254E04" w:rsidP="00E97A6C"/>
    <w:p w14:paraId="643EEBE2" w14:textId="77777777" w:rsidR="00254E04" w:rsidRPr="001A298A" w:rsidRDefault="00254E04" w:rsidP="00E97A6C">
      <w:pPr>
        <w:rPr>
          <w:i/>
        </w:rPr>
      </w:pPr>
      <w:r w:rsidRPr="001A298A">
        <w:rPr>
          <w:i/>
        </w:rPr>
        <w:t xml:space="preserve">Fælles valgfrie moduler </w:t>
      </w:r>
    </w:p>
    <w:p w14:paraId="643EEBE3" w14:textId="2E7C152E" w:rsidR="00254E04" w:rsidRPr="001A298A" w:rsidRDefault="00254E04" w:rsidP="00E97A6C">
      <w:r w:rsidRPr="001A298A">
        <w:t xml:space="preserve">Uddannelsen omfatter fælles valgfrie moduler, der for den enkelte studerende kan udgøre i alt 30 ECTS-point i en </w:t>
      </w:r>
      <w:r w:rsidR="00D52A6D" w:rsidRPr="001A298A">
        <w:t>Diplomuddannelse i Pædagogik</w:t>
      </w:r>
      <w:r w:rsidR="00021C0B" w:rsidRPr="001A298A">
        <w:t xml:space="preserve"> på tværs af </w:t>
      </w:r>
      <w:r w:rsidRPr="001A298A">
        <w:t>retning</w:t>
      </w:r>
      <w:r w:rsidR="00021C0B" w:rsidRPr="001A298A">
        <w:t>er</w:t>
      </w:r>
      <w:r w:rsidRPr="001A298A">
        <w:t>. De fælles valgfrie moduler har et omfang på 5 og 10 ECTS-point og er valgfrie for alle pædagogiske diplomuddannelser.</w:t>
      </w:r>
    </w:p>
    <w:p w14:paraId="643EEBE4" w14:textId="77777777" w:rsidR="00254E04" w:rsidRPr="001A298A" w:rsidRDefault="00254E04" w:rsidP="00E97A6C"/>
    <w:p w14:paraId="643EEBE5" w14:textId="77777777" w:rsidR="00254E04" w:rsidRPr="001A298A" w:rsidRDefault="00254E04" w:rsidP="00E97A6C">
      <w:r w:rsidRPr="001A298A">
        <w:t>For uddybning af</w:t>
      </w:r>
      <w:r w:rsidR="00F7031E" w:rsidRPr="001A298A">
        <w:t xml:space="preserve"> læringsmål </w:t>
      </w:r>
      <w:r w:rsidRPr="001A298A">
        <w:t>og omfang af de fælles valgfrie moduler henvises til bilag 2.</w:t>
      </w:r>
    </w:p>
    <w:p w14:paraId="643EEBE6" w14:textId="77777777" w:rsidR="00254E04" w:rsidRPr="001A298A" w:rsidRDefault="00254E04" w:rsidP="00E97A6C"/>
    <w:p w14:paraId="643EEBE7" w14:textId="77777777" w:rsidR="00254E04" w:rsidRPr="001A298A" w:rsidRDefault="00254E04" w:rsidP="00E97A6C">
      <w:pPr>
        <w:rPr>
          <w:i/>
        </w:rPr>
      </w:pPr>
      <w:r w:rsidRPr="001A298A">
        <w:rPr>
          <w:i/>
        </w:rPr>
        <w:t xml:space="preserve">Uddannelsesretninger med tilhørende retningsspecifikke moduler </w:t>
      </w:r>
    </w:p>
    <w:p w14:paraId="643EEBE8" w14:textId="31D3680E" w:rsidR="00254E04" w:rsidRPr="001A298A" w:rsidRDefault="00B671F7" w:rsidP="00AC2B49">
      <w:r w:rsidRPr="001A298A">
        <w:t>Uddannelsen omfa</w:t>
      </w:r>
      <w:r w:rsidR="007C5BD7" w:rsidRPr="001A298A">
        <w:t>tter</w:t>
      </w:r>
      <w:r w:rsidR="00550962">
        <w:t xml:space="preserve"> 40</w:t>
      </w:r>
      <w:r w:rsidR="00254E04" w:rsidRPr="001A298A">
        <w:t xml:space="preserve"> uddannelsesretninger, hvoraf den studerende </w:t>
      </w:r>
      <w:r w:rsidR="00021C0B" w:rsidRPr="001A298A">
        <w:t>kan vælge</w:t>
      </w:r>
      <w:r w:rsidR="00254E04" w:rsidRPr="001A298A">
        <w:t xml:space="preserve"> én. Hver uddannelsesretning er sammensat af et antal retningsspecifikke moduler, der for den enkelte studerende samlet skal omfatte moduler svarende til m</w:t>
      </w:r>
      <w:r w:rsidR="00F7031E" w:rsidRPr="001A298A">
        <w:t>indst 20 og højst 30 ECTS-point.</w:t>
      </w:r>
    </w:p>
    <w:p w14:paraId="643EEBE9" w14:textId="77777777" w:rsidR="00254E04" w:rsidRPr="001A298A" w:rsidRDefault="00254E04" w:rsidP="00AC2B49"/>
    <w:p w14:paraId="643EEBEA" w14:textId="77777777" w:rsidR="00254E04" w:rsidRPr="001A298A" w:rsidRDefault="00254E04" w:rsidP="00AC2B49">
      <w:r w:rsidRPr="001A298A">
        <w:t>Den studerende kan vælge moduler uden for uddannelsesretningen i et omfang svarende til højst 10 ECTS-point. Institutionen vejleder om valg af moduler uden for uddannelsesretningen.</w:t>
      </w:r>
    </w:p>
    <w:p w14:paraId="643EEBEB" w14:textId="77777777" w:rsidR="00254E04" w:rsidRPr="001A298A" w:rsidRDefault="00254E04" w:rsidP="00AC2B49"/>
    <w:p w14:paraId="643EEBEC" w14:textId="21AF6117" w:rsidR="00254E04" w:rsidRPr="001A298A" w:rsidRDefault="00254E04" w:rsidP="00AC2B49">
      <w:r w:rsidRPr="001A298A">
        <w:t>Retningsspecifikke moduler kan tillige vælges som valgfrie moduler af studerende,</w:t>
      </w:r>
      <w:r w:rsidR="005C3116" w:rsidRPr="001A298A">
        <w:t xml:space="preserve"> der har valgt en </w:t>
      </w:r>
      <w:r w:rsidR="00D52A6D" w:rsidRPr="001A298A">
        <w:t>Diplomuddannelse i Pædagogik</w:t>
      </w:r>
      <w:r w:rsidRPr="001A298A">
        <w:t xml:space="preserve"> </w:t>
      </w:r>
      <w:r w:rsidR="00DD188B" w:rsidRPr="001A298A">
        <w:t>på tværs af uddannelses</w:t>
      </w:r>
      <w:r w:rsidRPr="001A298A">
        <w:t>retning</w:t>
      </w:r>
      <w:r w:rsidR="00DD188B" w:rsidRPr="001A298A">
        <w:t>er</w:t>
      </w:r>
      <w:r w:rsidRPr="001A298A">
        <w:t>.</w:t>
      </w:r>
    </w:p>
    <w:p w14:paraId="643EEBED" w14:textId="77777777" w:rsidR="00254E04" w:rsidRPr="001A298A" w:rsidRDefault="00254E04" w:rsidP="00AC2B49"/>
    <w:p w14:paraId="643EEBEE" w14:textId="77777777" w:rsidR="00254E04" w:rsidRPr="001A298A" w:rsidRDefault="00254E04" w:rsidP="00AC2B49">
      <w:r w:rsidRPr="001A298A">
        <w:t>For uddybning af læringsmål, indhold og omfang af uddannelsesretningerne henvises til bilag 3.</w:t>
      </w:r>
    </w:p>
    <w:p w14:paraId="643EEBEF" w14:textId="77777777" w:rsidR="00254E04" w:rsidRPr="001A298A" w:rsidRDefault="00254E04" w:rsidP="00AC2B49"/>
    <w:p w14:paraId="44050A54" w14:textId="77777777" w:rsidR="002248E0" w:rsidRPr="001A298A" w:rsidRDefault="002248E0">
      <w:pPr>
        <w:rPr>
          <w:i/>
        </w:rPr>
      </w:pPr>
      <w:r w:rsidRPr="001A298A">
        <w:rPr>
          <w:i/>
        </w:rPr>
        <w:br w:type="page"/>
      </w:r>
    </w:p>
    <w:p w14:paraId="643EEBF0" w14:textId="6B129C5A" w:rsidR="00254E04" w:rsidRPr="001A298A" w:rsidRDefault="00254E04" w:rsidP="00E97A6C">
      <w:pPr>
        <w:rPr>
          <w:i/>
        </w:rPr>
      </w:pPr>
      <w:r w:rsidRPr="001A298A">
        <w:rPr>
          <w:i/>
        </w:rPr>
        <w:lastRenderedPageBreak/>
        <w:t>Afgangsprojekt</w:t>
      </w:r>
      <w:r w:rsidR="000A3EC6" w:rsidRPr="001A298A">
        <w:rPr>
          <w:i/>
        </w:rPr>
        <w:t xml:space="preserve"> </w:t>
      </w:r>
    </w:p>
    <w:p w14:paraId="643EEBF1" w14:textId="0BA8E2CE" w:rsidR="003A377C" w:rsidRPr="001A298A" w:rsidRDefault="00D773A4" w:rsidP="00D773A4">
      <w:r w:rsidRPr="001A298A">
        <w:t>Afgangsprojektet afslutter uddannelsen. Forudsætningen for at afslutte afgangsprojektet er, at uddannelsens øvrige moduler er bestået. Efter at have bestået afgangsprojektet vil den studerende modtage bevis for gennemført Diplomuddannelse i Pædagogik (PD), og såfremt betingelserne for at bestå en uddannelsesretning er opnået et bevis for gennemført diplomuddannelse i den pågældende uddannelsesretning</w:t>
      </w:r>
      <w:r w:rsidR="00254E04" w:rsidRPr="001A298A">
        <w:t>.</w:t>
      </w:r>
      <w:r w:rsidR="003A377C" w:rsidRPr="001A298A">
        <w:t xml:space="preserve"> </w:t>
      </w:r>
    </w:p>
    <w:p w14:paraId="643EEBF2" w14:textId="77777777" w:rsidR="00254E04" w:rsidRPr="001A298A" w:rsidRDefault="00254E04" w:rsidP="007D7A52">
      <w:pPr>
        <w:pStyle w:val="Overskrift1"/>
      </w:pPr>
      <w:bookmarkStart w:id="21" w:name="_Toc1108022981"/>
      <w:bookmarkStart w:id="22" w:name="_Toc229991322"/>
      <w:bookmarkStart w:id="23" w:name="_Toc232951889"/>
      <w:r w:rsidRPr="007D7A52">
        <w:t>Afgangsprojekt</w:t>
      </w:r>
      <w:r w:rsidR="00021F8D" w:rsidRPr="007D7A52">
        <w:t>et</w:t>
      </w:r>
      <w:bookmarkEnd w:id="21"/>
      <w:bookmarkEnd w:id="22"/>
      <w:bookmarkEnd w:id="23"/>
      <w:r w:rsidR="00060933" w:rsidRPr="001A298A">
        <w:t xml:space="preserve"> </w:t>
      </w:r>
    </w:p>
    <w:p w14:paraId="643EEBF3" w14:textId="77777777" w:rsidR="00254E04" w:rsidRPr="001A298A" w:rsidRDefault="00254E04" w:rsidP="00054E35"/>
    <w:p w14:paraId="14BE69D7" w14:textId="77777777" w:rsidR="00D773A4" w:rsidRPr="001A298A" w:rsidRDefault="00D773A4" w:rsidP="00D773A4">
      <w:r w:rsidRPr="001A298A">
        <w:t>Modulet Afgangsprojektet har et omfang svarende til 15 ECTS-point. Modulet afslutter uddannelsen og skal dokumentere, at uddannelsens mål for læringsudbytte er opnået.</w:t>
      </w:r>
    </w:p>
    <w:p w14:paraId="67EF22B6" w14:textId="77777777" w:rsidR="00D773A4" w:rsidRPr="001A298A" w:rsidRDefault="00D773A4" w:rsidP="00D773A4"/>
    <w:p w14:paraId="5C139681" w14:textId="77777777" w:rsidR="00D773A4" w:rsidRPr="001A298A" w:rsidRDefault="00D773A4" w:rsidP="00D773A4">
      <w:pPr>
        <w:rPr>
          <w:color w:val="000000"/>
        </w:rPr>
      </w:pPr>
      <w:r w:rsidRPr="001A298A">
        <w:t>Studerende kan udarbejde afgangsprojektet alene eller i gruppe på op til tre studerende</w:t>
      </w:r>
      <w:r w:rsidRPr="001A298A">
        <w:rPr>
          <w:color w:val="000000"/>
        </w:rPr>
        <w:t>, som kan vælge at gå til prøve sammen. Hvis den skriftlige del af projektet er udarbejdet i en gruppe, kan den studerende vælge mellem at gå til den mundtlige prøve individuelt eller i gruppen.</w:t>
      </w:r>
    </w:p>
    <w:p w14:paraId="7681AC66" w14:textId="77777777" w:rsidR="00D773A4" w:rsidRPr="001A298A" w:rsidRDefault="00D773A4" w:rsidP="00D773A4"/>
    <w:p w14:paraId="67BFC794" w14:textId="77777777" w:rsidR="00D773A4" w:rsidRPr="001A298A" w:rsidRDefault="00D773A4" w:rsidP="00D773A4">
      <w:pPr>
        <w:rPr>
          <w:b/>
        </w:rPr>
      </w:pPr>
      <w:r w:rsidRPr="001A298A">
        <w:rPr>
          <w:b/>
        </w:rPr>
        <w:t>Emne</w:t>
      </w:r>
    </w:p>
    <w:p w14:paraId="435862CA" w14:textId="77777777" w:rsidR="00D773A4" w:rsidRPr="001A298A" w:rsidRDefault="00D773A4" w:rsidP="00D773A4">
      <w:r w:rsidRPr="001A298A">
        <w:t xml:space="preserve">Den studerendes arbejde med afgangsprojektet tager udgangspunkt i et emne, der danner afsæt for formulering af en problemstilling. Afgangsprojektets emne skal ligge inden for det pædagogiske fagområde, som det er afgrænset af uddannelsens moduler. Den studerende skal </w:t>
      </w:r>
      <w:r w:rsidRPr="001A298A">
        <w:rPr>
          <w:color w:val="000000"/>
        </w:rPr>
        <w:t xml:space="preserve">i den skriftlige opgave </w:t>
      </w:r>
      <w:r w:rsidRPr="001A298A">
        <w:t xml:space="preserve">begrunde, at emnet ligger inden for uddannelsens faglige område. </w:t>
      </w:r>
    </w:p>
    <w:p w14:paraId="30D2BA0C" w14:textId="77777777" w:rsidR="00D773A4" w:rsidRPr="001A298A" w:rsidRDefault="00D773A4" w:rsidP="00D773A4">
      <w:r w:rsidRPr="001A298A">
        <w:t xml:space="preserve">Hvis uddannelsen er sammensat af moduler fra én uddannelsesretning, skal emnet ligge inden for </w:t>
      </w:r>
      <w:r w:rsidRPr="001A298A">
        <w:rPr>
          <w:color w:val="000000"/>
        </w:rPr>
        <w:t xml:space="preserve">uddannelsesretningens </w:t>
      </w:r>
      <w:r w:rsidRPr="001A298A">
        <w:t xml:space="preserve">pædagogiske fagområde. </w:t>
      </w:r>
    </w:p>
    <w:p w14:paraId="1F382FF5" w14:textId="77777777" w:rsidR="00D773A4" w:rsidRPr="001A298A" w:rsidRDefault="00D773A4" w:rsidP="00D773A4">
      <w:pPr>
        <w:rPr>
          <w:color w:val="000000"/>
        </w:rPr>
      </w:pPr>
      <w:r w:rsidRPr="001A298A">
        <w:t xml:space="preserve">Hvis uddannelsen er sammensat af moduler på tværs af uddannelsesretninger, skal den </w:t>
      </w:r>
      <w:r w:rsidRPr="001A298A">
        <w:rPr>
          <w:color w:val="000000"/>
        </w:rPr>
        <w:t>studerende i afgangsprojektets skriftlige opgave begrunde emnets placering i dét samlede fagområde, som de gennemførte moduler udgør.</w:t>
      </w:r>
    </w:p>
    <w:p w14:paraId="49949C6D" w14:textId="77777777" w:rsidR="00D773A4" w:rsidRPr="001A298A" w:rsidRDefault="00D773A4" w:rsidP="00D773A4">
      <w:r w:rsidRPr="001A298A">
        <w:t>Uddannelsesinstitutionen skal godkende emnet.</w:t>
      </w:r>
    </w:p>
    <w:p w14:paraId="6541D3F1" w14:textId="77777777" w:rsidR="00D773A4" w:rsidRPr="001A298A" w:rsidRDefault="00D773A4" w:rsidP="00D773A4"/>
    <w:p w14:paraId="296CB64B" w14:textId="77777777" w:rsidR="00D773A4" w:rsidRPr="001A298A" w:rsidRDefault="00D773A4" w:rsidP="00D773A4">
      <w:pPr>
        <w:rPr>
          <w:b/>
        </w:rPr>
      </w:pPr>
      <w:r w:rsidRPr="001A298A">
        <w:rPr>
          <w:b/>
        </w:rPr>
        <w:t xml:space="preserve">Problemstilling </w:t>
      </w:r>
    </w:p>
    <w:p w14:paraId="4A9A2ABF" w14:textId="77777777" w:rsidR="00D773A4" w:rsidRPr="001A298A" w:rsidRDefault="00D773A4" w:rsidP="00D773A4">
      <w:r w:rsidRPr="001A298A">
        <w:t xml:space="preserve">Modulet Afgangsprojektet giver den studerende mulighed for at dokumentere sine </w:t>
      </w:r>
      <w:r w:rsidRPr="001A298A">
        <w:rPr>
          <w:color w:val="000000"/>
        </w:rPr>
        <w:t xml:space="preserve">kompetencer </w:t>
      </w:r>
      <w:r w:rsidRPr="001A298A">
        <w:t xml:space="preserve">på baggrund af en dybdegående belysning af en fagligt relevant problemstilling. Udvælgelse, indkredsning og afgrænsning af emne og problemstilling, samt den dybdegående belysning af problemstillingen udgør en </w:t>
      </w:r>
      <w:r w:rsidRPr="001A298A">
        <w:rPr>
          <w:color w:val="000000"/>
        </w:rPr>
        <w:t xml:space="preserve">væsentlig </w:t>
      </w:r>
      <w:r w:rsidRPr="001A298A">
        <w:t>del af den studerendes indsats på modulet.</w:t>
      </w:r>
    </w:p>
    <w:p w14:paraId="1766B084" w14:textId="77777777" w:rsidR="00D773A4" w:rsidRPr="001A298A" w:rsidRDefault="00D773A4" w:rsidP="00D773A4"/>
    <w:p w14:paraId="598E643C" w14:textId="77777777" w:rsidR="00D773A4" w:rsidRPr="001A298A" w:rsidRDefault="00D773A4" w:rsidP="00D773A4">
      <w:pPr>
        <w:rPr>
          <w:b/>
        </w:rPr>
      </w:pPr>
      <w:r w:rsidRPr="001A298A">
        <w:rPr>
          <w:b/>
        </w:rPr>
        <w:t xml:space="preserve">Dokumentation af kompetencer, viden og færdigheder </w:t>
      </w:r>
    </w:p>
    <w:p w14:paraId="46A8390C" w14:textId="77777777" w:rsidR="00D773A4" w:rsidRPr="001A298A" w:rsidRDefault="00D773A4" w:rsidP="00D773A4">
      <w:r w:rsidRPr="001A298A">
        <w:t>Som den afsluttende prøve på den pædagogiske diplomuddannelse skal afgangsprojektet dokumentere det læringsudbytte, den studerende har opnået, så det kan vurderes i forhold til de kompetence-, videns- og færdighedsmål, der er for uddannelsen.</w:t>
      </w:r>
    </w:p>
    <w:p w14:paraId="3EA166BD" w14:textId="77777777" w:rsidR="00D773A4" w:rsidRPr="001A298A" w:rsidRDefault="00D773A4" w:rsidP="00D773A4">
      <w:r w:rsidRPr="001A298A">
        <w:t xml:space="preserve">Den studerende skal kunne indgå i udvikling af egen pædagogiske praksis og skal derfor dokumentere kompetence til at indsamle viden, anvende empiriske undersøgelser og metodiske tilgange til undersøgelse af pædagogisk praksis. Hvilke former for empiriske undersøgelser, der er relevante, vil afhængige af afgangsprojektets emne og problemstilling. Empirien kan være selvfremstillet, den kan være indsamlet ud fra foreliggende data og den kan være empiri, der foreligger i tilgængelige empiriske undersøgelser. </w:t>
      </w:r>
    </w:p>
    <w:p w14:paraId="50EF3148" w14:textId="77777777" w:rsidR="00D773A4" w:rsidRPr="001A298A" w:rsidRDefault="00D773A4" w:rsidP="00D773A4"/>
    <w:p w14:paraId="03428215" w14:textId="77777777" w:rsidR="00D773A4" w:rsidRPr="001A298A" w:rsidRDefault="00D773A4" w:rsidP="00D773A4">
      <w:pPr>
        <w:rPr>
          <w:b/>
          <w:color w:val="000000"/>
        </w:rPr>
      </w:pPr>
      <w:r w:rsidRPr="001A298A">
        <w:rPr>
          <w:b/>
          <w:color w:val="000000"/>
        </w:rPr>
        <w:t>Praktisk produkt</w:t>
      </w:r>
    </w:p>
    <w:p w14:paraId="29851AD3" w14:textId="77777777" w:rsidR="00D773A4" w:rsidRPr="001A298A" w:rsidRDefault="00D773A4" w:rsidP="00D773A4">
      <w:pPr>
        <w:rPr>
          <w:color w:val="000000"/>
        </w:rPr>
      </w:pPr>
      <w:r w:rsidRPr="001A298A">
        <w:rPr>
          <w:color w:val="000000"/>
        </w:rPr>
        <w:t>Den studerende kan vælge, at afgangsprojektet rummer et praktisk produkt. Produktet skal være tilgængeligt for eksaminator og censor</w:t>
      </w:r>
      <w:r w:rsidRPr="001A298A">
        <w:t xml:space="preserve"> forud for den mundtlige prøve </w:t>
      </w:r>
      <w:r w:rsidRPr="001A298A">
        <w:rPr>
          <w:color w:val="000000"/>
        </w:rPr>
        <w:t xml:space="preserve">og have et passende omfang set i forhold til bedømmelsen. Et praktisk produkt skal være knyttet til en pædagogisk praksis og skal indgå i </w:t>
      </w:r>
      <w:r w:rsidRPr="001A298A">
        <w:rPr>
          <w:color w:val="000000"/>
        </w:rPr>
        <w:lastRenderedPageBreak/>
        <w:t>den pædagogisk faglige refleksion i den skriftlige opgave. Praktiske produkter kan være forskellige afhængigt af, hvad der er relevant for projektets problemstilling. Produkterne kan være i mange formater herunder digitale.</w:t>
      </w:r>
    </w:p>
    <w:p w14:paraId="617C231C" w14:textId="77777777" w:rsidR="004F0F9D" w:rsidRPr="001A298A" w:rsidRDefault="004F0F9D" w:rsidP="00D773A4">
      <w:pPr>
        <w:rPr>
          <w:color w:val="000000"/>
        </w:rPr>
      </w:pPr>
    </w:p>
    <w:p w14:paraId="7262D729" w14:textId="3B0FA00F" w:rsidR="00D773A4" w:rsidRPr="001A298A" w:rsidRDefault="00D773A4" w:rsidP="00D773A4">
      <w:pPr>
        <w:rPr>
          <w:color w:val="000000"/>
        </w:rPr>
      </w:pPr>
      <w:r w:rsidRPr="001A298A">
        <w:rPr>
          <w:color w:val="000000"/>
        </w:rPr>
        <w:t>Det kan fx være produkter, som:</w:t>
      </w:r>
    </w:p>
    <w:p w14:paraId="54E52DD0" w14:textId="39B70F26"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d</w:t>
      </w:r>
      <w:r w:rsidR="00D773A4" w:rsidRPr="001A298A">
        <w:rPr>
          <w:rFonts w:eastAsia="Garamond" w:cs="Garamond"/>
          <w:color w:val="000000"/>
        </w:rPr>
        <w:t xml:space="preserve">en studerende har skabt, og som vedrører den studerendes egen pædagogiske praksis, </w:t>
      </w:r>
    </w:p>
    <w:p w14:paraId="771B7062" w14:textId="5A8283E7"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d</w:t>
      </w:r>
      <w:r w:rsidR="00D773A4" w:rsidRPr="001A298A">
        <w:rPr>
          <w:rFonts w:eastAsia="Garamond" w:cs="Garamond"/>
          <w:color w:val="000000"/>
        </w:rPr>
        <w:t>eltagerne i den studerendes pædagogiske praksis har skabt,</w:t>
      </w:r>
    </w:p>
    <w:p w14:paraId="72B3480D" w14:textId="7FA293D6"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f</w:t>
      </w:r>
      <w:r w:rsidR="00D773A4" w:rsidRPr="001A298A">
        <w:rPr>
          <w:rFonts w:eastAsia="Garamond" w:cs="Garamond"/>
          <w:color w:val="000000"/>
        </w:rPr>
        <w:t>ormidler indhold til samarbejdspartnere og/eller brugere,</w:t>
      </w:r>
    </w:p>
    <w:p w14:paraId="62DFFCA7" w14:textId="175395DE"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e</w:t>
      </w:r>
      <w:r w:rsidR="00D773A4" w:rsidRPr="001A298A">
        <w:rPr>
          <w:rFonts w:eastAsia="Garamond" w:cs="Garamond"/>
          <w:color w:val="000000"/>
        </w:rPr>
        <w:t>r skabt i en gennemført pædagogisk praksis,</w:t>
      </w:r>
    </w:p>
    <w:p w14:paraId="45EC7C18" w14:textId="0088B788"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e</w:t>
      </w:r>
      <w:r w:rsidR="00D773A4" w:rsidRPr="001A298A">
        <w:rPr>
          <w:rFonts w:eastAsia="Garamond" w:cs="Garamond"/>
          <w:color w:val="000000"/>
        </w:rPr>
        <w:t>r skabt med sigte på anvendelse i en fremtidig pædagogisk praksis.</w:t>
      </w:r>
    </w:p>
    <w:p w14:paraId="6C38E675" w14:textId="7A1C247D" w:rsidR="00D773A4" w:rsidRPr="001A298A" w:rsidRDefault="00D773A4" w:rsidP="00D773A4">
      <w:pPr>
        <w:rPr>
          <w:b/>
          <w:color w:val="000000"/>
        </w:rPr>
      </w:pPr>
    </w:p>
    <w:p w14:paraId="60C5C233" w14:textId="29B6FDF2" w:rsidR="00D773A4" w:rsidRPr="001A298A" w:rsidRDefault="00D773A4" w:rsidP="00D773A4">
      <w:pPr>
        <w:rPr>
          <w:b/>
          <w:color w:val="000000"/>
        </w:rPr>
      </w:pPr>
      <w:r w:rsidRPr="001A298A">
        <w:rPr>
          <w:b/>
          <w:color w:val="000000"/>
        </w:rPr>
        <w:t>Målene med uddannelsen</w:t>
      </w:r>
    </w:p>
    <w:p w14:paraId="1DB81451" w14:textId="17F58672" w:rsidR="00D773A4" w:rsidRPr="001A298A" w:rsidRDefault="00D773A4" w:rsidP="00D773A4">
      <w:pPr>
        <w:rPr>
          <w:color w:val="000000"/>
        </w:rPr>
      </w:pPr>
      <w:r w:rsidRPr="001A298A">
        <w:rPr>
          <w:color w:val="000000"/>
        </w:rPr>
        <w:t>Afgangsprojektet skal dokumentere den studerendes kompetence til selvstændigt at varetage pædagogiske funktioner inden for uddannelsens pædagogiske fagområde, herunder dokumentere kompetence til at udvikle egen praksis. Endvidere skal afgangsprojektet dokumentere den studerendes kompetencer til selvstændigt at indgå i tværfagligt og</w:t>
      </w:r>
      <w:r w:rsidRPr="001A298A">
        <w:rPr>
          <w:color w:val="FF0000"/>
        </w:rPr>
        <w:t xml:space="preserve"> </w:t>
      </w:r>
      <w:r w:rsidRPr="001A298A">
        <w:rPr>
          <w:color w:val="000000"/>
        </w:rPr>
        <w:t>tværsektorielt samarbejde. Afhængigt af uddannelsens fagområde, emne og problemstilling kan det være samarbejde i forskellige typer af virksomheder, institutioner, forvaltninger mv. og såvel offentlige som private virksomheder.</w:t>
      </w:r>
    </w:p>
    <w:p w14:paraId="39F02F95" w14:textId="77777777" w:rsidR="00D773A4" w:rsidRPr="001A298A" w:rsidRDefault="00D773A4" w:rsidP="00D773A4">
      <w:pPr>
        <w:rPr>
          <w:color w:val="000000"/>
        </w:rPr>
      </w:pPr>
    </w:p>
    <w:p w14:paraId="4E5E3DE5" w14:textId="77777777" w:rsidR="00D773A4" w:rsidRPr="001A298A" w:rsidRDefault="00D773A4" w:rsidP="00D773A4">
      <w:pPr>
        <w:rPr>
          <w:color w:val="000000"/>
        </w:rPr>
      </w:pPr>
      <w:r w:rsidRPr="001A298A">
        <w:rPr>
          <w:color w:val="000000"/>
        </w:rPr>
        <w:t xml:space="preserve">Målene for Afgangsprojektets læringsudbytte vil variere alt efter de moduler, uddannelsen omfatter. </w:t>
      </w:r>
    </w:p>
    <w:p w14:paraId="10796112" w14:textId="77777777" w:rsidR="00D773A4" w:rsidRPr="001A298A" w:rsidRDefault="00D773A4" w:rsidP="00D773A4">
      <w:pPr>
        <w:rPr>
          <w:color w:val="000000"/>
        </w:rPr>
      </w:pPr>
      <w:r w:rsidRPr="001A298A">
        <w:rPr>
          <w:color w:val="000000"/>
        </w:rPr>
        <w:t xml:space="preserve">Hvis uddannelsen er sammensat af en uddannelsesretnings moduler, skal uddannelsesretningens mål for læringsudbytte danne grundlag for bedømmelsen af Afgangsprojektet. </w:t>
      </w:r>
    </w:p>
    <w:p w14:paraId="1B8DB214" w14:textId="77777777" w:rsidR="00D773A4" w:rsidRPr="001A298A" w:rsidRDefault="00D773A4" w:rsidP="00D773A4">
      <w:pPr>
        <w:rPr>
          <w:color w:val="000000"/>
        </w:rPr>
      </w:pPr>
      <w:r w:rsidRPr="001A298A">
        <w:rPr>
          <w:color w:val="000000"/>
        </w:rPr>
        <w:t xml:space="preserve">Hvis uddannelsen er sammensat af moduler på tværs af uddannelsesretninger og fælles valgfrie moduler tages alene udgangspunkt i den pædagogiske diplomuddannelses mål for læringsudbytte (se afsnit 6). </w:t>
      </w:r>
    </w:p>
    <w:p w14:paraId="0987B3D0" w14:textId="77777777" w:rsidR="00D773A4" w:rsidRPr="001A298A" w:rsidRDefault="00D773A4" w:rsidP="00D773A4">
      <w:pPr>
        <w:rPr>
          <w:color w:val="000000"/>
        </w:rPr>
      </w:pPr>
      <w:bookmarkStart w:id="24" w:name="_heading=h.30j0zll" w:colFirst="0" w:colLast="0"/>
      <w:bookmarkEnd w:id="24"/>
    </w:p>
    <w:p w14:paraId="2A838370" w14:textId="77777777" w:rsidR="00D773A4" w:rsidRPr="001A298A" w:rsidRDefault="00D773A4" w:rsidP="00D773A4">
      <w:pPr>
        <w:pStyle w:val="Overskrift2"/>
      </w:pPr>
      <w:bookmarkStart w:id="25" w:name="_Toc1149815281"/>
      <w:bookmarkStart w:id="26" w:name="_Toc229991323"/>
      <w:bookmarkStart w:id="27" w:name="_Toc232951890"/>
      <w:r w:rsidRPr="001A298A">
        <w:t>Læringsmål for afgangsprojektet</w:t>
      </w:r>
      <w:bookmarkEnd w:id="25"/>
      <w:bookmarkEnd w:id="26"/>
      <w:bookmarkEnd w:id="27"/>
    </w:p>
    <w:p w14:paraId="12561A22" w14:textId="77777777" w:rsidR="00D773A4" w:rsidRPr="001A298A" w:rsidRDefault="00D773A4" w:rsidP="00D773A4">
      <w:r w:rsidRPr="001A298A">
        <w:t>15 ECTS-point, ekstern prøve</w:t>
      </w:r>
    </w:p>
    <w:p w14:paraId="0C3557E8" w14:textId="77777777" w:rsidR="00D773A4" w:rsidRPr="001A298A" w:rsidRDefault="00D773A4" w:rsidP="00D773A4">
      <w:pPr>
        <w:rPr>
          <w:b/>
        </w:rPr>
      </w:pPr>
    </w:p>
    <w:p w14:paraId="757A12AE" w14:textId="77777777" w:rsidR="00D773A4" w:rsidRPr="001A298A" w:rsidRDefault="00D773A4" w:rsidP="00D773A4">
      <w:pPr>
        <w:rPr>
          <w:b/>
          <w:color w:val="000000"/>
        </w:rPr>
      </w:pPr>
      <w:r w:rsidRPr="001A298A">
        <w:rPr>
          <w:b/>
          <w:color w:val="000000"/>
        </w:rPr>
        <w:t xml:space="preserve">Formål  </w:t>
      </w:r>
    </w:p>
    <w:p w14:paraId="672B8E47" w14:textId="77777777" w:rsidR="00D773A4" w:rsidRPr="001A298A" w:rsidRDefault="00D773A4" w:rsidP="00D773A4">
      <w:pPr>
        <w:rPr>
          <w:color w:val="000000"/>
        </w:rPr>
      </w:pPr>
      <w:r w:rsidRPr="001A298A">
        <w:rPr>
          <w:color w:val="000000"/>
        </w:rPr>
        <w:t>Afgangsprojektet afslutter den pædagogiske diplomuddannelse. Modulet skal give den studerende mulighed for at anvende de kompetencer, der er opnået gennem uddannelsesforløbet, i en sammenhængende præstation, der dokumenterer at uddannelsens mål for læringsudbytte er opnået.</w:t>
      </w:r>
    </w:p>
    <w:p w14:paraId="0CFE1762" w14:textId="77777777" w:rsidR="00D773A4" w:rsidRPr="001A298A" w:rsidRDefault="00D773A4" w:rsidP="00D773A4">
      <w:pPr>
        <w:rPr>
          <w:color w:val="000000"/>
        </w:rPr>
      </w:pPr>
    </w:p>
    <w:p w14:paraId="643EEC12" w14:textId="77777777" w:rsidR="0090257C" w:rsidRPr="001A298A" w:rsidRDefault="0090257C" w:rsidP="0090257C">
      <w:pPr>
        <w:spacing w:after="200" w:line="276" w:lineRule="auto"/>
        <w:rPr>
          <w:rFonts w:eastAsiaTheme="minorHAnsi" w:cstheme="minorBidi"/>
          <w:b/>
          <w:lang w:eastAsia="en-US"/>
        </w:rPr>
      </w:pPr>
      <w:r w:rsidRPr="001A298A">
        <w:rPr>
          <w:rFonts w:eastAsiaTheme="minorHAnsi" w:cstheme="minorBidi"/>
          <w:b/>
          <w:lang w:eastAsia="en-US"/>
        </w:rPr>
        <w:t>Mål for læringsudbytte</w:t>
      </w:r>
    </w:p>
    <w:tbl>
      <w:tblPr>
        <w:tblStyle w:val="Tabel-Gitter2"/>
        <w:tblW w:w="0" w:type="auto"/>
        <w:tblInd w:w="108" w:type="dxa"/>
        <w:tblLook w:val="04A0" w:firstRow="1" w:lastRow="0" w:firstColumn="1" w:lastColumn="0" w:noHBand="0" w:noVBand="1"/>
      </w:tblPr>
      <w:tblGrid>
        <w:gridCol w:w="4677"/>
        <w:gridCol w:w="4843"/>
      </w:tblGrid>
      <w:tr w:rsidR="00E464BC" w:rsidRPr="001A298A" w14:paraId="643EEC1C" w14:textId="77777777" w:rsidTr="0085444C">
        <w:tc>
          <w:tcPr>
            <w:tcW w:w="13468" w:type="dxa"/>
            <w:gridSpan w:val="2"/>
          </w:tcPr>
          <w:p w14:paraId="643EEC13" w14:textId="77777777" w:rsidR="0090257C" w:rsidRPr="001A298A" w:rsidRDefault="0090257C" w:rsidP="0090257C">
            <w:pPr>
              <w:rPr>
                <w:rFonts w:eastAsiaTheme="minorHAnsi"/>
                <w:b/>
              </w:rPr>
            </w:pPr>
            <w:r w:rsidRPr="001A298A">
              <w:rPr>
                <w:rFonts w:eastAsiaTheme="minorHAnsi"/>
                <w:b/>
              </w:rPr>
              <w:t>Kompetencemål</w:t>
            </w:r>
          </w:p>
          <w:p w14:paraId="643EEC14" w14:textId="77777777" w:rsidR="0090257C" w:rsidRPr="001A298A" w:rsidRDefault="0090257C" w:rsidP="0090257C">
            <w:pPr>
              <w:rPr>
                <w:rFonts w:eastAsiaTheme="minorHAnsi"/>
              </w:rPr>
            </w:pPr>
          </w:p>
          <w:p w14:paraId="643EEC15" w14:textId="77777777" w:rsidR="0090257C" w:rsidRPr="001A298A" w:rsidRDefault="0090257C" w:rsidP="0090257C">
            <w:pPr>
              <w:rPr>
                <w:rFonts w:eastAsiaTheme="minorHAnsi"/>
              </w:rPr>
            </w:pPr>
            <w:r w:rsidRPr="001A298A">
              <w:rPr>
                <w:rFonts w:eastAsiaTheme="minorHAnsi"/>
              </w:rPr>
              <w:t>Det er målet, at den studerende gennem integration af praksiserfaring og udviklingsorientering opnår kompetencer til at</w:t>
            </w:r>
          </w:p>
          <w:p w14:paraId="643EEC16" w14:textId="77777777" w:rsidR="005B442D" w:rsidRPr="001A298A" w:rsidRDefault="005B442D" w:rsidP="0090257C">
            <w:pPr>
              <w:rPr>
                <w:rFonts w:eastAsiaTheme="minorHAnsi"/>
              </w:rPr>
            </w:pPr>
          </w:p>
          <w:p w14:paraId="5C56890B" w14:textId="6DD24C98"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h</w:t>
            </w:r>
            <w:r w:rsidR="00CC29FD" w:rsidRPr="001A298A">
              <w:rPr>
                <w:rFonts w:eastAsia="Garamond" w:cs="Garamond"/>
                <w:color w:val="000000"/>
              </w:rPr>
              <w:t>å</w:t>
            </w:r>
            <w:r w:rsidR="00D773A4" w:rsidRPr="001A298A">
              <w:rPr>
                <w:rFonts w:eastAsia="Garamond" w:cs="Garamond"/>
                <w:color w:val="000000"/>
              </w:rPr>
              <w:t>ndtere komplekse problemstillinger i pædagogisk praksis</w:t>
            </w:r>
          </w:p>
          <w:p w14:paraId="7ED44D39" w14:textId="7602A203"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u</w:t>
            </w:r>
            <w:r w:rsidR="00D773A4" w:rsidRPr="001A298A">
              <w:rPr>
                <w:rFonts w:eastAsia="Garamond" w:cs="Garamond"/>
                <w:color w:val="000000"/>
              </w:rPr>
              <w:t>dvikle pædagogisk praksis på egen hånd og i samarbejde med andre på grundlag af systematiske metoder, pædagogisk videnskab og professionens etik</w:t>
            </w:r>
          </w:p>
          <w:p w14:paraId="18C65857" w14:textId="638D4107"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i</w:t>
            </w:r>
            <w:r w:rsidR="00D773A4" w:rsidRPr="001A298A">
              <w:rPr>
                <w:rFonts w:eastAsia="Garamond" w:cs="Garamond"/>
                <w:color w:val="000000"/>
              </w:rPr>
              <w:t>ndgå i fagligt og tværfagligt samarbejde om pædagogiske tiltag og løsninger</w:t>
            </w:r>
          </w:p>
          <w:p w14:paraId="643EEC1B" w14:textId="77777777" w:rsidR="0090257C" w:rsidRPr="001A298A" w:rsidRDefault="0090257C" w:rsidP="0090257C">
            <w:pPr>
              <w:spacing w:after="160" w:line="259" w:lineRule="auto"/>
              <w:ind w:left="720"/>
              <w:contextualSpacing/>
              <w:rPr>
                <w:rFonts w:eastAsiaTheme="minorHAnsi"/>
              </w:rPr>
            </w:pPr>
          </w:p>
        </w:tc>
      </w:tr>
      <w:tr w:rsidR="00E464BC" w:rsidRPr="001A298A" w14:paraId="643EEC1E" w14:textId="77777777" w:rsidTr="0085444C">
        <w:tc>
          <w:tcPr>
            <w:tcW w:w="13468" w:type="dxa"/>
            <w:gridSpan w:val="2"/>
          </w:tcPr>
          <w:p w14:paraId="68B15DAD" w14:textId="77777777" w:rsidR="0090257C" w:rsidRPr="001A298A" w:rsidRDefault="0090257C" w:rsidP="0090257C">
            <w:pPr>
              <w:rPr>
                <w:rFonts w:eastAsiaTheme="minorHAnsi"/>
              </w:rPr>
            </w:pPr>
            <w:r w:rsidRPr="001A298A">
              <w:rPr>
                <w:rFonts w:eastAsiaTheme="minorHAnsi"/>
              </w:rPr>
              <w:t>For at opnå disse kompetencer skal den studerende</w:t>
            </w:r>
          </w:p>
          <w:p w14:paraId="643EEC1D" w14:textId="6C35D821" w:rsidR="009A06E9" w:rsidRPr="001A298A" w:rsidRDefault="009A06E9" w:rsidP="0090257C">
            <w:pPr>
              <w:rPr>
                <w:rFonts w:eastAsiaTheme="minorHAnsi"/>
              </w:rPr>
            </w:pPr>
          </w:p>
        </w:tc>
      </w:tr>
      <w:tr w:rsidR="00E464BC" w:rsidRPr="001A298A" w14:paraId="643EEC29" w14:textId="77777777" w:rsidTr="0085444C">
        <w:tc>
          <w:tcPr>
            <w:tcW w:w="6680" w:type="dxa"/>
          </w:tcPr>
          <w:p w14:paraId="643EEC1F" w14:textId="77777777" w:rsidR="0090257C" w:rsidRPr="001A298A" w:rsidRDefault="0090257C" w:rsidP="0090257C">
            <w:pPr>
              <w:rPr>
                <w:rFonts w:eastAsiaTheme="minorHAnsi"/>
                <w:b/>
              </w:rPr>
            </w:pPr>
            <w:r w:rsidRPr="001A298A">
              <w:rPr>
                <w:rFonts w:eastAsiaTheme="minorHAnsi"/>
                <w:b/>
              </w:rPr>
              <w:t>Viden</w:t>
            </w:r>
          </w:p>
          <w:p w14:paraId="6024D92C" w14:textId="71ACB2B6" w:rsidR="00D773A4" w:rsidRPr="001A298A" w:rsidRDefault="005A08C3" w:rsidP="00484504">
            <w:pPr>
              <w:pStyle w:val="Listeafsnit"/>
              <w:numPr>
                <w:ilvl w:val="0"/>
                <w:numId w:val="57"/>
              </w:numPr>
              <w:pBdr>
                <w:top w:val="nil"/>
                <w:left w:val="nil"/>
                <w:bottom w:val="nil"/>
                <w:right w:val="nil"/>
                <w:between w:val="nil"/>
              </w:pBdr>
              <w:rPr>
                <w:rFonts w:ascii="Garamond" w:eastAsiaTheme="minorHAnsi" w:hAnsi="Garamond"/>
              </w:rPr>
            </w:pPr>
            <w:r>
              <w:rPr>
                <w:rFonts w:ascii="Garamond" w:eastAsiaTheme="minorHAnsi" w:hAnsi="Garamond"/>
              </w:rPr>
              <w:lastRenderedPageBreak/>
              <w:t>h</w:t>
            </w:r>
            <w:r w:rsidR="00D773A4" w:rsidRPr="001A298A">
              <w:rPr>
                <w:rFonts w:ascii="Garamond" w:eastAsiaTheme="minorHAnsi" w:hAnsi="Garamond"/>
              </w:rPr>
              <w:t xml:space="preserve">ave indsigt i sammenhænge mellem viden, metode og praksis indenfor den pædagogiske profession og det pædagogiske fagområde </w:t>
            </w:r>
          </w:p>
          <w:p w14:paraId="00AC5B95" w14:textId="7D7FD53B" w:rsidR="00D773A4" w:rsidRPr="001A298A" w:rsidRDefault="005A08C3" w:rsidP="00484504">
            <w:pPr>
              <w:pStyle w:val="Listeafsnit"/>
              <w:numPr>
                <w:ilvl w:val="0"/>
                <w:numId w:val="57"/>
              </w:numPr>
              <w:pBdr>
                <w:top w:val="nil"/>
                <w:left w:val="nil"/>
                <w:bottom w:val="nil"/>
                <w:right w:val="nil"/>
                <w:between w:val="nil"/>
              </w:pBdr>
              <w:rPr>
                <w:rFonts w:ascii="Garamond" w:eastAsiaTheme="minorHAnsi" w:hAnsi="Garamond"/>
              </w:rPr>
            </w:pPr>
            <w:r>
              <w:rPr>
                <w:rFonts w:ascii="Garamond" w:eastAsiaTheme="minorHAnsi" w:hAnsi="Garamond"/>
              </w:rPr>
              <w:t>h</w:t>
            </w:r>
            <w:r w:rsidR="00D773A4" w:rsidRPr="001A298A">
              <w:rPr>
                <w:rFonts w:ascii="Garamond" w:eastAsiaTheme="minorHAnsi" w:hAnsi="Garamond"/>
              </w:rPr>
              <w:t>ave indsigt i problemstillinger knyttet til at udvikle pædagogisk praksis med anvendelse af pædagogisk viden, systematiske metoder og professionens etik</w:t>
            </w:r>
          </w:p>
          <w:p w14:paraId="643EEC22" w14:textId="02CECBDD" w:rsidR="0090257C"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h</w:t>
            </w:r>
            <w:r w:rsidR="00D773A4" w:rsidRPr="001A298A">
              <w:rPr>
                <w:rFonts w:ascii="Garamond" w:eastAsiaTheme="minorHAnsi" w:hAnsi="Garamond"/>
              </w:rPr>
              <w:t>ave forståelse af dilemmaer og etiske problemstillinger i pædagogisk praksis</w:t>
            </w:r>
          </w:p>
          <w:p w14:paraId="643EEC23" w14:textId="77777777" w:rsidR="0090257C" w:rsidRPr="001A298A" w:rsidRDefault="0090257C" w:rsidP="0090257C">
            <w:pPr>
              <w:ind w:left="720"/>
              <w:contextualSpacing/>
              <w:rPr>
                <w:rFonts w:eastAsiaTheme="minorHAnsi"/>
              </w:rPr>
            </w:pPr>
          </w:p>
        </w:tc>
        <w:tc>
          <w:tcPr>
            <w:tcW w:w="6788" w:type="dxa"/>
          </w:tcPr>
          <w:p w14:paraId="643EEC24" w14:textId="77777777" w:rsidR="0090257C" w:rsidRPr="001A298A" w:rsidRDefault="0090257C" w:rsidP="0090257C">
            <w:pPr>
              <w:rPr>
                <w:rFonts w:eastAsiaTheme="minorHAnsi"/>
                <w:b/>
              </w:rPr>
            </w:pPr>
            <w:r w:rsidRPr="001A298A">
              <w:rPr>
                <w:rFonts w:eastAsiaTheme="minorHAnsi"/>
                <w:b/>
              </w:rPr>
              <w:lastRenderedPageBreak/>
              <w:t>Færdigheder</w:t>
            </w:r>
          </w:p>
          <w:p w14:paraId="6DAD58F7" w14:textId="1B0911ED" w:rsidR="00D773A4" w:rsidRPr="001A298A" w:rsidRDefault="005A08C3" w:rsidP="00484504">
            <w:pPr>
              <w:pStyle w:val="Listeafsnit"/>
              <w:numPr>
                <w:ilvl w:val="0"/>
                <w:numId w:val="57"/>
              </w:numPr>
              <w:rPr>
                <w:rFonts w:ascii="Garamond" w:eastAsiaTheme="minorHAnsi" w:hAnsi="Garamond"/>
              </w:rPr>
            </w:pPr>
            <w:r>
              <w:rPr>
                <w:rFonts w:ascii="Garamond" w:eastAsiaTheme="minorHAnsi" w:hAnsi="Garamond"/>
              </w:rPr>
              <w:lastRenderedPageBreak/>
              <w:t>k</w:t>
            </w:r>
            <w:r w:rsidR="00D773A4" w:rsidRPr="001A298A">
              <w:rPr>
                <w:rFonts w:ascii="Garamond" w:eastAsiaTheme="minorHAnsi" w:hAnsi="Garamond"/>
              </w:rPr>
              <w:t xml:space="preserve">unne anvende metoder og pædagogisk teori til at identificere, undersøge og analysere pædagogiske problemstillinger </w:t>
            </w:r>
          </w:p>
          <w:p w14:paraId="2E3AEEE6" w14:textId="3EAA2B01" w:rsidR="00D773A4"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k</w:t>
            </w:r>
            <w:r w:rsidR="00D773A4" w:rsidRPr="001A298A">
              <w:rPr>
                <w:rFonts w:ascii="Garamond" w:eastAsiaTheme="minorHAnsi" w:hAnsi="Garamond"/>
              </w:rPr>
              <w:t xml:space="preserve">unne vurdere pædagogisk praksis på grundlag af systematiske metoder, pædagogisk videnskab og professionens etik </w:t>
            </w:r>
          </w:p>
          <w:p w14:paraId="643EEC27" w14:textId="48B50DB7" w:rsidR="0090257C"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k</w:t>
            </w:r>
            <w:r w:rsidR="00D773A4" w:rsidRPr="001A298A">
              <w:rPr>
                <w:rFonts w:ascii="Garamond" w:eastAsiaTheme="minorHAnsi" w:hAnsi="Garamond"/>
              </w:rPr>
              <w:t>unne formidle og begrunde tiltag til udvikling af pædagogisk praksis til samarbejdspartnere og brugere</w:t>
            </w:r>
          </w:p>
          <w:p w14:paraId="643EEC28" w14:textId="77777777" w:rsidR="0090257C" w:rsidRPr="001A298A" w:rsidRDefault="0090257C" w:rsidP="0090257C">
            <w:pPr>
              <w:rPr>
                <w:rFonts w:eastAsiaTheme="minorHAnsi"/>
              </w:rPr>
            </w:pPr>
          </w:p>
        </w:tc>
      </w:tr>
    </w:tbl>
    <w:p w14:paraId="643EEC2A" w14:textId="77777777" w:rsidR="0090257C" w:rsidRPr="001A298A" w:rsidRDefault="0090257C" w:rsidP="00C87C01"/>
    <w:p w14:paraId="7916CC43" w14:textId="77777777" w:rsidR="00D773A4" w:rsidRPr="001A298A" w:rsidRDefault="00D773A4" w:rsidP="00D773A4">
      <w:r w:rsidRPr="001A298A">
        <w:t>Bedømmelsen af afgangsprojektet er individuel og sker på baggrund af en skriftlig opgave, en mundtlig prøve og evt. et praktisk produkt. Udarbejdes den skriftlige opgave i en gruppe, skal hver enkelt deltagers bidrag kunne identificeres. Hvis den skriftlige del af projektet er udarbejdet i en gruppe, kan den studerende vælge mellem at gå til den mundtlige prøve individuelt eller som gruppe.</w:t>
      </w:r>
    </w:p>
    <w:p w14:paraId="7AA71A1A" w14:textId="77777777" w:rsidR="00D773A4" w:rsidRPr="001A298A" w:rsidRDefault="00D773A4" w:rsidP="00D773A4"/>
    <w:p w14:paraId="643EEC2D" w14:textId="77A149B5" w:rsidR="00C87C01" w:rsidRPr="001A298A" w:rsidRDefault="00D773A4" w:rsidP="00D773A4">
      <w:r w:rsidRPr="001A298A">
        <w:t>Se nærmere om prøven Afgangsprojektet i prøveallongen sidst i studieordningen, bilag 4</w:t>
      </w:r>
      <w:r w:rsidR="00C87C01" w:rsidRPr="001A298A">
        <w:t>.</w:t>
      </w:r>
    </w:p>
    <w:p w14:paraId="643EEC2E" w14:textId="77777777" w:rsidR="00254E04" w:rsidRPr="001A298A" w:rsidRDefault="00254E04" w:rsidP="00347493">
      <w:pPr>
        <w:pStyle w:val="Overskrift1"/>
      </w:pPr>
      <w:bookmarkStart w:id="28" w:name="_Toc21916356"/>
      <w:bookmarkStart w:id="29" w:name="_Toc229991324"/>
      <w:bookmarkStart w:id="30" w:name="_Toc232951891"/>
      <w:r w:rsidRPr="001A298A">
        <w:t>Uddannelsens pædagogiske tilrettelæggelse</w:t>
      </w:r>
      <w:bookmarkEnd w:id="28"/>
      <w:bookmarkEnd w:id="29"/>
      <w:bookmarkEnd w:id="30"/>
    </w:p>
    <w:p w14:paraId="643EEC2F" w14:textId="77777777" w:rsidR="00254E04" w:rsidRPr="001A298A" w:rsidRDefault="00254E04" w:rsidP="00BF5016">
      <w:pPr>
        <w:pStyle w:val="Overskrift2"/>
      </w:pPr>
      <w:bookmarkStart w:id="31" w:name="_Toc2124605951"/>
      <w:bookmarkStart w:id="32" w:name="_Toc229991325"/>
      <w:bookmarkStart w:id="33" w:name="_Toc232951892"/>
      <w:r w:rsidRPr="001A298A">
        <w:t>Undervisnings- og arbejdsformer</w:t>
      </w:r>
      <w:bookmarkEnd w:id="31"/>
      <w:bookmarkEnd w:id="32"/>
      <w:bookmarkEnd w:id="33"/>
    </w:p>
    <w:p w14:paraId="643EEC30" w14:textId="77777777" w:rsidR="00254E04" w:rsidRPr="001A298A" w:rsidRDefault="00254E04" w:rsidP="00E97A6C">
      <w:r w:rsidRPr="001A298A">
        <w:t xml:space="preserve">Undervisnings- og arbejdsformer fremgår af institutionernes studievejledninger for </w:t>
      </w:r>
      <w:r w:rsidR="005C3116" w:rsidRPr="001A298A">
        <w:t>den pædagogiske d</w:t>
      </w:r>
      <w:r w:rsidRPr="001A298A">
        <w:t xml:space="preserve">iplomuddannelse. </w:t>
      </w:r>
    </w:p>
    <w:p w14:paraId="643EEC31" w14:textId="77777777" w:rsidR="00254E04" w:rsidRPr="001A298A" w:rsidRDefault="00254E04" w:rsidP="00BF5016">
      <w:pPr>
        <w:pStyle w:val="Overskrift2"/>
      </w:pPr>
      <w:bookmarkStart w:id="34" w:name="_Toc1316390075"/>
      <w:bookmarkStart w:id="35" w:name="_Toc229991326"/>
      <w:bookmarkStart w:id="36" w:name="_Toc232951893"/>
      <w:r w:rsidRPr="001A298A">
        <w:t>Evaluering</w:t>
      </w:r>
      <w:bookmarkEnd w:id="34"/>
      <w:bookmarkEnd w:id="35"/>
      <w:bookmarkEnd w:id="36"/>
    </w:p>
    <w:p w14:paraId="643EEC32" w14:textId="77777777" w:rsidR="00254E04" w:rsidRPr="001A298A" w:rsidRDefault="00254E04" w:rsidP="00E97A6C">
      <w:r w:rsidRPr="001A298A">
        <w:t>Uddannelsens moduler evalueres i henhold til udbyderinstitutionernes systematik for arbejdet med kvalitetssikring- og udvikling. Evalueringerne indgår i den samlede kvalitetssikring og anvendes til løbende udvikling af uddannelsen. Evalueringer af uddannelsen behandles de</w:t>
      </w:r>
      <w:r w:rsidR="005B442D" w:rsidRPr="001A298A">
        <w:t xml:space="preserve">suden på møder mellem udbyderne og </w:t>
      </w:r>
      <w:proofErr w:type="spellStart"/>
      <w:r w:rsidR="005B442D" w:rsidRPr="001A298A">
        <w:t>censorformandskabet</w:t>
      </w:r>
      <w:proofErr w:type="spellEnd"/>
      <w:r w:rsidR="005B442D" w:rsidRPr="001A298A">
        <w:t>.</w:t>
      </w:r>
    </w:p>
    <w:p w14:paraId="643EEC33" w14:textId="77777777" w:rsidR="00254E04" w:rsidRPr="001A298A" w:rsidRDefault="00254E04" w:rsidP="00347493">
      <w:pPr>
        <w:pStyle w:val="Overskrift1"/>
      </w:pPr>
      <w:bookmarkStart w:id="37" w:name="_Toc1612983298"/>
      <w:bookmarkStart w:id="38" w:name="_Toc229991327"/>
      <w:bookmarkStart w:id="39" w:name="_Toc232951894"/>
      <w:r w:rsidRPr="001A298A">
        <w:t>Prøver og bedømmelse</w:t>
      </w:r>
      <w:bookmarkEnd w:id="37"/>
      <w:bookmarkEnd w:id="38"/>
      <w:bookmarkEnd w:id="39"/>
    </w:p>
    <w:p w14:paraId="643EEC34" w14:textId="54A0B9D2" w:rsidR="00254E04" w:rsidRPr="001A298A" w:rsidRDefault="00254E04" w:rsidP="00583229">
      <w:pPr>
        <w:spacing w:line="232" w:lineRule="atLeast"/>
      </w:pPr>
      <w:r w:rsidRPr="001A298A">
        <w:t>Hvert modul afsluttes med en prøve med individuel bedømmelse efter 7-trins-skalaen i karakterskalabekendtgørelsen</w:t>
      </w:r>
      <w:r w:rsidR="7EF6CDBA" w:rsidRPr="001A298A">
        <w:t xml:space="preserve"> eller </w:t>
      </w:r>
      <w:r w:rsidR="7EF6CDBA" w:rsidRPr="001A298A">
        <w:rPr>
          <w:i/>
          <w:iCs/>
        </w:rPr>
        <w:t>bestået/ikke bestået</w:t>
      </w:r>
      <w:r w:rsidR="7EF6CDBA" w:rsidRPr="001A298A">
        <w:t>. Bedømmelsesformen er 7-trins-skalaen, medmindre andet er anført under de enkelte moduler.</w:t>
      </w:r>
    </w:p>
    <w:p w14:paraId="643EEC35" w14:textId="77777777" w:rsidR="00254E04" w:rsidRPr="001A298A" w:rsidRDefault="00254E04" w:rsidP="00E97A6C"/>
    <w:p w14:paraId="643EEC36" w14:textId="77777777" w:rsidR="00254E04" w:rsidRPr="001A298A" w:rsidRDefault="00254E04" w:rsidP="00E97A6C">
      <w:pPr>
        <w:rPr>
          <w:color w:val="9BBB59"/>
        </w:rPr>
      </w:pPr>
      <w:r w:rsidRPr="001A298A">
        <w:t>Følgende moduler afsluttes med eksterne prøver</w:t>
      </w:r>
      <w:r w:rsidRPr="001A298A">
        <w:rPr>
          <w:color w:val="9BBB59"/>
        </w:rPr>
        <w:t>:</w:t>
      </w:r>
    </w:p>
    <w:p w14:paraId="643EEC37" w14:textId="77777777" w:rsidR="00254E04" w:rsidRPr="001A298A" w:rsidRDefault="00254E04" w:rsidP="00E97A6C">
      <w:pPr>
        <w:rPr>
          <w:i/>
        </w:rPr>
      </w:pPr>
      <w:r w:rsidRPr="001A298A">
        <w:rPr>
          <w:i/>
        </w:rPr>
        <w:t>Obligatoriske moduler:</w:t>
      </w:r>
    </w:p>
    <w:p w14:paraId="643EEC38" w14:textId="77777777" w:rsidR="00254E04" w:rsidRPr="001A298A" w:rsidRDefault="00254E04" w:rsidP="00E97A6C">
      <w:r w:rsidRPr="001A298A">
        <w:t>Ob.</w:t>
      </w:r>
      <w:r w:rsidR="00782CA3" w:rsidRPr="001A298A">
        <w:t xml:space="preserve"> </w:t>
      </w:r>
      <w:r w:rsidRPr="001A298A">
        <w:t>Modul 1: Pædagogisk viden og forskning</w:t>
      </w:r>
    </w:p>
    <w:p w14:paraId="643EEC39" w14:textId="77777777" w:rsidR="00254E04" w:rsidRPr="001A298A" w:rsidRDefault="00254E04" w:rsidP="00E97A6C">
      <w:r w:rsidRPr="001A298A">
        <w:t>Ob. Afgangsprojekt.</w:t>
      </w:r>
    </w:p>
    <w:p w14:paraId="643EEC3A" w14:textId="77777777" w:rsidR="003A377C" w:rsidRPr="001A298A" w:rsidRDefault="003A377C" w:rsidP="00E97A6C"/>
    <w:p w14:paraId="643EEC3B" w14:textId="77777777" w:rsidR="00254E04" w:rsidRPr="001A298A" w:rsidRDefault="00254E04" w:rsidP="00E97A6C">
      <w:pPr>
        <w:rPr>
          <w:i/>
        </w:rPr>
      </w:pPr>
      <w:r w:rsidRPr="001A298A">
        <w:rPr>
          <w:i/>
        </w:rPr>
        <w:t>Fælles valgfrie moduler:</w:t>
      </w:r>
    </w:p>
    <w:p w14:paraId="643EEC3D" w14:textId="1D024A5F" w:rsidR="003A377C" w:rsidRPr="001A298A" w:rsidRDefault="003A377C" w:rsidP="00E97A6C">
      <w:proofErr w:type="spellStart"/>
      <w:r w:rsidRPr="001A298A">
        <w:t>Vfp</w:t>
      </w:r>
      <w:proofErr w:type="spellEnd"/>
      <w:r w:rsidRPr="001A298A">
        <w:t xml:space="preserve"> Modul 1: Praktikvejleder til pædagoguddannelsen</w:t>
      </w:r>
    </w:p>
    <w:p w14:paraId="643EEC3E" w14:textId="77777777" w:rsidR="003A377C" w:rsidRPr="001A298A" w:rsidRDefault="003A377C" w:rsidP="00E97A6C">
      <w:proofErr w:type="spellStart"/>
      <w:r w:rsidRPr="001A298A">
        <w:t>Vfp</w:t>
      </w:r>
      <w:proofErr w:type="spellEnd"/>
      <w:r w:rsidRPr="001A298A">
        <w:t xml:space="preserve"> Modul 2: Praktikvejleder til læreruddannelsen </w:t>
      </w:r>
    </w:p>
    <w:p w14:paraId="643EEC3F" w14:textId="77777777" w:rsidR="003A377C" w:rsidRPr="001A298A" w:rsidRDefault="003A377C" w:rsidP="00E97A6C"/>
    <w:p w14:paraId="643EEC40" w14:textId="54423154" w:rsidR="00254E04" w:rsidRPr="001A298A" w:rsidRDefault="00254E04" w:rsidP="00E97A6C">
      <w:pPr>
        <w:rPr>
          <w:i/>
        </w:rPr>
      </w:pPr>
      <w:r w:rsidRPr="001A298A">
        <w:rPr>
          <w:i/>
        </w:rPr>
        <w:t>Retningsspecifikke moduler:</w:t>
      </w:r>
    </w:p>
    <w:p w14:paraId="643EEC41" w14:textId="77777777" w:rsidR="00254E04" w:rsidRPr="001A298A" w:rsidRDefault="00254E04" w:rsidP="00E97A6C">
      <w:r w:rsidRPr="001A298A">
        <w:lastRenderedPageBreak/>
        <w:t xml:space="preserve">Rs. Moduler: I uddannelsesretningerne, jf. bilag 3, er det under modulets titel angivet, om modulet afsluttes med en </w:t>
      </w:r>
      <w:r w:rsidR="005B442D" w:rsidRPr="001A298A">
        <w:t xml:space="preserve">intern eller </w:t>
      </w:r>
      <w:r w:rsidRPr="001A298A">
        <w:t>ekstern prøve.</w:t>
      </w:r>
    </w:p>
    <w:p w14:paraId="643EEC42" w14:textId="77777777" w:rsidR="00254E04" w:rsidRPr="001A298A" w:rsidRDefault="00254E04" w:rsidP="00E97A6C"/>
    <w:p w14:paraId="643EEC43" w14:textId="2C972367" w:rsidR="00254E04" w:rsidRPr="001A298A" w:rsidRDefault="00254E04" w:rsidP="00E97A6C">
      <w:r w:rsidRPr="001A298A">
        <w:t xml:space="preserve">For prøver og eksamen gælder i øvrigt reglerne i </w:t>
      </w:r>
    </w:p>
    <w:p w14:paraId="66B53D03" w14:textId="574268DC" w:rsidR="00427350" w:rsidRPr="005A08C3" w:rsidRDefault="00427350" w:rsidP="00F30A24">
      <w:pPr>
        <w:pStyle w:val="Listeafsnit"/>
        <w:numPr>
          <w:ilvl w:val="0"/>
          <w:numId w:val="171"/>
        </w:numPr>
        <w:rPr>
          <w:rFonts w:ascii="Garamond" w:hAnsi="Garamond"/>
        </w:rPr>
      </w:pPr>
      <w:r w:rsidRPr="005A08C3">
        <w:rPr>
          <w:rFonts w:ascii="Garamond" w:hAnsi="Garamond"/>
        </w:rPr>
        <w:t>Bekendtgørelse om eksamener og prøver ved professions- og erhvervsrettede videregående uddannelser (eksamensbekendtgørelsen)</w:t>
      </w:r>
    </w:p>
    <w:p w14:paraId="1BA82884" w14:textId="6CC8BC97" w:rsidR="00427350" w:rsidRPr="005A08C3" w:rsidRDefault="00427350" w:rsidP="00F30A24">
      <w:pPr>
        <w:pStyle w:val="Listeafsnit"/>
        <w:numPr>
          <w:ilvl w:val="0"/>
          <w:numId w:val="171"/>
        </w:numPr>
        <w:rPr>
          <w:rFonts w:ascii="Garamond" w:hAnsi="Garamond"/>
        </w:rPr>
      </w:pPr>
      <w:r w:rsidRPr="005A08C3">
        <w:rPr>
          <w:rFonts w:ascii="Garamond" w:hAnsi="Garamond"/>
        </w:rPr>
        <w:t xml:space="preserve">Bekendtgørelse om karakterskala ved uddannelser på Uddannelses- og </w:t>
      </w:r>
      <w:proofErr w:type="spellStart"/>
      <w:r w:rsidRPr="005A08C3">
        <w:rPr>
          <w:rFonts w:ascii="Garamond" w:hAnsi="Garamond"/>
        </w:rPr>
        <w:t>Forskningsmini-steriets</w:t>
      </w:r>
      <w:proofErr w:type="spellEnd"/>
      <w:r w:rsidRPr="005A08C3">
        <w:rPr>
          <w:rFonts w:ascii="Garamond" w:hAnsi="Garamond"/>
        </w:rPr>
        <w:t xml:space="preserve"> område (karakterbekendtgørelsen)</w:t>
      </w:r>
    </w:p>
    <w:p w14:paraId="643EEC44" w14:textId="77777777" w:rsidR="00254E04" w:rsidRPr="001A298A" w:rsidRDefault="00254E04" w:rsidP="00E97A6C">
      <w:r w:rsidRPr="001A298A">
        <w:t>De udbydende institutioner fastsætter i</w:t>
      </w:r>
      <w:r w:rsidR="00EA1222" w:rsidRPr="001A298A">
        <w:t xml:space="preserve"> </w:t>
      </w:r>
      <w:r w:rsidRPr="001A298A">
        <w:t>fællesskab en beskrivelse af de enkelte prøveformer, deres omfang og tilrettelæggelse, som den enkelte udbyderinstitution skal lægge til grund for sin prøveafholdelse.</w:t>
      </w:r>
      <w:r w:rsidR="00210BE1" w:rsidRPr="001A298A">
        <w:t xml:space="preserve"> Se studieordningens bilag 4.</w:t>
      </w:r>
      <w:r w:rsidRPr="001A298A">
        <w:t xml:space="preserve"> Andre </w:t>
      </w:r>
      <w:r w:rsidR="00C942BD" w:rsidRPr="001A298A">
        <w:t xml:space="preserve">lokale </w:t>
      </w:r>
      <w:r w:rsidRPr="001A298A">
        <w:t>forhold vedrørende prøver fremgår af ud</w:t>
      </w:r>
      <w:r w:rsidR="00C942BD" w:rsidRPr="001A298A">
        <w:t xml:space="preserve">byderinstitutionernes </w:t>
      </w:r>
      <w:r w:rsidRPr="001A298A">
        <w:t>eksamens</w:t>
      </w:r>
      <w:r w:rsidR="00C942BD" w:rsidRPr="001A298A">
        <w:t>- og studie</w:t>
      </w:r>
      <w:r w:rsidRPr="001A298A">
        <w:t>vejledninger.</w:t>
      </w:r>
    </w:p>
    <w:p w14:paraId="643EEC45" w14:textId="77777777" w:rsidR="00254E04" w:rsidRPr="001A298A" w:rsidRDefault="00254E04" w:rsidP="00E97A6C">
      <w:pPr>
        <w:pStyle w:val="Overskrift1"/>
        <w:rPr>
          <w:rFonts w:cs="Arial"/>
        </w:rPr>
      </w:pPr>
      <w:bookmarkStart w:id="40" w:name="_Toc1284685950"/>
      <w:bookmarkStart w:id="41" w:name="_Toc229991328"/>
      <w:bookmarkStart w:id="42" w:name="_Toc232951895"/>
      <w:r w:rsidRPr="001A298A">
        <w:t>Merit</w:t>
      </w:r>
      <w:r w:rsidR="00C942BD" w:rsidRPr="001A298A">
        <w:t xml:space="preserve"> og realkompetencevurdering</w:t>
      </w:r>
      <w:bookmarkEnd w:id="40"/>
      <w:bookmarkEnd w:id="41"/>
      <w:bookmarkEnd w:id="42"/>
    </w:p>
    <w:p w14:paraId="643EEC46" w14:textId="77777777" w:rsidR="00254E04" w:rsidRPr="001A298A" w:rsidRDefault="00254E04" w:rsidP="00E97A6C">
      <w:pPr>
        <w:rPr>
          <w:b/>
          <w:bCs/>
        </w:rPr>
      </w:pPr>
      <w:r w:rsidRPr="001A298A">
        <w:t xml:space="preserve">Der kan gives merit for moduler, når den studerende har opnået tilsvarende kvalifikationer ved at bestå uddannelseselementer fra en anden dansk eller udenlandsk videregående uddannelse. Afgørelsen træffes på grundlag af en konkret faglig vurdering af ækvivalensen mellem de berørte uddannelseselementer. </w:t>
      </w:r>
    </w:p>
    <w:p w14:paraId="643EEC47" w14:textId="77777777" w:rsidR="00C942BD" w:rsidRPr="001A298A" w:rsidRDefault="00C942BD" w:rsidP="00E97A6C"/>
    <w:p w14:paraId="643EEC49" w14:textId="41F0EFBA" w:rsidR="00254E04" w:rsidRPr="001A298A" w:rsidRDefault="00254E04" w:rsidP="00E97A6C">
      <w:pPr>
        <w:rPr>
          <w:b/>
          <w:bCs/>
        </w:rPr>
      </w:pPr>
      <w:r w:rsidRPr="001A298A">
        <w:t xml:space="preserve">Der kan søges om realkompetencevurdering efter reglerne fastsat i Bekendtgørelse af lov om erhvervsrettet grunduddannelse og videregående uddannelse (videreuddannelsessystemet) for voksne. På institutionernes hjemmesider findes vejledninger til at få anerkendt realkompetencer i relation til adgangskrav, moduler samt hele uddannelsen. Klager over institutionens afgørelse om merit og anerkendelse af realkompetencer kan indbringes for Kvalifikationsnævnet. </w:t>
      </w:r>
    </w:p>
    <w:p w14:paraId="643EEC4A" w14:textId="77777777" w:rsidR="00254E04" w:rsidRPr="001A298A" w:rsidRDefault="00254E04" w:rsidP="00E97A6C">
      <w:pPr>
        <w:rPr>
          <w:b/>
          <w:bCs/>
        </w:rPr>
      </w:pPr>
    </w:p>
    <w:p w14:paraId="643EEC4B" w14:textId="77777777" w:rsidR="00254E04" w:rsidRPr="001A298A" w:rsidRDefault="00254E04" w:rsidP="0092600A">
      <w:pPr>
        <w:pStyle w:val="Overskrift1"/>
        <w:spacing w:before="0"/>
      </w:pPr>
      <w:bookmarkStart w:id="43" w:name="_Toc523416978"/>
      <w:bookmarkStart w:id="44" w:name="_Toc229991329"/>
      <w:bookmarkStart w:id="45" w:name="_Toc232951896"/>
      <w:r w:rsidRPr="001A298A">
        <w:t>Censorkorps</w:t>
      </w:r>
      <w:bookmarkEnd w:id="43"/>
      <w:bookmarkEnd w:id="44"/>
      <w:bookmarkEnd w:id="45"/>
    </w:p>
    <w:p w14:paraId="643EEC4C" w14:textId="77777777" w:rsidR="00254E04" w:rsidRPr="001A298A" w:rsidRDefault="005C3116" w:rsidP="008E5964">
      <w:r w:rsidRPr="001A298A">
        <w:t>Den pædagogiske d</w:t>
      </w:r>
      <w:r w:rsidR="00254E04" w:rsidRPr="001A298A">
        <w:t>iplomuddannelse benytter det af ministeriet godkendte censorkorps for diplomuddannelser inden for det pædagogiske fagområde.</w:t>
      </w:r>
    </w:p>
    <w:p w14:paraId="643EEC4D" w14:textId="77777777" w:rsidR="00254E04" w:rsidRPr="001A298A" w:rsidRDefault="00254E04" w:rsidP="00347493">
      <w:pPr>
        <w:pStyle w:val="Overskrift1"/>
      </w:pPr>
      <w:bookmarkStart w:id="46" w:name="_Toc1730256138"/>
      <w:bookmarkStart w:id="47" w:name="_Toc229991330"/>
      <w:bookmarkStart w:id="48" w:name="_Toc232951897"/>
      <w:r w:rsidRPr="001A298A">
        <w:t>Studievejledning</w:t>
      </w:r>
      <w:bookmarkEnd w:id="46"/>
      <w:bookmarkEnd w:id="47"/>
      <w:bookmarkEnd w:id="48"/>
    </w:p>
    <w:p w14:paraId="643EEC4E" w14:textId="77777777" w:rsidR="00254E04" w:rsidRPr="001A298A" w:rsidRDefault="00254E04" w:rsidP="008E5964">
      <w:pPr>
        <w:rPr>
          <w:lang w:eastAsia="en-US"/>
        </w:rPr>
      </w:pPr>
      <w:r w:rsidRPr="001A298A">
        <w:rPr>
          <w:lang w:eastAsia="en-US"/>
        </w:rPr>
        <w:t xml:space="preserve">Institutionen informerer og vejleder den studerende om uddannelsen. </w:t>
      </w:r>
    </w:p>
    <w:p w14:paraId="643EEC4F" w14:textId="77777777" w:rsidR="00254E04" w:rsidRPr="001A298A" w:rsidRDefault="00254E04" w:rsidP="008E5964">
      <w:pPr>
        <w:rPr>
          <w:lang w:eastAsia="en-US"/>
        </w:rPr>
      </w:pPr>
      <w:r w:rsidRPr="001A298A">
        <w:rPr>
          <w:lang w:eastAsia="en-US"/>
        </w:rPr>
        <w:t xml:space="preserve">Den skriftlige studievejledning </w:t>
      </w:r>
      <w:r w:rsidR="00210BE1" w:rsidRPr="001A298A">
        <w:rPr>
          <w:lang w:eastAsia="en-US"/>
        </w:rPr>
        <w:t xml:space="preserve">/ </w:t>
      </w:r>
      <w:r w:rsidR="00C942BD" w:rsidRPr="001A298A">
        <w:rPr>
          <w:lang w:eastAsia="en-US"/>
        </w:rPr>
        <w:t>eksamensvejledning /</w:t>
      </w:r>
      <w:r w:rsidR="00210BE1" w:rsidRPr="001A298A">
        <w:rPr>
          <w:lang w:eastAsia="en-US"/>
        </w:rPr>
        <w:t xml:space="preserve">studiebeskrivelse </w:t>
      </w:r>
      <w:r w:rsidRPr="001A298A">
        <w:rPr>
          <w:lang w:eastAsia="en-US"/>
        </w:rPr>
        <w:t xml:space="preserve">indeholder relevant information til den studerende om uddannelses- og modulforløbet, herunder </w:t>
      </w:r>
      <w:r w:rsidR="00093EC8" w:rsidRPr="001A298A">
        <w:rPr>
          <w:lang w:eastAsia="en-US"/>
        </w:rPr>
        <w:t>læringsmål og</w:t>
      </w:r>
      <w:r w:rsidRPr="001A298A">
        <w:rPr>
          <w:lang w:eastAsia="en-US"/>
        </w:rPr>
        <w:t xml:space="preserve"> adgang til uddannelsen og modulerne samt </w:t>
      </w:r>
      <w:r w:rsidR="00093EC8" w:rsidRPr="001A298A">
        <w:rPr>
          <w:lang w:eastAsia="en-US"/>
        </w:rPr>
        <w:t xml:space="preserve">bestemmelser </w:t>
      </w:r>
      <w:r w:rsidRPr="001A298A">
        <w:rPr>
          <w:lang w:eastAsia="en-US"/>
        </w:rPr>
        <w:t xml:space="preserve">om prøver og eksamen. </w:t>
      </w:r>
    </w:p>
    <w:p w14:paraId="643EEC50" w14:textId="77777777" w:rsidR="00254E04" w:rsidRPr="001A298A" w:rsidRDefault="00254E04" w:rsidP="62A947C7">
      <w:pPr>
        <w:pStyle w:val="Overskrift1"/>
        <w:rPr>
          <w:color w:val="auto"/>
        </w:rPr>
      </w:pPr>
      <w:bookmarkStart w:id="49" w:name="_Toc1927364676"/>
      <w:bookmarkStart w:id="50" w:name="_Toc229991331"/>
      <w:bookmarkStart w:id="51" w:name="_Toc232951898"/>
      <w:r w:rsidRPr="001A298A">
        <w:t>Klager og</w:t>
      </w:r>
      <w:r w:rsidRPr="001A298A">
        <w:rPr>
          <w:color w:val="auto"/>
        </w:rPr>
        <w:t xml:space="preserve"> dispensation</w:t>
      </w:r>
      <w:bookmarkEnd w:id="49"/>
      <w:bookmarkEnd w:id="50"/>
      <w:bookmarkEnd w:id="51"/>
    </w:p>
    <w:p w14:paraId="643EEC51" w14:textId="77777777" w:rsidR="004A39AF" w:rsidRPr="001A298A" w:rsidRDefault="00254E04" w:rsidP="008E5964">
      <w:pPr>
        <w:rPr>
          <w:lang w:eastAsia="en-US"/>
        </w:rPr>
      </w:pPr>
      <w:r w:rsidRPr="001A298A">
        <w:rPr>
          <w:lang w:eastAsia="en-US"/>
        </w:rPr>
        <w:t>Klager over prø</w:t>
      </w:r>
      <w:r w:rsidR="00380A61" w:rsidRPr="001A298A">
        <w:rPr>
          <w:lang w:eastAsia="en-US"/>
        </w:rPr>
        <w:t>ver behandles efter reglerne i b</w:t>
      </w:r>
      <w:r w:rsidRPr="001A298A">
        <w:rPr>
          <w:lang w:eastAsia="en-US"/>
        </w:rPr>
        <w:t xml:space="preserve">ekendtgørelse om prøver i erhvervsrettede </w:t>
      </w:r>
      <w:r w:rsidR="00044BCD" w:rsidRPr="001A298A">
        <w:rPr>
          <w:lang w:eastAsia="en-US"/>
        </w:rPr>
        <w:t xml:space="preserve">videregående </w:t>
      </w:r>
      <w:r w:rsidRPr="001A298A">
        <w:rPr>
          <w:lang w:eastAsia="en-US"/>
        </w:rPr>
        <w:t>uddannelser.</w:t>
      </w:r>
      <w:r w:rsidR="00F7031E" w:rsidRPr="001A298A">
        <w:rPr>
          <w:lang w:eastAsia="en-US"/>
        </w:rPr>
        <w:t xml:space="preserve"> </w:t>
      </w:r>
      <w:r w:rsidRPr="001A298A">
        <w:rPr>
          <w:lang w:eastAsia="en-US"/>
        </w:rPr>
        <w:t>Klager over øvrige forh</w:t>
      </w:r>
      <w:r w:rsidR="00380A61" w:rsidRPr="001A298A">
        <w:rPr>
          <w:lang w:eastAsia="en-US"/>
        </w:rPr>
        <w:t>old behandles efter reglerne i b</w:t>
      </w:r>
      <w:r w:rsidRPr="001A298A">
        <w:rPr>
          <w:lang w:eastAsia="en-US"/>
        </w:rPr>
        <w:t>ekendtgørelse om diplomuddannelser.</w:t>
      </w:r>
      <w:r w:rsidR="00F7031E" w:rsidRPr="001A298A">
        <w:rPr>
          <w:lang w:eastAsia="en-US"/>
        </w:rPr>
        <w:t xml:space="preserve"> </w:t>
      </w:r>
      <w:r w:rsidRPr="001A298A">
        <w:rPr>
          <w:lang w:eastAsia="en-US"/>
        </w:rPr>
        <w:t>Alle klager indgives til institutionen, der herefter træffer afgørelse.</w:t>
      </w:r>
    </w:p>
    <w:p w14:paraId="643EEC52" w14:textId="77777777" w:rsidR="00175A30" w:rsidRPr="001A298A" w:rsidRDefault="00F7031E" w:rsidP="008E5964">
      <w:pPr>
        <w:rPr>
          <w:lang w:eastAsia="en-US"/>
        </w:rPr>
      </w:pPr>
      <w:r w:rsidRPr="001A298A">
        <w:rPr>
          <w:lang w:eastAsia="en-US"/>
        </w:rPr>
        <w:t>Der kan dispenseres fra de regler i studieordningen, der alene er fastsat af institutionerne, når det er begrundet i særlige forhold.</w:t>
      </w:r>
    </w:p>
    <w:p w14:paraId="643EEC53" w14:textId="77777777" w:rsidR="00254E04" w:rsidRPr="001A298A" w:rsidRDefault="00254E04" w:rsidP="00347493">
      <w:pPr>
        <w:pStyle w:val="Overskrift1"/>
      </w:pPr>
      <w:bookmarkStart w:id="52" w:name="_Toc1878889935"/>
      <w:bookmarkStart w:id="53" w:name="_Toc229991332"/>
      <w:bookmarkStart w:id="54" w:name="_Toc232951899"/>
      <w:r w:rsidRPr="001A298A">
        <w:t>Overgangsordninger</w:t>
      </w:r>
      <w:bookmarkEnd w:id="52"/>
      <w:bookmarkEnd w:id="53"/>
      <w:bookmarkEnd w:id="54"/>
    </w:p>
    <w:p w14:paraId="643EEC54" w14:textId="77777777" w:rsidR="00254E04" w:rsidRPr="001A298A" w:rsidRDefault="00254E04" w:rsidP="008E5964">
      <w:pPr>
        <w:rPr>
          <w:lang w:eastAsia="en-US"/>
        </w:rPr>
      </w:pPr>
      <w:r w:rsidRPr="001A298A">
        <w:rPr>
          <w:lang w:eastAsia="en-US"/>
        </w:rPr>
        <w:t xml:space="preserve">Studerende, der har gennemført et eller flere moduler efter reglerne i den tidligere studieordning for uddannelsen, kan, hvis den enkelte institutions forhold tillader det, afslutte uddannelsen efter disse tidligere regler. </w:t>
      </w:r>
    </w:p>
    <w:p w14:paraId="643EEC55" w14:textId="7BF10FAB" w:rsidR="00254E04" w:rsidRPr="001A298A" w:rsidRDefault="00254E04" w:rsidP="008E5964">
      <w:pPr>
        <w:rPr>
          <w:lang w:eastAsia="en-US"/>
        </w:rPr>
      </w:pPr>
      <w:r w:rsidRPr="001A298A">
        <w:rPr>
          <w:lang w:eastAsia="en-US"/>
        </w:rPr>
        <w:lastRenderedPageBreak/>
        <w:t xml:space="preserve">Studerende, der har gennemført et eller flere moduler efter den tidligere studieordning, kan afslutte uddannelsen efter reglerne i denne studieordning. Institutionerne udarbejder i forbindelse hermed i fællesskab særlige forløb på mindre end 5 ECTS-point i tilknytning til den enkelte studerendes afgangsprojekt, så det sikres, at det samlede </w:t>
      </w:r>
      <w:proofErr w:type="spellStart"/>
      <w:r w:rsidRPr="001A298A">
        <w:rPr>
          <w:lang w:eastAsia="en-US"/>
        </w:rPr>
        <w:t>studieforløb</w:t>
      </w:r>
      <w:proofErr w:type="spellEnd"/>
      <w:r w:rsidRPr="001A298A">
        <w:rPr>
          <w:lang w:eastAsia="en-US"/>
        </w:rPr>
        <w:t xml:space="preserve"> for den enkelte studerende udgør i alt mindst 60 ECTS-point.</w:t>
      </w:r>
    </w:p>
    <w:p w14:paraId="643EEC56" w14:textId="77777777" w:rsidR="00254E04" w:rsidRPr="001A298A" w:rsidRDefault="00254E04" w:rsidP="00347493">
      <w:pPr>
        <w:pStyle w:val="Overskrift1"/>
      </w:pPr>
      <w:bookmarkStart w:id="55" w:name="_Toc1680274197"/>
      <w:bookmarkStart w:id="56" w:name="_Toc229991333"/>
      <w:bookmarkStart w:id="57" w:name="_Toc232951900"/>
      <w:r w:rsidRPr="001A298A">
        <w:t>Retsgrundlag</w:t>
      </w:r>
      <w:bookmarkEnd w:id="55"/>
      <w:bookmarkEnd w:id="56"/>
      <w:bookmarkEnd w:id="57"/>
    </w:p>
    <w:p w14:paraId="643EEC57" w14:textId="77777777" w:rsidR="00254E04" w:rsidRPr="001A298A" w:rsidRDefault="000E7F6C" w:rsidP="008E5964">
      <w:r w:rsidRPr="001A298A">
        <w:t xml:space="preserve">Studieordningens retlige </w:t>
      </w:r>
      <w:r w:rsidR="00254E04" w:rsidRPr="001A298A">
        <w:t xml:space="preserve">grundlag </w:t>
      </w:r>
      <w:r w:rsidRPr="001A298A">
        <w:t>er fastsat i gældende</w:t>
      </w:r>
      <w:r w:rsidR="00254E04" w:rsidRPr="001A298A">
        <w:t>:</w:t>
      </w:r>
    </w:p>
    <w:p w14:paraId="643EEC58" w14:textId="77777777" w:rsidR="00254E04" w:rsidRPr="001A298A" w:rsidRDefault="00254E04" w:rsidP="008E5964">
      <w:r w:rsidRPr="001A298A">
        <w:t>Bekendtgørelse om diplomuddannelser</w:t>
      </w:r>
    </w:p>
    <w:p w14:paraId="643EEC59" w14:textId="6FCAB76C" w:rsidR="00254E04" w:rsidRPr="001A298A" w:rsidRDefault="00254E04" w:rsidP="008E5964">
      <w:r w:rsidRPr="001A298A">
        <w:t>Bekendtgørelse af lov om videregående uddannelse (videreuddannelsessystemet) for voksne</w:t>
      </w:r>
    </w:p>
    <w:p w14:paraId="643EEC5A" w14:textId="77777777" w:rsidR="00254E04" w:rsidRPr="001A298A" w:rsidRDefault="00254E04" w:rsidP="008E5964">
      <w:r w:rsidRPr="001A298A">
        <w:t>Bekendtgørelse af lov om åben uddannelse (erhvervsrettet voksenuddannelse) m.v.</w:t>
      </w:r>
    </w:p>
    <w:p w14:paraId="643EEC5B" w14:textId="06CD5482" w:rsidR="00254E04" w:rsidRPr="001A298A" w:rsidRDefault="004B4B06" w:rsidP="008E5964">
      <w:r w:rsidRPr="001A298A">
        <w:t>Bekendtgørelse om eksamener og prøver ved professions- og erhvervsrettede videregående uddannelser</w:t>
      </w:r>
    </w:p>
    <w:p w14:paraId="643EEC5C" w14:textId="0E2FC19E" w:rsidR="00254E04" w:rsidRPr="001A298A" w:rsidRDefault="00F336C2" w:rsidP="008E5964">
      <w:r w:rsidRPr="001A298A">
        <w:t>Bekendtgørelse om karakterskala ved uddannelser på Uddannelses- og Forskningsministeriets område</w:t>
      </w:r>
    </w:p>
    <w:p w14:paraId="643EEC5D" w14:textId="77777777" w:rsidR="00254E04" w:rsidRPr="001A298A" w:rsidRDefault="00254E04" w:rsidP="008E5964">
      <w:r w:rsidRPr="001A298A">
        <w:t>Bekendtgørelse om fleksible forløb inden for videregående uddannelse</w:t>
      </w:r>
      <w:r w:rsidR="005C3116" w:rsidRPr="001A298A">
        <w:t>r</w:t>
      </w:r>
      <w:r w:rsidRPr="001A298A">
        <w:t xml:space="preserve"> for voksne</w:t>
      </w:r>
    </w:p>
    <w:p w14:paraId="643EEC5E" w14:textId="77777777" w:rsidR="00254E04" w:rsidRPr="001A298A" w:rsidRDefault="00254E04" w:rsidP="008E5964"/>
    <w:p w14:paraId="5BFE9B72" w14:textId="4834F7C1" w:rsidR="004F0F9D" w:rsidRPr="001A298A" w:rsidRDefault="00254E04">
      <w:pPr>
        <w:rPr>
          <w:color w:val="0000FF"/>
          <w:u w:val="single"/>
        </w:rPr>
      </w:pPr>
      <w:r w:rsidRPr="001A298A">
        <w:t xml:space="preserve">Retsgrundlaget kan læses på adressen </w:t>
      </w:r>
      <w:hyperlink r:id="rId23" w:history="1">
        <w:r w:rsidRPr="001A298A">
          <w:rPr>
            <w:color w:val="0000FF"/>
            <w:u w:val="single"/>
          </w:rPr>
          <w:t>www.retsinfo.dk</w:t>
        </w:r>
      </w:hyperlink>
    </w:p>
    <w:p w14:paraId="643EEC60" w14:textId="0BF89F29" w:rsidR="00254E04" w:rsidRPr="001A298A" w:rsidRDefault="00254E04" w:rsidP="00347493">
      <w:pPr>
        <w:pStyle w:val="Overskrift1"/>
      </w:pPr>
      <w:bookmarkStart w:id="58" w:name="_Toc1853680616"/>
      <w:bookmarkStart w:id="59" w:name="_Toc229991334"/>
      <w:bookmarkStart w:id="60" w:name="_Toc232951901"/>
      <w:r w:rsidRPr="001A298A">
        <w:t>Bilag 1 Obligatoriske moduler (Ob)</w:t>
      </w:r>
      <w:bookmarkEnd w:id="58"/>
      <w:bookmarkEnd w:id="59"/>
      <w:bookmarkEnd w:id="60"/>
    </w:p>
    <w:p w14:paraId="643EEC61" w14:textId="37791D21" w:rsidR="00254E04" w:rsidRPr="001A298A" w:rsidRDefault="00254E04" w:rsidP="00D05D60">
      <w:pPr>
        <w:pStyle w:val="Overskrift2"/>
      </w:pPr>
      <w:bookmarkStart w:id="61" w:name="_Toc1893628820"/>
      <w:bookmarkStart w:id="62" w:name="_Toc229991335"/>
      <w:bookmarkStart w:id="63" w:name="_Toc232951902"/>
      <w:r w:rsidRPr="001A298A">
        <w:rPr>
          <w:rStyle w:val="Overskrift2Tegn"/>
          <w:b/>
          <w:bCs/>
          <w:color w:val="auto"/>
        </w:rPr>
        <w:t>Modul Ob 1. Pædagogisk viden og forskning</w:t>
      </w:r>
      <w:bookmarkEnd w:id="61"/>
      <w:bookmarkEnd w:id="62"/>
      <w:bookmarkEnd w:id="63"/>
    </w:p>
    <w:p w14:paraId="643EEC62" w14:textId="77777777" w:rsidR="00254E04" w:rsidRPr="001A298A" w:rsidRDefault="00254E04" w:rsidP="00347493">
      <w:pPr>
        <w:pStyle w:val="Ingenafstand"/>
        <w:rPr>
          <w:rFonts w:ascii="Garamond" w:hAnsi="Garamond" w:cs="Arial"/>
          <w:sz w:val="24"/>
          <w:szCs w:val="24"/>
        </w:rPr>
      </w:pPr>
      <w:r w:rsidRPr="001A298A">
        <w:rPr>
          <w:rFonts w:ascii="Garamond" w:hAnsi="Garamond" w:cs="Arial"/>
          <w:sz w:val="24"/>
          <w:szCs w:val="24"/>
        </w:rPr>
        <w:t>10 ECTS-point, ekstern prøve</w:t>
      </w:r>
    </w:p>
    <w:p w14:paraId="643EEC63" w14:textId="77777777" w:rsidR="00254E04" w:rsidRPr="001A298A" w:rsidRDefault="00254E04" w:rsidP="00347493">
      <w:pPr>
        <w:pStyle w:val="Ingenafstand"/>
        <w:rPr>
          <w:rFonts w:ascii="Arial" w:hAnsi="Arial" w:cs="Arial"/>
          <w:b/>
          <w:sz w:val="24"/>
          <w:szCs w:val="24"/>
        </w:rPr>
      </w:pPr>
    </w:p>
    <w:p w14:paraId="643EEC64" w14:textId="77777777" w:rsidR="0090257C" w:rsidRPr="001A298A" w:rsidRDefault="0090257C" w:rsidP="0090257C">
      <w:pPr>
        <w:rPr>
          <w:rFonts w:eastAsia="Calibri" w:cs="Arial"/>
          <w:b/>
          <w:lang w:eastAsia="en-US"/>
        </w:rPr>
      </w:pPr>
      <w:r w:rsidRPr="001A298A">
        <w:rPr>
          <w:rFonts w:eastAsia="Calibri" w:cs="Arial"/>
          <w:b/>
          <w:lang w:eastAsia="en-US"/>
        </w:rPr>
        <w:t>Formål</w:t>
      </w:r>
      <w:r w:rsidR="00E464BC" w:rsidRPr="001A298A">
        <w:rPr>
          <w:rFonts w:eastAsia="Calibri" w:cs="Arial"/>
          <w:b/>
          <w:lang w:eastAsia="en-US"/>
        </w:rPr>
        <w:t xml:space="preserve">  </w:t>
      </w:r>
    </w:p>
    <w:p w14:paraId="643EEC65" w14:textId="77777777" w:rsidR="0090257C" w:rsidRPr="001A298A" w:rsidRDefault="0090257C" w:rsidP="0090257C">
      <w:pPr>
        <w:rPr>
          <w:rFonts w:eastAsia="Calibri" w:cs="Arial"/>
          <w:lang w:eastAsia="en-US"/>
        </w:rPr>
      </w:pPr>
      <w:r w:rsidRPr="001A298A">
        <w:rPr>
          <w:rFonts w:eastAsia="Calibri" w:cs="Arial"/>
          <w:lang w:eastAsia="en-US"/>
        </w:rPr>
        <w:t xml:space="preserve">Modulet skal kvalificere den studerende til at identificere og vurdere praktiske og teoretiske vidensformer indenfor den pædagogiske profession. Det skal kvalificere den studerende til at kunne vurdere pædagogisk viden, herunder ny forskning, med henblik på udvikling af pædagogisk praksis. </w:t>
      </w:r>
    </w:p>
    <w:p w14:paraId="643EEC66" w14:textId="77777777" w:rsidR="0090257C" w:rsidRPr="001A298A" w:rsidRDefault="0090257C" w:rsidP="0090257C">
      <w:pPr>
        <w:rPr>
          <w:rFonts w:eastAsia="Calibri" w:cs="Arial"/>
          <w:lang w:eastAsia="en-US"/>
        </w:rPr>
      </w:pPr>
    </w:p>
    <w:p w14:paraId="643EEC67" w14:textId="77777777" w:rsidR="0090257C" w:rsidRPr="001A298A" w:rsidRDefault="0090257C" w:rsidP="0090257C">
      <w:pPr>
        <w:rPr>
          <w:rFonts w:eastAsia="Calibri" w:cs="Arial"/>
          <w:b/>
          <w:lang w:eastAsia="en-US"/>
        </w:rPr>
      </w:pPr>
      <w:r w:rsidRPr="001A298A">
        <w:rPr>
          <w:rFonts w:eastAsia="Calibri" w:cs="Arial"/>
          <w:b/>
          <w:lang w:eastAsia="en-US"/>
        </w:rPr>
        <w:t>Mål for læringsudbytte</w:t>
      </w:r>
    </w:p>
    <w:p w14:paraId="643EEC68" w14:textId="77777777" w:rsidR="0090257C" w:rsidRPr="001A298A" w:rsidRDefault="0090257C" w:rsidP="0090257C">
      <w:pPr>
        <w:rPr>
          <w:rFonts w:eastAsia="Calibri"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5323"/>
      </w:tblGrid>
      <w:tr w:rsidR="00E464BC" w:rsidRPr="001A298A" w14:paraId="643EEC70" w14:textId="77777777" w:rsidTr="0085444C">
        <w:tc>
          <w:tcPr>
            <w:tcW w:w="10773" w:type="dxa"/>
            <w:gridSpan w:val="2"/>
          </w:tcPr>
          <w:p w14:paraId="643EEC69" w14:textId="77777777" w:rsidR="0090257C" w:rsidRPr="001A298A" w:rsidRDefault="0090257C" w:rsidP="0090257C">
            <w:pPr>
              <w:rPr>
                <w:rFonts w:eastAsia="Calibri" w:cs="Arial"/>
                <w:lang w:eastAsia="en-US"/>
              </w:rPr>
            </w:pPr>
            <w:r w:rsidRPr="001A298A">
              <w:rPr>
                <w:rFonts w:eastAsia="Calibri" w:cs="Arial"/>
                <w:b/>
                <w:lang w:eastAsia="en-US"/>
              </w:rPr>
              <w:t>Kompetencemål</w:t>
            </w:r>
          </w:p>
          <w:p w14:paraId="643EEC6A" w14:textId="77777777" w:rsidR="0090257C" w:rsidRPr="001A298A" w:rsidRDefault="0090257C" w:rsidP="009A29F9">
            <w:pPr>
              <w:rPr>
                <w:rFonts w:eastAsia="Calibri" w:cs="Arial"/>
                <w:lang w:eastAsia="en-US"/>
              </w:rPr>
            </w:pPr>
            <w:r w:rsidRPr="001A298A">
              <w:rPr>
                <w:rFonts w:eastAsia="Calibri" w:cs="Arial"/>
                <w:lang w:eastAsia="en-US"/>
              </w:rPr>
              <w:t xml:space="preserve">Det er målet, at den studerende gennem integration af praksiserfaring og udviklingsorientering opnår kompetencer til at </w:t>
            </w:r>
          </w:p>
          <w:p w14:paraId="643EEC6B" w14:textId="2C253551" w:rsidR="0090257C" w:rsidRPr="001A298A" w:rsidRDefault="000C231A" w:rsidP="00484504">
            <w:pPr>
              <w:numPr>
                <w:ilvl w:val="0"/>
                <w:numId w:val="38"/>
              </w:numPr>
              <w:rPr>
                <w:rFonts w:eastAsia="Calibri" w:cs="Arial"/>
                <w:lang w:eastAsia="en-US"/>
              </w:rPr>
            </w:pPr>
            <w:r>
              <w:rPr>
                <w:rFonts w:eastAsia="Calibri" w:cs="Arial"/>
                <w:lang w:eastAsia="en-US"/>
              </w:rPr>
              <w:t>u</w:t>
            </w:r>
            <w:r w:rsidR="0090257C" w:rsidRPr="001A298A">
              <w:rPr>
                <w:rFonts w:eastAsia="Calibri" w:cs="Arial"/>
                <w:lang w:eastAsia="en-US"/>
              </w:rPr>
              <w:t>ndersøge hvordan pædagogik er begrundet i viden</w:t>
            </w:r>
            <w:r w:rsidR="00F958FF" w:rsidRPr="001A298A">
              <w:rPr>
                <w:rFonts w:eastAsia="Calibri" w:cs="Arial"/>
                <w:lang w:eastAsia="en-US"/>
              </w:rPr>
              <w:t xml:space="preserve"> </w:t>
            </w:r>
            <w:r w:rsidR="0090257C" w:rsidRPr="001A298A">
              <w:rPr>
                <w:rFonts w:eastAsia="Calibri" w:cs="Arial"/>
                <w:lang w:eastAsia="en-US"/>
              </w:rPr>
              <w:t>og værdier</w:t>
            </w:r>
          </w:p>
          <w:p w14:paraId="643EEC6C" w14:textId="5216CAA5" w:rsidR="0090257C" w:rsidRPr="001A298A" w:rsidRDefault="000C231A" w:rsidP="00484504">
            <w:pPr>
              <w:numPr>
                <w:ilvl w:val="0"/>
                <w:numId w:val="38"/>
              </w:numPr>
              <w:rPr>
                <w:rFonts w:eastAsia="Calibri" w:cs="Arial"/>
                <w:lang w:eastAsia="en-US"/>
              </w:rPr>
            </w:pPr>
            <w:r>
              <w:rPr>
                <w:rFonts w:eastAsia="Calibri" w:cs="Arial"/>
                <w:lang w:eastAsia="en-US"/>
              </w:rPr>
              <w:t>a</w:t>
            </w:r>
            <w:r w:rsidR="0090257C" w:rsidRPr="001A298A">
              <w:rPr>
                <w:rFonts w:eastAsia="Calibri" w:cs="Arial"/>
                <w:lang w:eastAsia="en-US"/>
              </w:rPr>
              <w:t>rgumentere for pædagogiske tiltag på et pædagogisk viden- og værdigrundlag</w:t>
            </w:r>
            <w:r w:rsidR="00D35C74" w:rsidRPr="001A298A">
              <w:rPr>
                <w:rFonts w:eastAsia="Calibri" w:cs="Arial"/>
                <w:lang w:eastAsia="en-US"/>
              </w:rPr>
              <w:t xml:space="preserve"> </w:t>
            </w:r>
          </w:p>
          <w:p w14:paraId="643EEC6D" w14:textId="0B478D33" w:rsidR="0090257C" w:rsidRPr="001A298A" w:rsidRDefault="000C231A" w:rsidP="00484504">
            <w:pPr>
              <w:numPr>
                <w:ilvl w:val="0"/>
                <w:numId w:val="38"/>
              </w:numPr>
              <w:rPr>
                <w:rFonts w:eastAsia="Calibri" w:cs="Arial"/>
                <w:lang w:eastAsia="en-US"/>
              </w:rPr>
            </w:pPr>
            <w:r>
              <w:rPr>
                <w:rFonts w:eastAsia="Calibri" w:cs="Arial"/>
                <w:lang w:eastAsia="en-US"/>
              </w:rPr>
              <w:t>v</w:t>
            </w:r>
            <w:r w:rsidR="0090257C" w:rsidRPr="001A298A">
              <w:rPr>
                <w:rFonts w:eastAsia="Calibri" w:cs="Arial"/>
                <w:lang w:eastAsia="en-US"/>
              </w:rPr>
              <w:t xml:space="preserve">urdere mulighederne for at gennemføre begrundede pædagogiske tiltag i praksis </w:t>
            </w:r>
          </w:p>
          <w:p w14:paraId="643EEC6E" w14:textId="578B47C0" w:rsidR="0090257C" w:rsidRPr="001A298A" w:rsidRDefault="000C231A" w:rsidP="00484504">
            <w:pPr>
              <w:numPr>
                <w:ilvl w:val="0"/>
                <w:numId w:val="38"/>
              </w:numPr>
              <w:rPr>
                <w:rFonts w:eastAsia="Calibri" w:cs="Arial"/>
                <w:lang w:eastAsia="en-US"/>
              </w:rPr>
            </w:pPr>
            <w:r>
              <w:rPr>
                <w:rFonts w:eastAsia="Calibri" w:cs="Arial"/>
                <w:lang w:eastAsia="en-US"/>
              </w:rPr>
              <w:t>r</w:t>
            </w:r>
            <w:r w:rsidR="0090257C" w:rsidRPr="001A298A">
              <w:rPr>
                <w:rFonts w:eastAsia="Calibri" w:cs="Arial"/>
                <w:lang w:eastAsia="en-US"/>
              </w:rPr>
              <w:t>eflektere over sin professionelle position og selvforståelse indenfor den pædagogiske virksomhed</w:t>
            </w:r>
          </w:p>
          <w:p w14:paraId="643EEC6F" w14:textId="77777777" w:rsidR="0090257C" w:rsidRPr="001A298A" w:rsidRDefault="0090257C" w:rsidP="0090257C">
            <w:pPr>
              <w:rPr>
                <w:rFonts w:eastAsia="Calibri" w:cs="Arial"/>
                <w:lang w:eastAsia="en-US"/>
              </w:rPr>
            </w:pPr>
          </w:p>
        </w:tc>
      </w:tr>
      <w:tr w:rsidR="00E464BC" w:rsidRPr="001A298A" w14:paraId="643EEC72" w14:textId="77777777" w:rsidTr="0085444C">
        <w:tc>
          <w:tcPr>
            <w:tcW w:w="10773" w:type="dxa"/>
            <w:gridSpan w:val="2"/>
          </w:tcPr>
          <w:p w14:paraId="643EEC71" w14:textId="77777777" w:rsidR="0090257C" w:rsidRPr="001A298A" w:rsidRDefault="0090257C" w:rsidP="0090257C">
            <w:pPr>
              <w:rPr>
                <w:rFonts w:eastAsia="Calibri" w:cs="Arial"/>
                <w:lang w:eastAsia="en-US"/>
              </w:rPr>
            </w:pPr>
            <w:r w:rsidRPr="001A298A">
              <w:rPr>
                <w:rFonts w:eastAsia="Calibri" w:cs="Arial"/>
                <w:lang w:eastAsia="en-US"/>
              </w:rPr>
              <w:t xml:space="preserve">For at opnå disse kompetencer skal den studerende </w:t>
            </w:r>
          </w:p>
        </w:tc>
      </w:tr>
      <w:tr w:rsidR="00E464BC" w:rsidRPr="001A298A" w14:paraId="643EEC7C" w14:textId="77777777" w:rsidTr="00B007C0">
        <w:trPr>
          <w:trHeight w:val="983"/>
        </w:trPr>
        <w:tc>
          <w:tcPr>
            <w:tcW w:w="4638" w:type="dxa"/>
          </w:tcPr>
          <w:p w14:paraId="643EEC73" w14:textId="77777777" w:rsidR="0090257C" w:rsidRPr="001A298A" w:rsidRDefault="0090257C" w:rsidP="0090257C">
            <w:pPr>
              <w:rPr>
                <w:rFonts w:eastAsia="Calibri" w:cs="Arial"/>
                <w:b/>
                <w:lang w:eastAsia="en-US"/>
              </w:rPr>
            </w:pPr>
            <w:r w:rsidRPr="001A298A">
              <w:rPr>
                <w:rFonts w:eastAsia="Calibri" w:cs="Arial"/>
                <w:b/>
                <w:lang w:eastAsia="en-US"/>
              </w:rPr>
              <w:t>Viden</w:t>
            </w:r>
          </w:p>
          <w:p w14:paraId="643EEC74" w14:textId="3109445D" w:rsidR="0090257C" w:rsidRPr="001A298A" w:rsidRDefault="000C231A" w:rsidP="00484504">
            <w:pPr>
              <w:numPr>
                <w:ilvl w:val="0"/>
                <w:numId w:val="39"/>
              </w:numPr>
              <w:rPr>
                <w:rFonts w:eastAsia="Calibri" w:cs="Arial"/>
                <w:lang w:eastAsia="en-US"/>
              </w:rPr>
            </w:pPr>
            <w:r>
              <w:rPr>
                <w:rFonts w:eastAsia="Calibri" w:cs="Arial"/>
                <w:lang w:eastAsia="en-US"/>
              </w:rPr>
              <w:t>h</w:t>
            </w:r>
            <w:r w:rsidR="0090257C" w:rsidRPr="001A298A">
              <w:rPr>
                <w:rFonts w:eastAsia="Calibri" w:cs="Arial"/>
                <w:lang w:eastAsia="en-US"/>
              </w:rPr>
              <w:t>ave indsigt i teorier om viden og pædagogisk videnskab</w:t>
            </w:r>
          </w:p>
          <w:p w14:paraId="643EEC75" w14:textId="7EA971E4" w:rsidR="0090257C" w:rsidRPr="001A298A" w:rsidRDefault="000C231A" w:rsidP="00484504">
            <w:pPr>
              <w:numPr>
                <w:ilvl w:val="0"/>
                <w:numId w:val="39"/>
              </w:numPr>
              <w:rPr>
                <w:rFonts w:eastAsia="Calibri" w:cs="Arial"/>
                <w:lang w:eastAsia="en-US"/>
              </w:rPr>
            </w:pPr>
            <w:r>
              <w:rPr>
                <w:rFonts w:eastAsia="Calibri" w:cs="Arial"/>
                <w:lang w:eastAsia="en-US"/>
              </w:rPr>
              <w:t>h</w:t>
            </w:r>
            <w:r w:rsidR="0090257C" w:rsidRPr="001A298A">
              <w:rPr>
                <w:rFonts w:eastAsia="Calibri" w:cs="Arial"/>
                <w:lang w:eastAsia="en-US"/>
              </w:rPr>
              <w:t xml:space="preserve">ave forståelse </w:t>
            </w:r>
            <w:r w:rsidR="00CD239C" w:rsidRPr="001A298A">
              <w:rPr>
                <w:rFonts w:eastAsia="Calibri" w:cs="Arial"/>
                <w:lang w:eastAsia="en-US"/>
              </w:rPr>
              <w:t>af</w:t>
            </w:r>
            <w:r w:rsidR="0090257C" w:rsidRPr="001A298A">
              <w:rPr>
                <w:rFonts w:eastAsia="Calibri" w:cs="Arial"/>
                <w:lang w:eastAsia="en-US"/>
              </w:rPr>
              <w:t xml:space="preserve"> samspillet mellem samfundsudviklingen og udviklingen af pædagogisk viden og praksis </w:t>
            </w:r>
          </w:p>
          <w:p w14:paraId="643EEC77" w14:textId="1AC7DFD6" w:rsidR="0090257C" w:rsidRPr="001A298A" w:rsidRDefault="000C231A" w:rsidP="0090257C">
            <w:pPr>
              <w:numPr>
                <w:ilvl w:val="0"/>
                <w:numId w:val="39"/>
              </w:numPr>
              <w:rPr>
                <w:rFonts w:eastAsia="Calibri" w:cs="Arial"/>
                <w:lang w:eastAsia="en-US"/>
              </w:rPr>
            </w:pPr>
            <w:r>
              <w:rPr>
                <w:rFonts w:eastAsia="Calibri" w:cs="Arial"/>
                <w:lang w:eastAsia="en-US"/>
              </w:rPr>
              <w:lastRenderedPageBreak/>
              <w:t>k</w:t>
            </w:r>
            <w:r w:rsidR="0090257C" w:rsidRPr="001A298A">
              <w:rPr>
                <w:rFonts w:eastAsia="Calibri" w:cs="Arial"/>
                <w:lang w:eastAsia="en-US"/>
              </w:rPr>
              <w:t>unne reflektere over hvilken betydning pædagogisk viden og etik har for den professionelle position</w:t>
            </w:r>
          </w:p>
        </w:tc>
        <w:tc>
          <w:tcPr>
            <w:tcW w:w="6135" w:type="dxa"/>
          </w:tcPr>
          <w:p w14:paraId="643EEC78" w14:textId="77777777" w:rsidR="0090257C" w:rsidRPr="001A298A" w:rsidRDefault="0090257C" w:rsidP="0090257C">
            <w:pPr>
              <w:rPr>
                <w:rFonts w:eastAsia="Calibri" w:cs="Arial"/>
                <w:b/>
                <w:lang w:eastAsia="en-US"/>
              </w:rPr>
            </w:pPr>
            <w:r w:rsidRPr="001A298A">
              <w:rPr>
                <w:rFonts w:eastAsia="Calibri" w:cs="Arial"/>
                <w:b/>
                <w:lang w:eastAsia="en-US"/>
              </w:rPr>
              <w:lastRenderedPageBreak/>
              <w:t>Færdigheder</w:t>
            </w:r>
          </w:p>
          <w:p w14:paraId="643EEC79" w14:textId="56F2321A" w:rsidR="0090257C" w:rsidRPr="001A298A" w:rsidRDefault="000C231A" w:rsidP="00484504">
            <w:pPr>
              <w:pStyle w:val="Listeafsnit"/>
              <w:numPr>
                <w:ilvl w:val="0"/>
                <w:numId w:val="54"/>
              </w:numPr>
              <w:rPr>
                <w:rFonts w:ascii="Garamond" w:eastAsia="Calibri" w:hAnsi="Garamond" w:cs="Arial"/>
                <w:lang w:eastAsia="en-US"/>
              </w:rPr>
            </w:pPr>
            <w:r>
              <w:rPr>
                <w:rFonts w:ascii="Garamond" w:eastAsia="Calibri" w:hAnsi="Garamond" w:cs="Arial"/>
                <w:lang w:eastAsia="en-US"/>
              </w:rPr>
              <w:t>k</w:t>
            </w:r>
            <w:r w:rsidR="0090257C" w:rsidRPr="001A298A">
              <w:rPr>
                <w:rFonts w:ascii="Garamond" w:eastAsia="Calibri" w:hAnsi="Garamond" w:cs="Arial"/>
                <w:lang w:eastAsia="en-US"/>
              </w:rPr>
              <w:t>unne analysere og vurdere det videns- og værdimæssige grundlag for pædagogisk praksis</w:t>
            </w:r>
          </w:p>
          <w:p w14:paraId="643EEC7A" w14:textId="4F40F42E" w:rsidR="0090257C" w:rsidRPr="001A298A" w:rsidRDefault="000C231A" w:rsidP="00484504">
            <w:pPr>
              <w:pStyle w:val="Listeafsnit"/>
              <w:numPr>
                <w:ilvl w:val="0"/>
                <w:numId w:val="54"/>
              </w:numPr>
              <w:rPr>
                <w:rFonts w:ascii="Garamond" w:eastAsia="Calibri" w:hAnsi="Garamond" w:cs="Arial"/>
                <w:lang w:eastAsia="en-US"/>
              </w:rPr>
            </w:pPr>
            <w:r>
              <w:rPr>
                <w:rFonts w:ascii="Garamond" w:eastAsia="Calibri" w:hAnsi="Garamond" w:cs="Arial"/>
                <w:lang w:eastAsia="en-US"/>
              </w:rPr>
              <w:t>k</w:t>
            </w:r>
            <w:r w:rsidR="0090257C" w:rsidRPr="001A298A">
              <w:rPr>
                <w:rFonts w:ascii="Garamond" w:eastAsia="Calibri" w:hAnsi="Garamond" w:cs="Arial"/>
                <w:lang w:eastAsia="en-US"/>
              </w:rPr>
              <w:t>unne analysere den samfundsmæssige baggrund for at pædagogisk viden efterspørges konkret i tid og sted</w:t>
            </w:r>
          </w:p>
          <w:p w14:paraId="643EEC7B" w14:textId="17F3F4D6" w:rsidR="0090257C" w:rsidRPr="001A298A" w:rsidRDefault="000C231A" w:rsidP="00484504">
            <w:pPr>
              <w:pStyle w:val="Listeafsnit"/>
              <w:numPr>
                <w:ilvl w:val="0"/>
                <w:numId w:val="54"/>
              </w:numPr>
              <w:rPr>
                <w:rFonts w:eastAsia="Calibri" w:cs="Arial"/>
                <w:lang w:eastAsia="en-US"/>
              </w:rPr>
            </w:pPr>
            <w:r>
              <w:rPr>
                <w:rFonts w:ascii="Garamond" w:eastAsia="Calibri" w:hAnsi="Garamond" w:cs="Arial"/>
                <w:lang w:eastAsia="en-US"/>
              </w:rPr>
              <w:lastRenderedPageBreak/>
              <w:t>k</w:t>
            </w:r>
            <w:r w:rsidR="0090257C" w:rsidRPr="001A298A">
              <w:rPr>
                <w:rFonts w:ascii="Garamond" w:eastAsia="Calibri" w:hAnsi="Garamond" w:cs="Arial"/>
                <w:lang w:eastAsia="en-US"/>
              </w:rPr>
              <w:t>unne håndtere dilemmaer i den pædagogiske praksis knyttet til etik og forholdet mellem viden og praksis</w:t>
            </w:r>
          </w:p>
        </w:tc>
      </w:tr>
    </w:tbl>
    <w:p w14:paraId="643EEC7F" w14:textId="3C5F5CEC" w:rsidR="00574AFE" w:rsidRPr="001A298A" w:rsidRDefault="00574AFE">
      <w:pPr>
        <w:rPr>
          <w:rFonts w:ascii="Arial" w:hAnsi="Arial"/>
          <w:b/>
          <w:bCs/>
          <w:color w:val="000000"/>
          <w:sz w:val="26"/>
          <w:szCs w:val="26"/>
        </w:rPr>
      </w:pPr>
    </w:p>
    <w:p w14:paraId="643EEC80" w14:textId="4CFD7885" w:rsidR="00254E04" w:rsidRPr="001A298A" w:rsidRDefault="00233D9C" w:rsidP="000E1DA7">
      <w:pPr>
        <w:pStyle w:val="Overskrift2"/>
      </w:pPr>
      <w:bookmarkStart w:id="64" w:name="_Toc90705634"/>
      <w:bookmarkStart w:id="65" w:name="_Toc229991336"/>
      <w:r>
        <w:t xml:space="preserve"> </w:t>
      </w:r>
      <w:bookmarkStart w:id="66" w:name="_Toc232951903"/>
      <w:r w:rsidR="00254E04" w:rsidRPr="001A298A">
        <w:t>Modul Ob 2. Undersøgelse af pædagogisk praksis</w:t>
      </w:r>
      <w:bookmarkEnd w:id="64"/>
      <w:bookmarkEnd w:id="65"/>
      <w:bookmarkEnd w:id="66"/>
    </w:p>
    <w:p w14:paraId="643EEC81" w14:textId="77777777" w:rsidR="00254E04" w:rsidRPr="001A298A" w:rsidRDefault="00254E04" w:rsidP="00347493">
      <w:pPr>
        <w:rPr>
          <w:rFonts w:cs="Arial"/>
        </w:rPr>
      </w:pPr>
      <w:r w:rsidRPr="001A298A">
        <w:rPr>
          <w:rFonts w:cs="Arial"/>
        </w:rPr>
        <w:t>5 ECTS-point, intern prøve</w:t>
      </w:r>
    </w:p>
    <w:p w14:paraId="643EEC82" w14:textId="77777777" w:rsidR="0090257C" w:rsidRPr="001A298A" w:rsidRDefault="0090257C" w:rsidP="00347493">
      <w:pPr>
        <w:rPr>
          <w:rFonts w:cs="Arial"/>
        </w:rPr>
      </w:pPr>
    </w:p>
    <w:p w14:paraId="643EEC83" w14:textId="77777777" w:rsidR="00C97713" w:rsidRPr="001A298A" w:rsidRDefault="00C97713" w:rsidP="00C97713">
      <w:pPr>
        <w:rPr>
          <w:rFonts w:cs="Arial"/>
          <w:b/>
        </w:rPr>
      </w:pPr>
      <w:r w:rsidRPr="001A298A">
        <w:rPr>
          <w:rFonts w:cs="Arial"/>
          <w:b/>
        </w:rPr>
        <w:t>Formål</w:t>
      </w:r>
      <w:r w:rsidR="00E464BC" w:rsidRPr="001A298A">
        <w:rPr>
          <w:rFonts w:cs="Arial"/>
          <w:b/>
        </w:rPr>
        <w:t xml:space="preserve"> </w:t>
      </w:r>
    </w:p>
    <w:p w14:paraId="643EEC84" w14:textId="77777777" w:rsidR="00C97713" w:rsidRPr="001A298A" w:rsidRDefault="00C97713" w:rsidP="00C97713">
      <w:pPr>
        <w:rPr>
          <w:rFonts w:cs="Arial"/>
        </w:rPr>
      </w:pPr>
      <w:r w:rsidRPr="001A298A">
        <w:rPr>
          <w:rFonts w:cs="Arial"/>
        </w:rPr>
        <w:t>Modulet skal kvalificere den studerende til at undersøge og dokumentere pædagogisk praksis. Den studerende skal udvikle færdigheder til på et metodologisk reflekteret grundlag at frembringe empiriske data om pædagogisk praksis.</w:t>
      </w:r>
    </w:p>
    <w:p w14:paraId="643EEC85" w14:textId="77777777" w:rsidR="00C97713" w:rsidRPr="001A298A" w:rsidRDefault="00C97713" w:rsidP="00C97713">
      <w:pPr>
        <w:rPr>
          <w:rFonts w:cs="Arial"/>
        </w:rPr>
      </w:pPr>
    </w:p>
    <w:p w14:paraId="643EEC86" w14:textId="77777777" w:rsidR="00C97713" w:rsidRPr="001A298A" w:rsidRDefault="00C97713" w:rsidP="00C97713">
      <w:pPr>
        <w:rPr>
          <w:rFonts w:eastAsia="Calibri" w:cs="Arial"/>
          <w:b/>
          <w:lang w:eastAsia="en-US"/>
        </w:rPr>
      </w:pPr>
      <w:r w:rsidRPr="001A298A">
        <w:rPr>
          <w:rFonts w:eastAsia="Calibri" w:cs="Arial"/>
          <w:b/>
          <w:lang w:eastAsia="en-US"/>
        </w:rPr>
        <w:t>Mål for læringsudbytte</w:t>
      </w:r>
    </w:p>
    <w:p w14:paraId="643EEC87" w14:textId="77777777" w:rsidR="00C97713" w:rsidRPr="001A298A" w:rsidRDefault="00C97713" w:rsidP="00C97713">
      <w:pPr>
        <w:rPr>
          <w:rFonts w:eastAsia="Calibri"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955"/>
      </w:tblGrid>
      <w:tr w:rsidR="00E464BC" w:rsidRPr="001A298A" w14:paraId="643EEC8E" w14:textId="77777777" w:rsidTr="0085444C">
        <w:tc>
          <w:tcPr>
            <w:tcW w:w="9520" w:type="dxa"/>
            <w:gridSpan w:val="2"/>
          </w:tcPr>
          <w:p w14:paraId="643EEC88" w14:textId="77777777" w:rsidR="00E6643D" w:rsidRPr="001A298A" w:rsidRDefault="00E6643D" w:rsidP="00E6643D">
            <w:pPr>
              <w:rPr>
                <w:rFonts w:eastAsia="Calibri" w:cs="Arial"/>
                <w:lang w:eastAsia="en-US"/>
              </w:rPr>
            </w:pPr>
            <w:r w:rsidRPr="001A298A">
              <w:rPr>
                <w:rFonts w:eastAsia="Calibri" w:cs="Arial"/>
                <w:b/>
                <w:lang w:eastAsia="en-US"/>
              </w:rPr>
              <w:t>Kompetencemål</w:t>
            </w:r>
          </w:p>
          <w:p w14:paraId="643EEC8A" w14:textId="62BE5E9C" w:rsidR="005B442D" w:rsidRPr="001A298A" w:rsidRDefault="00E6643D" w:rsidP="00E6643D">
            <w:pPr>
              <w:rPr>
                <w:rFonts w:eastAsia="Calibri" w:cs="Arial"/>
                <w:lang w:eastAsia="en-US"/>
              </w:rPr>
            </w:pPr>
            <w:r w:rsidRPr="001A298A">
              <w:rPr>
                <w:rFonts w:eastAsia="Calibri" w:cs="Arial"/>
                <w:lang w:eastAsia="en-US"/>
              </w:rPr>
              <w:t xml:space="preserve">Det er målet, at den studerende gennem integration af praksiserfaring og udviklingsorientering opnår kompetencer til at </w:t>
            </w:r>
          </w:p>
          <w:p w14:paraId="643EEC8B" w14:textId="17592E98" w:rsidR="00E6643D" w:rsidRPr="001A298A" w:rsidRDefault="000C231A" w:rsidP="00484504">
            <w:pPr>
              <w:numPr>
                <w:ilvl w:val="0"/>
                <w:numId w:val="38"/>
              </w:numPr>
              <w:rPr>
                <w:rFonts w:eastAsia="Calibri" w:cs="Arial"/>
                <w:lang w:eastAsia="en-US"/>
              </w:rPr>
            </w:pPr>
            <w:r>
              <w:rPr>
                <w:rFonts w:eastAsia="Calibri" w:cs="Arial"/>
                <w:lang w:eastAsia="en-US"/>
              </w:rPr>
              <w:t>u</w:t>
            </w:r>
            <w:r w:rsidR="00E6643D" w:rsidRPr="001A298A">
              <w:rPr>
                <w:rFonts w:eastAsia="Calibri" w:cs="Arial"/>
                <w:lang w:eastAsia="en-US"/>
              </w:rPr>
              <w:t>dvikle et metodisk begrundet design for undersøgelse af pædagogisk praksis</w:t>
            </w:r>
          </w:p>
          <w:p w14:paraId="643EEC8C" w14:textId="3BFD7D6C" w:rsidR="00E6643D" w:rsidRPr="001A298A" w:rsidRDefault="000C231A" w:rsidP="00484504">
            <w:pPr>
              <w:numPr>
                <w:ilvl w:val="0"/>
                <w:numId w:val="38"/>
              </w:numPr>
              <w:rPr>
                <w:rFonts w:eastAsia="Calibri" w:cs="Arial"/>
                <w:lang w:eastAsia="en-US"/>
              </w:rPr>
            </w:pPr>
            <w:r>
              <w:rPr>
                <w:rFonts w:eastAsia="Calibri" w:cs="Arial"/>
                <w:lang w:eastAsia="en-US"/>
              </w:rPr>
              <w:t>h</w:t>
            </w:r>
            <w:r w:rsidR="00E6643D" w:rsidRPr="001A298A">
              <w:rPr>
                <w:rFonts w:eastAsia="Calibri" w:cs="Arial"/>
                <w:lang w:eastAsia="en-US"/>
              </w:rPr>
              <w:t>åndtere arbejdsprocesserne i forbindelse med at gennemføre en mindre empirisk undersøgelse</w:t>
            </w:r>
          </w:p>
          <w:p w14:paraId="643EEC8D" w14:textId="77777777" w:rsidR="00C97713" w:rsidRPr="001A298A" w:rsidRDefault="00C97713" w:rsidP="007A2B91">
            <w:pPr>
              <w:rPr>
                <w:rFonts w:eastAsia="Calibri" w:cs="Arial"/>
                <w:lang w:eastAsia="en-US"/>
              </w:rPr>
            </w:pPr>
          </w:p>
        </w:tc>
      </w:tr>
      <w:tr w:rsidR="00E464BC" w:rsidRPr="001A298A" w14:paraId="643EEC90" w14:textId="77777777" w:rsidTr="0085444C">
        <w:tc>
          <w:tcPr>
            <w:tcW w:w="9520" w:type="dxa"/>
            <w:gridSpan w:val="2"/>
          </w:tcPr>
          <w:p w14:paraId="643EEC8F" w14:textId="77777777" w:rsidR="00C97713" w:rsidRPr="001A298A" w:rsidRDefault="00E6643D" w:rsidP="007A2B91">
            <w:pPr>
              <w:rPr>
                <w:rFonts w:eastAsia="Calibri" w:cs="Arial"/>
                <w:lang w:eastAsia="en-US"/>
              </w:rPr>
            </w:pPr>
            <w:r w:rsidRPr="001A298A">
              <w:rPr>
                <w:rFonts w:eastAsia="Calibri" w:cs="Arial"/>
                <w:lang w:eastAsia="en-US"/>
              </w:rPr>
              <w:t xml:space="preserve">For at opnå disse </w:t>
            </w:r>
            <w:r w:rsidR="005B442D" w:rsidRPr="001A298A">
              <w:rPr>
                <w:rFonts w:eastAsia="Calibri" w:cs="Arial"/>
                <w:lang w:eastAsia="en-US"/>
              </w:rPr>
              <w:t>kompetencer skal den studerende</w:t>
            </w:r>
          </w:p>
        </w:tc>
      </w:tr>
      <w:tr w:rsidR="00E6643D" w:rsidRPr="001A298A" w14:paraId="643EEC9B" w14:textId="77777777" w:rsidTr="0085444C">
        <w:trPr>
          <w:trHeight w:val="1364"/>
        </w:trPr>
        <w:tc>
          <w:tcPr>
            <w:tcW w:w="4565" w:type="dxa"/>
          </w:tcPr>
          <w:p w14:paraId="643EEC92" w14:textId="77777777" w:rsidR="00E6643D" w:rsidRPr="001A298A" w:rsidRDefault="00E6643D" w:rsidP="00E6643D">
            <w:pPr>
              <w:rPr>
                <w:rFonts w:eastAsia="Calibri" w:cs="Arial"/>
                <w:b/>
                <w:lang w:eastAsia="en-US"/>
              </w:rPr>
            </w:pPr>
            <w:r w:rsidRPr="001A298A">
              <w:rPr>
                <w:rFonts w:eastAsia="Calibri" w:cs="Arial"/>
                <w:b/>
                <w:lang w:eastAsia="en-US"/>
              </w:rPr>
              <w:t xml:space="preserve">Viden </w:t>
            </w:r>
          </w:p>
          <w:p w14:paraId="643EEC94" w14:textId="00B06D97" w:rsidR="00E6643D" w:rsidRPr="001A298A" w:rsidRDefault="000C231A" w:rsidP="00E6643D">
            <w:pPr>
              <w:pStyle w:val="Listeafsnit"/>
              <w:numPr>
                <w:ilvl w:val="0"/>
                <w:numId w:val="53"/>
              </w:numPr>
              <w:rPr>
                <w:rFonts w:ascii="Garamond" w:eastAsia="Calibri" w:hAnsi="Garamond" w:cs="Arial"/>
                <w:lang w:eastAsia="en-US"/>
              </w:rPr>
            </w:pPr>
            <w:r>
              <w:rPr>
                <w:rFonts w:ascii="Garamond" w:eastAsia="Calibri" w:hAnsi="Garamond" w:cs="Arial"/>
                <w:lang w:eastAsia="en-US"/>
              </w:rPr>
              <w:t>h</w:t>
            </w:r>
            <w:r w:rsidR="00E6643D" w:rsidRPr="001A298A">
              <w:rPr>
                <w:rFonts w:ascii="Garamond" w:eastAsia="Calibri" w:hAnsi="Garamond" w:cs="Arial"/>
                <w:lang w:eastAsia="en-US"/>
              </w:rPr>
              <w:t>ave viden om muligheder og begrænsninger ved forskellige</w:t>
            </w:r>
            <w:r w:rsidR="00D35C74" w:rsidRPr="001A298A">
              <w:rPr>
                <w:rFonts w:ascii="Garamond" w:eastAsia="Calibri" w:hAnsi="Garamond" w:cs="Arial"/>
                <w:lang w:eastAsia="en-US"/>
              </w:rPr>
              <w:t xml:space="preserve"> kvantitative og kvalitative</w:t>
            </w:r>
            <w:r w:rsidR="00E6643D" w:rsidRPr="001A298A">
              <w:rPr>
                <w:rFonts w:ascii="Garamond" w:eastAsia="Calibri" w:hAnsi="Garamond" w:cs="Arial"/>
                <w:lang w:eastAsia="en-US"/>
              </w:rPr>
              <w:t xml:space="preserve"> metoder til undersøgelse af pædagogisk praksis</w:t>
            </w:r>
          </w:p>
          <w:p w14:paraId="643EEC95" w14:textId="50E4A464" w:rsidR="00E6643D" w:rsidRPr="001A298A" w:rsidRDefault="000C231A" w:rsidP="00484504">
            <w:pPr>
              <w:pStyle w:val="Listeafsnit"/>
              <w:numPr>
                <w:ilvl w:val="0"/>
                <w:numId w:val="53"/>
              </w:numPr>
              <w:rPr>
                <w:rFonts w:ascii="Garamond" w:eastAsia="Calibri" w:hAnsi="Garamond" w:cs="Arial"/>
                <w:lang w:eastAsia="en-US"/>
              </w:rPr>
            </w:pPr>
            <w:r>
              <w:rPr>
                <w:rFonts w:ascii="Garamond" w:eastAsia="Calibri" w:hAnsi="Garamond" w:cs="Arial"/>
                <w:lang w:eastAsia="en-US"/>
              </w:rPr>
              <w:t>k</w:t>
            </w:r>
            <w:r w:rsidR="00E6643D" w:rsidRPr="001A298A">
              <w:rPr>
                <w:rFonts w:ascii="Garamond" w:eastAsia="Calibri" w:hAnsi="Garamond" w:cs="Arial"/>
                <w:lang w:eastAsia="en-US"/>
              </w:rPr>
              <w:t xml:space="preserve">unne identificere og reflektere over </w:t>
            </w:r>
            <w:r w:rsidR="00F958FF" w:rsidRPr="001A298A">
              <w:rPr>
                <w:rFonts w:ascii="Garamond" w:eastAsia="Calibri" w:hAnsi="Garamond" w:cs="Arial"/>
                <w:lang w:eastAsia="en-US"/>
              </w:rPr>
              <w:t>metodiske</w:t>
            </w:r>
            <w:r w:rsidR="00E6643D" w:rsidRPr="001A298A">
              <w:rPr>
                <w:rFonts w:ascii="Garamond" w:eastAsia="Calibri" w:hAnsi="Garamond" w:cs="Arial"/>
                <w:lang w:eastAsia="en-US"/>
              </w:rPr>
              <w:t xml:space="preserve"> problemstillinger, der knytter sig til undersøgelser af pædagogisk praksis</w:t>
            </w:r>
          </w:p>
          <w:p w14:paraId="643EEC96" w14:textId="77777777" w:rsidR="00E6643D" w:rsidRPr="001A298A" w:rsidRDefault="00E6643D" w:rsidP="007A2B91">
            <w:pPr>
              <w:rPr>
                <w:rFonts w:eastAsia="Calibri" w:cs="Arial"/>
                <w:lang w:eastAsia="en-US"/>
              </w:rPr>
            </w:pPr>
          </w:p>
        </w:tc>
        <w:tc>
          <w:tcPr>
            <w:tcW w:w="4955" w:type="dxa"/>
          </w:tcPr>
          <w:p w14:paraId="643EEC98" w14:textId="77777777" w:rsidR="00E6643D" w:rsidRPr="001A298A" w:rsidRDefault="00E6643D" w:rsidP="00E6643D">
            <w:pPr>
              <w:rPr>
                <w:rFonts w:eastAsia="Calibri" w:cs="Arial"/>
                <w:lang w:eastAsia="en-US"/>
              </w:rPr>
            </w:pPr>
            <w:r w:rsidRPr="001A298A">
              <w:rPr>
                <w:rFonts w:eastAsia="Calibri" w:cs="Arial"/>
                <w:b/>
                <w:lang w:eastAsia="en-US"/>
              </w:rPr>
              <w:t xml:space="preserve">Færdigheder </w:t>
            </w:r>
          </w:p>
          <w:p w14:paraId="643EEC99" w14:textId="471F6A9E" w:rsidR="00E6643D" w:rsidRPr="001A298A" w:rsidRDefault="000C231A" w:rsidP="00484504">
            <w:pPr>
              <w:numPr>
                <w:ilvl w:val="0"/>
                <w:numId w:val="40"/>
              </w:numPr>
              <w:rPr>
                <w:rFonts w:eastAsia="Calibri" w:cs="Arial"/>
                <w:lang w:eastAsia="en-US"/>
              </w:rPr>
            </w:pPr>
            <w:r>
              <w:rPr>
                <w:rFonts w:eastAsia="Calibri" w:cs="Arial"/>
                <w:lang w:eastAsia="en-US"/>
              </w:rPr>
              <w:t>k</w:t>
            </w:r>
            <w:r w:rsidR="00E6643D" w:rsidRPr="001A298A">
              <w:rPr>
                <w:rFonts w:eastAsia="Calibri" w:cs="Arial"/>
                <w:lang w:eastAsia="en-US"/>
              </w:rPr>
              <w:t>unne begrunde metodevalg i relation til undersøgelse af pædagogisk praksis</w:t>
            </w:r>
          </w:p>
          <w:p w14:paraId="643EEC9A" w14:textId="77777777" w:rsidR="00C97713" w:rsidRPr="001A298A" w:rsidRDefault="00C97713" w:rsidP="007A2B91">
            <w:pPr>
              <w:rPr>
                <w:rFonts w:eastAsia="Calibri" w:cs="Arial"/>
                <w:lang w:eastAsia="en-US"/>
              </w:rPr>
            </w:pPr>
          </w:p>
        </w:tc>
      </w:tr>
    </w:tbl>
    <w:p w14:paraId="643EEC9D" w14:textId="7D7944D1" w:rsidR="00C97713" w:rsidRPr="001A298A" w:rsidRDefault="00C97713" w:rsidP="009926FE">
      <w:pPr>
        <w:rPr>
          <w:rFonts w:ascii="Arial" w:hAnsi="Arial"/>
          <w:b/>
          <w:bCs/>
          <w:color w:val="FF0000"/>
          <w:sz w:val="28"/>
          <w:szCs w:val="28"/>
        </w:rPr>
      </w:pPr>
      <w:bookmarkStart w:id="67" w:name="_Toc289953175"/>
    </w:p>
    <w:p w14:paraId="643EEC9E" w14:textId="77777777" w:rsidR="00254E04" w:rsidRPr="001A298A" w:rsidRDefault="00254E04" w:rsidP="009106A3">
      <w:pPr>
        <w:pStyle w:val="Overskrift1"/>
        <w:rPr>
          <w:color w:val="auto"/>
        </w:rPr>
      </w:pPr>
      <w:bookmarkStart w:id="68" w:name="_Toc964850081"/>
      <w:bookmarkStart w:id="69" w:name="_Toc229991337"/>
      <w:bookmarkStart w:id="70" w:name="_Toc232951904"/>
      <w:r w:rsidRPr="001A298A">
        <w:rPr>
          <w:color w:val="auto"/>
        </w:rPr>
        <w:t>Bilag 2a Fælles valgfrie moduler inden for uddannelsens faglige område (</w:t>
      </w:r>
      <w:proofErr w:type="spellStart"/>
      <w:r w:rsidRPr="001A298A">
        <w:rPr>
          <w:color w:val="auto"/>
        </w:rPr>
        <w:t>Vf</w:t>
      </w:r>
      <w:proofErr w:type="spellEnd"/>
      <w:r w:rsidRPr="001A298A">
        <w:rPr>
          <w:color w:val="auto"/>
        </w:rPr>
        <w:t>)</w:t>
      </w:r>
      <w:bookmarkEnd w:id="67"/>
      <w:bookmarkEnd w:id="68"/>
      <w:bookmarkEnd w:id="69"/>
      <w:bookmarkEnd w:id="70"/>
    </w:p>
    <w:p w14:paraId="2BABA1E2" w14:textId="77777777" w:rsidR="00157C11" w:rsidRPr="001A298A" w:rsidRDefault="00157C11" w:rsidP="001F7FEE">
      <w:pPr>
        <w:pStyle w:val="Overskrift2"/>
        <w:numPr>
          <w:ilvl w:val="0"/>
          <w:numId w:val="0"/>
        </w:numPr>
        <w:ind w:left="576"/>
      </w:pPr>
    </w:p>
    <w:p w14:paraId="7EAA9BC4" w14:textId="0500C2D5" w:rsidR="000161FC" w:rsidRPr="001A298A" w:rsidRDefault="000161FC" w:rsidP="005E7591">
      <w:pPr>
        <w:pStyle w:val="Overskrift2"/>
        <w:ind w:left="0" w:firstLine="0"/>
        <w:rPr>
          <w:color w:val="auto"/>
        </w:rPr>
      </w:pPr>
      <w:bookmarkStart w:id="71" w:name="_Toc50585768"/>
      <w:bookmarkStart w:id="72" w:name="_Toc229991338"/>
      <w:bookmarkStart w:id="73" w:name="_Toc232951905"/>
      <w:r w:rsidRPr="001A298A">
        <w:rPr>
          <w:color w:val="auto"/>
        </w:rPr>
        <w:t xml:space="preserve">Modul </w:t>
      </w:r>
      <w:proofErr w:type="spellStart"/>
      <w:r w:rsidRPr="001A298A">
        <w:rPr>
          <w:color w:val="auto"/>
        </w:rPr>
        <w:t>Vf</w:t>
      </w:r>
      <w:proofErr w:type="spellEnd"/>
      <w:r w:rsidRPr="001A298A">
        <w:rPr>
          <w:color w:val="auto"/>
        </w:rPr>
        <w:t xml:space="preserve"> 1: </w:t>
      </w:r>
      <w:bookmarkStart w:id="74" w:name="_Toc289953177"/>
      <w:r w:rsidRPr="001A298A">
        <w:rPr>
          <w:color w:val="auto"/>
        </w:rPr>
        <w:t>Bæredygtighed i pædagogisk praksis</w:t>
      </w:r>
      <w:bookmarkEnd w:id="71"/>
      <w:bookmarkEnd w:id="72"/>
      <w:bookmarkEnd w:id="73"/>
    </w:p>
    <w:p w14:paraId="7226B2D3" w14:textId="77777777" w:rsidR="000161FC" w:rsidRPr="001A298A" w:rsidRDefault="000161FC" w:rsidP="000161FC">
      <w:r w:rsidRPr="001A298A">
        <w:t>10 ECTS-point, intern prøve</w:t>
      </w:r>
    </w:p>
    <w:p w14:paraId="51A735F9" w14:textId="77777777" w:rsidR="000161FC" w:rsidRPr="001A298A" w:rsidRDefault="000161FC" w:rsidP="000161FC"/>
    <w:p w14:paraId="16CE6BE6" w14:textId="77777777" w:rsidR="000161FC" w:rsidRPr="001A298A" w:rsidRDefault="000161FC" w:rsidP="000161FC">
      <w:pPr>
        <w:spacing w:line="276" w:lineRule="auto"/>
        <w:rPr>
          <w:rFonts w:eastAsiaTheme="minorHAnsi" w:cstheme="minorBidi"/>
          <w:b/>
          <w:bCs/>
          <w:lang w:eastAsia="en-US"/>
        </w:rPr>
      </w:pPr>
      <w:r w:rsidRPr="001A298A">
        <w:rPr>
          <w:rFonts w:eastAsiaTheme="minorHAnsi" w:cstheme="minorBidi"/>
          <w:b/>
          <w:bCs/>
          <w:lang w:eastAsia="en-US"/>
        </w:rPr>
        <w:t>Formål</w:t>
      </w:r>
    </w:p>
    <w:p w14:paraId="080E1340" w14:textId="77777777" w:rsidR="000161FC" w:rsidRPr="001A298A" w:rsidRDefault="000161FC" w:rsidP="000161FC">
      <w:pPr>
        <w:spacing w:line="276" w:lineRule="auto"/>
        <w:rPr>
          <w:rFonts w:eastAsiaTheme="minorHAnsi" w:cstheme="minorBidi"/>
          <w:lang w:eastAsia="en-US"/>
        </w:rPr>
      </w:pPr>
      <w:r w:rsidRPr="001A298A">
        <w:rPr>
          <w:rFonts w:eastAsiaTheme="minorHAnsi" w:cstheme="minorBidi"/>
          <w:lang w:eastAsia="en-US"/>
        </w:rPr>
        <w:t xml:space="preserve">Modulets formål er, at give den studerende kompetencer til at arbejde med bæredygtig udvikling og globalt medborgerskab i pædagogiske og uddannelsesmæssige sammenhænge. Modulet skal kvalificere den studerende til at samarbejde lokalt, nationalt og globalt om at integrere bæredygtighed i pædagogisk praksis.  </w:t>
      </w:r>
    </w:p>
    <w:p w14:paraId="1F0536AC" w14:textId="77777777" w:rsidR="000161FC" w:rsidRPr="001A298A" w:rsidRDefault="000161FC" w:rsidP="000161FC">
      <w:pPr>
        <w:spacing w:line="276" w:lineRule="auto"/>
        <w:rPr>
          <w:rFonts w:eastAsiaTheme="minorHAnsi" w:cstheme="minorBidi"/>
          <w:lang w:eastAsia="en-US"/>
        </w:rPr>
      </w:pPr>
      <w:r w:rsidRPr="001A298A">
        <w:rPr>
          <w:rFonts w:eastAsiaTheme="minorHAnsi" w:cstheme="minorBidi"/>
          <w:lang w:eastAsia="en-US"/>
        </w:rPr>
        <w:lastRenderedPageBreak/>
        <w:t xml:space="preserve">Modulet henvender sig til studerende, der ønsker at få et videnskabeligt og praksisrettet grundlag for at implementere bæredygtighed i dagtilbud, grundskole, ungdoms- og videregående uddannelser. </w:t>
      </w:r>
    </w:p>
    <w:p w14:paraId="260F35B5" w14:textId="77777777" w:rsidR="000161FC" w:rsidRPr="001A298A" w:rsidRDefault="000161FC" w:rsidP="000161FC">
      <w:pPr>
        <w:spacing w:line="276" w:lineRule="auto"/>
        <w:rPr>
          <w:rFonts w:eastAsiaTheme="minorHAnsi" w:cstheme="minorBidi"/>
          <w:lang w:eastAsia="en-US"/>
        </w:rPr>
      </w:pPr>
    </w:p>
    <w:p w14:paraId="308C36B3"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0161FC" w:rsidRPr="001A298A" w14:paraId="0056C3E1" w14:textId="77777777" w:rsidTr="0085444C">
        <w:tc>
          <w:tcPr>
            <w:tcW w:w="9628" w:type="dxa"/>
            <w:gridSpan w:val="2"/>
          </w:tcPr>
          <w:p w14:paraId="0E1B319E"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444B43E7" w14:textId="77777777" w:rsidR="000161FC" w:rsidRPr="001A298A" w:rsidRDefault="000161FC"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1678D607" w14:textId="43F2A528" w:rsidR="000161FC" w:rsidRPr="001A298A" w:rsidRDefault="000C231A" w:rsidP="00F30A24">
            <w:pPr>
              <w:pStyle w:val="Listeafsnit"/>
              <w:numPr>
                <w:ilvl w:val="0"/>
                <w:numId w:val="101"/>
              </w:numPr>
              <w:rPr>
                <w:rFonts w:ascii="Garamond" w:hAnsi="Garamond" w:cs="Arial"/>
              </w:rPr>
            </w:pPr>
            <w:r>
              <w:rPr>
                <w:rFonts w:ascii="Garamond" w:hAnsi="Garamond" w:cs="Arial"/>
              </w:rPr>
              <w:t>p</w:t>
            </w:r>
            <w:r w:rsidR="000161FC" w:rsidRPr="001A298A">
              <w:rPr>
                <w:rFonts w:ascii="Garamond" w:hAnsi="Garamond" w:cs="Arial"/>
              </w:rPr>
              <w:t>åtage sig ansvar for at implementere en helheds- og udviklingsorienteret tilgang til bæredygtig udvikling i pædagogisk praksis</w:t>
            </w:r>
          </w:p>
          <w:p w14:paraId="34B78D9B" w14:textId="529AB2BD" w:rsidR="000161FC" w:rsidRPr="001A298A" w:rsidRDefault="000C231A" w:rsidP="00F30A24">
            <w:pPr>
              <w:pStyle w:val="Listeafsnit"/>
              <w:numPr>
                <w:ilvl w:val="0"/>
                <w:numId w:val="101"/>
              </w:numPr>
              <w:rPr>
                <w:rFonts w:ascii="Garamond" w:hAnsi="Garamond" w:cs="Arial"/>
              </w:rPr>
            </w:pPr>
            <w:r>
              <w:rPr>
                <w:rFonts w:ascii="Garamond" w:hAnsi="Garamond" w:cs="Arial"/>
              </w:rPr>
              <w:t>h</w:t>
            </w:r>
            <w:r w:rsidR="000161FC" w:rsidRPr="001A298A">
              <w:rPr>
                <w:rFonts w:ascii="Garamond" w:hAnsi="Garamond" w:cs="Arial"/>
              </w:rPr>
              <w:t>åndtere planlægning, udvikling, gennemførsel og evaluering af læringsforløb, som understøtter deltagernes udvikling af dannelse og kompetencer i forhold til bæredygtig udvikling og globalt medborgerskab</w:t>
            </w:r>
          </w:p>
          <w:p w14:paraId="00C03C98" w14:textId="75A1F0FA" w:rsidR="000161FC" w:rsidRPr="001A298A" w:rsidRDefault="000C231A" w:rsidP="00F30A24">
            <w:pPr>
              <w:pStyle w:val="Listeafsnit"/>
              <w:numPr>
                <w:ilvl w:val="0"/>
                <w:numId w:val="101"/>
              </w:numPr>
              <w:rPr>
                <w:rFonts w:ascii="Garamond" w:hAnsi="Garamond" w:cs="Arial"/>
              </w:rPr>
            </w:pPr>
            <w:r>
              <w:rPr>
                <w:rFonts w:ascii="Garamond" w:hAnsi="Garamond" w:cs="Arial"/>
              </w:rPr>
              <w:t>i</w:t>
            </w:r>
            <w:r w:rsidR="000161FC" w:rsidRPr="001A298A">
              <w:rPr>
                <w:rFonts w:ascii="Garamond" w:hAnsi="Garamond" w:cs="Arial"/>
              </w:rPr>
              <w:t>ndgå i relevant samarbejde om lærings- og uddannelsesaktiviteter for bæredygtig udvikling på tværs af fag, sektorer og erhverv</w:t>
            </w:r>
          </w:p>
          <w:p w14:paraId="69E1390E" w14:textId="77777777" w:rsidR="000161FC" w:rsidRPr="001A298A" w:rsidRDefault="000161FC" w:rsidP="00B942B1">
            <w:pPr>
              <w:pStyle w:val="Listeafsnit"/>
              <w:rPr>
                <w:rFonts w:ascii="Garamond" w:hAnsi="Garamond" w:cs="Arial"/>
              </w:rPr>
            </w:pPr>
          </w:p>
        </w:tc>
      </w:tr>
      <w:tr w:rsidR="000161FC" w:rsidRPr="001A298A" w14:paraId="2CFB7464" w14:textId="77777777" w:rsidTr="0085444C">
        <w:tc>
          <w:tcPr>
            <w:tcW w:w="9628" w:type="dxa"/>
            <w:gridSpan w:val="2"/>
          </w:tcPr>
          <w:p w14:paraId="1BA53BFF"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0161FC" w:rsidRPr="001A298A" w14:paraId="1FF820C5" w14:textId="77777777" w:rsidTr="0085444C">
        <w:trPr>
          <w:trHeight w:val="1873"/>
        </w:trPr>
        <w:tc>
          <w:tcPr>
            <w:tcW w:w="4673" w:type="dxa"/>
          </w:tcPr>
          <w:p w14:paraId="45ACDE85"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13E16504" w14:textId="749060DB" w:rsidR="000161FC" w:rsidRPr="001A298A" w:rsidRDefault="000C231A"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ave viden om begreberne bæredygtighed, bæredygtig udvikling og globalt medborgerskab</w:t>
            </w:r>
          </w:p>
          <w:p w14:paraId="48ED15FB" w14:textId="63C8A317" w:rsidR="000161FC" w:rsidRPr="001A298A" w:rsidRDefault="009679B4"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 xml:space="preserve">ave indsigt i samspillet mellem sociale, miljømæssige, </w:t>
            </w:r>
            <w:proofErr w:type="spellStart"/>
            <w:r w:rsidR="000161FC" w:rsidRPr="001A298A">
              <w:rPr>
                <w:rFonts w:ascii="Garamond" w:hAnsi="Garamond" w:cs="Arial"/>
              </w:rPr>
              <w:t>socio-økonomiske</w:t>
            </w:r>
            <w:proofErr w:type="spellEnd"/>
            <w:r w:rsidR="000161FC" w:rsidRPr="001A298A">
              <w:rPr>
                <w:rFonts w:ascii="Garamond" w:hAnsi="Garamond" w:cs="Arial"/>
              </w:rPr>
              <w:t xml:space="preserve"> samt kulturelle aspekter i bæredygtig udvikling</w:t>
            </w:r>
          </w:p>
          <w:p w14:paraId="4A711B9E" w14:textId="746B6133" w:rsidR="000161FC" w:rsidRPr="001A298A" w:rsidRDefault="009679B4"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ave viden om didaktiske arbejdsformer, der understøtter deltagernes arbejde med bæredygtighed og bæredygtig udvikling</w:t>
            </w:r>
          </w:p>
          <w:p w14:paraId="7F0AB255" w14:textId="4B5EBE8D" w:rsidR="000161FC" w:rsidRPr="001A298A" w:rsidRDefault="000161FC" w:rsidP="63140E81">
            <w:pPr>
              <w:spacing w:line="276" w:lineRule="auto"/>
              <w:ind w:left="454"/>
              <w:rPr>
                <w:rFonts w:cs="Arial"/>
                <w:lang w:eastAsia="en-US"/>
              </w:rPr>
            </w:pPr>
          </w:p>
        </w:tc>
        <w:tc>
          <w:tcPr>
            <w:tcW w:w="4955" w:type="dxa"/>
          </w:tcPr>
          <w:p w14:paraId="58686D86"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Færdigheder </w:t>
            </w:r>
          </w:p>
          <w:p w14:paraId="393E9741" w14:textId="0E5D0696"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vurdere eget fags eller professions rolle, mulighed og ansvar i arbejdet med bæredygtig udvikling fra et lokalt til et globalt perspektiv</w:t>
            </w:r>
          </w:p>
          <w:p w14:paraId="313D6FD5" w14:textId="1DA93012"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reflektere over, interessekonflikter og dilemmaers centrale placering i arbejdet med bæredygtig udvikling i pædagogisk og uddannelsesmæssig sammenhæng</w:t>
            </w:r>
          </w:p>
          <w:p w14:paraId="717E93C7" w14:textId="3D51EF22"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analysere, vælge og begrunde valget af pædagogisk tilgang til håndtering af konkret udfordring i pædagogisk praksis, hvor bæredygtig udvikling skal prioriteres</w:t>
            </w:r>
          </w:p>
        </w:tc>
      </w:tr>
    </w:tbl>
    <w:p w14:paraId="6D736DC7" w14:textId="77777777" w:rsidR="001F7FEE" w:rsidRPr="001A298A" w:rsidRDefault="001F7FEE" w:rsidP="000161FC"/>
    <w:p w14:paraId="643EECD3" w14:textId="3305718A" w:rsidR="00254E04" w:rsidRPr="001A298A" w:rsidRDefault="00233D9C" w:rsidP="00BF5016">
      <w:pPr>
        <w:pStyle w:val="Overskrift2"/>
        <w:rPr>
          <w:lang w:val="nb-NO"/>
        </w:rPr>
      </w:pPr>
      <w:bookmarkStart w:id="75" w:name="_Toc289953178"/>
      <w:bookmarkStart w:id="76" w:name="_Toc264352537"/>
      <w:bookmarkStart w:id="77" w:name="_Toc229991339"/>
      <w:bookmarkEnd w:id="74"/>
      <w:r>
        <w:rPr>
          <w:lang w:val="nb-NO"/>
        </w:rPr>
        <w:t xml:space="preserve"> </w:t>
      </w:r>
      <w:bookmarkStart w:id="78" w:name="_Toc232951906"/>
      <w:r w:rsidR="00254E04" w:rsidRPr="001A298A">
        <w:rPr>
          <w:lang w:val="nb-NO"/>
        </w:rPr>
        <w:t xml:space="preserve">Modul Vf </w:t>
      </w:r>
      <w:r w:rsidR="005E7591" w:rsidRPr="001A298A">
        <w:rPr>
          <w:lang w:val="nb-NO"/>
        </w:rPr>
        <w:t>2</w:t>
      </w:r>
      <w:r w:rsidR="00254E04" w:rsidRPr="001A298A">
        <w:rPr>
          <w:lang w:val="nb-NO"/>
        </w:rPr>
        <w:t xml:space="preserve">: </w:t>
      </w:r>
      <w:bookmarkEnd w:id="75"/>
      <w:r w:rsidR="00F15E77" w:rsidRPr="001A298A">
        <w:rPr>
          <w:lang w:val="nb-NO"/>
        </w:rPr>
        <w:t>Evaluering og evalueringskompetence</w:t>
      </w:r>
      <w:bookmarkEnd w:id="76"/>
      <w:bookmarkEnd w:id="77"/>
      <w:bookmarkEnd w:id="78"/>
    </w:p>
    <w:p w14:paraId="643EECD4" w14:textId="77777777" w:rsidR="00254E04" w:rsidRPr="001A298A" w:rsidRDefault="00254E04" w:rsidP="00DA612E">
      <w:pPr>
        <w:rPr>
          <w:lang w:val="nb-NO"/>
        </w:rPr>
      </w:pPr>
      <w:r w:rsidRPr="001A298A">
        <w:rPr>
          <w:lang w:val="nb-NO"/>
        </w:rPr>
        <w:t>10 ECTS-point</w:t>
      </w:r>
      <w:r w:rsidR="00EA1222" w:rsidRPr="001A298A">
        <w:rPr>
          <w:lang w:val="nb-NO"/>
        </w:rPr>
        <w:t>, intern prøve</w:t>
      </w:r>
    </w:p>
    <w:p w14:paraId="643EECD5" w14:textId="77777777" w:rsidR="00254E04" w:rsidRPr="001A298A" w:rsidRDefault="00254E04" w:rsidP="00DA612E">
      <w:pPr>
        <w:rPr>
          <w:lang w:val="nb-NO"/>
        </w:rPr>
      </w:pPr>
    </w:p>
    <w:p w14:paraId="643EECD6" w14:textId="77777777" w:rsidR="000B05D4" w:rsidRPr="001A298A" w:rsidRDefault="006D35D8" w:rsidP="000B05D4">
      <w:pPr>
        <w:rPr>
          <w:b/>
          <w:lang w:val="nb-NO"/>
        </w:rPr>
      </w:pPr>
      <w:r w:rsidRPr="001A298A">
        <w:rPr>
          <w:b/>
          <w:lang w:val="nb-NO"/>
        </w:rPr>
        <w:t>Formål</w:t>
      </w:r>
    </w:p>
    <w:p w14:paraId="643EECD7" w14:textId="6C6FED0C" w:rsidR="000B05D4" w:rsidRPr="001A298A" w:rsidRDefault="006D35D8" w:rsidP="000B05D4">
      <w:pPr>
        <w:rPr>
          <w:lang w:val="nb-NO"/>
        </w:rPr>
      </w:pPr>
      <w:r w:rsidRPr="001A298A">
        <w:rPr>
          <w:lang w:val="nb-NO"/>
        </w:rPr>
        <w:t>Form</w:t>
      </w:r>
      <w:r w:rsidR="000B05D4" w:rsidRPr="001A298A">
        <w:rPr>
          <w:lang w:val="nb-NO"/>
        </w:rPr>
        <w:t xml:space="preserve">ålet er, at den studerende alene og i samarbejde med andre kan etablere og udvikle eksisterende evalueringskulturer i pædagogisk arbejde i </w:t>
      </w:r>
      <w:r w:rsidR="00D35F50" w:rsidRPr="001A298A">
        <w:rPr>
          <w:lang w:val="nb-NO"/>
        </w:rPr>
        <w:t>skoler, institutioner eller andre organisationer</w:t>
      </w:r>
      <w:r w:rsidR="000B05D4" w:rsidRPr="001A298A">
        <w:rPr>
          <w:lang w:val="nb-NO"/>
        </w:rPr>
        <w:t xml:space="preserve">. </w:t>
      </w:r>
    </w:p>
    <w:p w14:paraId="0F562753" w14:textId="5DE255B6" w:rsidR="00D35F50" w:rsidRPr="001A298A" w:rsidRDefault="000B05D4" w:rsidP="000B05D4">
      <w:pPr>
        <w:rPr>
          <w:lang w:val="nb-NO"/>
        </w:rPr>
      </w:pPr>
      <w:r w:rsidRPr="001A298A">
        <w:rPr>
          <w:lang w:val="nb-NO"/>
        </w:rPr>
        <w:t>Modulet henvender si</w:t>
      </w:r>
      <w:r w:rsidR="00FA33CA" w:rsidRPr="001A298A">
        <w:rPr>
          <w:lang w:val="nb-NO"/>
        </w:rPr>
        <w:t xml:space="preserve">g til studerende, der ønsker </w:t>
      </w:r>
      <w:r w:rsidR="00D35F50" w:rsidRPr="001A298A">
        <w:rPr>
          <w:lang w:val="nb-NO"/>
        </w:rPr>
        <w:t>styrkede kompetencer til at dokumentere og evaluere egen og kollegial praksis i for</w:t>
      </w:r>
      <w:r w:rsidR="00FA33CA" w:rsidRPr="001A298A">
        <w:rPr>
          <w:lang w:val="nb-NO"/>
        </w:rPr>
        <w:t xml:space="preserve">skellige pædagogiske kontekster og evaluere læring, udvikling og trivsel. </w:t>
      </w:r>
    </w:p>
    <w:p w14:paraId="643EECD9" w14:textId="0D0D5277" w:rsidR="000B05D4" w:rsidRPr="001A298A" w:rsidRDefault="000B05D4" w:rsidP="000B05D4">
      <w:pPr>
        <w:rPr>
          <w:lang w:val="nb-NO"/>
        </w:rPr>
      </w:pPr>
      <w:r w:rsidRPr="001A298A">
        <w:rPr>
          <w:lang w:val="nb-NO"/>
        </w:rPr>
        <w:tab/>
        <w:t xml:space="preserve"> </w:t>
      </w:r>
    </w:p>
    <w:p w14:paraId="643EECDA" w14:textId="77777777" w:rsidR="000B05D4" w:rsidRPr="001A298A" w:rsidRDefault="000B05D4" w:rsidP="000B05D4">
      <w:pPr>
        <w:rPr>
          <w:b/>
        </w:rPr>
      </w:pPr>
      <w:r w:rsidRPr="001A298A">
        <w:rPr>
          <w:b/>
        </w:rPr>
        <w:t>Mål for læringsudbytte</w:t>
      </w:r>
    </w:p>
    <w:p w14:paraId="643EECDB" w14:textId="77777777" w:rsidR="000B05D4" w:rsidRPr="001A298A" w:rsidRDefault="000B05D4" w:rsidP="000B0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765"/>
      </w:tblGrid>
      <w:tr w:rsidR="000B05D4" w:rsidRPr="001A298A" w14:paraId="643EECE4" w14:textId="77777777" w:rsidTr="0085444C">
        <w:tc>
          <w:tcPr>
            <w:tcW w:w="9628" w:type="dxa"/>
            <w:gridSpan w:val="2"/>
          </w:tcPr>
          <w:p w14:paraId="643EECDD" w14:textId="77777777" w:rsidR="000B05D4" w:rsidRPr="001A298A" w:rsidRDefault="000B05D4" w:rsidP="000B05D4">
            <w:pPr>
              <w:rPr>
                <w:b/>
              </w:rPr>
            </w:pPr>
            <w:r w:rsidRPr="001A298A">
              <w:rPr>
                <w:b/>
              </w:rPr>
              <w:t>Kompetencemål</w:t>
            </w:r>
          </w:p>
          <w:p w14:paraId="643EECDF" w14:textId="10230010" w:rsidR="006D35D8" w:rsidRPr="001A298A" w:rsidRDefault="000B05D4" w:rsidP="000B05D4">
            <w:r w:rsidRPr="001A298A">
              <w:t>Det er målet, at den studerende gennem integration af praksiserfaring og udviklingsorie</w:t>
            </w:r>
            <w:r w:rsidR="00F15E77" w:rsidRPr="001A298A">
              <w:t xml:space="preserve">ntering opnår kompetencer til </w:t>
            </w:r>
            <w:r w:rsidRPr="001A298A">
              <w:t xml:space="preserve"> </w:t>
            </w:r>
          </w:p>
          <w:p w14:paraId="16A2413E" w14:textId="0AD7624F" w:rsidR="00F15E77" w:rsidRPr="001A298A" w:rsidRDefault="009679B4" w:rsidP="00484504">
            <w:pPr>
              <w:numPr>
                <w:ilvl w:val="0"/>
                <w:numId w:val="38"/>
              </w:numPr>
            </w:pPr>
            <w:r>
              <w:rPr>
                <w:rFonts w:cstheme="majorHAnsi"/>
              </w:rPr>
              <w:t>a</w:t>
            </w:r>
            <w:r w:rsidR="00F15E77" w:rsidRPr="001A298A">
              <w:rPr>
                <w:rFonts w:cstheme="majorHAnsi"/>
              </w:rPr>
              <w:t>t analysere potentialer i evalueringsresultaterne i relation til systematisk anvendelse i praksis</w:t>
            </w:r>
          </w:p>
          <w:p w14:paraId="151C1999" w14:textId="3C5CDF1B" w:rsidR="00F15E77" w:rsidRPr="001A298A" w:rsidRDefault="009679B4" w:rsidP="00484504">
            <w:pPr>
              <w:numPr>
                <w:ilvl w:val="0"/>
                <w:numId w:val="38"/>
              </w:numPr>
            </w:pPr>
            <w:r>
              <w:t>s</w:t>
            </w:r>
            <w:r w:rsidR="00F15E77" w:rsidRPr="001A298A">
              <w:t xml:space="preserve">elvstændigt og i samarbejde med kolleger at gennemføre evalueringer og analysere resultater </w:t>
            </w:r>
          </w:p>
          <w:p w14:paraId="04B38D0E" w14:textId="484B002F" w:rsidR="006D35D8" w:rsidRPr="001A298A" w:rsidRDefault="009679B4" w:rsidP="00012BA1">
            <w:pPr>
              <w:numPr>
                <w:ilvl w:val="0"/>
                <w:numId w:val="38"/>
              </w:numPr>
            </w:pPr>
            <w:r>
              <w:lastRenderedPageBreak/>
              <w:t>a</w:t>
            </w:r>
            <w:r w:rsidR="00D35F50" w:rsidRPr="001A298A">
              <w:t>t</w:t>
            </w:r>
            <w:r w:rsidR="00F15E77" w:rsidRPr="001A298A">
              <w:t xml:space="preserve"> formidle resultater af evalueringer i </w:t>
            </w:r>
            <w:r w:rsidR="00D35F50" w:rsidRPr="001A298A">
              <w:t xml:space="preserve">institutions-, </w:t>
            </w:r>
            <w:r w:rsidR="00F15E77" w:rsidRPr="001A298A">
              <w:t>skole</w:t>
            </w:r>
            <w:r w:rsidR="00D35F50" w:rsidRPr="001A298A">
              <w:t>- eller øvrige organisations</w:t>
            </w:r>
            <w:r w:rsidR="00F15E77" w:rsidRPr="001A298A">
              <w:t>kontekster</w:t>
            </w:r>
          </w:p>
          <w:p w14:paraId="643EECE3" w14:textId="164D5508" w:rsidR="00012BA1" w:rsidRPr="001A298A" w:rsidRDefault="00012BA1" w:rsidP="00012BA1">
            <w:pPr>
              <w:ind w:left="284"/>
            </w:pPr>
          </w:p>
        </w:tc>
      </w:tr>
      <w:tr w:rsidR="000B05D4" w:rsidRPr="001A298A" w14:paraId="643EECE6" w14:textId="77777777" w:rsidTr="0085444C">
        <w:tc>
          <w:tcPr>
            <w:tcW w:w="9628" w:type="dxa"/>
            <w:gridSpan w:val="2"/>
          </w:tcPr>
          <w:p w14:paraId="643EECE5" w14:textId="0E5FE49A" w:rsidR="000B05D4" w:rsidRPr="001A298A" w:rsidRDefault="000B05D4" w:rsidP="000B05D4">
            <w:r w:rsidRPr="001A298A">
              <w:t xml:space="preserve">For at opnå disse kompetencer skal den studerende </w:t>
            </w:r>
          </w:p>
        </w:tc>
      </w:tr>
      <w:tr w:rsidR="000B05D4" w:rsidRPr="001A298A" w14:paraId="643EECF0" w14:textId="77777777" w:rsidTr="0085444C">
        <w:trPr>
          <w:trHeight w:val="1364"/>
        </w:trPr>
        <w:tc>
          <w:tcPr>
            <w:tcW w:w="4863" w:type="dxa"/>
          </w:tcPr>
          <w:p w14:paraId="643EECE8" w14:textId="77777777" w:rsidR="000B05D4" w:rsidRPr="001A298A" w:rsidRDefault="000B05D4" w:rsidP="009A29F9">
            <w:pPr>
              <w:rPr>
                <w:b/>
              </w:rPr>
            </w:pPr>
            <w:r w:rsidRPr="001A298A">
              <w:rPr>
                <w:b/>
              </w:rPr>
              <w:t>Viden</w:t>
            </w:r>
          </w:p>
          <w:p w14:paraId="79651D06" w14:textId="07F96D1D" w:rsidR="00F15E77" w:rsidRPr="001A298A" w:rsidRDefault="009679B4" w:rsidP="00484504">
            <w:pPr>
              <w:numPr>
                <w:ilvl w:val="0"/>
                <w:numId w:val="39"/>
              </w:numPr>
            </w:pPr>
            <w:r>
              <w:t>h</w:t>
            </w:r>
            <w:r w:rsidR="00F15E77" w:rsidRPr="001A298A">
              <w:t>ave viden om evalueringsteori og -metoder i et udviklings- og læringsperspektiv relateret til konkrete kontekster</w:t>
            </w:r>
          </w:p>
          <w:p w14:paraId="37175CF3" w14:textId="338FC18E" w:rsidR="00F15E77" w:rsidRPr="001A298A" w:rsidRDefault="009679B4" w:rsidP="00484504">
            <w:pPr>
              <w:numPr>
                <w:ilvl w:val="0"/>
                <w:numId w:val="39"/>
              </w:numPr>
            </w:pPr>
            <w:r>
              <w:t>h</w:t>
            </w:r>
            <w:r w:rsidR="00F15E77" w:rsidRPr="001A298A">
              <w:t>ave indsigt i evalueringens anvendelsesaspekter og behandling af evalueringsresultater</w:t>
            </w:r>
          </w:p>
          <w:p w14:paraId="643EECEB" w14:textId="77777777" w:rsidR="000B05D4" w:rsidRPr="001A298A" w:rsidRDefault="000B05D4" w:rsidP="009A29F9">
            <w:pPr>
              <w:ind w:left="284"/>
              <w:rPr>
                <w:b/>
              </w:rPr>
            </w:pPr>
          </w:p>
        </w:tc>
        <w:tc>
          <w:tcPr>
            <w:tcW w:w="4765" w:type="dxa"/>
          </w:tcPr>
          <w:p w14:paraId="643EECED" w14:textId="77777777" w:rsidR="000B05D4" w:rsidRPr="001A298A" w:rsidRDefault="000B05D4" w:rsidP="009A29F9">
            <w:pPr>
              <w:rPr>
                <w:b/>
              </w:rPr>
            </w:pPr>
            <w:r w:rsidRPr="001A298A">
              <w:rPr>
                <w:b/>
              </w:rPr>
              <w:t>Færdigheder</w:t>
            </w:r>
          </w:p>
          <w:p w14:paraId="79652E4F" w14:textId="1FD7AE7F" w:rsidR="00F15E77" w:rsidRPr="001A298A" w:rsidRDefault="009679B4" w:rsidP="00484504">
            <w:pPr>
              <w:pStyle w:val="Listeafsnit"/>
              <w:numPr>
                <w:ilvl w:val="0"/>
                <w:numId w:val="47"/>
              </w:numPr>
              <w:spacing w:after="200"/>
              <w:rPr>
                <w:rFonts w:ascii="Garamond" w:eastAsiaTheme="minorHAnsi" w:hAnsi="Garamond" w:cstheme="minorBidi"/>
              </w:rPr>
            </w:pPr>
            <w:r>
              <w:rPr>
                <w:rFonts w:ascii="Garamond" w:eastAsiaTheme="minorHAnsi" w:hAnsi="Garamond" w:cstheme="minorBidi"/>
              </w:rPr>
              <w:t>k</w:t>
            </w:r>
            <w:r w:rsidR="0084748C" w:rsidRPr="001A298A">
              <w:rPr>
                <w:rFonts w:ascii="Garamond" w:eastAsiaTheme="minorHAnsi" w:hAnsi="Garamond" w:cstheme="minorBidi"/>
              </w:rPr>
              <w:t xml:space="preserve">unne </w:t>
            </w:r>
            <w:r w:rsidR="00F15E77" w:rsidRPr="001A298A">
              <w:rPr>
                <w:rFonts w:ascii="Garamond" w:eastAsiaTheme="minorHAnsi" w:hAnsi="Garamond" w:cstheme="minorBidi"/>
              </w:rPr>
              <w:t>vurdere og begrunde evalueringsbehov og -formål</w:t>
            </w:r>
          </w:p>
          <w:p w14:paraId="643EECEF" w14:textId="3C7F6013" w:rsidR="000B05D4" w:rsidRPr="001A298A" w:rsidRDefault="009679B4" w:rsidP="00484504">
            <w:pPr>
              <w:pStyle w:val="Listeafsnit"/>
              <w:numPr>
                <w:ilvl w:val="0"/>
                <w:numId w:val="47"/>
              </w:numPr>
              <w:spacing w:after="200"/>
              <w:rPr>
                <w:rFonts w:eastAsiaTheme="minorHAnsi" w:cstheme="minorBidi"/>
              </w:rPr>
            </w:pPr>
            <w:r>
              <w:rPr>
                <w:rFonts w:ascii="Garamond" w:eastAsiaTheme="minorHAnsi" w:hAnsi="Garamond" w:cstheme="minorBidi"/>
              </w:rPr>
              <w:t>k</w:t>
            </w:r>
            <w:r w:rsidR="00F15E77" w:rsidRPr="001A298A">
              <w:rPr>
                <w:rFonts w:ascii="Garamond" w:eastAsiaTheme="minorHAnsi" w:hAnsi="Garamond" w:cstheme="minorBidi"/>
              </w:rPr>
              <w:t xml:space="preserve">unne begrunde og designe evalueringsforløb i relation til læreprocesser og udviklingsprojekter i </w:t>
            </w:r>
            <w:r w:rsidR="00D35F50" w:rsidRPr="001A298A">
              <w:rPr>
                <w:rFonts w:ascii="Garamond" w:eastAsiaTheme="minorHAnsi" w:hAnsi="Garamond" w:cstheme="minorBidi"/>
              </w:rPr>
              <w:t>institutioner, skoler eller øvrige organisationer</w:t>
            </w:r>
          </w:p>
        </w:tc>
      </w:tr>
    </w:tbl>
    <w:p w14:paraId="643EECF1" w14:textId="77777777" w:rsidR="00254E04" w:rsidRPr="001A298A" w:rsidRDefault="00254E04" w:rsidP="00DA612E"/>
    <w:p w14:paraId="69EF9B6F" w14:textId="72E19232" w:rsidR="003342A1" w:rsidRPr="001A298A" w:rsidRDefault="00233D9C" w:rsidP="003342A1">
      <w:pPr>
        <w:pStyle w:val="Overskrift2"/>
      </w:pPr>
      <w:bookmarkStart w:id="79" w:name="_Toc2109466898"/>
      <w:bookmarkStart w:id="80" w:name="_Toc229991340"/>
      <w:r>
        <w:t xml:space="preserve"> </w:t>
      </w:r>
      <w:bookmarkStart w:id="81" w:name="_Toc232951907"/>
      <w:r w:rsidR="00F87129" w:rsidRPr="001A298A">
        <w:t xml:space="preserve">Modul </w:t>
      </w:r>
      <w:proofErr w:type="spellStart"/>
      <w:r w:rsidR="00F87129" w:rsidRPr="001A298A">
        <w:t>Vf</w:t>
      </w:r>
      <w:proofErr w:type="spellEnd"/>
      <w:r w:rsidR="00F87129" w:rsidRPr="001A298A">
        <w:t xml:space="preserve"> </w:t>
      </w:r>
      <w:r w:rsidR="005E7591" w:rsidRPr="001A298A">
        <w:t>3</w:t>
      </w:r>
      <w:r w:rsidR="003342A1" w:rsidRPr="001A298A">
        <w:t>: Kommunikation</w:t>
      </w:r>
      <w:bookmarkEnd w:id="79"/>
      <w:bookmarkEnd w:id="80"/>
      <w:bookmarkEnd w:id="81"/>
    </w:p>
    <w:p w14:paraId="282AD8F4" w14:textId="77777777" w:rsidR="003342A1" w:rsidRPr="001A298A" w:rsidRDefault="003342A1" w:rsidP="003342A1">
      <w:r w:rsidRPr="001A298A">
        <w:t>10 ECTS-point, intern prøve</w:t>
      </w:r>
    </w:p>
    <w:p w14:paraId="0ED1C423" w14:textId="77777777" w:rsidR="003342A1" w:rsidRPr="001A298A" w:rsidRDefault="003342A1" w:rsidP="003342A1"/>
    <w:p w14:paraId="205E2EBC" w14:textId="77777777" w:rsidR="003342A1" w:rsidRPr="001A298A" w:rsidRDefault="003342A1" w:rsidP="003342A1">
      <w:pPr>
        <w:rPr>
          <w:rFonts w:eastAsiaTheme="minorHAnsi" w:cstheme="minorBidi"/>
          <w:b/>
          <w:lang w:eastAsia="en-US"/>
        </w:rPr>
      </w:pPr>
      <w:r w:rsidRPr="001A298A">
        <w:rPr>
          <w:rFonts w:eastAsiaTheme="minorHAnsi" w:cstheme="minorBidi"/>
          <w:b/>
          <w:lang w:eastAsia="en-US"/>
        </w:rPr>
        <w:t xml:space="preserve">Formål </w:t>
      </w:r>
    </w:p>
    <w:p w14:paraId="5833A8BA" w14:textId="77777777" w:rsidR="003342A1" w:rsidRPr="001A298A" w:rsidRDefault="003342A1" w:rsidP="003342A1">
      <w:pPr>
        <w:rPr>
          <w:rFonts w:eastAsiaTheme="minorHAnsi" w:cstheme="minorBidi"/>
          <w:lang w:eastAsia="en-US"/>
        </w:rPr>
      </w:pPr>
      <w:r w:rsidRPr="001A298A">
        <w:rPr>
          <w:rFonts w:eastAsiaTheme="minorHAnsi" w:cstheme="minorBidi"/>
          <w:lang w:eastAsia="en-US"/>
        </w:rPr>
        <w:t xml:space="preserve">Formålet er, at den studerende opnår kompetencer til at håndtere kommunikative problemstillinger i praksis samt at reflektere over og forbedre egne kommunikative strategier og handlemuligheder </w:t>
      </w:r>
    </w:p>
    <w:p w14:paraId="50DCDDE2" w14:textId="77777777" w:rsidR="003342A1" w:rsidRPr="001A298A" w:rsidRDefault="003342A1" w:rsidP="003342A1">
      <w:pPr>
        <w:rPr>
          <w:rFonts w:eastAsiaTheme="minorHAnsi" w:cstheme="minorBidi"/>
          <w:lang w:eastAsia="en-US"/>
        </w:rPr>
      </w:pPr>
      <w:r w:rsidRPr="001A298A">
        <w:rPr>
          <w:rFonts w:eastAsiaTheme="minorHAnsi" w:cstheme="minorBidi"/>
          <w:lang w:eastAsia="en-US"/>
        </w:rPr>
        <w:t>Modulet henvender sig således til studerende, der ønsker at udvikle den kommunikative praksis i samspillet med borgere og brugere, samarbejdspartnere og kolleger, samt studerende, elever og børn i deres daglige professionelle praksis.</w:t>
      </w:r>
    </w:p>
    <w:p w14:paraId="4438F9AC" w14:textId="77777777" w:rsidR="003342A1" w:rsidRPr="001A298A" w:rsidRDefault="003342A1" w:rsidP="003342A1">
      <w:pPr>
        <w:rPr>
          <w:rFonts w:eastAsiaTheme="minorHAnsi" w:cstheme="minorBidi"/>
          <w:lang w:eastAsia="en-US"/>
        </w:rPr>
      </w:pPr>
    </w:p>
    <w:p w14:paraId="58CF1BC4" w14:textId="77777777" w:rsidR="003342A1" w:rsidRPr="001A298A" w:rsidRDefault="003342A1" w:rsidP="003342A1">
      <w:pPr>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766"/>
      </w:tblGrid>
      <w:tr w:rsidR="003342A1" w:rsidRPr="001A298A" w14:paraId="248C0B7E" w14:textId="77777777" w:rsidTr="0085444C">
        <w:tc>
          <w:tcPr>
            <w:tcW w:w="9628" w:type="dxa"/>
            <w:gridSpan w:val="2"/>
          </w:tcPr>
          <w:p w14:paraId="1C6917B4" w14:textId="77777777" w:rsidR="003342A1" w:rsidRPr="001A298A" w:rsidRDefault="003342A1" w:rsidP="00B942B1">
            <w:r w:rsidRPr="001A298A">
              <w:rPr>
                <w:b/>
              </w:rPr>
              <w:t xml:space="preserve">Kompetencemål </w:t>
            </w:r>
          </w:p>
          <w:p w14:paraId="06BF24A5" w14:textId="77777777" w:rsidR="003342A1" w:rsidRPr="001A298A" w:rsidRDefault="003342A1" w:rsidP="00B942B1">
            <w:r w:rsidRPr="001A298A">
              <w:t xml:space="preserve">Det er målet, at den studerende gennem integration af praksiserfaring og udviklingsorientering opnår kompetencer til at </w:t>
            </w:r>
          </w:p>
          <w:p w14:paraId="6DED6FA8" w14:textId="6C9BC6AB" w:rsidR="003342A1" w:rsidRPr="001A298A" w:rsidRDefault="009679B4" w:rsidP="00484504">
            <w:pPr>
              <w:numPr>
                <w:ilvl w:val="0"/>
                <w:numId w:val="38"/>
              </w:numPr>
            </w:pPr>
            <w:r>
              <w:t>d</w:t>
            </w:r>
            <w:r w:rsidR="003342A1" w:rsidRPr="001A298A">
              <w:t>eltage selvstændigt i udvikling af egen professions kommunikative praksis</w:t>
            </w:r>
          </w:p>
          <w:p w14:paraId="48E17631" w14:textId="34EADD13" w:rsidR="003342A1" w:rsidRPr="001A298A" w:rsidRDefault="009679B4" w:rsidP="00484504">
            <w:pPr>
              <w:numPr>
                <w:ilvl w:val="0"/>
                <w:numId w:val="38"/>
              </w:numPr>
            </w:pPr>
            <w:r>
              <w:t>u</w:t>
            </w:r>
            <w:r w:rsidR="003342A1" w:rsidRPr="001A298A">
              <w:t>dvikle kommunikation og samarbejdsrelationer i og uden for eget fagområde</w:t>
            </w:r>
          </w:p>
          <w:p w14:paraId="0C8020E0" w14:textId="15C8BD01" w:rsidR="003342A1" w:rsidRPr="001A298A" w:rsidRDefault="009679B4" w:rsidP="00484504">
            <w:pPr>
              <w:numPr>
                <w:ilvl w:val="0"/>
                <w:numId w:val="38"/>
              </w:numPr>
            </w:pPr>
            <w:r>
              <w:t>f</w:t>
            </w:r>
            <w:r w:rsidR="003342A1" w:rsidRPr="001A298A">
              <w:t>orholde sig kritisk reflekterende til egne kommunikative strategier</w:t>
            </w:r>
          </w:p>
          <w:p w14:paraId="2A79FA82" w14:textId="77777777" w:rsidR="003342A1" w:rsidRPr="001A298A" w:rsidRDefault="003342A1" w:rsidP="00B942B1">
            <w:pPr>
              <w:ind w:left="284"/>
            </w:pPr>
          </w:p>
        </w:tc>
      </w:tr>
      <w:tr w:rsidR="003342A1" w:rsidRPr="001A298A" w14:paraId="762D8E74" w14:textId="77777777" w:rsidTr="0085444C">
        <w:tc>
          <w:tcPr>
            <w:tcW w:w="9628" w:type="dxa"/>
            <w:gridSpan w:val="2"/>
          </w:tcPr>
          <w:p w14:paraId="2BA1B871" w14:textId="77777777" w:rsidR="003342A1" w:rsidRPr="001A298A" w:rsidRDefault="003342A1" w:rsidP="00B942B1">
            <w:r w:rsidRPr="001A298A">
              <w:t xml:space="preserve">For at opnå disse kompetencer skal den studerende </w:t>
            </w:r>
          </w:p>
        </w:tc>
      </w:tr>
      <w:tr w:rsidR="003342A1" w:rsidRPr="001A298A" w14:paraId="161C82D0" w14:textId="77777777" w:rsidTr="0085444C">
        <w:trPr>
          <w:trHeight w:val="1595"/>
        </w:trPr>
        <w:tc>
          <w:tcPr>
            <w:tcW w:w="4862" w:type="dxa"/>
          </w:tcPr>
          <w:p w14:paraId="4CBEFC50" w14:textId="77777777" w:rsidR="003342A1" w:rsidRPr="001A298A" w:rsidRDefault="003342A1" w:rsidP="00B942B1">
            <w:pPr>
              <w:rPr>
                <w:b/>
              </w:rPr>
            </w:pPr>
            <w:r w:rsidRPr="001A298A">
              <w:rPr>
                <w:b/>
              </w:rPr>
              <w:t xml:space="preserve">Viden </w:t>
            </w:r>
          </w:p>
          <w:p w14:paraId="55E272C9" w14:textId="396C21F9" w:rsidR="003342A1" w:rsidRPr="001A298A" w:rsidRDefault="000A4076" w:rsidP="00484504">
            <w:pPr>
              <w:numPr>
                <w:ilvl w:val="0"/>
                <w:numId w:val="39"/>
              </w:numPr>
            </w:pPr>
            <w:r>
              <w:t>h</w:t>
            </w:r>
            <w:r w:rsidR="003342A1" w:rsidRPr="001A298A">
              <w:t>ave viden om kommunikationsteorier og metoder</w:t>
            </w:r>
          </w:p>
          <w:p w14:paraId="6B5A6E2C" w14:textId="780F9D6F" w:rsidR="003342A1" w:rsidRPr="001A298A" w:rsidRDefault="000A4076" w:rsidP="00484504">
            <w:pPr>
              <w:numPr>
                <w:ilvl w:val="0"/>
                <w:numId w:val="39"/>
              </w:numPr>
            </w:pPr>
            <w:r>
              <w:t>h</w:t>
            </w:r>
            <w:r w:rsidR="003342A1" w:rsidRPr="001A298A">
              <w:t xml:space="preserve">ave indsigt i forskellige kommunikative strategier og handlemuligheder </w:t>
            </w:r>
          </w:p>
          <w:p w14:paraId="07417012" w14:textId="46F4449F" w:rsidR="003342A1" w:rsidRPr="001A298A" w:rsidRDefault="000A4076" w:rsidP="00484504">
            <w:pPr>
              <w:numPr>
                <w:ilvl w:val="0"/>
                <w:numId w:val="39"/>
              </w:numPr>
            </w:pPr>
            <w:r>
              <w:t>k</w:t>
            </w:r>
            <w:r w:rsidR="003342A1" w:rsidRPr="001A298A">
              <w:t>unne reflektere over kontekstens og relationens betydning for kommunikation</w:t>
            </w:r>
          </w:p>
          <w:p w14:paraId="74750D2C" w14:textId="77777777" w:rsidR="003342A1" w:rsidRPr="001A298A" w:rsidRDefault="003342A1" w:rsidP="00B942B1">
            <w:pPr>
              <w:ind w:left="284"/>
            </w:pPr>
          </w:p>
        </w:tc>
        <w:tc>
          <w:tcPr>
            <w:tcW w:w="4766" w:type="dxa"/>
          </w:tcPr>
          <w:p w14:paraId="49873863" w14:textId="77777777" w:rsidR="003342A1" w:rsidRPr="001A298A" w:rsidRDefault="003342A1" w:rsidP="00B942B1">
            <w:pPr>
              <w:rPr>
                <w:b/>
              </w:rPr>
            </w:pPr>
            <w:r w:rsidRPr="001A298A">
              <w:rPr>
                <w:b/>
              </w:rPr>
              <w:t xml:space="preserve">Færdigheder </w:t>
            </w:r>
          </w:p>
          <w:p w14:paraId="638AFAEA" w14:textId="2FF45033"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 xml:space="preserve">unne anvende forskellige kommunikationsredskaber, herunder eksempelvis dialog, aktiv lytning og kropssprog  </w:t>
            </w:r>
          </w:p>
          <w:p w14:paraId="65C8D1C0" w14:textId="2DED8E52"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unne anvende teori og metode i relation til kommunikative problemstillinger i egen praksis</w:t>
            </w:r>
          </w:p>
          <w:p w14:paraId="64239E6C" w14:textId="0DA2F767"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unne begrunde og udvælge relevante kommunikative strategier og handlemuligheder i egen praksis i relation til udvalgte målgrupper</w:t>
            </w:r>
          </w:p>
          <w:p w14:paraId="45816FBF" w14:textId="7015C81C" w:rsidR="003342A1" w:rsidRPr="001A298A" w:rsidRDefault="000A4076" w:rsidP="00484504">
            <w:pPr>
              <w:pStyle w:val="Listeafsnit"/>
              <w:numPr>
                <w:ilvl w:val="0"/>
                <w:numId w:val="50"/>
              </w:numPr>
              <w:tabs>
                <w:tab w:val="num" w:pos="360"/>
              </w:tabs>
            </w:pPr>
            <w:r>
              <w:rPr>
                <w:rFonts w:ascii="Garamond" w:hAnsi="Garamond"/>
              </w:rPr>
              <w:t>k</w:t>
            </w:r>
            <w:r w:rsidR="00D57437" w:rsidRPr="001A298A">
              <w:rPr>
                <w:rFonts w:ascii="Garamond" w:hAnsi="Garamond"/>
              </w:rPr>
              <w:t>u</w:t>
            </w:r>
            <w:r w:rsidR="003342A1" w:rsidRPr="001A298A">
              <w:rPr>
                <w:rFonts w:ascii="Garamond" w:hAnsi="Garamond"/>
              </w:rPr>
              <w:t>nne vurdere kontekstens og relationers betydning for kommunikationen</w:t>
            </w:r>
          </w:p>
          <w:p w14:paraId="11A8DC6A" w14:textId="77777777" w:rsidR="003342A1" w:rsidRPr="001A298A" w:rsidRDefault="003342A1" w:rsidP="00B942B1">
            <w:pPr>
              <w:pStyle w:val="Listeafsnit"/>
              <w:ind w:left="284"/>
            </w:pPr>
          </w:p>
        </w:tc>
      </w:tr>
    </w:tbl>
    <w:p w14:paraId="29480341" w14:textId="4CBD971C" w:rsidR="003342A1" w:rsidRPr="001A298A" w:rsidRDefault="003342A1">
      <w:pPr>
        <w:rPr>
          <w:rFonts w:ascii="Arial" w:hAnsi="Arial"/>
          <w:b/>
          <w:bCs/>
          <w:color w:val="000000"/>
          <w:sz w:val="26"/>
          <w:szCs w:val="26"/>
        </w:rPr>
      </w:pPr>
    </w:p>
    <w:p w14:paraId="643EED33" w14:textId="52B28AEA" w:rsidR="00254E04" w:rsidRPr="001A298A" w:rsidRDefault="00233D9C" w:rsidP="00BF5016">
      <w:pPr>
        <w:pStyle w:val="Overskrift2"/>
      </w:pPr>
      <w:bookmarkStart w:id="82" w:name="_Toc1378170119"/>
      <w:bookmarkStart w:id="83" w:name="_Toc229991341"/>
      <w:r>
        <w:lastRenderedPageBreak/>
        <w:t xml:space="preserve"> </w:t>
      </w:r>
      <w:bookmarkStart w:id="84" w:name="_Toc232951908"/>
      <w:r w:rsidR="005F5969" w:rsidRPr="001A298A">
        <w:t>M</w:t>
      </w:r>
      <w:r w:rsidR="00F87129" w:rsidRPr="001A298A">
        <w:t xml:space="preserve">odul </w:t>
      </w:r>
      <w:proofErr w:type="spellStart"/>
      <w:r w:rsidR="00F87129" w:rsidRPr="001A298A">
        <w:t>Vf</w:t>
      </w:r>
      <w:proofErr w:type="spellEnd"/>
      <w:r w:rsidR="00F87129" w:rsidRPr="001A298A">
        <w:t xml:space="preserve"> </w:t>
      </w:r>
      <w:r w:rsidR="005E7591" w:rsidRPr="001A298A">
        <w:t>4</w:t>
      </w:r>
      <w:r w:rsidR="00254E04" w:rsidRPr="001A298A">
        <w:t>: Konflikthåndtering</w:t>
      </w:r>
      <w:bookmarkEnd w:id="82"/>
      <w:bookmarkEnd w:id="83"/>
      <w:bookmarkEnd w:id="84"/>
    </w:p>
    <w:p w14:paraId="643EED34" w14:textId="77777777" w:rsidR="00EA1222" w:rsidRPr="001A298A" w:rsidRDefault="00EA1222" w:rsidP="00EA1222">
      <w:r w:rsidRPr="001A298A">
        <w:t>10 ECTS-point, intern prøve</w:t>
      </w:r>
    </w:p>
    <w:p w14:paraId="643EED35" w14:textId="77777777" w:rsidR="00ED0B75" w:rsidRPr="001A298A" w:rsidRDefault="00ED0B75" w:rsidP="00ED0B75">
      <w:pPr>
        <w:spacing w:line="276" w:lineRule="auto"/>
        <w:rPr>
          <w:rFonts w:eastAsiaTheme="minorHAnsi" w:cstheme="minorBidi"/>
          <w:sz w:val="22"/>
          <w:szCs w:val="22"/>
          <w:lang w:eastAsia="en-US"/>
        </w:rPr>
      </w:pPr>
    </w:p>
    <w:p w14:paraId="643EED36" w14:textId="34B6ABD8" w:rsidR="00ED0B75" w:rsidRPr="001A298A" w:rsidRDefault="00B379A4" w:rsidP="00ED0B75">
      <w:pPr>
        <w:spacing w:line="276" w:lineRule="auto"/>
        <w:rPr>
          <w:rFonts w:eastAsiaTheme="minorHAnsi" w:cstheme="minorBidi"/>
          <w:b/>
          <w:lang w:eastAsia="en-US"/>
        </w:rPr>
      </w:pPr>
      <w:r w:rsidRPr="001A298A">
        <w:rPr>
          <w:rFonts w:eastAsiaTheme="minorHAnsi" w:cstheme="minorBidi"/>
          <w:b/>
          <w:lang w:eastAsia="en-US"/>
        </w:rPr>
        <w:t>Formål</w:t>
      </w:r>
      <w:r w:rsidR="00E464BC" w:rsidRPr="001A298A">
        <w:rPr>
          <w:rFonts w:eastAsiaTheme="minorHAnsi" w:cstheme="minorBidi"/>
          <w:b/>
          <w:lang w:eastAsia="en-US"/>
        </w:rPr>
        <w:t xml:space="preserve"> </w:t>
      </w:r>
    </w:p>
    <w:p w14:paraId="643EED37" w14:textId="77777777" w:rsidR="00ED0B75" w:rsidRPr="001A298A" w:rsidRDefault="00B379A4" w:rsidP="009A29F9">
      <w:pPr>
        <w:rPr>
          <w:rFonts w:eastAsiaTheme="minorHAnsi" w:cstheme="minorBidi"/>
          <w:lang w:eastAsia="en-US"/>
        </w:rPr>
      </w:pPr>
      <w:r w:rsidRPr="001A298A">
        <w:rPr>
          <w:rFonts w:eastAsiaTheme="minorHAnsi" w:cstheme="minorBidi"/>
          <w:lang w:eastAsia="en-US"/>
        </w:rPr>
        <w:t>Formålet er</w:t>
      </w:r>
      <w:r w:rsidR="00ED0B75" w:rsidRPr="001A298A">
        <w:rPr>
          <w:rFonts w:eastAsiaTheme="minorHAnsi" w:cstheme="minorBidi"/>
          <w:lang w:eastAsia="en-US"/>
        </w:rPr>
        <w:t xml:space="preserve"> at den studerende med afsæt i praksiserfaringer og med henblik på professionelle opgaver kan arbejde kontaktskabende med egne og andres konflikter og anvende processer og metoder til håndtering af konflikter.</w:t>
      </w:r>
    </w:p>
    <w:p w14:paraId="643EED38" w14:textId="77777777" w:rsidR="00ED0B75" w:rsidRPr="001A298A" w:rsidRDefault="00ED0B75" w:rsidP="009A29F9">
      <w:pPr>
        <w:rPr>
          <w:rFonts w:eastAsiaTheme="minorHAnsi" w:cstheme="minorBidi"/>
          <w:lang w:eastAsia="en-US"/>
        </w:rPr>
      </w:pPr>
      <w:r w:rsidRPr="001A298A">
        <w:rPr>
          <w:rFonts w:eastAsiaTheme="minorHAnsi" w:cstheme="minorBidi"/>
          <w:lang w:eastAsia="en-US"/>
        </w:rPr>
        <w:t>Modulet henvender sig til studerende, der ønsker at udvikle kompetencer til at håndtere og forstå konflikter i professionelle sammenhænge.</w:t>
      </w:r>
    </w:p>
    <w:p w14:paraId="643EED39" w14:textId="77777777" w:rsidR="00ED0B75" w:rsidRPr="001A298A" w:rsidRDefault="00ED0B75" w:rsidP="00ED0B75">
      <w:pPr>
        <w:spacing w:line="276" w:lineRule="auto"/>
        <w:rPr>
          <w:rFonts w:eastAsiaTheme="minorHAnsi" w:cstheme="minorBidi"/>
          <w:lang w:eastAsia="en-US"/>
        </w:rPr>
      </w:pPr>
    </w:p>
    <w:p w14:paraId="643EED3A" w14:textId="77777777" w:rsidR="00ED0B75" w:rsidRPr="001A298A" w:rsidRDefault="00ED0B75" w:rsidP="00ED0B75">
      <w:pPr>
        <w:spacing w:line="276" w:lineRule="auto"/>
        <w:rPr>
          <w:rFonts w:eastAsiaTheme="minorHAnsi" w:cstheme="minorBidi"/>
          <w:b/>
          <w:lang w:eastAsia="en-US"/>
        </w:rPr>
      </w:pPr>
      <w:r w:rsidRPr="001A298A">
        <w:rPr>
          <w:rFonts w:eastAsiaTheme="minorHAnsi" w:cstheme="minorBidi"/>
          <w:b/>
          <w:lang w:eastAsia="en-US"/>
        </w:rPr>
        <w:t>Mål for læringsudbytte</w:t>
      </w:r>
      <w:r w:rsidRPr="001A298A">
        <w:rPr>
          <w:rFonts w:eastAsiaTheme="minorHAnsi" w:cstheme="minorBidi"/>
          <w:b/>
          <w:lang w:eastAsia="en-US"/>
        </w:rPr>
        <w:tab/>
      </w:r>
    </w:p>
    <w:p w14:paraId="643EED3B" w14:textId="77777777" w:rsidR="00ED0B75" w:rsidRPr="001A298A" w:rsidRDefault="00ED0B75" w:rsidP="00ED0B75">
      <w:pPr>
        <w:spacing w:line="276" w:lineRule="auto"/>
        <w:rPr>
          <w:rFonts w:eastAsiaTheme="minorHAns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777"/>
      </w:tblGrid>
      <w:tr w:rsidR="00ED0B75" w:rsidRPr="001A298A" w14:paraId="643EED43" w14:textId="77777777" w:rsidTr="0085444C">
        <w:tc>
          <w:tcPr>
            <w:tcW w:w="9747" w:type="dxa"/>
            <w:gridSpan w:val="2"/>
          </w:tcPr>
          <w:p w14:paraId="643EED3C" w14:textId="77777777" w:rsidR="00ED0B75" w:rsidRPr="001A298A" w:rsidRDefault="00ED0B75" w:rsidP="009A29F9">
            <w:r w:rsidRPr="001A298A">
              <w:rPr>
                <w:b/>
              </w:rPr>
              <w:t xml:space="preserve">Kompetencemål </w:t>
            </w:r>
          </w:p>
          <w:p w14:paraId="643EED3E" w14:textId="7F0A5429" w:rsidR="009A29F9" w:rsidRPr="001A298A" w:rsidRDefault="00ED0B75" w:rsidP="009A29F9">
            <w:r w:rsidRPr="001A298A">
              <w:t xml:space="preserve">Det er målet, at den studerende gennem integration af praksiserfaring og udviklingsorientering opnår kompetencer til at </w:t>
            </w:r>
          </w:p>
          <w:p w14:paraId="643EED3F" w14:textId="3B5C0F5B" w:rsidR="00ED0B75" w:rsidRPr="001A298A" w:rsidRDefault="00F4791A" w:rsidP="00484504">
            <w:pPr>
              <w:numPr>
                <w:ilvl w:val="0"/>
                <w:numId w:val="38"/>
              </w:numPr>
            </w:pPr>
            <w:r>
              <w:t>a</w:t>
            </w:r>
            <w:r w:rsidR="00ED0B75" w:rsidRPr="001A298A">
              <w:t xml:space="preserve">gere </w:t>
            </w:r>
            <w:r w:rsidR="00ED0B75" w:rsidRPr="001A298A">
              <w:rPr>
                <w:rFonts w:eastAsiaTheme="minorHAnsi" w:cstheme="minorBidi"/>
                <w:lang w:eastAsia="en-US"/>
              </w:rPr>
              <w:t>som vejledende og støttende tredje part med henblik på at håndtere konflikter i professionelle sammenhænge i større eller mindre grupper</w:t>
            </w:r>
          </w:p>
          <w:p w14:paraId="643EED40" w14:textId="570E873E" w:rsidR="00ED0B75" w:rsidRPr="001A298A" w:rsidRDefault="00305041" w:rsidP="00484504">
            <w:pPr>
              <w:numPr>
                <w:ilvl w:val="0"/>
                <w:numId w:val="38"/>
              </w:numPr>
            </w:pPr>
            <w:r>
              <w:rPr>
                <w:rFonts w:eastAsiaTheme="minorHAnsi" w:cstheme="minorBidi"/>
                <w:lang w:eastAsia="en-US"/>
              </w:rPr>
              <w:t>k</w:t>
            </w:r>
            <w:r w:rsidR="00ED0B75" w:rsidRPr="001A298A">
              <w:rPr>
                <w:rFonts w:eastAsiaTheme="minorHAnsi" w:cstheme="minorBidi"/>
                <w:lang w:eastAsia="en-US"/>
              </w:rPr>
              <w:t xml:space="preserve">unne indgå i samarbejde om konflikthåndterende processer på arbejdspladser med forskellige værdier, normer og traditioner </w:t>
            </w:r>
            <w:r w:rsidR="00ED0B75" w:rsidRPr="001A298A">
              <w:rPr>
                <w:rFonts w:eastAsiaTheme="minorHAnsi" w:cstheme="minorBidi"/>
                <w:lang w:eastAsia="en-US"/>
              </w:rPr>
              <w:tab/>
            </w:r>
          </w:p>
          <w:p w14:paraId="643EED41" w14:textId="0754A2B0" w:rsidR="00ED0B75" w:rsidRPr="001A298A" w:rsidRDefault="00305041" w:rsidP="00484504">
            <w:pPr>
              <w:numPr>
                <w:ilvl w:val="0"/>
                <w:numId w:val="38"/>
              </w:numPr>
            </w:pPr>
            <w:r>
              <w:t>u</w:t>
            </w:r>
            <w:r w:rsidR="00ED0B75" w:rsidRPr="001A298A">
              <w:t>dvikle</w:t>
            </w:r>
            <w:r w:rsidR="00ED0B75" w:rsidRPr="001A298A">
              <w:rPr>
                <w:rFonts w:eastAsiaTheme="minorHAnsi" w:cstheme="minorBidi"/>
                <w:lang w:eastAsia="en-US"/>
              </w:rPr>
              <w:t xml:space="preserve"> </w:t>
            </w:r>
            <w:r w:rsidR="00ED0B75" w:rsidRPr="001A298A">
              <w:t>samarbejde om konstruktiv konflikthåndtering, der understøtter konfliktkulturen i professionssammenhæng på individ-, gruppe- og organisationsplan</w:t>
            </w:r>
          </w:p>
          <w:p w14:paraId="643EED42" w14:textId="77777777" w:rsidR="009A29F9" w:rsidRPr="001A298A" w:rsidRDefault="009A29F9" w:rsidP="009A29F9">
            <w:pPr>
              <w:ind w:left="284"/>
            </w:pPr>
          </w:p>
        </w:tc>
      </w:tr>
      <w:tr w:rsidR="00ED0B75" w:rsidRPr="001A298A" w14:paraId="643EED45" w14:textId="77777777" w:rsidTr="0085444C">
        <w:tc>
          <w:tcPr>
            <w:tcW w:w="9747" w:type="dxa"/>
            <w:gridSpan w:val="2"/>
          </w:tcPr>
          <w:p w14:paraId="643EED44" w14:textId="77777777" w:rsidR="00ED0B75" w:rsidRPr="001A298A" w:rsidRDefault="00ED0B75" w:rsidP="009A29F9">
            <w:r w:rsidRPr="001A298A">
              <w:t xml:space="preserve">For at opnå disse kompetencer skal den studerende </w:t>
            </w:r>
          </w:p>
        </w:tc>
      </w:tr>
      <w:tr w:rsidR="00ED0B75" w:rsidRPr="001A298A" w14:paraId="643EED51" w14:textId="77777777" w:rsidTr="0085444C">
        <w:trPr>
          <w:trHeight w:val="1364"/>
        </w:trPr>
        <w:tc>
          <w:tcPr>
            <w:tcW w:w="4928" w:type="dxa"/>
          </w:tcPr>
          <w:p w14:paraId="643EED47" w14:textId="77777777" w:rsidR="00ED0B75" w:rsidRPr="001A298A" w:rsidRDefault="00ED0B75" w:rsidP="009A29F9">
            <w:pPr>
              <w:tabs>
                <w:tab w:val="num" w:pos="284"/>
              </w:tabs>
            </w:pPr>
            <w:r w:rsidRPr="001A298A">
              <w:rPr>
                <w:b/>
              </w:rPr>
              <w:t xml:space="preserve">Viden </w:t>
            </w:r>
          </w:p>
          <w:p w14:paraId="643EED48" w14:textId="5F0E5A1C" w:rsidR="00ED0B75" w:rsidRPr="001A298A" w:rsidRDefault="00305041" w:rsidP="00484504">
            <w:pPr>
              <w:pStyle w:val="Listeafsnit"/>
              <w:numPr>
                <w:ilvl w:val="0"/>
                <w:numId w:val="48"/>
              </w:numPr>
              <w:spacing w:after="200"/>
              <w:rPr>
                <w:rFonts w:ascii="Garamond" w:eastAsiaTheme="minorHAnsi" w:hAnsi="Garamond" w:cstheme="minorBidi"/>
              </w:rPr>
            </w:pPr>
            <w:r>
              <w:rPr>
                <w:rFonts w:ascii="Garamond" w:eastAsiaTheme="minorHAnsi" w:hAnsi="Garamond" w:cstheme="minorBidi"/>
              </w:rPr>
              <w:t>k</w:t>
            </w:r>
            <w:r w:rsidR="003342A1" w:rsidRPr="001A298A">
              <w:rPr>
                <w:rFonts w:ascii="Garamond" w:eastAsiaTheme="minorHAnsi" w:hAnsi="Garamond" w:cstheme="minorBidi"/>
              </w:rPr>
              <w:t xml:space="preserve">unne </w:t>
            </w:r>
            <w:r w:rsidR="00ED0B75" w:rsidRPr="001A298A">
              <w:rPr>
                <w:rFonts w:ascii="Garamond" w:eastAsiaTheme="minorHAnsi" w:hAnsi="Garamond" w:cstheme="minorBidi"/>
              </w:rPr>
              <w:t xml:space="preserve">forstå konflikters grundlæggende mønstre og begreber; herunder betydningen af værdier, menneskesyn </w:t>
            </w:r>
          </w:p>
          <w:p w14:paraId="643EED49" w14:textId="5CF05A64" w:rsidR="00ED0B75" w:rsidRPr="001A298A" w:rsidRDefault="00305041" w:rsidP="00484504">
            <w:pPr>
              <w:pStyle w:val="Listeafsnit"/>
              <w:numPr>
                <w:ilvl w:val="0"/>
                <w:numId w:val="48"/>
              </w:numPr>
              <w:spacing w:after="200"/>
              <w:rPr>
                <w:rFonts w:ascii="Garamond" w:eastAsiaTheme="minorHAnsi" w:hAnsi="Garamond" w:cstheme="minorBidi"/>
              </w:rPr>
            </w:pPr>
            <w:r>
              <w:rPr>
                <w:rFonts w:ascii="Garamond" w:eastAsiaTheme="minorHAnsi" w:hAnsi="Garamond" w:cstheme="minorBidi"/>
              </w:rPr>
              <w:t>h</w:t>
            </w:r>
            <w:r w:rsidR="003342A1" w:rsidRPr="001A298A">
              <w:rPr>
                <w:rFonts w:ascii="Garamond" w:eastAsiaTheme="minorHAnsi" w:hAnsi="Garamond" w:cstheme="minorBidi"/>
              </w:rPr>
              <w:t xml:space="preserve">ave </w:t>
            </w:r>
            <w:r w:rsidR="00ED0B75" w:rsidRPr="001A298A">
              <w:rPr>
                <w:rFonts w:ascii="Garamond" w:eastAsiaTheme="minorHAnsi" w:hAnsi="Garamond" w:cstheme="minorBidi"/>
              </w:rPr>
              <w:t>indsigt i basal konfliktløsning, afklarende samtaler og mægling</w:t>
            </w:r>
          </w:p>
          <w:p w14:paraId="643EED4A" w14:textId="77777777" w:rsidR="00ED0B75" w:rsidRPr="001A298A" w:rsidRDefault="00ED0B75" w:rsidP="009A29F9">
            <w:pPr>
              <w:rPr>
                <w:b/>
              </w:rPr>
            </w:pPr>
          </w:p>
        </w:tc>
        <w:tc>
          <w:tcPr>
            <w:tcW w:w="4819" w:type="dxa"/>
          </w:tcPr>
          <w:p w14:paraId="643EED4C" w14:textId="77777777" w:rsidR="00ED0B75" w:rsidRPr="001A298A" w:rsidRDefault="00ED0B75" w:rsidP="009A29F9">
            <w:pPr>
              <w:rPr>
                <w:b/>
              </w:rPr>
            </w:pPr>
            <w:r w:rsidRPr="001A298A">
              <w:rPr>
                <w:b/>
              </w:rPr>
              <w:t xml:space="preserve">Færdigheder </w:t>
            </w:r>
          </w:p>
          <w:p w14:paraId="643EED4D" w14:textId="2BC8757F" w:rsidR="00ED0B75" w:rsidRPr="001A298A" w:rsidRDefault="00305041" w:rsidP="00484504">
            <w:pPr>
              <w:pStyle w:val="Listeafsnit"/>
              <w:numPr>
                <w:ilvl w:val="0"/>
                <w:numId w:val="49"/>
              </w:numPr>
              <w:rPr>
                <w:rFonts w:ascii="Garamond" w:eastAsiaTheme="minorHAnsi" w:hAnsi="Garamond" w:cstheme="minorBidi"/>
              </w:rPr>
            </w:pPr>
            <w:r>
              <w:rPr>
                <w:rFonts w:ascii="Garamond" w:eastAsiaTheme="minorHAnsi" w:hAnsi="Garamond" w:cstheme="minorBidi"/>
              </w:rPr>
              <w:t>k</w:t>
            </w:r>
            <w:r w:rsidR="00ED0B75" w:rsidRPr="001A298A">
              <w:rPr>
                <w:rFonts w:ascii="Garamond" w:eastAsiaTheme="minorHAnsi" w:hAnsi="Garamond" w:cstheme="minorBidi"/>
              </w:rPr>
              <w:t>unne vurdere og begrunde forskellige metoder i relation til grundlæggende værdier og magtforhold i konflikter</w:t>
            </w:r>
          </w:p>
          <w:p w14:paraId="643EED4E" w14:textId="56ECD0CA" w:rsidR="00ED0B75" w:rsidRPr="001A298A" w:rsidRDefault="00305041" w:rsidP="00484504">
            <w:pPr>
              <w:pStyle w:val="Listeafsnit"/>
              <w:numPr>
                <w:ilvl w:val="0"/>
                <w:numId w:val="49"/>
              </w:numPr>
              <w:rPr>
                <w:rFonts w:ascii="Garamond" w:eastAsiaTheme="minorHAnsi" w:hAnsi="Garamond" w:cstheme="minorBidi"/>
              </w:rPr>
            </w:pPr>
            <w:r>
              <w:rPr>
                <w:rFonts w:ascii="Garamond" w:eastAsiaTheme="minorHAnsi" w:hAnsi="Garamond" w:cstheme="minorBidi"/>
              </w:rPr>
              <w:t>k</w:t>
            </w:r>
            <w:r w:rsidR="00ED0B75" w:rsidRPr="001A298A">
              <w:rPr>
                <w:rFonts w:ascii="Garamond" w:eastAsiaTheme="minorHAnsi" w:hAnsi="Garamond" w:cstheme="minorBidi"/>
              </w:rPr>
              <w:t xml:space="preserve">unne anvende forskellige metoder til konflikthåndtering </w:t>
            </w:r>
          </w:p>
          <w:p w14:paraId="643EED4F" w14:textId="286851E5" w:rsidR="00ED0B75" w:rsidRPr="001A298A" w:rsidRDefault="00305041" w:rsidP="00484504">
            <w:pPr>
              <w:pStyle w:val="Listeafsnit"/>
              <w:numPr>
                <w:ilvl w:val="0"/>
                <w:numId w:val="49"/>
              </w:numPr>
              <w:rPr>
                <w:rFonts w:eastAsiaTheme="minorHAnsi" w:cstheme="minorBidi"/>
              </w:rPr>
            </w:pPr>
            <w:r>
              <w:rPr>
                <w:rFonts w:ascii="Garamond" w:eastAsiaTheme="minorHAnsi" w:hAnsi="Garamond" w:cstheme="minorBidi"/>
              </w:rPr>
              <w:t>k</w:t>
            </w:r>
            <w:r w:rsidR="00ED0B75" w:rsidRPr="001A298A">
              <w:rPr>
                <w:rFonts w:ascii="Garamond" w:eastAsiaTheme="minorHAnsi" w:hAnsi="Garamond" w:cstheme="minorBidi"/>
              </w:rPr>
              <w:t xml:space="preserve">unne mestre kommunikation, der </w:t>
            </w:r>
            <w:r w:rsidR="0050392E" w:rsidRPr="001A298A">
              <w:rPr>
                <w:rFonts w:ascii="Garamond" w:eastAsiaTheme="minorHAnsi" w:hAnsi="Garamond" w:cstheme="minorBidi"/>
              </w:rPr>
              <w:t xml:space="preserve">understøtter </w:t>
            </w:r>
            <w:proofErr w:type="spellStart"/>
            <w:r w:rsidR="0050392E" w:rsidRPr="001A298A">
              <w:rPr>
                <w:rFonts w:ascii="Garamond" w:eastAsiaTheme="minorHAnsi" w:hAnsi="Garamond" w:cstheme="minorBidi"/>
              </w:rPr>
              <w:t>relationsdannelse</w:t>
            </w:r>
            <w:proofErr w:type="spellEnd"/>
            <w:r w:rsidR="0050392E" w:rsidRPr="001A298A">
              <w:rPr>
                <w:rFonts w:ascii="Garamond" w:eastAsiaTheme="minorHAnsi" w:hAnsi="Garamond" w:cstheme="minorBidi"/>
              </w:rPr>
              <w:t xml:space="preserve"> og konflikthåndteringsprocesser</w:t>
            </w:r>
          </w:p>
          <w:p w14:paraId="643EED50" w14:textId="77777777" w:rsidR="009A29F9" w:rsidRPr="001A298A" w:rsidRDefault="009A29F9" w:rsidP="009A29F9">
            <w:pPr>
              <w:pStyle w:val="Listeafsnit"/>
              <w:ind w:left="284"/>
              <w:rPr>
                <w:rFonts w:eastAsiaTheme="minorHAnsi" w:cstheme="minorBidi"/>
              </w:rPr>
            </w:pPr>
          </w:p>
        </w:tc>
      </w:tr>
    </w:tbl>
    <w:p w14:paraId="643EED52" w14:textId="77777777" w:rsidR="00ED0B75" w:rsidRPr="001A298A" w:rsidRDefault="00ED0B75" w:rsidP="00ED0B75">
      <w:pPr>
        <w:spacing w:line="276" w:lineRule="auto"/>
        <w:rPr>
          <w:rFonts w:eastAsiaTheme="minorHAnsi" w:cstheme="minorBidi"/>
          <w:lang w:eastAsia="en-US"/>
        </w:rPr>
      </w:pPr>
    </w:p>
    <w:p w14:paraId="643EED53" w14:textId="77777777" w:rsidR="00254E04" w:rsidRPr="001A298A" w:rsidRDefault="00254E04" w:rsidP="00DA612E"/>
    <w:p w14:paraId="488A8AD9" w14:textId="77777777" w:rsidR="00157C11" w:rsidRPr="001A298A" w:rsidRDefault="00157C11">
      <w:pPr>
        <w:rPr>
          <w:rFonts w:ascii="Arial" w:hAnsi="Arial"/>
          <w:b/>
          <w:bCs/>
          <w:sz w:val="26"/>
          <w:szCs w:val="26"/>
        </w:rPr>
      </w:pPr>
      <w:bookmarkStart w:id="85" w:name="_Toc289953182"/>
      <w:r w:rsidRPr="001A298A">
        <w:br w:type="page"/>
      </w:r>
    </w:p>
    <w:p w14:paraId="74300E2E" w14:textId="26880B80" w:rsidR="003342A1" w:rsidRPr="001A298A" w:rsidRDefault="00233D9C" w:rsidP="003342A1">
      <w:pPr>
        <w:pStyle w:val="Overskrift2"/>
        <w:rPr>
          <w:color w:val="auto"/>
        </w:rPr>
      </w:pPr>
      <w:bookmarkStart w:id="86" w:name="_Toc1290336431"/>
      <w:bookmarkStart w:id="87" w:name="_Toc229991342"/>
      <w:bookmarkEnd w:id="85"/>
      <w:r>
        <w:rPr>
          <w:color w:val="auto"/>
        </w:rPr>
        <w:lastRenderedPageBreak/>
        <w:t xml:space="preserve"> </w:t>
      </w:r>
      <w:bookmarkStart w:id="88" w:name="_Toc232951909"/>
      <w:r w:rsidR="00F87129" w:rsidRPr="001A298A">
        <w:rPr>
          <w:color w:val="auto"/>
        </w:rPr>
        <w:t xml:space="preserve">Modul </w:t>
      </w:r>
      <w:proofErr w:type="spellStart"/>
      <w:r w:rsidR="00F87129" w:rsidRPr="001A298A">
        <w:rPr>
          <w:color w:val="auto"/>
        </w:rPr>
        <w:t>Vf</w:t>
      </w:r>
      <w:proofErr w:type="spellEnd"/>
      <w:r w:rsidR="00F87129" w:rsidRPr="001A298A">
        <w:rPr>
          <w:color w:val="auto"/>
        </w:rPr>
        <w:t xml:space="preserve"> </w:t>
      </w:r>
      <w:r w:rsidR="005E7591" w:rsidRPr="001A298A">
        <w:rPr>
          <w:color w:val="auto"/>
        </w:rPr>
        <w:t>5</w:t>
      </w:r>
      <w:r w:rsidR="003342A1" w:rsidRPr="001A298A">
        <w:rPr>
          <w:color w:val="auto"/>
        </w:rPr>
        <w:t>: Kønsreflekteret pædagogik og lige deltagelsesmuligheder</w:t>
      </w:r>
      <w:bookmarkEnd w:id="86"/>
      <w:bookmarkEnd w:id="87"/>
      <w:bookmarkEnd w:id="88"/>
    </w:p>
    <w:p w14:paraId="729CED93" w14:textId="77777777" w:rsidR="003342A1" w:rsidRPr="001A298A" w:rsidRDefault="003342A1" w:rsidP="003342A1">
      <w:r w:rsidRPr="001A298A">
        <w:t>10 ECTS-point, intern prøve</w:t>
      </w:r>
    </w:p>
    <w:p w14:paraId="09530BC7" w14:textId="77777777" w:rsidR="003342A1" w:rsidRPr="001A298A" w:rsidRDefault="003342A1" w:rsidP="003342A1"/>
    <w:p w14:paraId="51F79002" w14:textId="77777777" w:rsidR="003342A1" w:rsidRPr="001A298A" w:rsidRDefault="003342A1" w:rsidP="003342A1">
      <w:pPr>
        <w:spacing w:line="276" w:lineRule="auto"/>
        <w:rPr>
          <w:rFonts w:eastAsiaTheme="minorHAnsi" w:cstheme="minorBidi"/>
          <w:b/>
          <w:bCs/>
          <w:lang w:eastAsia="en-US"/>
        </w:rPr>
      </w:pPr>
      <w:r w:rsidRPr="001A298A">
        <w:rPr>
          <w:rFonts w:eastAsiaTheme="minorHAnsi" w:cstheme="minorBidi"/>
          <w:b/>
          <w:bCs/>
          <w:lang w:eastAsia="en-US"/>
        </w:rPr>
        <w:t>Formål</w:t>
      </w:r>
    </w:p>
    <w:p w14:paraId="215C77D7" w14:textId="77777777" w:rsidR="003342A1" w:rsidRPr="001A298A" w:rsidRDefault="003342A1" w:rsidP="003342A1">
      <w:pPr>
        <w:spacing w:line="276" w:lineRule="auto"/>
        <w:rPr>
          <w:rFonts w:eastAsiaTheme="minorHAnsi" w:cstheme="minorBidi"/>
          <w:lang w:eastAsia="en-US"/>
        </w:rPr>
      </w:pPr>
      <w:r w:rsidRPr="001A298A">
        <w:rPr>
          <w:rFonts w:eastAsiaTheme="minorHAnsi" w:cstheme="minorBidi"/>
          <w:lang w:eastAsia="en-US"/>
        </w:rPr>
        <w:t>Formålet er at den studerende:</w:t>
      </w:r>
    </w:p>
    <w:p w14:paraId="736E4825" w14:textId="25619DF2"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m</w:t>
      </w:r>
      <w:r w:rsidR="003342A1" w:rsidRPr="001A298A">
        <w:rPr>
          <w:rFonts w:ascii="Garamond" w:hAnsi="Garamond"/>
          <w:sz w:val="24"/>
          <w:szCs w:val="24"/>
        </w:rPr>
        <w:t>ed afsæt i praksiserfaringer og med henblik på professionelle opgaver, kan arbejde i og udvikle en kønsreflekteret pædagogisk praksis</w:t>
      </w:r>
    </w:p>
    <w:p w14:paraId="68D2B9DC" w14:textId="52279F71"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k</w:t>
      </w:r>
      <w:r w:rsidR="003342A1" w:rsidRPr="001A298A">
        <w:rPr>
          <w:rFonts w:ascii="Garamond" w:hAnsi="Garamond"/>
          <w:sz w:val="24"/>
          <w:szCs w:val="24"/>
        </w:rPr>
        <w:t>an reflektere over og forstå, hvilke kategoriserings - og differentieringsformer, som skabes gennem de institutionelle tænke- og handlemåder</w:t>
      </w:r>
    </w:p>
    <w:p w14:paraId="33D97F18" w14:textId="4501268D"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k</w:t>
      </w:r>
      <w:r w:rsidR="003342A1" w:rsidRPr="001A298A">
        <w:rPr>
          <w:rFonts w:ascii="Garamond" w:hAnsi="Garamond"/>
          <w:sz w:val="24"/>
          <w:szCs w:val="24"/>
        </w:rPr>
        <w:t>an identificere hvilken betydning kønsidentitet har for børns, unge og voksnes udviklings- og læreprocesser samt lige deltagelsesmuligheder</w:t>
      </w:r>
    </w:p>
    <w:p w14:paraId="39ED7A96" w14:textId="77777777" w:rsidR="003342A1" w:rsidRPr="001A298A" w:rsidRDefault="003342A1" w:rsidP="003342A1">
      <w:pPr>
        <w:spacing w:line="276" w:lineRule="auto"/>
        <w:rPr>
          <w:rFonts w:eastAsiaTheme="minorHAnsi" w:cstheme="minorBidi"/>
          <w:lang w:eastAsia="en-US"/>
        </w:rPr>
      </w:pPr>
      <w:r w:rsidRPr="001A298A">
        <w:rPr>
          <w:rFonts w:eastAsiaTheme="minorHAnsi" w:cstheme="minorBidi"/>
          <w:lang w:eastAsia="en-US"/>
        </w:rPr>
        <w:t xml:space="preserve">Modulet henvender sig til studerende, der ønsker at udvikle kompetencer til at arbejde professionelt med køn og mangfoldighed i institutionelle sammenhænge. </w:t>
      </w:r>
    </w:p>
    <w:p w14:paraId="66848F2D" w14:textId="77777777" w:rsidR="003342A1" w:rsidRPr="001A298A" w:rsidRDefault="003342A1" w:rsidP="003342A1">
      <w:pPr>
        <w:spacing w:line="276" w:lineRule="auto"/>
        <w:rPr>
          <w:rFonts w:eastAsiaTheme="minorHAnsi" w:cstheme="minorBidi"/>
          <w:lang w:eastAsia="en-US"/>
        </w:rPr>
      </w:pPr>
    </w:p>
    <w:p w14:paraId="0675A484" w14:textId="77777777" w:rsidR="003342A1" w:rsidRPr="001A298A" w:rsidRDefault="003342A1" w:rsidP="003342A1">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3342A1" w:rsidRPr="001A298A" w14:paraId="0A3AB85B" w14:textId="77777777" w:rsidTr="0085444C">
        <w:tc>
          <w:tcPr>
            <w:tcW w:w="9628" w:type="dxa"/>
            <w:gridSpan w:val="2"/>
          </w:tcPr>
          <w:p w14:paraId="6A351665" w14:textId="77777777" w:rsidR="003342A1" w:rsidRPr="001A298A" w:rsidRDefault="003342A1"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11A9149C" w14:textId="77777777" w:rsidR="003342A1" w:rsidRPr="001A298A" w:rsidRDefault="003342A1"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1E885813" w14:textId="603CD7E6" w:rsidR="003342A1" w:rsidRPr="001A298A" w:rsidRDefault="00305041" w:rsidP="00F30A24">
            <w:pPr>
              <w:pStyle w:val="Listeafsnit"/>
              <w:numPr>
                <w:ilvl w:val="0"/>
                <w:numId w:val="101"/>
              </w:numPr>
              <w:rPr>
                <w:rFonts w:ascii="Garamond" w:hAnsi="Garamond" w:cs="Arial"/>
              </w:rPr>
            </w:pPr>
            <w:r>
              <w:rPr>
                <w:rFonts w:ascii="Garamond" w:hAnsi="Garamond" w:cs="Arial"/>
              </w:rPr>
              <w:t>u</w:t>
            </w:r>
            <w:r w:rsidR="003342A1" w:rsidRPr="001A298A">
              <w:rPr>
                <w:rFonts w:ascii="Garamond" w:hAnsi="Garamond" w:cs="Arial"/>
              </w:rPr>
              <w:t>dvikle en kønsreflekteret pædagogisk praksis, der skal indgå i understøttelse af børns og unges og voksnes sociale identitetsdannelse i mangfoldige, komplekse fællesskaber</w:t>
            </w:r>
          </w:p>
          <w:p w14:paraId="6FA79B9A" w14:textId="69333DED" w:rsidR="003342A1" w:rsidRPr="001A298A" w:rsidRDefault="00305041" w:rsidP="00F30A24">
            <w:pPr>
              <w:pStyle w:val="Listeafsnit"/>
              <w:numPr>
                <w:ilvl w:val="0"/>
                <w:numId w:val="101"/>
              </w:numPr>
              <w:rPr>
                <w:rFonts w:ascii="Garamond" w:hAnsi="Garamond" w:cs="Arial"/>
              </w:rPr>
            </w:pPr>
            <w:r>
              <w:rPr>
                <w:rFonts w:ascii="Garamond" w:hAnsi="Garamond" w:cs="Arial"/>
              </w:rPr>
              <w:t>i</w:t>
            </w:r>
            <w:r w:rsidR="003342A1" w:rsidRPr="001A298A">
              <w:rPr>
                <w:rFonts w:ascii="Garamond" w:hAnsi="Garamond" w:cs="Arial"/>
              </w:rPr>
              <w:t>dentificere og udvikle pædagogiske miljøer, der understøtter børn, unge og voksnes mulighed for lige deltagelse i udviklings - og læreprocesser i et mangfoldighedsperspektiv med særligt fokus på køn, seksualitet og ligestilling</w:t>
            </w:r>
          </w:p>
          <w:p w14:paraId="0C0966D3" w14:textId="1A5E70A8" w:rsidR="003342A1" w:rsidRPr="001A298A" w:rsidRDefault="00305041" w:rsidP="00F30A24">
            <w:pPr>
              <w:pStyle w:val="Listeafsnit"/>
              <w:numPr>
                <w:ilvl w:val="0"/>
                <w:numId w:val="101"/>
              </w:numPr>
              <w:rPr>
                <w:rFonts w:ascii="Garamond" w:hAnsi="Garamond" w:cs="Arial"/>
              </w:rPr>
            </w:pPr>
            <w:r>
              <w:rPr>
                <w:rFonts w:ascii="Garamond" w:hAnsi="Garamond" w:cs="Arial"/>
              </w:rPr>
              <w:t>a</w:t>
            </w:r>
            <w:r w:rsidR="003342A1" w:rsidRPr="001A298A">
              <w:rPr>
                <w:rFonts w:ascii="Garamond" w:hAnsi="Garamond" w:cs="Arial"/>
              </w:rPr>
              <w:t>gere professionelt i komplekse mangfoldige, kontekster og indgå i tværprofessionelt samarbejde med henblik på at styrke det pædagogiske arbejde, der modvirker kønsstereotyper, kønsdiskriminerende aktiviteter og holdninger</w:t>
            </w:r>
          </w:p>
          <w:p w14:paraId="5FBA5423" w14:textId="77777777" w:rsidR="003342A1" w:rsidRPr="001A298A" w:rsidRDefault="003342A1" w:rsidP="00B942B1">
            <w:pPr>
              <w:pStyle w:val="Listeafsnit"/>
              <w:rPr>
                <w:rFonts w:ascii="Garamond" w:hAnsi="Garamond" w:cs="Arial"/>
              </w:rPr>
            </w:pPr>
          </w:p>
        </w:tc>
      </w:tr>
      <w:tr w:rsidR="003342A1" w:rsidRPr="001A298A" w14:paraId="076BC3CE" w14:textId="77777777" w:rsidTr="0085444C">
        <w:tc>
          <w:tcPr>
            <w:tcW w:w="9628" w:type="dxa"/>
            <w:gridSpan w:val="2"/>
          </w:tcPr>
          <w:p w14:paraId="09BF3548" w14:textId="77777777" w:rsidR="003342A1" w:rsidRPr="001A298A" w:rsidRDefault="003342A1"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3342A1" w:rsidRPr="001A298A" w14:paraId="75A85186" w14:textId="77777777" w:rsidTr="001F7FEE">
        <w:trPr>
          <w:trHeight w:val="699"/>
        </w:trPr>
        <w:tc>
          <w:tcPr>
            <w:tcW w:w="4673" w:type="dxa"/>
          </w:tcPr>
          <w:p w14:paraId="4C437599" w14:textId="77777777" w:rsidR="003342A1" w:rsidRPr="001A298A" w:rsidRDefault="003342A1"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53035E86" w14:textId="130727C4"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viden om paradigmer og perspektiver på kønsidentitet og diversitet</w:t>
            </w:r>
          </w:p>
          <w:p w14:paraId="434E22C1" w14:textId="09954D1C"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indsigt i teori og metoder om individuelle, sociale, institutionelle og kulturelle faktorers strukturerende - og reproducerende betydning for identitet, køn, normer, værdier og handlemuligheder i mangfoldige fællesskaber</w:t>
            </w:r>
          </w:p>
          <w:p w14:paraId="27982B6B" w14:textId="27534138"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viden om dilemmaer, diskurser og perspektiver på køn, seksualiteten, kulturel mangfoldighed som betydende for pædagogisk praksis</w:t>
            </w:r>
          </w:p>
          <w:p w14:paraId="13C67187" w14:textId="6A136887"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indsigt i betydningen af kønsreflekteret praksis for børns, unges og voksnes trivsel, udvikling og lige deltagelses - og handlemuligheder</w:t>
            </w:r>
          </w:p>
          <w:p w14:paraId="3EFE10B9" w14:textId="77777777" w:rsidR="003342A1" w:rsidRPr="001A298A" w:rsidRDefault="003342A1" w:rsidP="00B942B1">
            <w:pPr>
              <w:pStyle w:val="Listeafsnit"/>
              <w:spacing w:line="276" w:lineRule="auto"/>
              <w:ind w:left="454"/>
              <w:rPr>
                <w:rFonts w:ascii="Garamond" w:eastAsiaTheme="minorHAnsi" w:hAnsi="Garamond" w:cstheme="minorBidi"/>
                <w:lang w:eastAsia="en-US"/>
              </w:rPr>
            </w:pPr>
          </w:p>
        </w:tc>
        <w:tc>
          <w:tcPr>
            <w:tcW w:w="4955" w:type="dxa"/>
          </w:tcPr>
          <w:p w14:paraId="33D46A64" w14:textId="77777777" w:rsidR="003342A1" w:rsidRPr="001A298A" w:rsidRDefault="003342A1" w:rsidP="00B942B1">
            <w:pPr>
              <w:spacing w:line="276" w:lineRule="auto"/>
              <w:rPr>
                <w:rFonts w:eastAsiaTheme="minorHAnsi" w:cstheme="minorBidi"/>
                <w:b/>
                <w:lang w:eastAsia="en-US"/>
              </w:rPr>
            </w:pPr>
            <w:r w:rsidRPr="001A298A">
              <w:rPr>
                <w:rFonts w:eastAsiaTheme="minorHAnsi" w:cstheme="minorBidi"/>
                <w:b/>
                <w:lang w:eastAsia="en-US"/>
              </w:rPr>
              <w:lastRenderedPageBreak/>
              <w:t xml:space="preserve">Færdigheder </w:t>
            </w:r>
          </w:p>
          <w:p w14:paraId="7702485B" w14:textId="16ECFC39" w:rsidR="003342A1" w:rsidRPr="001A298A" w:rsidRDefault="00305041" w:rsidP="00F30A24">
            <w:pPr>
              <w:pStyle w:val="Listeafsnit"/>
              <w:numPr>
                <w:ilvl w:val="0"/>
                <w:numId w:val="134"/>
              </w:numPr>
              <w:rPr>
                <w:rFonts w:ascii="Garamond" w:hAnsi="Garamond" w:cs="Arial"/>
              </w:rPr>
            </w:pPr>
            <w:r>
              <w:rPr>
                <w:rFonts w:ascii="Garamond" w:hAnsi="Garamond" w:cs="Arial"/>
              </w:rPr>
              <w:t>k</w:t>
            </w:r>
            <w:r w:rsidR="003342A1" w:rsidRPr="001A298A">
              <w:rPr>
                <w:rFonts w:ascii="Garamond" w:hAnsi="Garamond" w:cs="Arial"/>
              </w:rPr>
              <w:t>unne forstå, reflektere, analysere og vurdere problemstillinger og kompleksitet, der relaterer sig til kønsidentitet og diversitet</w:t>
            </w:r>
          </w:p>
          <w:p w14:paraId="2D9EB695" w14:textId="11D58D7E" w:rsidR="003342A1" w:rsidRPr="001A298A" w:rsidRDefault="00305041" w:rsidP="00F30A24">
            <w:pPr>
              <w:pStyle w:val="Listeafsnit"/>
              <w:numPr>
                <w:ilvl w:val="0"/>
                <w:numId w:val="134"/>
              </w:numPr>
              <w:rPr>
                <w:rFonts w:ascii="Garamond" w:hAnsi="Garamond" w:cs="Arial"/>
              </w:rPr>
            </w:pPr>
            <w:r>
              <w:rPr>
                <w:rFonts w:ascii="Garamond" w:hAnsi="Garamond" w:cs="Arial"/>
              </w:rPr>
              <w:t>k</w:t>
            </w:r>
            <w:r w:rsidR="003342A1" w:rsidRPr="001A298A">
              <w:rPr>
                <w:rFonts w:ascii="Garamond" w:hAnsi="Garamond" w:cs="Arial"/>
              </w:rPr>
              <w:t>unne anvende teorier og undersøgelses - og analysemetoder, der afdækker institutionelle, kulturelle og samfundsmæssige forhold, der har betydning for lige deltagelsesmuligheder og ligestilling relateret til køn, seksualitet og mangfoldighed</w:t>
            </w:r>
          </w:p>
          <w:p w14:paraId="3CCF3EC8" w14:textId="03CB2F68" w:rsidR="003342A1" w:rsidRPr="001A298A" w:rsidRDefault="00305041" w:rsidP="00F30A24">
            <w:pPr>
              <w:pStyle w:val="Listeafsnit"/>
              <w:numPr>
                <w:ilvl w:val="0"/>
                <w:numId w:val="134"/>
              </w:numPr>
              <w:rPr>
                <w:rFonts w:eastAsiaTheme="minorHAnsi" w:cstheme="minorBidi"/>
                <w:lang w:eastAsia="en-US"/>
              </w:rPr>
            </w:pPr>
            <w:r>
              <w:rPr>
                <w:rFonts w:ascii="Garamond" w:hAnsi="Garamond" w:cs="Arial"/>
              </w:rPr>
              <w:t>k</w:t>
            </w:r>
            <w:r w:rsidR="003342A1" w:rsidRPr="001A298A">
              <w:rPr>
                <w:rFonts w:ascii="Garamond" w:hAnsi="Garamond" w:cs="Arial"/>
              </w:rPr>
              <w:t xml:space="preserve">unne håndtere dilemmaer og agere i relation til pædagogiske opgaver i forhold til køn og mangfoldighed, herunder kunne formidle, igangsætte, implementere, begrunde og evaluere aktiviteter og tiltag, der understøtter lige deltagelsesmuligheder </w:t>
            </w:r>
            <w:r w:rsidR="003342A1" w:rsidRPr="001A298A">
              <w:rPr>
                <w:rFonts w:ascii="Garamond" w:hAnsi="Garamond" w:cs="Arial"/>
              </w:rPr>
              <w:lastRenderedPageBreak/>
              <w:t>ved anvendelse af lighedsprincipper og kønsperspektiver</w:t>
            </w:r>
          </w:p>
        </w:tc>
      </w:tr>
    </w:tbl>
    <w:p w14:paraId="3963E895" w14:textId="5208C10C" w:rsidR="00157C11" w:rsidRPr="001A298A" w:rsidRDefault="00157C11">
      <w:pPr>
        <w:rPr>
          <w:rFonts w:ascii="Arial" w:hAnsi="Arial"/>
          <w:b/>
          <w:bCs/>
          <w:color w:val="000000"/>
          <w:sz w:val="26"/>
          <w:szCs w:val="26"/>
        </w:rPr>
      </w:pPr>
    </w:p>
    <w:p w14:paraId="7F006AE4" w14:textId="4C2DF4D5" w:rsidR="000161FC" w:rsidRPr="001A298A" w:rsidRDefault="00233D9C" w:rsidP="000161FC">
      <w:pPr>
        <w:pStyle w:val="Overskrift2"/>
      </w:pPr>
      <w:bookmarkStart w:id="89" w:name="_Toc596770422"/>
      <w:bookmarkStart w:id="90" w:name="_Toc229991343"/>
      <w:r>
        <w:t xml:space="preserve"> </w:t>
      </w:r>
      <w:bookmarkStart w:id="91" w:name="_Toc232951910"/>
      <w:r w:rsidR="00F87129" w:rsidRPr="001A298A">
        <w:t xml:space="preserve">Modul </w:t>
      </w:r>
      <w:proofErr w:type="spellStart"/>
      <w:r w:rsidR="00F87129" w:rsidRPr="001A298A">
        <w:t>Vf</w:t>
      </w:r>
      <w:proofErr w:type="spellEnd"/>
      <w:r w:rsidR="00F87129" w:rsidRPr="001A298A">
        <w:t xml:space="preserve"> </w:t>
      </w:r>
      <w:r w:rsidR="00A62B7F" w:rsidRPr="001A298A">
        <w:t>6</w:t>
      </w:r>
      <w:r w:rsidR="000161FC" w:rsidRPr="001A298A">
        <w:t>: Mobning og sociale in- og eksklusionsprocesser</w:t>
      </w:r>
      <w:bookmarkEnd w:id="89"/>
      <w:bookmarkEnd w:id="90"/>
      <w:bookmarkEnd w:id="91"/>
      <w:r w:rsidR="000161FC" w:rsidRPr="001A298A">
        <w:t xml:space="preserve"> </w:t>
      </w:r>
    </w:p>
    <w:p w14:paraId="4E11B679" w14:textId="77777777" w:rsidR="000161FC" w:rsidRPr="001A298A" w:rsidRDefault="000161FC" w:rsidP="000161FC">
      <w:r w:rsidRPr="001A298A">
        <w:t>10 ECTS-point, intern prøve</w:t>
      </w:r>
    </w:p>
    <w:p w14:paraId="18920D5C" w14:textId="77777777" w:rsidR="000161FC" w:rsidRPr="001A298A" w:rsidRDefault="000161FC" w:rsidP="000161FC"/>
    <w:p w14:paraId="36174E40"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 xml:space="preserve">Formål </w:t>
      </w:r>
    </w:p>
    <w:p w14:paraId="3721C032" w14:textId="748D2C23" w:rsidR="000161FC" w:rsidRPr="001A298A" w:rsidRDefault="000161FC" w:rsidP="000161FC">
      <w:pPr>
        <w:rPr>
          <w:rFonts w:eastAsiaTheme="minorHAnsi" w:cstheme="minorBidi"/>
          <w:lang w:eastAsia="en-US"/>
        </w:rPr>
      </w:pPr>
      <w:r w:rsidRPr="001A298A">
        <w:rPr>
          <w:rFonts w:eastAsiaTheme="minorHAnsi" w:cstheme="minorBidi"/>
          <w:lang w:eastAsia="en-US"/>
        </w:rPr>
        <w:t>Modulet henvender sig til studerende, der ønsker at få teoretisk viden om samt kompetencer til at identificere, forebygge og håndtere mobbesituationer i sociale og institutionelle sammenhænge.</w:t>
      </w:r>
    </w:p>
    <w:p w14:paraId="24D71AED" w14:textId="77777777" w:rsidR="000161FC" w:rsidRPr="001A298A" w:rsidRDefault="000161FC" w:rsidP="000161FC">
      <w:pPr>
        <w:spacing w:line="276" w:lineRule="auto"/>
        <w:rPr>
          <w:rFonts w:eastAsiaTheme="minorHAnsi" w:cstheme="minorBidi"/>
          <w:lang w:eastAsia="en-US"/>
        </w:rPr>
      </w:pPr>
    </w:p>
    <w:p w14:paraId="6B30CAFD"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0161FC" w:rsidRPr="001A298A" w14:paraId="356DA045" w14:textId="77777777" w:rsidTr="0085444C">
        <w:tc>
          <w:tcPr>
            <w:tcW w:w="9628" w:type="dxa"/>
            <w:gridSpan w:val="2"/>
          </w:tcPr>
          <w:p w14:paraId="49E84465"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6E94B386" w14:textId="77777777" w:rsidR="000161FC" w:rsidRPr="001A298A" w:rsidRDefault="000161FC"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59B81DE7" w14:textId="34FDDB2F" w:rsidR="000161FC" w:rsidRPr="001A298A" w:rsidRDefault="00305041" w:rsidP="00F30A24">
            <w:pPr>
              <w:pStyle w:val="Listeafsnit"/>
              <w:numPr>
                <w:ilvl w:val="0"/>
                <w:numId w:val="101"/>
              </w:numPr>
              <w:ind w:left="313" w:hanging="236"/>
              <w:rPr>
                <w:rFonts w:ascii="Garamond" w:hAnsi="Garamond"/>
              </w:rPr>
            </w:pPr>
            <w:r>
              <w:rPr>
                <w:rFonts w:ascii="Garamond" w:hAnsi="Garamond" w:cs="Arial"/>
              </w:rPr>
              <w:t>h</w:t>
            </w:r>
            <w:r w:rsidR="000161FC" w:rsidRPr="001A298A">
              <w:rPr>
                <w:rFonts w:ascii="Garamond" w:hAnsi="Garamond" w:cs="Arial"/>
              </w:rPr>
              <w:t>åndtere forebyggelses</w:t>
            </w:r>
            <w:r w:rsidR="00A62B7F" w:rsidRPr="001A298A">
              <w:rPr>
                <w:rFonts w:ascii="Garamond" w:hAnsi="Garamond" w:cs="Arial"/>
              </w:rPr>
              <w:t>-</w:t>
            </w:r>
            <w:r w:rsidR="000161FC" w:rsidRPr="001A298A">
              <w:rPr>
                <w:rFonts w:ascii="Garamond" w:hAnsi="Garamond" w:cs="Arial"/>
              </w:rPr>
              <w:t xml:space="preserve"> og interventionsarbejde i forhold til mobning</w:t>
            </w:r>
          </w:p>
          <w:p w14:paraId="07601B6F" w14:textId="4E0E4307" w:rsidR="000161FC" w:rsidRPr="001A298A" w:rsidRDefault="00305041" w:rsidP="00F30A24">
            <w:pPr>
              <w:pStyle w:val="Listeafsnit"/>
              <w:numPr>
                <w:ilvl w:val="0"/>
                <w:numId w:val="101"/>
              </w:numPr>
              <w:ind w:left="313" w:hanging="236"/>
              <w:rPr>
                <w:rFonts w:ascii="Garamond" w:hAnsi="Garamond"/>
              </w:rPr>
            </w:pPr>
            <w:r>
              <w:rPr>
                <w:rFonts w:ascii="Garamond" w:hAnsi="Garamond" w:cs="Arial"/>
              </w:rPr>
              <w:t>i</w:t>
            </w:r>
            <w:r w:rsidR="000161FC" w:rsidRPr="001A298A">
              <w:rPr>
                <w:rFonts w:ascii="Garamond" w:hAnsi="Garamond" w:cs="Arial"/>
              </w:rPr>
              <w:t>ndgå i samarbejde på tværs af aktørgrupper i forebyggelses- og interventionsarbejdet</w:t>
            </w:r>
          </w:p>
          <w:p w14:paraId="0D09361D" w14:textId="4D34E76E" w:rsidR="000161FC" w:rsidRPr="001A298A" w:rsidRDefault="00305041" w:rsidP="00F30A24">
            <w:pPr>
              <w:pStyle w:val="Listeafsnit"/>
              <w:numPr>
                <w:ilvl w:val="0"/>
                <w:numId w:val="101"/>
              </w:numPr>
              <w:spacing w:after="200" w:line="276" w:lineRule="auto"/>
              <w:ind w:left="313" w:hanging="236"/>
              <w:rPr>
                <w:rFonts w:eastAsiaTheme="minorHAnsi" w:cstheme="minorBidi"/>
                <w:lang w:eastAsia="en-US"/>
              </w:rPr>
            </w:pPr>
            <w:r>
              <w:rPr>
                <w:rFonts w:ascii="Garamond" w:hAnsi="Garamond" w:cs="Arial"/>
              </w:rPr>
              <w:t>u</w:t>
            </w:r>
            <w:r w:rsidR="000161FC" w:rsidRPr="001A298A">
              <w:rPr>
                <w:rFonts w:ascii="Garamond" w:hAnsi="Garamond" w:cs="Arial"/>
              </w:rPr>
              <w:t>dvikle arbejdet med mobning med henblik på at styrke etiske og moralske forholdemåder og identifikationer</w:t>
            </w:r>
          </w:p>
        </w:tc>
      </w:tr>
      <w:tr w:rsidR="000161FC" w:rsidRPr="001A298A" w14:paraId="26EE7A72" w14:textId="77777777" w:rsidTr="0085444C">
        <w:tc>
          <w:tcPr>
            <w:tcW w:w="9628" w:type="dxa"/>
            <w:gridSpan w:val="2"/>
          </w:tcPr>
          <w:p w14:paraId="49AA5793"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0161FC" w:rsidRPr="001A298A" w14:paraId="1E1347A5" w14:textId="77777777" w:rsidTr="0085444C">
        <w:trPr>
          <w:trHeight w:val="1873"/>
        </w:trPr>
        <w:tc>
          <w:tcPr>
            <w:tcW w:w="4673" w:type="dxa"/>
          </w:tcPr>
          <w:p w14:paraId="25DC2B4D"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0A75F22E" w14:textId="535DE2F9" w:rsidR="000161FC" w:rsidRPr="001A298A" w:rsidRDefault="00305041" w:rsidP="00F30A24">
            <w:pPr>
              <w:pStyle w:val="Listeafsnit"/>
              <w:numPr>
                <w:ilvl w:val="0"/>
                <w:numId w:val="133"/>
              </w:numPr>
              <w:ind w:left="454"/>
              <w:rPr>
                <w:rFonts w:ascii="Garamond" w:hAnsi="Garamond" w:cs="Arial"/>
              </w:rPr>
            </w:pPr>
            <w:r>
              <w:rPr>
                <w:rFonts w:ascii="Garamond" w:hAnsi="Garamond" w:cs="Arial"/>
              </w:rPr>
              <w:t>h</w:t>
            </w:r>
            <w:r w:rsidR="003A607A" w:rsidRPr="001A298A">
              <w:rPr>
                <w:rFonts w:ascii="Garamond" w:hAnsi="Garamond" w:cs="Arial"/>
              </w:rPr>
              <w:t>a</w:t>
            </w:r>
            <w:r w:rsidR="000161FC" w:rsidRPr="001A298A">
              <w:rPr>
                <w:rFonts w:ascii="Garamond" w:hAnsi="Garamond" w:cs="Arial"/>
              </w:rPr>
              <w:t xml:space="preserve">ve viden om fænomenet mobning </w:t>
            </w:r>
          </w:p>
          <w:p w14:paraId="69D893F1"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på baggrund af forskellige teoretiske </w:t>
            </w:r>
          </w:p>
          <w:p w14:paraId="34B07E76" w14:textId="77777777" w:rsidR="000161FC" w:rsidRPr="001A298A" w:rsidRDefault="000161FC" w:rsidP="00B942B1">
            <w:pPr>
              <w:pStyle w:val="Listeafsnit"/>
              <w:ind w:left="454"/>
              <w:rPr>
                <w:rFonts w:ascii="Garamond" w:hAnsi="Garamond"/>
              </w:rPr>
            </w:pPr>
            <w:r w:rsidRPr="001A298A">
              <w:rPr>
                <w:rFonts w:ascii="Garamond" w:hAnsi="Garamond" w:cs="Arial"/>
              </w:rPr>
              <w:t xml:space="preserve">paradigmer og forståelser. </w:t>
            </w:r>
          </w:p>
          <w:p w14:paraId="71F03CA5" w14:textId="54A48C23" w:rsidR="000161FC" w:rsidRPr="001A298A" w:rsidRDefault="00305041" w:rsidP="00F30A24">
            <w:pPr>
              <w:pStyle w:val="Listeafsnit"/>
              <w:numPr>
                <w:ilvl w:val="0"/>
                <w:numId w:val="133"/>
              </w:numPr>
              <w:ind w:left="454"/>
              <w:rPr>
                <w:rFonts w:ascii="Garamond" w:hAnsi="Garamond" w:cs="Arial"/>
              </w:rPr>
            </w:pPr>
            <w:r>
              <w:rPr>
                <w:rFonts w:ascii="Garamond" w:hAnsi="Garamond" w:cs="Arial"/>
              </w:rPr>
              <w:t>h</w:t>
            </w:r>
            <w:r w:rsidR="000161FC" w:rsidRPr="001A298A">
              <w:rPr>
                <w:rFonts w:ascii="Garamond" w:hAnsi="Garamond" w:cs="Arial"/>
              </w:rPr>
              <w:t xml:space="preserve">ave indsigt i forskellige positioner og </w:t>
            </w:r>
          </w:p>
          <w:p w14:paraId="28538698"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komplekse sociale strukturer samt </w:t>
            </w:r>
          </w:p>
          <w:p w14:paraId="275F4A6A" w14:textId="77777777" w:rsidR="000161FC" w:rsidRPr="001A298A" w:rsidRDefault="000161FC" w:rsidP="00B942B1">
            <w:pPr>
              <w:pStyle w:val="Listeafsnit"/>
              <w:ind w:left="454"/>
              <w:rPr>
                <w:rFonts w:ascii="Garamond" w:hAnsi="Garamond"/>
              </w:rPr>
            </w:pPr>
            <w:r w:rsidRPr="001A298A">
              <w:rPr>
                <w:rFonts w:ascii="Garamond" w:hAnsi="Garamond" w:cs="Arial"/>
              </w:rPr>
              <w:t>konsekvenser af mobning</w:t>
            </w:r>
          </w:p>
          <w:p w14:paraId="0DB68C25" w14:textId="051A9A07" w:rsidR="000161FC" w:rsidRPr="001A298A" w:rsidRDefault="00305041" w:rsidP="00F30A24">
            <w:pPr>
              <w:pStyle w:val="Listeafsnit"/>
              <w:numPr>
                <w:ilvl w:val="0"/>
                <w:numId w:val="133"/>
              </w:numPr>
              <w:ind w:left="454"/>
              <w:rPr>
                <w:rFonts w:ascii="Garamond" w:hAnsi="Garamond" w:cs="Arial"/>
              </w:rPr>
            </w:pPr>
            <w:r>
              <w:rPr>
                <w:rFonts w:ascii="Garamond" w:hAnsi="Garamond" w:cs="Arial"/>
              </w:rPr>
              <w:t>k</w:t>
            </w:r>
            <w:r w:rsidR="000161FC" w:rsidRPr="001A298A">
              <w:rPr>
                <w:rFonts w:ascii="Garamond" w:hAnsi="Garamond" w:cs="Arial"/>
              </w:rPr>
              <w:t xml:space="preserve">unne forstå forskelle mellem </w:t>
            </w:r>
          </w:p>
          <w:p w14:paraId="2F2B0D6E" w14:textId="77777777" w:rsidR="000161FC" w:rsidRPr="001A298A" w:rsidRDefault="000161FC" w:rsidP="00B942B1">
            <w:pPr>
              <w:pStyle w:val="Listeafsnit"/>
              <w:ind w:left="454"/>
              <w:rPr>
                <w:rFonts w:ascii="Garamond" w:hAnsi="Garamond" w:cs="Arial"/>
                <w:lang w:val="nb-NO"/>
              </w:rPr>
            </w:pPr>
            <w:r w:rsidRPr="001A298A">
              <w:rPr>
                <w:rFonts w:ascii="Garamond" w:hAnsi="Garamond" w:cs="Arial"/>
                <w:lang w:val="nb-NO"/>
              </w:rPr>
              <w:t xml:space="preserve">konflikter, mobning osv. i relation til </w:t>
            </w:r>
          </w:p>
          <w:p w14:paraId="21AF1253"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identifikation af de forskellige </w:t>
            </w:r>
          </w:p>
          <w:p w14:paraId="545EBA11"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processer - samt forskellige typer af </w:t>
            </w:r>
          </w:p>
          <w:p w14:paraId="2C226723" w14:textId="2CFCB190" w:rsidR="000161FC" w:rsidRPr="001A298A" w:rsidRDefault="000161FC" w:rsidP="003A607A">
            <w:pPr>
              <w:pStyle w:val="Listeafsnit"/>
              <w:spacing w:line="276" w:lineRule="auto"/>
              <w:ind w:left="454"/>
              <w:rPr>
                <w:rFonts w:ascii="Garamond" w:hAnsi="Garamond" w:cs="Arial"/>
              </w:rPr>
            </w:pPr>
            <w:r w:rsidRPr="001A298A">
              <w:rPr>
                <w:rFonts w:ascii="Garamond" w:hAnsi="Garamond" w:cs="Arial"/>
              </w:rPr>
              <w:t>mobning og krænkelser</w:t>
            </w:r>
          </w:p>
        </w:tc>
        <w:tc>
          <w:tcPr>
            <w:tcW w:w="4955" w:type="dxa"/>
          </w:tcPr>
          <w:p w14:paraId="3EDB6967"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Færdigheder </w:t>
            </w:r>
          </w:p>
          <w:p w14:paraId="02677D66" w14:textId="06DEC772"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0161FC" w:rsidRPr="001A298A">
              <w:rPr>
                <w:rFonts w:ascii="Garamond" w:hAnsi="Garamond" w:cs="Arial"/>
              </w:rPr>
              <w:t>unne analysere komplekse sociale processer og relationer</w:t>
            </w:r>
          </w:p>
          <w:p w14:paraId="57425186" w14:textId="39772D21"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0161FC" w:rsidRPr="001A298A">
              <w:rPr>
                <w:rFonts w:ascii="Garamond" w:hAnsi="Garamond" w:cs="Arial"/>
              </w:rPr>
              <w:t>unne anvende, vurdere og begrunde metoder til forebyggelse af mobning og intervention i mobbesituationer</w:t>
            </w:r>
          </w:p>
          <w:p w14:paraId="263E669D" w14:textId="3F23F222"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3A607A" w:rsidRPr="001A298A">
              <w:rPr>
                <w:rFonts w:ascii="Garamond" w:hAnsi="Garamond" w:cs="Arial"/>
              </w:rPr>
              <w:t>u</w:t>
            </w:r>
            <w:r w:rsidR="000161FC" w:rsidRPr="001A298A">
              <w:rPr>
                <w:rFonts w:ascii="Garamond" w:hAnsi="Garamond" w:cs="Arial"/>
              </w:rPr>
              <w:t>nne vurdere metodernes etiske muligheder og begrænsninger for alle parter</w:t>
            </w:r>
          </w:p>
          <w:p w14:paraId="42F352DA" w14:textId="43FB05E6" w:rsidR="000161FC" w:rsidRPr="001A298A" w:rsidRDefault="00305041" w:rsidP="00F30A24">
            <w:pPr>
              <w:pStyle w:val="Listeafsnit"/>
              <w:numPr>
                <w:ilvl w:val="0"/>
                <w:numId w:val="134"/>
              </w:numPr>
              <w:ind w:left="459"/>
              <w:rPr>
                <w:rFonts w:ascii="Garamond" w:hAnsi="Garamond" w:cs="Arial"/>
              </w:rPr>
            </w:pPr>
            <w:r>
              <w:rPr>
                <w:rFonts w:ascii="Garamond" w:hAnsi="Garamond" w:cs="Arial"/>
              </w:rPr>
              <w:t>k</w:t>
            </w:r>
            <w:r w:rsidR="000161FC" w:rsidRPr="001A298A">
              <w:rPr>
                <w:rFonts w:ascii="Garamond" w:hAnsi="Garamond" w:cs="Arial"/>
              </w:rPr>
              <w:t xml:space="preserve">unne reflektere over mobning som et socialt og kulturelt fænomen </w:t>
            </w:r>
          </w:p>
          <w:p w14:paraId="0BBE496B" w14:textId="77777777" w:rsidR="000161FC" w:rsidRPr="001A298A" w:rsidRDefault="000161FC" w:rsidP="00B942B1">
            <w:pPr>
              <w:spacing w:line="276" w:lineRule="auto"/>
              <w:rPr>
                <w:rFonts w:eastAsiaTheme="minorHAnsi" w:cstheme="minorBidi"/>
                <w:lang w:eastAsia="en-US"/>
              </w:rPr>
            </w:pPr>
          </w:p>
        </w:tc>
      </w:tr>
    </w:tbl>
    <w:p w14:paraId="598BF446" w14:textId="7534B514" w:rsidR="000161FC" w:rsidRPr="001A298A" w:rsidRDefault="000161FC">
      <w:pPr>
        <w:rPr>
          <w:rFonts w:ascii="Arial" w:hAnsi="Arial"/>
          <w:b/>
          <w:bCs/>
          <w:color w:val="000000"/>
          <w:sz w:val="26"/>
          <w:szCs w:val="26"/>
        </w:rPr>
      </w:pPr>
    </w:p>
    <w:p w14:paraId="20BAB220" w14:textId="1A166639" w:rsidR="000161FC" w:rsidRPr="001A298A" w:rsidRDefault="00233D9C" w:rsidP="000161FC">
      <w:pPr>
        <w:pStyle w:val="Overskrift2"/>
      </w:pPr>
      <w:bookmarkStart w:id="92" w:name="_Toc1648282491"/>
      <w:bookmarkStart w:id="93" w:name="_Toc229991344"/>
      <w:r>
        <w:t xml:space="preserve"> </w:t>
      </w:r>
      <w:bookmarkStart w:id="94" w:name="_Toc232951911"/>
      <w:r w:rsidR="00F87129" w:rsidRPr="001A298A">
        <w:t xml:space="preserve">Modul </w:t>
      </w:r>
      <w:proofErr w:type="spellStart"/>
      <w:r w:rsidR="00F87129" w:rsidRPr="001A298A">
        <w:t>Vf</w:t>
      </w:r>
      <w:proofErr w:type="spellEnd"/>
      <w:r w:rsidR="00F87129" w:rsidRPr="001A298A">
        <w:t xml:space="preserve"> </w:t>
      </w:r>
      <w:r w:rsidR="00A62B7F" w:rsidRPr="001A298A">
        <w:t>7</w:t>
      </w:r>
      <w:r w:rsidR="000161FC" w:rsidRPr="001A298A">
        <w:t xml:space="preserve">: </w:t>
      </w:r>
      <w:bookmarkStart w:id="95" w:name="_Toc284768150"/>
      <w:r w:rsidR="000161FC" w:rsidRPr="001A298A">
        <w:t>Pædagogisk arbejde</w:t>
      </w:r>
      <w:bookmarkEnd w:id="95"/>
      <w:r w:rsidR="009B09BF" w:rsidRPr="001A298A">
        <w:t xml:space="preserve"> i relation til negativ social kontrol</w:t>
      </w:r>
      <w:bookmarkEnd w:id="92"/>
      <w:bookmarkEnd w:id="93"/>
      <w:bookmarkEnd w:id="94"/>
    </w:p>
    <w:p w14:paraId="35504679" w14:textId="49CEC1B5" w:rsidR="000161FC" w:rsidRPr="001A298A" w:rsidRDefault="000161FC" w:rsidP="000161FC">
      <w:r w:rsidRPr="001A298A">
        <w:t>10 ECTS-point</w:t>
      </w:r>
      <w:r w:rsidR="009B09BF" w:rsidRPr="001A298A">
        <w:t>, intern</w:t>
      </w:r>
      <w:r w:rsidRPr="001A298A">
        <w:t xml:space="preserve"> prøve</w:t>
      </w:r>
    </w:p>
    <w:p w14:paraId="63AC696B" w14:textId="77777777" w:rsidR="000161FC" w:rsidRPr="001A298A" w:rsidRDefault="000161FC" w:rsidP="000161FC"/>
    <w:p w14:paraId="6855296D" w14:textId="77777777" w:rsidR="000161FC" w:rsidRPr="001A298A" w:rsidRDefault="000161FC" w:rsidP="000161FC">
      <w:pPr>
        <w:rPr>
          <w:b/>
        </w:rPr>
      </w:pPr>
      <w:r w:rsidRPr="001A298A">
        <w:rPr>
          <w:b/>
        </w:rPr>
        <w:t>Formål</w:t>
      </w:r>
    </w:p>
    <w:p w14:paraId="7084C28A" w14:textId="77777777" w:rsidR="009B09BF" w:rsidRPr="001A298A" w:rsidRDefault="009B09BF" w:rsidP="009C161D">
      <w:pPr>
        <w:rPr>
          <w:rFonts w:eastAsiaTheme="minorHAnsi" w:cstheme="minorBidi"/>
          <w:lang w:eastAsia="en-US"/>
        </w:rPr>
      </w:pPr>
      <w:r w:rsidRPr="001A298A">
        <w:rPr>
          <w:rFonts w:eastAsiaTheme="minorHAnsi" w:cstheme="minorBidi"/>
          <w:lang w:eastAsia="en-US"/>
        </w:rPr>
        <w:t xml:space="preserve">Modulets formål er, at den studerende udvikler professionel dømmekraft og pædagogiske metoder til at indgå i samarbejde om forebyggelse og intervention i forhold til negativ social kontrol, der begrænser børn og unges livsudfoldelser og selvstændige valg. </w:t>
      </w:r>
    </w:p>
    <w:p w14:paraId="302809FE" w14:textId="77777777" w:rsidR="009B09BF" w:rsidRPr="001A298A" w:rsidRDefault="009B09BF" w:rsidP="009C161D">
      <w:pPr>
        <w:rPr>
          <w:rFonts w:eastAsiaTheme="minorHAnsi" w:cstheme="minorBidi"/>
          <w:lang w:eastAsia="en-US"/>
        </w:rPr>
      </w:pPr>
    </w:p>
    <w:p w14:paraId="0B141172" w14:textId="77777777" w:rsidR="009B09BF" w:rsidRPr="001A298A" w:rsidRDefault="009B09BF" w:rsidP="009C161D">
      <w:pPr>
        <w:rPr>
          <w:rFonts w:eastAsiaTheme="minorHAnsi" w:cstheme="minorBidi"/>
          <w:lang w:eastAsia="en-US"/>
        </w:rPr>
      </w:pPr>
      <w:r w:rsidRPr="001A298A">
        <w:rPr>
          <w:rFonts w:eastAsiaTheme="minorHAnsi" w:cstheme="minorBidi"/>
          <w:lang w:eastAsia="en-US"/>
        </w:rPr>
        <w:t xml:space="preserve">Modulet henvender sig til studerende, der ønsker at håndtere problemstillinger i relation til negativ social kontrol i skole, dag- og fritidstilbud, samt til studerende der arbejder pædagogisk i andre kontekster. </w:t>
      </w:r>
    </w:p>
    <w:p w14:paraId="2DD91B92" w14:textId="095A83F3" w:rsidR="000161FC" w:rsidRPr="001A298A" w:rsidRDefault="000161FC" w:rsidP="000161FC">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spacing w:after="160"/>
        <w:ind w:right="57"/>
      </w:pPr>
      <w:r w:rsidRPr="001A298A">
        <w:t>.</w:t>
      </w:r>
    </w:p>
    <w:p w14:paraId="7D038D65" w14:textId="77777777" w:rsidR="000161FC" w:rsidRPr="001A298A" w:rsidRDefault="000161FC" w:rsidP="000161FC">
      <w:pPr>
        <w:spacing w:after="160" w:line="259" w:lineRule="auto"/>
        <w:rPr>
          <w:b/>
        </w:rPr>
      </w:pPr>
      <w:r w:rsidRPr="001A298A">
        <w:rPr>
          <w:b/>
        </w:rPr>
        <w:lastRenderedPageBreak/>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819"/>
        <w:gridCol w:w="4809"/>
      </w:tblGrid>
      <w:tr w:rsidR="000161FC" w:rsidRPr="001A298A" w14:paraId="4E876DD9" w14:textId="77777777" w:rsidTr="0085444C">
        <w:tc>
          <w:tcPr>
            <w:tcW w:w="9649" w:type="dxa"/>
            <w:gridSpan w:val="2"/>
          </w:tcPr>
          <w:p w14:paraId="0C546856" w14:textId="77777777" w:rsidR="000161FC" w:rsidRPr="001A298A" w:rsidRDefault="000161FC" w:rsidP="00B942B1">
            <w:pPr>
              <w:rPr>
                <w:b/>
              </w:rPr>
            </w:pPr>
            <w:r w:rsidRPr="001A298A">
              <w:rPr>
                <w:b/>
              </w:rPr>
              <w:t>Kompetencemål</w:t>
            </w:r>
          </w:p>
          <w:p w14:paraId="1D335C79" w14:textId="77777777" w:rsidR="000161FC" w:rsidRPr="001A298A" w:rsidRDefault="000161FC" w:rsidP="00B942B1">
            <w:pPr>
              <w:spacing w:after="160"/>
            </w:pPr>
            <w:r w:rsidRPr="001A298A">
              <w:t xml:space="preserve">Det er målet, at den studerende gennem integration af praksiserfaring og udviklingsorientering opnår kompetencer til at </w:t>
            </w:r>
          </w:p>
          <w:p w14:paraId="79CC3E22" w14:textId="6D0EA582"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åndtere udfordringer og dilemmaer, der påvirker børn og unges mulighed for lige deltagelse i udviklings- og læreprocesser i et mangfoldighedsperspektiv</w:t>
            </w:r>
          </w:p>
          <w:p w14:paraId="2B78A719" w14:textId="50FE666B"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m</w:t>
            </w:r>
            <w:r w:rsidR="009C161D" w:rsidRPr="001A298A">
              <w:rPr>
                <w:rFonts w:ascii="Garamond" w:eastAsiaTheme="minorHAnsi" w:hAnsi="Garamond" w:cstheme="minorBidi"/>
              </w:rPr>
              <w:t xml:space="preserve">edvirke til udvikling af indsatser med henblik på forebyggelse af negativ social kontrol </w:t>
            </w:r>
          </w:p>
          <w:p w14:paraId="58E46F1C" w14:textId="415826A0" w:rsidR="000161FC"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i</w:t>
            </w:r>
            <w:r w:rsidR="009C161D" w:rsidRPr="001A298A">
              <w:rPr>
                <w:rFonts w:ascii="Garamond" w:eastAsiaTheme="minorHAnsi" w:hAnsi="Garamond" w:cstheme="minorBidi"/>
              </w:rPr>
              <w:t>ndgå i samarbejde på tværs af relevante aktørgrupper med henblik på at styrke det pædagogiske arbejde, der forebygger negativ social kontrol</w:t>
            </w:r>
          </w:p>
        </w:tc>
      </w:tr>
      <w:tr w:rsidR="000161FC" w:rsidRPr="001A298A" w14:paraId="2BF64395" w14:textId="77777777" w:rsidTr="0085444C">
        <w:tc>
          <w:tcPr>
            <w:tcW w:w="9649" w:type="dxa"/>
            <w:gridSpan w:val="2"/>
          </w:tcPr>
          <w:p w14:paraId="3C8DEE28" w14:textId="77777777" w:rsidR="000161FC" w:rsidRPr="001A298A" w:rsidRDefault="000161FC" w:rsidP="00B942B1">
            <w:pPr>
              <w:spacing w:after="160"/>
            </w:pPr>
            <w:r w:rsidRPr="001A298A">
              <w:t xml:space="preserve">For at opnå disse kompetencer skal den studerende </w:t>
            </w:r>
          </w:p>
        </w:tc>
      </w:tr>
      <w:tr w:rsidR="000161FC" w:rsidRPr="001A298A" w14:paraId="15938C12" w14:textId="77777777" w:rsidTr="0085444C">
        <w:trPr>
          <w:trHeight w:val="1364"/>
        </w:trPr>
        <w:tc>
          <w:tcPr>
            <w:tcW w:w="4830" w:type="dxa"/>
          </w:tcPr>
          <w:p w14:paraId="218B76CF" w14:textId="77777777" w:rsidR="000161FC" w:rsidRPr="001A298A" w:rsidRDefault="000161FC" w:rsidP="00B942B1">
            <w:pPr>
              <w:tabs>
                <w:tab w:val="num" w:pos="360"/>
              </w:tabs>
              <w:ind w:left="360" w:hanging="360"/>
              <w:contextualSpacing/>
              <w:rPr>
                <w:b/>
              </w:rPr>
            </w:pPr>
            <w:r w:rsidRPr="001A298A">
              <w:rPr>
                <w:b/>
              </w:rPr>
              <w:t>Viden</w:t>
            </w:r>
          </w:p>
          <w:p w14:paraId="508B4014" w14:textId="2B47F0FB"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ave viden fra forsknings- og udviklingsarbejde om negativ social kontrol, gruppe- og familiedynamikker samt æresrelaterede sociale praksisser</w:t>
            </w:r>
          </w:p>
          <w:p w14:paraId="092627F2" w14:textId="209EAF87"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ave indsigt i relevante konventioner, lovgivning, kommunale strategier og lokale indsatser vedr. forebyggelse af negativ social kontrol</w:t>
            </w:r>
          </w:p>
          <w:p w14:paraId="17D718E0" w14:textId="312C91DA"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 xml:space="preserve">ave viden om dilemmaer, diskurser og perspektiver på køn, seksualitet og kulturel mangfoldighed som har betydning for pædagogisk og didaktisk praksis </w:t>
            </w:r>
          </w:p>
          <w:p w14:paraId="1BFCA46E" w14:textId="77777777" w:rsidR="000161FC" w:rsidRPr="001A298A" w:rsidRDefault="000161FC" w:rsidP="00B942B1">
            <w:pPr>
              <w:tabs>
                <w:tab w:val="num" w:pos="360"/>
              </w:tabs>
              <w:spacing w:after="160"/>
              <w:ind w:left="360" w:hanging="360"/>
              <w:contextualSpacing/>
              <w:rPr>
                <w:b/>
              </w:rPr>
            </w:pPr>
          </w:p>
        </w:tc>
        <w:tc>
          <w:tcPr>
            <w:tcW w:w="4819" w:type="dxa"/>
          </w:tcPr>
          <w:p w14:paraId="463CC948" w14:textId="77777777" w:rsidR="000161FC" w:rsidRPr="001A298A" w:rsidRDefault="000161FC" w:rsidP="00B942B1">
            <w:pPr>
              <w:tabs>
                <w:tab w:val="num" w:pos="360"/>
              </w:tabs>
              <w:ind w:left="360" w:hanging="360"/>
              <w:contextualSpacing/>
              <w:rPr>
                <w:b/>
              </w:rPr>
            </w:pPr>
            <w:r w:rsidRPr="001A298A">
              <w:rPr>
                <w:b/>
              </w:rPr>
              <w:t>Færdigheder</w:t>
            </w:r>
          </w:p>
          <w:p w14:paraId="5EC20B74" w14:textId="6AE2742A"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unne anvende, vurdere og begrunde metoder til at identificere, forebygge og håndtere mistrivsel relateret til negativ social kontrol og konflikter, herunder æresrelaterede - og kulturelt betingede konflikter</w:t>
            </w:r>
          </w:p>
          <w:p w14:paraId="553E5CB3" w14:textId="70DFCB39"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 xml:space="preserve">unne indgå i forebyggende og indgribende tværprofessionelt og tværgående samarbejde med myndigheder og andre relevante aktører, samt i tillidsskabende forældresamarbejde </w:t>
            </w:r>
          </w:p>
          <w:p w14:paraId="54771DA9" w14:textId="6E684B9A"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unne analysere dilemmaer, diskurser og perspektiver på køn, seksualitet og kulturel mangfoldighed som har betydning for børn og unges deltagelsesmuligheder</w:t>
            </w:r>
          </w:p>
          <w:p w14:paraId="049CFC9B" w14:textId="771142FE" w:rsidR="000161FC"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 xml:space="preserve">unne planlægge, gennemføre og evaluere pædagogiske og didaktiske aktiviteter med udgangspunkt i kønsreflekterede, interkulturelle og normkritiske tilgange  </w:t>
            </w:r>
          </w:p>
        </w:tc>
      </w:tr>
    </w:tbl>
    <w:p w14:paraId="5404A034" w14:textId="77777777" w:rsidR="00FD6AE4" w:rsidRPr="001A298A" w:rsidRDefault="00FD6AE4" w:rsidP="00FD6AE4">
      <w:bookmarkStart w:id="96" w:name="_Toc170388794"/>
      <w:bookmarkStart w:id="97" w:name="_Toc229991345"/>
    </w:p>
    <w:p w14:paraId="09B982EC" w14:textId="685C6030" w:rsidR="00F87129" w:rsidRPr="001A298A" w:rsidRDefault="00233D9C" w:rsidP="001F7FEE">
      <w:pPr>
        <w:pStyle w:val="Overskrift2"/>
        <w:rPr>
          <w:b w:val="0"/>
          <w:bCs w:val="0"/>
        </w:rPr>
      </w:pPr>
      <w:r>
        <w:t xml:space="preserve"> </w:t>
      </w:r>
      <w:bookmarkStart w:id="98" w:name="_Toc232951912"/>
      <w:r w:rsidR="009C161D" w:rsidRPr="001A298A">
        <w:t xml:space="preserve">Modul </w:t>
      </w:r>
      <w:proofErr w:type="spellStart"/>
      <w:r w:rsidR="009C161D" w:rsidRPr="001A298A">
        <w:t>Vf</w:t>
      </w:r>
      <w:proofErr w:type="spellEnd"/>
      <w:r w:rsidR="009C161D" w:rsidRPr="001A298A">
        <w:t xml:space="preserve"> </w:t>
      </w:r>
      <w:r w:rsidR="00A62B7F" w:rsidRPr="001A298A">
        <w:t>8</w:t>
      </w:r>
      <w:r w:rsidR="00F87129" w:rsidRPr="001A298A">
        <w:t>: Samarbejde med forældre og pårørende i dagtilbud, skoler og</w:t>
      </w:r>
      <w:r w:rsidR="005367D6" w:rsidRPr="001A298A">
        <w:t xml:space="preserve"> </w:t>
      </w:r>
      <w:r w:rsidR="00F87129" w:rsidRPr="001A298A">
        <w:t>pædagogiske institutioner</w:t>
      </w:r>
      <w:bookmarkEnd w:id="96"/>
      <w:bookmarkEnd w:id="97"/>
      <w:bookmarkEnd w:id="98"/>
    </w:p>
    <w:p w14:paraId="2CE03B8D" w14:textId="77777777" w:rsidR="00F87129" w:rsidRPr="001A298A" w:rsidRDefault="00F87129" w:rsidP="00F87129">
      <w:r w:rsidRPr="001A298A">
        <w:t>10 ECTS-point, intern prøve</w:t>
      </w:r>
    </w:p>
    <w:p w14:paraId="31596352" w14:textId="77777777" w:rsidR="00F87129" w:rsidRPr="001A298A" w:rsidRDefault="00F87129" w:rsidP="00F87129"/>
    <w:p w14:paraId="4D440520" w14:textId="77777777" w:rsidR="00F87129" w:rsidRPr="001A298A" w:rsidRDefault="00F87129" w:rsidP="00F87129">
      <w:pPr>
        <w:rPr>
          <w:rFonts w:eastAsiaTheme="minorHAnsi" w:cstheme="minorBidi"/>
          <w:b/>
          <w:lang w:eastAsia="en-US"/>
        </w:rPr>
      </w:pPr>
      <w:r w:rsidRPr="001A298A">
        <w:rPr>
          <w:rFonts w:eastAsiaTheme="minorHAnsi" w:cstheme="minorBidi"/>
          <w:b/>
          <w:lang w:eastAsia="en-US"/>
        </w:rPr>
        <w:t xml:space="preserve">Formål </w:t>
      </w:r>
    </w:p>
    <w:p w14:paraId="45856947" w14:textId="77777777" w:rsidR="00F87129" w:rsidRPr="001A298A" w:rsidRDefault="00F87129" w:rsidP="00F87129">
      <w:pPr>
        <w:rPr>
          <w:rFonts w:eastAsiaTheme="minorHAnsi" w:cstheme="minorBidi"/>
          <w:lang w:eastAsia="en-US"/>
        </w:rPr>
      </w:pPr>
      <w:r w:rsidRPr="001A298A">
        <w:rPr>
          <w:rFonts w:eastAsiaTheme="minorHAnsi" w:cstheme="minorBidi"/>
          <w:lang w:eastAsia="en-US"/>
        </w:rPr>
        <w:t>Formålet med modulet er, at de studerende kvalificerer sig til mangfoldigt og komplekst samarbejde med forældre eller pårørende om børn, unge eller voksnes trivsel, læring, udvikling og deltagelse i relation til individ, gruppe eller institution.</w:t>
      </w:r>
    </w:p>
    <w:p w14:paraId="2A249BAA" w14:textId="77777777" w:rsidR="00F87129" w:rsidRPr="001A298A" w:rsidRDefault="00F87129" w:rsidP="00F87129">
      <w:pPr>
        <w:rPr>
          <w:rFonts w:eastAsiaTheme="minorHAnsi" w:cstheme="minorBidi"/>
          <w:lang w:eastAsia="en-US"/>
        </w:rPr>
      </w:pPr>
      <w:r w:rsidRPr="001A298A">
        <w:rPr>
          <w:rFonts w:eastAsiaTheme="minorHAnsi" w:cstheme="minorBidi"/>
          <w:lang w:eastAsia="en-US"/>
        </w:rPr>
        <w:t>Den studerende skal professionelt kunne samarbejde om hverdagslige og komplekse problemstillinger samt etiske dilemmaer med forældre eller pårørende.</w:t>
      </w:r>
    </w:p>
    <w:p w14:paraId="59749E8D" w14:textId="77777777" w:rsidR="00F87129" w:rsidRPr="001A298A" w:rsidRDefault="00F87129" w:rsidP="00F87129">
      <w:pPr>
        <w:rPr>
          <w:rFonts w:eastAsiaTheme="minorHAnsi" w:cstheme="minorBidi"/>
          <w:lang w:eastAsia="en-US"/>
        </w:rPr>
      </w:pPr>
    </w:p>
    <w:p w14:paraId="69F3603C" w14:textId="77777777" w:rsidR="00F87129" w:rsidRPr="001A298A" w:rsidRDefault="00F87129" w:rsidP="00F87129">
      <w:pPr>
        <w:rPr>
          <w:rFonts w:eastAsiaTheme="minorHAnsi" w:cstheme="minorBidi"/>
          <w:b/>
          <w:lang w:eastAsia="en-US"/>
        </w:rPr>
      </w:pPr>
      <w:r w:rsidRPr="001A298A">
        <w:rPr>
          <w:rFonts w:eastAsiaTheme="minorHAnsi" w:cstheme="minorBidi"/>
          <w:b/>
          <w:lang w:eastAsia="en-US"/>
        </w:rPr>
        <w:t>Mål for læringsudbytte</w:t>
      </w:r>
    </w:p>
    <w:p w14:paraId="38BFD5E8" w14:textId="77777777" w:rsidR="00F87129" w:rsidRPr="001A298A" w:rsidRDefault="00F87129" w:rsidP="00F87129">
      <w:pPr>
        <w:rPr>
          <w:rFonts w:eastAsiaTheme="minorHAns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758"/>
      </w:tblGrid>
      <w:tr w:rsidR="00F87129" w:rsidRPr="001A298A" w14:paraId="04318570" w14:textId="77777777" w:rsidTr="0085444C">
        <w:tc>
          <w:tcPr>
            <w:tcW w:w="9747" w:type="dxa"/>
            <w:gridSpan w:val="2"/>
          </w:tcPr>
          <w:p w14:paraId="327E05A4" w14:textId="77777777" w:rsidR="00F87129" w:rsidRPr="001A298A" w:rsidRDefault="00F87129" w:rsidP="00024AC7">
            <w:pPr>
              <w:rPr>
                <w:rFonts w:eastAsiaTheme="minorHAnsi" w:cstheme="minorBidi"/>
                <w:lang w:eastAsia="en-US"/>
              </w:rPr>
            </w:pPr>
            <w:r w:rsidRPr="001A298A">
              <w:rPr>
                <w:rFonts w:eastAsiaTheme="minorHAnsi" w:cstheme="minorBidi"/>
                <w:b/>
                <w:lang w:eastAsia="en-US"/>
              </w:rPr>
              <w:t xml:space="preserve">Kompetencemål </w:t>
            </w:r>
          </w:p>
          <w:p w14:paraId="27AB2EAF" w14:textId="77777777" w:rsidR="00F87129" w:rsidRPr="001A298A" w:rsidRDefault="00F87129" w:rsidP="00024AC7">
            <w:pPr>
              <w:rPr>
                <w:rFonts w:eastAsiaTheme="minorHAnsi" w:cstheme="minorBidi"/>
                <w:lang w:eastAsia="en-US"/>
              </w:rPr>
            </w:pPr>
            <w:r w:rsidRPr="001A298A">
              <w:rPr>
                <w:rFonts w:eastAsiaTheme="minorHAnsi" w:cstheme="minorBidi"/>
                <w:lang w:eastAsia="en-US"/>
              </w:rPr>
              <w:lastRenderedPageBreak/>
              <w:t xml:space="preserve">Det er målet, at den studerende gennem integration af praksiserfaring og udviklingsorientering opnår kompetencer til at </w:t>
            </w:r>
          </w:p>
          <w:p w14:paraId="6D2ABBB3" w14:textId="0966DB3E" w:rsidR="00F87129" w:rsidRPr="001A298A" w:rsidRDefault="00AB5CAB" w:rsidP="00484504">
            <w:pPr>
              <w:numPr>
                <w:ilvl w:val="0"/>
                <w:numId w:val="38"/>
              </w:numPr>
              <w:rPr>
                <w:rFonts w:eastAsiaTheme="minorHAnsi" w:cstheme="minorBidi"/>
                <w:lang w:eastAsia="en-US"/>
              </w:rPr>
            </w:pPr>
            <w:r>
              <w:rPr>
                <w:rFonts w:eastAsiaTheme="minorHAnsi" w:cstheme="minorBidi"/>
                <w:lang w:eastAsia="en-US"/>
              </w:rPr>
              <w:t>i</w:t>
            </w:r>
            <w:r w:rsidR="00F87129" w:rsidRPr="001A298A">
              <w:rPr>
                <w:rFonts w:eastAsiaTheme="minorHAnsi" w:cstheme="minorBidi"/>
                <w:lang w:eastAsia="en-US"/>
              </w:rPr>
              <w:t>ndgå i, varetage og udvikle ligeværdigt samarbejde med forældre eller pårørende</w:t>
            </w:r>
          </w:p>
          <w:p w14:paraId="26E04130" w14:textId="69E4A50D" w:rsidR="00F87129" w:rsidRPr="001A298A" w:rsidRDefault="00AB5CAB" w:rsidP="003A607A">
            <w:pPr>
              <w:numPr>
                <w:ilvl w:val="0"/>
                <w:numId w:val="38"/>
              </w:numPr>
              <w:rPr>
                <w:rFonts w:eastAsiaTheme="minorHAnsi" w:cstheme="minorBidi"/>
                <w:lang w:eastAsia="en-US"/>
              </w:rPr>
            </w:pPr>
            <w:r>
              <w:rPr>
                <w:rFonts w:eastAsiaTheme="minorHAnsi" w:cstheme="minorBidi"/>
                <w:lang w:eastAsia="en-US"/>
              </w:rPr>
              <w:t>r</w:t>
            </w:r>
            <w:r w:rsidR="00F87129" w:rsidRPr="001A298A">
              <w:rPr>
                <w:rFonts w:eastAsiaTheme="minorHAnsi" w:cstheme="minorBidi"/>
                <w:lang w:eastAsia="en-US"/>
              </w:rPr>
              <w:t>ammesætte og tilrettelægge et forældre- eller pårørendesamarbejde i henhold til lovgivning og tiske aspekter med fokus på relevante målgruppers perspektiver og kompleksitet</w:t>
            </w:r>
          </w:p>
        </w:tc>
      </w:tr>
      <w:tr w:rsidR="00F87129" w:rsidRPr="001A298A" w14:paraId="6C20C076" w14:textId="77777777" w:rsidTr="0085444C">
        <w:tc>
          <w:tcPr>
            <w:tcW w:w="9747" w:type="dxa"/>
            <w:gridSpan w:val="2"/>
          </w:tcPr>
          <w:p w14:paraId="7AD8D999" w14:textId="77777777" w:rsidR="00F87129" w:rsidRPr="001A298A" w:rsidRDefault="00F87129" w:rsidP="00024AC7">
            <w:pPr>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F87129" w:rsidRPr="001A298A" w14:paraId="7E7518E2" w14:textId="77777777" w:rsidTr="0085444C">
        <w:trPr>
          <w:trHeight w:val="1873"/>
        </w:trPr>
        <w:tc>
          <w:tcPr>
            <w:tcW w:w="4928" w:type="dxa"/>
          </w:tcPr>
          <w:p w14:paraId="3F844EB3" w14:textId="77777777" w:rsidR="00F87129" w:rsidRPr="001A298A" w:rsidRDefault="00F87129" w:rsidP="00024AC7">
            <w:pPr>
              <w:rPr>
                <w:rFonts w:eastAsiaTheme="minorHAnsi" w:cstheme="minorBidi"/>
                <w:b/>
                <w:lang w:eastAsia="en-US"/>
              </w:rPr>
            </w:pPr>
            <w:r w:rsidRPr="001A298A">
              <w:rPr>
                <w:rFonts w:eastAsiaTheme="minorHAnsi" w:cstheme="minorBidi"/>
                <w:b/>
                <w:lang w:eastAsia="en-US"/>
              </w:rPr>
              <w:t xml:space="preserve">Viden </w:t>
            </w:r>
          </w:p>
          <w:p w14:paraId="51CC0F27" w14:textId="3451133D"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indsigt i og reflektere over politiske, samfundsmæssige og historiske perspektiver, herunder lovgivning, i forhold til forældre- og pårørendesamarbejde og offentlige institutioner</w:t>
            </w:r>
          </w:p>
          <w:p w14:paraId="1C6E3B1D" w14:textId="4DBE2D17"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viden om og kunne reflektere over forældre- og pårørendesamarbejdets betydning for barnets, den unges eller den voksnes trivsel, læring, udvikling og deltagelsesmuligheder</w:t>
            </w:r>
          </w:p>
          <w:p w14:paraId="4BDE893F" w14:textId="6119F217" w:rsidR="00F87129" w:rsidRPr="001A298A" w:rsidRDefault="00AB5CAB" w:rsidP="00484504">
            <w:pPr>
              <w:numPr>
                <w:ilvl w:val="0"/>
                <w:numId w:val="39"/>
              </w:numPr>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viden om og kunne forstå mangfoldige forældre- eller pårørende perspektiver, familieformer og rollers betydning i samarbejdet </w:t>
            </w:r>
          </w:p>
          <w:p w14:paraId="33441B31" w14:textId="52953CB1" w:rsidR="00F87129" w:rsidRPr="001A298A" w:rsidRDefault="00AB5CAB" w:rsidP="00484504">
            <w:pPr>
              <w:numPr>
                <w:ilvl w:val="0"/>
                <w:numId w:val="39"/>
              </w:numPr>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 xml:space="preserve">ave viden om kommunikationsformer, interaktioner og </w:t>
            </w:r>
            <w:proofErr w:type="spellStart"/>
            <w:r w:rsidR="00F87129" w:rsidRPr="001A298A">
              <w:rPr>
                <w:rFonts w:eastAsiaTheme="minorHAnsi" w:cstheme="minorBidi"/>
                <w:lang w:eastAsia="en-US"/>
              </w:rPr>
              <w:t>relationsarbejdets</w:t>
            </w:r>
            <w:proofErr w:type="spellEnd"/>
            <w:r w:rsidR="00F87129" w:rsidRPr="001A298A">
              <w:rPr>
                <w:rFonts w:eastAsiaTheme="minorHAnsi" w:cstheme="minorBidi"/>
                <w:lang w:eastAsia="en-US"/>
              </w:rPr>
              <w:t xml:space="preserve"> betydning i samarbejdet med – og imellem forældre eller pårørende </w:t>
            </w:r>
          </w:p>
        </w:tc>
        <w:tc>
          <w:tcPr>
            <w:tcW w:w="4819" w:type="dxa"/>
          </w:tcPr>
          <w:p w14:paraId="56D3F074" w14:textId="77777777" w:rsidR="00F87129" w:rsidRPr="001A298A" w:rsidRDefault="00F87129" w:rsidP="00024AC7">
            <w:pPr>
              <w:rPr>
                <w:rFonts w:eastAsiaTheme="minorHAnsi" w:cstheme="minorBidi"/>
                <w:b/>
                <w:lang w:eastAsia="en-US"/>
              </w:rPr>
            </w:pPr>
            <w:r w:rsidRPr="001A298A">
              <w:rPr>
                <w:rFonts w:eastAsiaTheme="minorHAnsi" w:cstheme="minorBidi"/>
                <w:b/>
                <w:lang w:eastAsia="en-US"/>
              </w:rPr>
              <w:t xml:space="preserve">Færdigheder </w:t>
            </w:r>
          </w:p>
          <w:p w14:paraId="1BBC8130" w14:textId="1A0F67A1"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unne anvende og begrunde viden om politiske perspektiver og diskurser om forældre og pårørende både i det kollegiale samarbejde og i samarbejdet med forældre og pårørende</w:t>
            </w:r>
          </w:p>
          <w:p w14:paraId="29B4C942" w14:textId="215729BE"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 xml:space="preserve">unne analysere og vurdere samarbejde ud fra henholdsvis et fagprofessionelt og et målgruppe- og forældre- eller pårørendeperspektiv samt kunne foretage perspektivskifte – også i det kollegiale samarbejde </w:t>
            </w:r>
          </w:p>
          <w:p w14:paraId="1799B302" w14:textId="378FBC4A"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unne udvikle, tilrettelægge og indgå i differentierede samskabende og inkluderende forældre- eller pårørendesamarbejder på en anerkendende, ligeværdig og tillidsskabende måde, der understøtter barnets, den unges eller den voksnes trivsel, læring, udvikling og deltagelse </w:t>
            </w:r>
          </w:p>
        </w:tc>
      </w:tr>
    </w:tbl>
    <w:p w14:paraId="269F8C08" w14:textId="77777777" w:rsidR="001F7FEE" w:rsidRPr="001A298A" w:rsidRDefault="001F7FEE" w:rsidP="001F7FEE"/>
    <w:p w14:paraId="5AC8A1A4" w14:textId="3AE2F637" w:rsidR="000161FC" w:rsidRPr="001A298A" w:rsidRDefault="00233D9C" w:rsidP="000161FC">
      <w:pPr>
        <w:pStyle w:val="Overskrift2"/>
      </w:pPr>
      <w:bookmarkStart w:id="99" w:name="_Toc62578198"/>
      <w:bookmarkStart w:id="100" w:name="_Toc229991346"/>
      <w:bookmarkStart w:id="101" w:name="_Toc289953187"/>
      <w:r>
        <w:t xml:space="preserve"> </w:t>
      </w:r>
      <w:bookmarkStart w:id="102" w:name="_Toc232951913"/>
      <w:r w:rsidR="009C161D" w:rsidRPr="001A298A">
        <w:t xml:space="preserve">Modul </w:t>
      </w:r>
      <w:proofErr w:type="spellStart"/>
      <w:r w:rsidR="009C161D" w:rsidRPr="001A298A">
        <w:t>Vf</w:t>
      </w:r>
      <w:proofErr w:type="spellEnd"/>
      <w:r w:rsidR="009C161D" w:rsidRPr="001A298A">
        <w:t xml:space="preserve"> </w:t>
      </w:r>
      <w:r w:rsidR="00A62B7F" w:rsidRPr="001A298A">
        <w:t>9</w:t>
      </w:r>
      <w:r w:rsidR="000161FC" w:rsidRPr="001A298A">
        <w:t>: Åben skole: samarbejde på tværs</w:t>
      </w:r>
      <w:bookmarkEnd w:id="99"/>
      <w:bookmarkEnd w:id="100"/>
      <w:bookmarkEnd w:id="102"/>
      <w:r w:rsidR="000161FC" w:rsidRPr="001A298A">
        <w:t xml:space="preserve">      </w:t>
      </w:r>
    </w:p>
    <w:p w14:paraId="5DEE06E3" w14:textId="77777777" w:rsidR="000161FC" w:rsidRPr="001A298A" w:rsidRDefault="000161FC" w:rsidP="000161FC">
      <w:r w:rsidRPr="001A298A">
        <w:t>10 ECTS-point, intern prøve</w:t>
      </w:r>
    </w:p>
    <w:p w14:paraId="0F8B2B67" w14:textId="77777777" w:rsidR="000161FC" w:rsidRPr="001A298A" w:rsidRDefault="000161FC" w:rsidP="000161FC"/>
    <w:p w14:paraId="690CC856" w14:textId="77777777" w:rsidR="000161FC" w:rsidRPr="001A298A" w:rsidRDefault="000161FC" w:rsidP="000161FC">
      <w:pPr>
        <w:rPr>
          <w:b/>
        </w:rPr>
      </w:pPr>
      <w:r w:rsidRPr="001A298A">
        <w:rPr>
          <w:b/>
        </w:rPr>
        <w:t>Formål</w:t>
      </w:r>
    </w:p>
    <w:p w14:paraId="6A816D45" w14:textId="31D68E6B" w:rsidR="000161FC" w:rsidRPr="001A298A" w:rsidRDefault="000161FC" w:rsidP="000161FC">
      <w:r w:rsidRPr="001A298A">
        <w:t>Formålet er, at den studerende udvikler kompetencer til at samarbejde med andre professioner, institutioner og organisationer i og uden for grundskolen til at gennemføre, planlægge og evaluere åben-skole-aktiviteter.</w:t>
      </w:r>
    </w:p>
    <w:p w14:paraId="0249DE84" w14:textId="77777777" w:rsidR="000161FC" w:rsidRPr="001A298A" w:rsidRDefault="000161FC" w:rsidP="000161FC">
      <w:pPr>
        <w:rPr>
          <w:b/>
        </w:rPr>
      </w:pPr>
    </w:p>
    <w:p w14:paraId="66EA1763" w14:textId="77777777" w:rsidR="000161FC" w:rsidRPr="001A298A" w:rsidRDefault="000161FC" w:rsidP="000161FC">
      <w:pPr>
        <w:rPr>
          <w:b/>
        </w:rPr>
      </w:pPr>
      <w:r w:rsidRPr="001A298A">
        <w:rPr>
          <w:b/>
        </w:rPr>
        <w:t>Mål for læringsudbytte</w:t>
      </w:r>
    </w:p>
    <w:p w14:paraId="3D901BF7" w14:textId="77777777" w:rsidR="000161FC" w:rsidRPr="001A298A" w:rsidRDefault="000161FC" w:rsidP="000161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1"/>
      </w:tblGrid>
      <w:tr w:rsidR="000161FC" w:rsidRPr="001A298A" w14:paraId="00513025" w14:textId="77777777" w:rsidTr="0085444C">
        <w:tc>
          <w:tcPr>
            <w:tcW w:w="9209" w:type="dxa"/>
            <w:gridSpan w:val="2"/>
          </w:tcPr>
          <w:p w14:paraId="5C8DABE5" w14:textId="77777777" w:rsidR="000161FC" w:rsidRPr="001A298A" w:rsidRDefault="000161FC" w:rsidP="00B942B1">
            <w:pPr>
              <w:rPr>
                <w:b/>
              </w:rPr>
            </w:pPr>
            <w:r w:rsidRPr="001A298A">
              <w:rPr>
                <w:b/>
              </w:rPr>
              <w:t>Kompetencemål</w:t>
            </w:r>
          </w:p>
          <w:p w14:paraId="53ED1C7D" w14:textId="3B7D7553" w:rsidR="000161FC" w:rsidRPr="001A298A" w:rsidRDefault="000161FC" w:rsidP="00B942B1">
            <w:pPr>
              <w:autoSpaceDE w:val="0"/>
              <w:autoSpaceDN w:val="0"/>
              <w:adjustRightInd w:val="0"/>
              <w:rPr>
                <w:rFonts w:cs="Calibri"/>
                <w:color w:val="000000"/>
              </w:rPr>
            </w:pPr>
            <w:r w:rsidRPr="001A298A">
              <w:rPr>
                <w:rFonts w:cs="Calibri"/>
                <w:color w:val="000000"/>
              </w:rPr>
              <w:t>Det er målet, at den studerende gennem integration af praksiserfaring og udviklingsorientering opnår kompetencer til at</w:t>
            </w:r>
          </w:p>
          <w:p w14:paraId="4A6AD8A0" w14:textId="7E94FFBE" w:rsidR="000161FC" w:rsidRPr="001A298A" w:rsidRDefault="00AB5CAB" w:rsidP="00484504">
            <w:pPr>
              <w:numPr>
                <w:ilvl w:val="0"/>
                <w:numId w:val="79"/>
              </w:numPr>
              <w:ind w:left="454"/>
            </w:pPr>
            <w:r>
              <w:t>p</w:t>
            </w:r>
            <w:r w:rsidR="000161FC" w:rsidRPr="001A298A">
              <w:t>åtage sig ansvaret for at planlægge, gennemføre og evaluere åben-skole-projekter i et tværprofessionelt samarbejde mellem lærere, pædagoger og centrale aktører</w:t>
            </w:r>
          </w:p>
          <w:p w14:paraId="00055D94" w14:textId="3F25D5D8" w:rsidR="000161FC" w:rsidRPr="001A298A" w:rsidRDefault="00BA6E99" w:rsidP="00484504">
            <w:pPr>
              <w:numPr>
                <w:ilvl w:val="0"/>
                <w:numId w:val="79"/>
              </w:numPr>
              <w:ind w:left="454"/>
            </w:pPr>
            <w:r>
              <w:t>u</w:t>
            </w:r>
            <w:r w:rsidR="000161FC" w:rsidRPr="001A298A">
              <w:t>dvikle åben-skole-aktiviteter, der rummer et samspil mellem æstetiske læreprocesser i skolen og hos den eksterne partner</w:t>
            </w:r>
          </w:p>
          <w:p w14:paraId="7DFEC11C" w14:textId="1BF3FE18" w:rsidR="000161FC" w:rsidRPr="001A298A" w:rsidRDefault="00BA6E99" w:rsidP="00835F3D">
            <w:pPr>
              <w:numPr>
                <w:ilvl w:val="0"/>
                <w:numId w:val="79"/>
              </w:numPr>
              <w:ind w:left="454"/>
            </w:pPr>
            <w:r>
              <w:t>r</w:t>
            </w:r>
            <w:r w:rsidR="000161FC" w:rsidRPr="001A298A">
              <w:t>eflektere over åben-skole-aktiviteter i et dannelsesperspektiv</w:t>
            </w:r>
          </w:p>
          <w:p w14:paraId="31435CF0" w14:textId="77777777" w:rsidR="000161FC" w:rsidRPr="001A298A" w:rsidRDefault="000161FC" w:rsidP="00B942B1">
            <w:pPr>
              <w:ind w:left="360"/>
              <w:contextualSpacing/>
            </w:pPr>
          </w:p>
        </w:tc>
      </w:tr>
      <w:tr w:rsidR="000161FC" w:rsidRPr="001A298A" w14:paraId="23957D2E" w14:textId="77777777" w:rsidTr="0085444C">
        <w:tc>
          <w:tcPr>
            <w:tcW w:w="9209" w:type="dxa"/>
            <w:gridSpan w:val="2"/>
          </w:tcPr>
          <w:p w14:paraId="45B09D75" w14:textId="77777777" w:rsidR="000161FC" w:rsidRPr="001A298A" w:rsidRDefault="000161FC" w:rsidP="00B942B1">
            <w:r w:rsidRPr="001A298A">
              <w:t xml:space="preserve">For at opnå disse kompetencer skal den studerende </w:t>
            </w:r>
          </w:p>
        </w:tc>
      </w:tr>
      <w:tr w:rsidR="000161FC" w:rsidRPr="001A298A" w14:paraId="45067537" w14:textId="77777777" w:rsidTr="0085444C">
        <w:trPr>
          <w:trHeight w:val="1364"/>
        </w:trPr>
        <w:tc>
          <w:tcPr>
            <w:tcW w:w="4248" w:type="dxa"/>
          </w:tcPr>
          <w:p w14:paraId="38F0103F" w14:textId="77777777" w:rsidR="000161FC" w:rsidRPr="001A298A" w:rsidRDefault="000161FC" w:rsidP="00B942B1">
            <w:pPr>
              <w:rPr>
                <w:b/>
              </w:rPr>
            </w:pPr>
            <w:r w:rsidRPr="001A298A">
              <w:rPr>
                <w:b/>
              </w:rPr>
              <w:lastRenderedPageBreak/>
              <w:t xml:space="preserve">Viden </w:t>
            </w:r>
          </w:p>
          <w:p w14:paraId="6CAC261D" w14:textId="7354AED7" w:rsidR="000161FC" w:rsidRPr="001A298A" w:rsidRDefault="00BA6E99" w:rsidP="00484504">
            <w:pPr>
              <w:numPr>
                <w:ilvl w:val="0"/>
                <w:numId w:val="39"/>
              </w:numPr>
              <w:spacing w:line="232" w:lineRule="atLeast"/>
            </w:pPr>
            <w:r>
              <w:rPr>
                <w:bCs/>
              </w:rPr>
              <w:t>h</w:t>
            </w:r>
            <w:r w:rsidR="000161FC" w:rsidRPr="001A298A">
              <w:rPr>
                <w:bCs/>
              </w:rPr>
              <w:t>ave viden om metoder til planlægning, gennemførelse og evaluering af åben-skole-aktiviteter, der bidrager til opfyldelse af folkeskolens formål og mål</w:t>
            </w:r>
          </w:p>
          <w:p w14:paraId="233F0F96" w14:textId="13F9A7C3" w:rsidR="000161FC" w:rsidRPr="001A298A" w:rsidRDefault="00BA6E99" w:rsidP="00484504">
            <w:pPr>
              <w:numPr>
                <w:ilvl w:val="0"/>
                <w:numId w:val="39"/>
              </w:numPr>
              <w:spacing w:line="232" w:lineRule="atLeast"/>
            </w:pPr>
            <w:r>
              <w:rPr>
                <w:bCs/>
              </w:rPr>
              <w:t>h</w:t>
            </w:r>
            <w:r w:rsidR="000161FC" w:rsidRPr="001A298A">
              <w:rPr>
                <w:bCs/>
              </w:rPr>
              <w:t xml:space="preserve">ave indsigt i den historiske og kulturelle udvikling og samfundsmæssige begrundelser for rammerne af åben skole </w:t>
            </w:r>
          </w:p>
          <w:p w14:paraId="4545BA72" w14:textId="4A1DF66F" w:rsidR="000161FC" w:rsidRPr="001A298A" w:rsidRDefault="00BA6E99" w:rsidP="00484504">
            <w:pPr>
              <w:numPr>
                <w:ilvl w:val="0"/>
                <w:numId w:val="39"/>
              </w:numPr>
              <w:autoSpaceDE w:val="0"/>
              <w:autoSpaceDN w:val="0"/>
              <w:adjustRightInd w:val="0"/>
              <w:spacing w:line="232" w:lineRule="atLeast"/>
              <w:rPr>
                <w:rFonts w:cs="Calibri"/>
                <w:color w:val="000000"/>
              </w:rPr>
            </w:pPr>
            <w:r>
              <w:rPr>
                <w:rFonts w:cs="Calibri"/>
                <w:bCs/>
                <w:color w:val="000000"/>
              </w:rPr>
              <w:t>h</w:t>
            </w:r>
            <w:r w:rsidR="000161FC" w:rsidRPr="001A298A">
              <w:rPr>
                <w:rFonts w:cs="Calibri"/>
                <w:bCs/>
                <w:color w:val="000000"/>
              </w:rPr>
              <w:t xml:space="preserve">ave viden om muligheder og udfordringer i tværprofessionelt samarbejde inden for såvel som uden for rammerne af grundskolen </w:t>
            </w:r>
          </w:p>
          <w:p w14:paraId="07E3AA6C" w14:textId="30CAFE1E" w:rsidR="000161FC" w:rsidRPr="001A298A" w:rsidRDefault="00BA6E99" w:rsidP="00B942B1">
            <w:pPr>
              <w:numPr>
                <w:ilvl w:val="0"/>
                <w:numId w:val="39"/>
              </w:numPr>
              <w:autoSpaceDE w:val="0"/>
              <w:autoSpaceDN w:val="0"/>
              <w:adjustRightInd w:val="0"/>
              <w:spacing w:line="232" w:lineRule="atLeast"/>
            </w:pPr>
            <w:r>
              <w:rPr>
                <w:rFonts w:cs="Calibri"/>
                <w:color w:val="000000"/>
              </w:rPr>
              <w:t>h</w:t>
            </w:r>
            <w:r w:rsidR="000161FC" w:rsidRPr="001A298A">
              <w:rPr>
                <w:rFonts w:cs="Calibri"/>
                <w:color w:val="000000"/>
              </w:rPr>
              <w:t>ave viden om æstetiske og praksisorienterede læreprocesser og</w:t>
            </w:r>
            <w:r w:rsidR="000161FC" w:rsidRPr="001A298A">
              <w:t xml:space="preserve"> om p</w:t>
            </w:r>
            <w:r w:rsidR="000161FC" w:rsidRPr="001A298A">
              <w:rPr>
                <w:bCs/>
              </w:rPr>
              <w:t>ædagogiske og didaktiske teoriers transfer mellem skolens, fritidsdelens og eksterne partneres forskellige læringsrum og didaktisk praksis.</w:t>
            </w:r>
          </w:p>
        </w:tc>
        <w:tc>
          <w:tcPr>
            <w:tcW w:w="4961" w:type="dxa"/>
          </w:tcPr>
          <w:p w14:paraId="440DA562" w14:textId="77777777" w:rsidR="000161FC" w:rsidRPr="001A298A" w:rsidRDefault="000161FC" w:rsidP="00B942B1">
            <w:pPr>
              <w:rPr>
                <w:b/>
              </w:rPr>
            </w:pPr>
            <w:r w:rsidRPr="001A298A">
              <w:rPr>
                <w:b/>
              </w:rPr>
              <w:t>Færdigheder</w:t>
            </w:r>
          </w:p>
          <w:p w14:paraId="5A8E8AA0" w14:textId="329008C8"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unne planlægge, gennemføre og</w:t>
            </w:r>
          </w:p>
          <w:p w14:paraId="2968F6CA" w14:textId="77777777" w:rsidR="000161FC" w:rsidRPr="001A298A" w:rsidRDefault="000161FC" w:rsidP="00B942B1">
            <w:pPr>
              <w:pStyle w:val="Listeafsnit"/>
              <w:ind w:left="346"/>
              <w:rPr>
                <w:rFonts w:ascii="Garamond" w:hAnsi="Garamond"/>
              </w:rPr>
            </w:pPr>
            <w:r w:rsidRPr="001A298A">
              <w:rPr>
                <w:rFonts w:ascii="Garamond" w:hAnsi="Garamond"/>
              </w:rPr>
              <w:t xml:space="preserve">evaluere åben-skole-aktiviteter, der </w:t>
            </w:r>
          </w:p>
          <w:p w14:paraId="3AD074FB" w14:textId="77777777" w:rsidR="000161FC" w:rsidRPr="001A298A" w:rsidRDefault="000161FC" w:rsidP="00B942B1">
            <w:pPr>
              <w:pStyle w:val="Listeafsnit"/>
              <w:ind w:left="346"/>
              <w:rPr>
                <w:rFonts w:ascii="Garamond" w:hAnsi="Garamond"/>
              </w:rPr>
            </w:pPr>
            <w:r w:rsidRPr="001A298A">
              <w:rPr>
                <w:rFonts w:ascii="Garamond" w:hAnsi="Garamond"/>
              </w:rPr>
              <w:t>bidrager til opfyldelsen af folkeskolens fag og obligatoriske emner i samarbejde med brugere og eksterne samarbejdspartneres mål og interesser</w:t>
            </w:r>
          </w:p>
          <w:p w14:paraId="6A24939A" w14:textId="54237F77"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 xml:space="preserve">unne sætte eksempler på åben-skole-aktiviteter ind i en historisk og </w:t>
            </w:r>
          </w:p>
          <w:p w14:paraId="183F73A8" w14:textId="77777777" w:rsidR="000161FC" w:rsidRPr="001A298A" w:rsidRDefault="000161FC" w:rsidP="00B942B1">
            <w:pPr>
              <w:pStyle w:val="Listeafsnit"/>
              <w:ind w:left="346"/>
              <w:rPr>
                <w:rFonts w:ascii="Garamond" w:hAnsi="Garamond"/>
              </w:rPr>
            </w:pPr>
            <w:r w:rsidRPr="001A298A">
              <w:rPr>
                <w:rFonts w:ascii="Garamond" w:hAnsi="Garamond"/>
              </w:rPr>
              <w:t xml:space="preserve">samfundsmæssig sammenhæng og </w:t>
            </w:r>
          </w:p>
          <w:p w14:paraId="5544BF68" w14:textId="77777777" w:rsidR="000161FC" w:rsidRPr="001A298A" w:rsidRDefault="000161FC" w:rsidP="00B942B1">
            <w:pPr>
              <w:pStyle w:val="Listeafsnit"/>
              <w:ind w:left="346"/>
              <w:rPr>
                <w:rFonts w:ascii="Garamond" w:hAnsi="Garamond"/>
              </w:rPr>
            </w:pPr>
            <w:r w:rsidRPr="001A298A">
              <w:rPr>
                <w:rFonts w:ascii="Garamond" w:hAnsi="Garamond"/>
              </w:rPr>
              <w:t>reflektere over samme</w:t>
            </w:r>
          </w:p>
          <w:p w14:paraId="496FEEA5" w14:textId="0AA27944"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 xml:space="preserve">unne mestre åben-skole-aktiviteter i </w:t>
            </w:r>
          </w:p>
          <w:p w14:paraId="6622FF10" w14:textId="77777777" w:rsidR="000161FC" w:rsidRPr="001A298A" w:rsidRDefault="000161FC" w:rsidP="00B942B1">
            <w:pPr>
              <w:pStyle w:val="Listeafsnit"/>
              <w:ind w:left="346"/>
              <w:rPr>
                <w:rFonts w:ascii="Garamond" w:hAnsi="Garamond"/>
              </w:rPr>
            </w:pPr>
            <w:r w:rsidRPr="001A298A">
              <w:rPr>
                <w:rFonts w:ascii="Garamond" w:hAnsi="Garamond"/>
              </w:rPr>
              <w:t xml:space="preserve">tværprofessionelt samarbejde mellem </w:t>
            </w:r>
          </w:p>
          <w:p w14:paraId="67A001D2" w14:textId="77777777" w:rsidR="000161FC" w:rsidRPr="001A298A" w:rsidRDefault="000161FC" w:rsidP="00B942B1">
            <w:pPr>
              <w:pStyle w:val="Listeafsnit"/>
              <w:ind w:left="346"/>
              <w:rPr>
                <w:rFonts w:ascii="Garamond" w:hAnsi="Garamond"/>
              </w:rPr>
            </w:pPr>
            <w:r w:rsidRPr="001A298A">
              <w:rPr>
                <w:rFonts w:ascii="Garamond" w:hAnsi="Garamond"/>
              </w:rPr>
              <w:t xml:space="preserve">lærere, pædagoger og eksterne </w:t>
            </w:r>
          </w:p>
          <w:p w14:paraId="0072BC8B" w14:textId="77777777" w:rsidR="000161FC" w:rsidRPr="001A298A" w:rsidRDefault="000161FC" w:rsidP="00B942B1">
            <w:pPr>
              <w:pStyle w:val="Listeafsnit"/>
              <w:ind w:left="346"/>
              <w:rPr>
                <w:rFonts w:ascii="Garamond" w:hAnsi="Garamond"/>
              </w:rPr>
            </w:pPr>
            <w:r w:rsidRPr="001A298A">
              <w:rPr>
                <w:rFonts w:ascii="Garamond" w:hAnsi="Garamond"/>
              </w:rPr>
              <w:t>samarbejdspartnere</w:t>
            </w:r>
          </w:p>
          <w:p w14:paraId="4CB7DF83" w14:textId="69C126CC" w:rsidR="000161FC" w:rsidRPr="001A298A" w:rsidRDefault="00BA6E99" w:rsidP="00F30A24">
            <w:pPr>
              <w:pStyle w:val="Listeafsnit"/>
              <w:numPr>
                <w:ilvl w:val="0"/>
                <w:numId w:val="115"/>
              </w:numPr>
              <w:ind w:left="346" w:hanging="284"/>
            </w:pPr>
            <w:r>
              <w:rPr>
                <w:rFonts w:ascii="Garamond" w:hAnsi="Garamond"/>
              </w:rPr>
              <w:t>k</w:t>
            </w:r>
            <w:r w:rsidR="000161FC" w:rsidRPr="001A298A">
              <w:rPr>
                <w:rFonts w:ascii="Garamond" w:hAnsi="Garamond"/>
              </w:rPr>
              <w:t>unne mestre åben-skole-aktiviteter, der rummer et samspil mellem æstetiske og praksisorienterede læreprocesser i skolen og hos eksterne partnere.</w:t>
            </w:r>
          </w:p>
        </w:tc>
      </w:tr>
    </w:tbl>
    <w:p w14:paraId="5699BD29" w14:textId="7611759A" w:rsidR="00E6085C" w:rsidRPr="001A298A" w:rsidRDefault="00E6085C" w:rsidP="00835F3D">
      <w:pPr>
        <w:pStyle w:val="Overskrift2"/>
      </w:pPr>
      <w:bookmarkStart w:id="103" w:name="_Toc1377059093"/>
      <w:bookmarkStart w:id="104" w:name="_Toc229991347"/>
      <w:bookmarkStart w:id="105" w:name="_Toc232951914"/>
      <w:r w:rsidRPr="001A298A">
        <w:t xml:space="preserve">Modul </w:t>
      </w:r>
      <w:proofErr w:type="spellStart"/>
      <w:r w:rsidRPr="001A298A">
        <w:t>Vf</w:t>
      </w:r>
      <w:proofErr w:type="spellEnd"/>
      <w:r w:rsidRPr="001A298A">
        <w:t xml:space="preserve"> 1</w:t>
      </w:r>
      <w:r w:rsidR="00A62B7F" w:rsidRPr="001A298A">
        <w:t>0</w:t>
      </w:r>
      <w:r w:rsidRPr="001A298A">
        <w:t>: Praksisfaglighed i skolen</w:t>
      </w:r>
      <w:bookmarkEnd w:id="103"/>
      <w:bookmarkEnd w:id="104"/>
      <w:bookmarkEnd w:id="105"/>
      <w:r w:rsidRPr="001A298A">
        <w:t xml:space="preserve"> </w:t>
      </w:r>
    </w:p>
    <w:p w14:paraId="62FABF09" w14:textId="77777777" w:rsidR="00E6085C" w:rsidRPr="001A298A" w:rsidRDefault="00E6085C" w:rsidP="00E6085C">
      <w:r w:rsidRPr="001A298A">
        <w:t>10 ECTS-point, intern prøve</w:t>
      </w:r>
    </w:p>
    <w:p w14:paraId="487FA0C0" w14:textId="77777777" w:rsidR="00E6085C" w:rsidRPr="001A298A" w:rsidRDefault="00E6085C" w:rsidP="00E6085C"/>
    <w:p w14:paraId="6346AF7A" w14:textId="77777777" w:rsidR="00E6085C" w:rsidRPr="001A298A" w:rsidRDefault="00E6085C" w:rsidP="00E6085C">
      <w:pPr>
        <w:rPr>
          <w:b/>
        </w:rPr>
      </w:pPr>
      <w:r w:rsidRPr="001A298A">
        <w:rPr>
          <w:b/>
        </w:rPr>
        <w:t>Formål</w:t>
      </w:r>
    </w:p>
    <w:p w14:paraId="61DAD77D" w14:textId="748CB8B1" w:rsidR="008F5749" w:rsidRPr="001A298A" w:rsidRDefault="008F5749" w:rsidP="008F5749">
      <w:pPr>
        <w:pStyle w:val="paragraph"/>
        <w:spacing w:before="0" w:beforeAutospacing="0" w:after="0" w:afterAutospacing="0"/>
        <w:textAlignment w:val="baseline"/>
        <w:rPr>
          <w:rFonts w:ascii="Segoe UI" w:hAnsi="Segoe UI" w:cs="Segoe UI"/>
          <w:sz w:val="18"/>
          <w:szCs w:val="18"/>
          <w:lang w:val="da-DK"/>
        </w:rPr>
      </w:pPr>
      <w:r w:rsidRPr="001A298A">
        <w:rPr>
          <w:rStyle w:val="normaltextrun"/>
          <w:sz w:val="22"/>
          <w:szCs w:val="22"/>
          <w:lang w:val="da-DK"/>
        </w:rPr>
        <w:t xml:space="preserve">Formålet er at understøtte de studerendes udvikling af kompetencer i at planlægge, gennemføre, analysere, vurdere og udvikle praksisfaglig undervisning med blik for individuelle og fælles læreprocesser i spændingsfeltet mellem udvikling, uddannelse og dannelse.  </w:t>
      </w:r>
      <w:r w:rsidRPr="001A298A">
        <w:rPr>
          <w:rStyle w:val="eop"/>
          <w:sz w:val="22"/>
          <w:szCs w:val="22"/>
          <w:lang w:val="da-DK"/>
        </w:rPr>
        <w:t> </w:t>
      </w:r>
    </w:p>
    <w:p w14:paraId="775A835A" w14:textId="4E9A7504" w:rsidR="008F5749" w:rsidRPr="001A298A" w:rsidRDefault="008F5749" w:rsidP="008F5749">
      <w:pPr>
        <w:pStyle w:val="paragraph"/>
        <w:spacing w:before="0" w:beforeAutospacing="0" w:after="0" w:afterAutospacing="0"/>
        <w:textAlignment w:val="baseline"/>
        <w:rPr>
          <w:rFonts w:ascii="Segoe UI" w:hAnsi="Segoe UI" w:cs="Segoe UI"/>
          <w:sz w:val="18"/>
          <w:szCs w:val="18"/>
          <w:lang w:val="da-DK"/>
        </w:rPr>
      </w:pPr>
      <w:r w:rsidRPr="001A298A">
        <w:rPr>
          <w:rStyle w:val="contentcontrolboundarysink"/>
          <w:sz w:val="22"/>
          <w:szCs w:val="22"/>
          <w:lang w:val="da-DK"/>
        </w:rPr>
        <w:t>​​</w:t>
      </w:r>
      <w:r w:rsidRPr="001A298A">
        <w:rPr>
          <w:rStyle w:val="normaltextrun"/>
          <w:sz w:val="22"/>
          <w:szCs w:val="22"/>
          <w:lang w:val="da-DK"/>
        </w:rPr>
        <w:t>Modulet henvender sig til studerende, der gerne vil arbejde med praksisfaglige pædagogiske og didaktiske tilgange. Det kan både være med fokus på monofaglige og tværfaglige forløb samt i fagprofessionelle og tværprofessionelle sammenhænge.</w:t>
      </w:r>
      <w:r w:rsidRPr="001A298A">
        <w:rPr>
          <w:rStyle w:val="contentcontrolboundarysink"/>
          <w:sz w:val="22"/>
          <w:szCs w:val="22"/>
          <w:lang w:val="da-DK"/>
        </w:rPr>
        <w:t>​</w:t>
      </w:r>
      <w:r w:rsidRPr="001A298A">
        <w:rPr>
          <w:rStyle w:val="eop"/>
          <w:sz w:val="22"/>
          <w:szCs w:val="22"/>
          <w:lang w:val="da-DK"/>
        </w:rPr>
        <w:t> </w:t>
      </w:r>
    </w:p>
    <w:p w14:paraId="29C6D156" w14:textId="6562276C" w:rsidR="00E6085C" w:rsidRPr="001A298A" w:rsidRDefault="00E6085C" w:rsidP="00E6085C"/>
    <w:p w14:paraId="797799A3" w14:textId="77777777" w:rsidR="00E6085C" w:rsidRPr="001A298A" w:rsidRDefault="00E6085C" w:rsidP="00E6085C">
      <w:pPr>
        <w:rPr>
          <w:b/>
        </w:rPr>
      </w:pPr>
      <w:r w:rsidRPr="001A298A">
        <w:rPr>
          <w:b/>
        </w:rPr>
        <w:t>Mål for læringsudbytte</w:t>
      </w:r>
    </w:p>
    <w:p w14:paraId="7C4E06E9" w14:textId="77777777" w:rsidR="00E6085C" w:rsidRPr="001A298A" w:rsidRDefault="00E6085C" w:rsidP="00E608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1"/>
      </w:tblGrid>
      <w:tr w:rsidR="00E6085C" w:rsidRPr="001A298A" w14:paraId="410F6189" w14:textId="77777777" w:rsidTr="0085444C">
        <w:tc>
          <w:tcPr>
            <w:tcW w:w="9209" w:type="dxa"/>
            <w:gridSpan w:val="2"/>
          </w:tcPr>
          <w:p w14:paraId="586C0CDB" w14:textId="77777777" w:rsidR="00E6085C" w:rsidRPr="001A298A" w:rsidRDefault="00E6085C">
            <w:pPr>
              <w:rPr>
                <w:b/>
              </w:rPr>
            </w:pPr>
            <w:r w:rsidRPr="001A298A">
              <w:rPr>
                <w:b/>
              </w:rPr>
              <w:t>Kompetencemål</w:t>
            </w:r>
          </w:p>
          <w:p w14:paraId="44362345" w14:textId="77777777" w:rsidR="00E6085C" w:rsidRPr="001A298A" w:rsidRDefault="00E6085C">
            <w:pPr>
              <w:autoSpaceDE w:val="0"/>
              <w:autoSpaceDN w:val="0"/>
              <w:adjustRightInd w:val="0"/>
              <w:rPr>
                <w:rFonts w:cs="Calibri"/>
                <w:color w:val="000000"/>
              </w:rPr>
            </w:pPr>
            <w:r w:rsidRPr="001A298A">
              <w:rPr>
                <w:rFonts w:cs="Calibri"/>
                <w:color w:val="000000"/>
              </w:rPr>
              <w:t>Det er målet, at den studerende gennem integration af praksiserfaring og udviklingsorientering opnår kompetencer til at</w:t>
            </w:r>
          </w:p>
          <w:p w14:paraId="6354C768" w14:textId="6BEEFE82" w:rsidR="00A62B7F" w:rsidRPr="001A298A" w:rsidRDefault="00BA6E99" w:rsidP="00484504">
            <w:pPr>
              <w:pStyle w:val="Listeafsnit"/>
              <w:numPr>
                <w:ilvl w:val="0"/>
                <w:numId w:val="79"/>
              </w:numPr>
              <w:autoSpaceDE w:val="0"/>
              <w:autoSpaceDN w:val="0"/>
              <w:adjustRightInd w:val="0"/>
              <w:rPr>
                <w:rFonts w:ascii="Garamond" w:hAnsi="Garamond"/>
                <w:bCs/>
              </w:rPr>
            </w:pPr>
            <w:r>
              <w:rPr>
                <w:rFonts w:ascii="Garamond" w:hAnsi="Garamond"/>
                <w:bCs/>
              </w:rPr>
              <w:t>p</w:t>
            </w:r>
            <w:r w:rsidR="00A62B7F" w:rsidRPr="001A298A">
              <w:rPr>
                <w:rFonts w:ascii="Garamond" w:hAnsi="Garamond"/>
                <w:bCs/>
              </w:rPr>
              <w:t>lanlægge, gennemføre, analysere, vurdere og udvikle praksisfaglige aktiviteter og undervisningsforløb med blik for meningsfulde og samskabende læreprocesser</w:t>
            </w:r>
          </w:p>
          <w:p w14:paraId="4672C350" w14:textId="7AE1647F" w:rsidR="00A62B7F" w:rsidRPr="001A298A" w:rsidRDefault="00BA6E99" w:rsidP="00484504">
            <w:pPr>
              <w:pStyle w:val="Listeafsnit"/>
              <w:numPr>
                <w:ilvl w:val="0"/>
                <w:numId w:val="79"/>
              </w:numPr>
              <w:autoSpaceDE w:val="0"/>
              <w:autoSpaceDN w:val="0"/>
              <w:adjustRightInd w:val="0"/>
              <w:rPr>
                <w:rFonts w:ascii="Garamond" w:hAnsi="Garamond"/>
              </w:rPr>
            </w:pPr>
            <w:r>
              <w:rPr>
                <w:rFonts w:ascii="Garamond" w:hAnsi="Garamond"/>
                <w:bCs/>
              </w:rPr>
              <w:t>h</w:t>
            </w:r>
            <w:r w:rsidR="00A62B7F" w:rsidRPr="001A298A">
              <w:rPr>
                <w:rFonts w:ascii="Garamond" w:hAnsi="Garamond"/>
                <w:bCs/>
              </w:rPr>
              <w:t>åndtere forskellige praksisfaglige diskurser i lyset af et udviklings-, uddannelses- og dannelsesperspektiv og kunne træffe og begrunde pædagogiske, didaktiske og organisatoriske valg med afsæt heri</w:t>
            </w:r>
          </w:p>
          <w:p w14:paraId="388E2ADE" w14:textId="77777777" w:rsidR="00E6085C" w:rsidRPr="001A298A" w:rsidRDefault="00E6085C">
            <w:pPr>
              <w:ind w:left="360"/>
              <w:contextualSpacing/>
            </w:pPr>
          </w:p>
        </w:tc>
      </w:tr>
      <w:tr w:rsidR="00E6085C" w:rsidRPr="001A298A" w14:paraId="3B40627D" w14:textId="77777777" w:rsidTr="0085444C">
        <w:tc>
          <w:tcPr>
            <w:tcW w:w="9209" w:type="dxa"/>
            <w:gridSpan w:val="2"/>
          </w:tcPr>
          <w:p w14:paraId="061DAB46" w14:textId="77777777" w:rsidR="00E6085C" w:rsidRPr="001A298A" w:rsidRDefault="00E6085C">
            <w:r w:rsidRPr="001A298A">
              <w:t xml:space="preserve">For at opnå disse kompetencer skal den studerende </w:t>
            </w:r>
          </w:p>
        </w:tc>
      </w:tr>
      <w:tr w:rsidR="00E6085C" w:rsidRPr="001A298A" w14:paraId="137DA2D3" w14:textId="77777777" w:rsidTr="0085444C">
        <w:trPr>
          <w:trHeight w:val="1364"/>
        </w:trPr>
        <w:tc>
          <w:tcPr>
            <w:tcW w:w="4248" w:type="dxa"/>
          </w:tcPr>
          <w:p w14:paraId="300F28E2" w14:textId="77777777" w:rsidR="00E6085C" w:rsidRPr="001A298A" w:rsidRDefault="00E6085C">
            <w:pPr>
              <w:rPr>
                <w:b/>
              </w:rPr>
            </w:pPr>
            <w:r w:rsidRPr="001A298A">
              <w:rPr>
                <w:b/>
              </w:rPr>
              <w:t xml:space="preserve">Viden </w:t>
            </w:r>
          </w:p>
          <w:p w14:paraId="312E3E75" w14:textId="34CC6686"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h</w:t>
            </w:r>
            <w:r w:rsidR="000334A1" w:rsidRPr="001A298A">
              <w:rPr>
                <w:rFonts w:ascii="Garamond" w:hAnsi="Garamond"/>
              </w:rPr>
              <w:t>ave kendskab til læreprocesser i spændingsfeltet mellem praksis og teori</w:t>
            </w:r>
          </w:p>
          <w:p w14:paraId="561ED8D5" w14:textId="5F95D8A1"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lastRenderedPageBreak/>
              <w:t>h</w:t>
            </w:r>
            <w:r w:rsidR="009C7963" w:rsidRPr="001A298A">
              <w:rPr>
                <w:rFonts w:ascii="Garamond" w:hAnsi="Garamond"/>
              </w:rPr>
              <w:t>a</w:t>
            </w:r>
            <w:r w:rsidR="000334A1" w:rsidRPr="001A298A">
              <w:rPr>
                <w:rFonts w:ascii="Garamond" w:hAnsi="Garamond"/>
              </w:rPr>
              <w:t>ve viden om praksisfaglige modeller og bagvedliggende pædagogiske og didaktiske teorier og tilgange</w:t>
            </w:r>
          </w:p>
          <w:p w14:paraId="78714468" w14:textId="4C5DB42F"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k</w:t>
            </w:r>
            <w:r w:rsidR="000334A1" w:rsidRPr="001A298A">
              <w:rPr>
                <w:rFonts w:ascii="Garamond" w:hAnsi="Garamond"/>
              </w:rPr>
              <w:t>unne reflektere over anvendelse af praksisfaglighed i både enkeltfaglige og tværfaglige sammenhænge i relation til læring, udvikling og trivsel</w:t>
            </w:r>
          </w:p>
          <w:p w14:paraId="2C5A529A" w14:textId="5519C648"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h</w:t>
            </w:r>
            <w:r w:rsidR="000334A1" w:rsidRPr="001A298A">
              <w:rPr>
                <w:rFonts w:ascii="Garamond" w:hAnsi="Garamond"/>
              </w:rPr>
              <w:t>ave indsigt i hvordan samarbejde og organisering internt som eksternt kan understøtte praksisfaglighed</w:t>
            </w:r>
          </w:p>
          <w:p w14:paraId="55A97C5B" w14:textId="77777777" w:rsidR="00E6085C" w:rsidRPr="001A298A" w:rsidRDefault="00E6085C" w:rsidP="000334A1">
            <w:pPr>
              <w:autoSpaceDE w:val="0"/>
              <w:autoSpaceDN w:val="0"/>
              <w:adjustRightInd w:val="0"/>
              <w:spacing w:line="232" w:lineRule="atLeast"/>
              <w:ind w:left="284"/>
              <w:rPr>
                <w:b/>
              </w:rPr>
            </w:pPr>
          </w:p>
        </w:tc>
        <w:tc>
          <w:tcPr>
            <w:tcW w:w="4961" w:type="dxa"/>
          </w:tcPr>
          <w:p w14:paraId="6214981B" w14:textId="77777777" w:rsidR="00E6085C" w:rsidRPr="001A298A" w:rsidRDefault="00E6085C">
            <w:pPr>
              <w:rPr>
                <w:b/>
              </w:rPr>
            </w:pPr>
            <w:r w:rsidRPr="001A298A">
              <w:rPr>
                <w:b/>
              </w:rPr>
              <w:lastRenderedPageBreak/>
              <w:t>Færdigheder</w:t>
            </w:r>
          </w:p>
          <w:p w14:paraId="539AD32E" w14:textId="4CE80680"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begrunde didaktiske valg med afsæt i at koble praksis, praksisviden og teori </w:t>
            </w:r>
          </w:p>
          <w:p w14:paraId="75A469F8" w14:textId="09541F11"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lastRenderedPageBreak/>
              <w:t>k</w:t>
            </w:r>
            <w:r w:rsidR="00AA1E1C" w:rsidRPr="001A298A">
              <w:rPr>
                <w:rFonts w:ascii="Garamond" w:hAnsi="Garamond"/>
              </w:rPr>
              <w:t xml:space="preserve">unne tilrettelægge, gennemføre, analysere og vurdere praksisfaglige undervisnings- og aktivitetsforløb </w:t>
            </w:r>
          </w:p>
          <w:p w14:paraId="3F823C44" w14:textId="44EA3075"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integrere praksisfaglige elementer i både enkeltfaglige og tværfaglige forløb og aktiviteter i spændingsfeltet mellem uddannelse og dannelse </w:t>
            </w:r>
          </w:p>
          <w:p w14:paraId="64F7DA46" w14:textId="481955FD" w:rsidR="00E6085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indgå i samarbejde med kolleger og eksterne aktører om udvikling af praksisfaglig undervisning med henblik på at skabe meningsfulde deltagelsesmuligheder  </w:t>
            </w:r>
          </w:p>
        </w:tc>
      </w:tr>
    </w:tbl>
    <w:p w14:paraId="5FC36E94" w14:textId="0E407F73" w:rsidR="00E6085C" w:rsidRPr="001A298A" w:rsidRDefault="00E6085C"/>
    <w:p w14:paraId="643EEE1C" w14:textId="7FB86339" w:rsidR="00254E04" w:rsidRPr="001A298A" w:rsidRDefault="00254E04" w:rsidP="00485AF4">
      <w:pPr>
        <w:pStyle w:val="Overskrift1"/>
      </w:pPr>
      <w:bookmarkStart w:id="106" w:name="_Toc630562596"/>
      <w:bookmarkStart w:id="107" w:name="_Toc229991348"/>
      <w:bookmarkStart w:id="108" w:name="_Toc232951915"/>
      <w:r w:rsidRPr="001A298A">
        <w:t>Bilag 2 b Fælles valgfrie moduler om praktikvejledning inden for uddannelsens faglige område (</w:t>
      </w:r>
      <w:proofErr w:type="spellStart"/>
      <w:r w:rsidRPr="001A298A">
        <w:t>Vfp</w:t>
      </w:r>
      <w:proofErr w:type="spellEnd"/>
      <w:r w:rsidRPr="001A298A">
        <w:t>)</w:t>
      </w:r>
      <w:bookmarkEnd w:id="101"/>
      <w:bookmarkEnd w:id="106"/>
      <w:bookmarkEnd w:id="107"/>
      <w:bookmarkEnd w:id="108"/>
      <w:r w:rsidR="00060933" w:rsidRPr="001A298A">
        <w:t xml:space="preserve"> </w:t>
      </w:r>
    </w:p>
    <w:p w14:paraId="643EEE1D" w14:textId="77777777" w:rsidR="00254E04" w:rsidRPr="001A298A" w:rsidRDefault="00254E04" w:rsidP="00DA612E"/>
    <w:p w14:paraId="643EEE1E" w14:textId="3FA491F9" w:rsidR="00254E04" w:rsidRPr="001A298A" w:rsidRDefault="00254E04" w:rsidP="00BF5016">
      <w:pPr>
        <w:pStyle w:val="Overskrift2"/>
      </w:pPr>
      <w:bookmarkStart w:id="109" w:name="_Toc289953188"/>
      <w:bookmarkStart w:id="110" w:name="_Toc2074920049"/>
      <w:bookmarkStart w:id="111" w:name="_Toc229991349"/>
      <w:bookmarkStart w:id="112" w:name="_Toc232951916"/>
      <w:r w:rsidRPr="001A298A">
        <w:t xml:space="preserve">Modul </w:t>
      </w:r>
      <w:proofErr w:type="spellStart"/>
      <w:r w:rsidRPr="001A298A">
        <w:t>Vfp</w:t>
      </w:r>
      <w:proofErr w:type="spellEnd"/>
      <w:r w:rsidR="00DA7B0A">
        <w:t xml:space="preserve"> </w:t>
      </w:r>
      <w:r w:rsidRPr="001A298A">
        <w:t>1: Praktikvejleder til pædagoguddannelsen</w:t>
      </w:r>
      <w:bookmarkEnd w:id="109"/>
      <w:bookmarkEnd w:id="110"/>
      <w:bookmarkEnd w:id="111"/>
      <w:bookmarkEnd w:id="112"/>
      <w:r w:rsidR="009C5B54" w:rsidRPr="001A298A">
        <w:t xml:space="preserve"> </w:t>
      </w:r>
    </w:p>
    <w:p w14:paraId="643EEE1F" w14:textId="661A39C4" w:rsidR="00254E04" w:rsidRPr="001A298A" w:rsidRDefault="00254E04" w:rsidP="00BA5ABC">
      <w:r w:rsidRPr="001A298A">
        <w:t>10 ECTS-point</w:t>
      </w:r>
      <w:r w:rsidR="00F309CA" w:rsidRPr="001A298A">
        <w:t>, ekstern prøve</w:t>
      </w:r>
      <w:r w:rsidR="0059646F" w:rsidRPr="001A298A">
        <w:t>, bestået</w:t>
      </w:r>
      <w:r w:rsidR="00EC0994" w:rsidRPr="001A298A">
        <w:t>/</w:t>
      </w:r>
      <w:r w:rsidR="0059646F" w:rsidRPr="001A298A">
        <w:t>ikke</w:t>
      </w:r>
      <w:r w:rsidR="00EC0994" w:rsidRPr="001A298A">
        <w:t xml:space="preserve"> </w:t>
      </w:r>
      <w:r w:rsidR="0059646F" w:rsidRPr="001A298A">
        <w:t>bestået</w:t>
      </w:r>
    </w:p>
    <w:p w14:paraId="643EEE20" w14:textId="77777777" w:rsidR="00254E04" w:rsidRPr="001A298A" w:rsidRDefault="00254E04" w:rsidP="005D295F"/>
    <w:p w14:paraId="643EEE21" w14:textId="77777777" w:rsidR="00E1054C" w:rsidRPr="001A298A" w:rsidRDefault="00A11257" w:rsidP="00E1054C">
      <w:pPr>
        <w:spacing w:line="259" w:lineRule="auto"/>
        <w:rPr>
          <w:b/>
        </w:rPr>
      </w:pPr>
      <w:r w:rsidRPr="001A298A">
        <w:rPr>
          <w:b/>
        </w:rPr>
        <w:t xml:space="preserve">Formål </w:t>
      </w:r>
    </w:p>
    <w:p w14:paraId="643EEE22" w14:textId="77777777" w:rsidR="00A11257" w:rsidRPr="001A298A" w:rsidRDefault="00A11257" w:rsidP="005056E9">
      <w:pPr>
        <w:rPr>
          <w:b/>
        </w:rPr>
      </w:pPr>
      <w:r w:rsidRPr="001A298A">
        <w:rPr>
          <w:rFonts w:cs="Arial"/>
          <w:szCs w:val="20"/>
        </w:rPr>
        <w:t>Modulet svarer til den tidligere praktikvejlederuddannelse til pædagoguddannelsen.</w:t>
      </w:r>
    </w:p>
    <w:p w14:paraId="59587AF8" w14:textId="77777777" w:rsidR="00F31807" w:rsidRPr="001A298A" w:rsidRDefault="00E1054C" w:rsidP="005056E9">
      <w:r w:rsidRPr="001A298A">
        <w:t>Med afsæt i den studerendes egne erfaringer og praktikstedets praksis, arbejdes der på modulet med vejledningsfaglige, læringsteoretiske og voksendidaktiske temaer og problemstillinger, der sætter den studerende i stand til at varetage opgaven som praktikvejleder i den pædagogstuderendes praktikuddannelsesperiode.</w:t>
      </w:r>
      <w:r w:rsidR="00B04756" w:rsidRPr="001A298A">
        <w:t xml:space="preserve"> </w:t>
      </w:r>
    </w:p>
    <w:p w14:paraId="643EEE23" w14:textId="26E00C0C" w:rsidR="00E1054C" w:rsidRPr="001A298A" w:rsidRDefault="00B04756" w:rsidP="005056E9">
      <w:r w:rsidRPr="001A298A">
        <w:t>Den, der har gennemført modulet kan anvende betegnelsen praktikvejleder.</w:t>
      </w:r>
    </w:p>
    <w:p w14:paraId="743ACAEC" w14:textId="77777777" w:rsidR="00A62B7F" w:rsidRPr="001A298A" w:rsidRDefault="00A62B7F" w:rsidP="00E1054C">
      <w:pPr>
        <w:spacing w:after="160" w:line="259" w:lineRule="auto"/>
        <w:rPr>
          <w:b/>
        </w:rPr>
      </w:pPr>
    </w:p>
    <w:p w14:paraId="643EEE25" w14:textId="25CE3E5A" w:rsidR="00E1054C" w:rsidRPr="001A298A" w:rsidRDefault="00E1054C" w:rsidP="00E1054C">
      <w:pPr>
        <w:spacing w:after="160" w:line="259" w:lineRule="auto"/>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3"/>
        <w:gridCol w:w="4835"/>
      </w:tblGrid>
      <w:tr w:rsidR="00E1054C" w:rsidRPr="001A298A" w14:paraId="643EEE2C" w14:textId="77777777" w:rsidTr="0085444C">
        <w:tc>
          <w:tcPr>
            <w:tcW w:w="9508" w:type="dxa"/>
            <w:gridSpan w:val="2"/>
          </w:tcPr>
          <w:p w14:paraId="643EEE26" w14:textId="77777777" w:rsidR="00E1054C" w:rsidRPr="001A298A" w:rsidRDefault="00E1054C" w:rsidP="005056E9">
            <w:pPr>
              <w:spacing w:after="160"/>
              <w:rPr>
                <w:b/>
              </w:rPr>
            </w:pPr>
            <w:r w:rsidRPr="001A298A">
              <w:rPr>
                <w:b/>
              </w:rPr>
              <w:t>Kompetencemål</w:t>
            </w:r>
          </w:p>
          <w:p w14:paraId="643EEE27" w14:textId="77777777" w:rsidR="00E1054C" w:rsidRPr="001A298A" w:rsidRDefault="00E1054C" w:rsidP="005056E9">
            <w:pPr>
              <w:spacing w:after="160"/>
            </w:pPr>
            <w:r w:rsidRPr="001A298A">
              <w:t xml:space="preserve">Det er målet, at den studerende gennem integration af praksiserfaring og udviklingsorientering opnår kompetencer til at </w:t>
            </w:r>
          </w:p>
          <w:p w14:paraId="643EEE28" w14:textId="3DCA0719"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eastAsiaTheme="minorHAnsi" w:hAnsi="Garamond" w:cstheme="minorBidi"/>
              </w:rPr>
              <w:t>t</w:t>
            </w:r>
            <w:r w:rsidR="00E1054C" w:rsidRPr="001A298A">
              <w:rPr>
                <w:rFonts w:ascii="Garamond" w:eastAsiaTheme="minorHAnsi" w:hAnsi="Garamond" w:cstheme="minorBidi"/>
              </w:rPr>
              <w:t>ilrettelægge, gennemføre, dokumentere og evaluere vejledningsforløb for pædagogstuderende</w:t>
            </w:r>
          </w:p>
          <w:p w14:paraId="643EEE29" w14:textId="4A6F67F5"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r</w:t>
            </w:r>
            <w:r w:rsidR="00E1054C" w:rsidRPr="001A298A">
              <w:rPr>
                <w:rFonts w:ascii="Garamond" w:hAnsi="Garamond"/>
              </w:rPr>
              <w:t>ammesætte en reflekteret, professionel kommunikation med den pædagogstuderende om praktikperiodens faglige kompetencemål og den studerendes læringsmål for perioden</w:t>
            </w:r>
          </w:p>
          <w:p w14:paraId="643EEE2A" w14:textId="62A98CC6"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i</w:t>
            </w:r>
            <w:r w:rsidR="00E1054C" w:rsidRPr="001A298A">
              <w:rPr>
                <w:rFonts w:ascii="Garamond" w:hAnsi="Garamond"/>
              </w:rPr>
              <w:t>dentificere, analysere og diskutere centrale praktiske og teoretiske problemstillinger af didaktisk karakter i tilknytning til praktikken og dokumentere eget og andres arbejde med praktikvejlederopgaver i praktikuddannelsesperioden</w:t>
            </w:r>
          </w:p>
          <w:p w14:paraId="643EEE2B" w14:textId="650E639C"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u</w:t>
            </w:r>
            <w:r w:rsidR="00E1054C" w:rsidRPr="001A298A">
              <w:rPr>
                <w:rFonts w:ascii="Garamond" w:hAnsi="Garamond"/>
              </w:rPr>
              <w:t>dvikle og understøtte praktikstedets uddannelseskultur</w:t>
            </w:r>
          </w:p>
        </w:tc>
      </w:tr>
      <w:tr w:rsidR="00E1054C" w:rsidRPr="001A298A" w14:paraId="643EEE2E" w14:textId="77777777" w:rsidTr="0085444C">
        <w:tc>
          <w:tcPr>
            <w:tcW w:w="9508" w:type="dxa"/>
            <w:gridSpan w:val="2"/>
          </w:tcPr>
          <w:p w14:paraId="643EEE2D" w14:textId="77777777" w:rsidR="00E1054C" w:rsidRPr="001A298A" w:rsidRDefault="00E1054C" w:rsidP="005056E9">
            <w:pPr>
              <w:spacing w:after="160"/>
            </w:pPr>
            <w:r w:rsidRPr="001A298A">
              <w:t xml:space="preserve">For at opnå disse kompetencer skal den studerende </w:t>
            </w:r>
          </w:p>
        </w:tc>
      </w:tr>
      <w:tr w:rsidR="00E1054C" w:rsidRPr="001A298A" w14:paraId="643EEE38" w14:textId="77777777" w:rsidTr="0085444C">
        <w:trPr>
          <w:trHeight w:val="1364"/>
        </w:trPr>
        <w:tc>
          <w:tcPr>
            <w:tcW w:w="4673" w:type="dxa"/>
          </w:tcPr>
          <w:p w14:paraId="643EEE2F" w14:textId="77777777" w:rsidR="00E1054C" w:rsidRPr="001A298A" w:rsidRDefault="00E1054C" w:rsidP="005056E9">
            <w:pPr>
              <w:tabs>
                <w:tab w:val="num" w:pos="360"/>
              </w:tabs>
              <w:ind w:left="360" w:hanging="360"/>
              <w:contextualSpacing/>
              <w:rPr>
                <w:b/>
              </w:rPr>
            </w:pPr>
            <w:r w:rsidRPr="001A298A">
              <w:rPr>
                <w:b/>
              </w:rPr>
              <w:lastRenderedPageBreak/>
              <w:t>Viden</w:t>
            </w:r>
          </w:p>
          <w:p w14:paraId="643EEE30" w14:textId="2FB7D8B0"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eastAsiaTheme="minorHAnsi" w:hAnsi="Garamond" w:cstheme="minorBidi"/>
              </w:rPr>
              <w:t>h</w:t>
            </w:r>
            <w:r w:rsidR="00E1054C" w:rsidRPr="001A298A">
              <w:rPr>
                <w:rFonts w:ascii="Garamond" w:eastAsiaTheme="minorHAnsi" w:hAnsi="Garamond" w:cstheme="minorBidi"/>
              </w:rPr>
              <w:t>ave indsigt i praktikstedets organisation og tilrettelæggelse af praktikperioden som uddannelseselement i pædagoguddannelsen</w:t>
            </w:r>
          </w:p>
          <w:p w14:paraId="643EEE31" w14:textId="255D6935"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hAnsi="Garamond"/>
              </w:rPr>
              <w:t>h</w:t>
            </w:r>
            <w:r w:rsidR="00E1054C" w:rsidRPr="001A298A">
              <w:rPr>
                <w:rFonts w:ascii="Garamond" w:hAnsi="Garamond"/>
              </w:rPr>
              <w:t>ave viden om iagttagelses-, videns- og vurderingsformer, læringsteori og voksendidaktik, herunder deltagerforudsætninger og deltagelsesmuligheder</w:t>
            </w:r>
          </w:p>
          <w:p w14:paraId="643EEE32" w14:textId="28FBF8A8"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hAnsi="Garamond"/>
              </w:rPr>
              <w:t>h</w:t>
            </w:r>
            <w:r w:rsidR="00E1054C" w:rsidRPr="001A298A">
              <w:rPr>
                <w:rFonts w:ascii="Garamond" w:hAnsi="Garamond"/>
              </w:rPr>
              <w:t xml:space="preserve">ave indsigt i vejledningsformer og -metoder, herunder magtdimensionen i vejledningen og etiske udfordringer. </w:t>
            </w:r>
          </w:p>
          <w:p w14:paraId="643EEE33" w14:textId="77777777" w:rsidR="00E1054C" w:rsidRPr="001A298A" w:rsidRDefault="00E1054C" w:rsidP="005056E9">
            <w:pPr>
              <w:tabs>
                <w:tab w:val="num" w:pos="360"/>
              </w:tabs>
              <w:spacing w:after="160"/>
              <w:ind w:left="360" w:hanging="360"/>
              <w:contextualSpacing/>
            </w:pPr>
          </w:p>
        </w:tc>
        <w:tc>
          <w:tcPr>
            <w:tcW w:w="4835" w:type="dxa"/>
          </w:tcPr>
          <w:p w14:paraId="643EEE34" w14:textId="77777777" w:rsidR="00E1054C" w:rsidRPr="001A298A" w:rsidRDefault="00E1054C" w:rsidP="005056E9">
            <w:pPr>
              <w:tabs>
                <w:tab w:val="num" w:pos="360"/>
              </w:tabs>
              <w:ind w:left="360" w:hanging="360"/>
              <w:contextualSpacing/>
              <w:rPr>
                <w:b/>
              </w:rPr>
            </w:pPr>
            <w:r w:rsidRPr="001A298A">
              <w:rPr>
                <w:b/>
              </w:rPr>
              <w:t>Færdigheder</w:t>
            </w:r>
          </w:p>
          <w:p w14:paraId="643EEE35" w14:textId="53C85C9F"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eastAsiaTheme="minorHAnsi" w:hAnsi="Garamond" w:cstheme="minorBidi"/>
              </w:rPr>
              <w:t>k</w:t>
            </w:r>
            <w:r w:rsidR="00E1054C" w:rsidRPr="001A298A">
              <w:rPr>
                <w:rFonts w:ascii="Garamond" w:eastAsiaTheme="minorHAnsi" w:hAnsi="Garamond" w:cstheme="minorBidi"/>
              </w:rPr>
              <w:t>unne tilrettelægge den studerendes praktikuddannelse for praktikperioden med afsæt i praktikstedets værdigrundlag og undersøgelse af egen praksis</w:t>
            </w:r>
          </w:p>
          <w:p w14:paraId="643EEE36" w14:textId="4207B31E"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hAnsi="Garamond"/>
              </w:rPr>
              <w:t>k</w:t>
            </w:r>
            <w:r w:rsidR="00E1054C" w:rsidRPr="001A298A">
              <w:rPr>
                <w:rFonts w:ascii="Garamond" w:hAnsi="Garamond"/>
              </w:rPr>
              <w:t>unne udvikle differentierede læringsmiljøer og fællesskaber med kobling til den studerendes læringsmål</w:t>
            </w:r>
          </w:p>
          <w:p w14:paraId="643EEE37" w14:textId="1654375F"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hAnsi="Garamond"/>
              </w:rPr>
              <w:t>k</w:t>
            </w:r>
            <w:r w:rsidR="00E1054C" w:rsidRPr="001A298A">
              <w:rPr>
                <w:rFonts w:ascii="Garamond" w:hAnsi="Garamond"/>
              </w:rPr>
              <w:t>unne udøve differentieret vejledning med opmærksomhed på professionel kommunikation og indgå i medbedømmelse af den studerendes arbejde med de faglige kompetencemål med kobling til den studerendes dokumentation af praktikforløb</w:t>
            </w:r>
          </w:p>
        </w:tc>
      </w:tr>
    </w:tbl>
    <w:p w14:paraId="24585FC9" w14:textId="77777777" w:rsidR="00696CCA" w:rsidRPr="001A298A" w:rsidRDefault="00696CCA" w:rsidP="00DA612E"/>
    <w:p w14:paraId="643EEE3A" w14:textId="2780D56D" w:rsidR="00254E04" w:rsidRPr="001A298A" w:rsidRDefault="00233D9C" w:rsidP="00BF5016">
      <w:pPr>
        <w:pStyle w:val="Overskrift2"/>
      </w:pPr>
      <w:bookmarkStart w:id="113" w:name="_Toc289953189"/>
      <w:bookmarkStart w:id="114" w:name="_Toc735231320"/>
      <w:bookmarkStart w:id="115" w:name="_Toc229991350"/>
      <w:r>
        <w:t xml:space="preserve"> </w:t>
      </w:r>
      <w:bookmarkStart w:id="116" w:name="_Toc232951917"/>
      <w:r w:rsidR="00254E04" w:rsidRPr="001A298A">
        <w:t xml:space="preserve">Modul </w:t>
      </w:r>
      <w:proofErr w:type="spellStart"/>
      <w:r w:rsidR="00254E04" w:rsidRPr="001A298A">
        <w:t>Vf</w:t>
      </w:r>
      <w:r w:rsidR="00547128" w:rsidRPr="001A298A">
        <w:t>p</w:t>
      </w:r>
      <w:proofErr w:type="spellEnd"/>
      <w:r w:rsidR="00DA7B0A">
        <w:t xml:space="preserve"> </w:t>
      </w:r>
      <w:r w:rsidR="00547128" w:rsidRPr="001A298A">
        <w:t>2: Praktikvejleder</w:t>
      </w:r>
      <w:r w:rsidR="00254E04" w:rsidRPr="001A298A">
        <w:t xml:space="preserve"> til læreruddannelsen</w:t>
      </w:r>
      <w:bookmarkEnd w:id="113"/>
      <w:bookmarkEnd w:id="114"/>
      <w:bookmarkEnd w:id="115"/>
      <w:bookmarkEnd w:id="116"/>
      <w:r w:rsidR="009C5B54" w:rsidRPr="001A298A">
        <w:t xml:space="preserve"> </w:t>
      </w:r>
    </w:p>
    <w:p w14:paraId="643EEE3B" w14:textId="77777777" w:rsidR="00254E04" w:rsidRPr="001A298A" w:rsidRDefault="00254E04" w:rsidP="005D295F">
      <w:r w:rsidRPr="001A298A">
        <w:t>10 ECTS-point</w:t>
      </w:r>
      <w:r w:rsidR="00F309CA" w:rsidRPr="001A298A">
        <w:t>, ekstern prøve</w:t>
      </w:r>
    </w:p>
    <w:p w14:paraId="643EEE3C" w14:textId="77777777" w:rsidR="00254E04" w:rsidRPr="001A298A" w:rsidRDefault="00254E04" w:rsidP="005D295F"/>
    <w:p w14:paraId="643EEE3D" w14:textId="77777777" w:rsidR="00E1054C" w:rsidRPr="001A298A" w:rsidRDefault="00A11257" w:rsidP="005056E9">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2B36C73A" w14:textId="77777777" w:rsidR="00B73E30"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udvikle skolens uddannelseskultur herunder at understøtte kollegaers vejledningspraksis. </w:t>
      </w:r>
    </w:p>
    <w:p w14:paraId="7A5B351C" w14:textId="77777777" w:rsidR="00B73E30"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Herudover skal de studerende tilegne sig kompetencer til at varetage opgaven som vejleder for og bedømmer af lærerstuderende i praktik.  </w:t>
      </w:r>
    </w:p>
    <w:p w14:paraId="6FEA2EC2" w14:textId="5E170D5F" w:rsidR="002412B7"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Modulet henvender sig til lærere i grundskolen, der skal koordinere skolens praktik og vejlede kollegaer som har lærerstuderende i praktik</w:t>
      </w:r>
    </w:p>
    <w:p w14:paraId="643EEE3F" w14:textId="0610C7C9" w:rsidR="00E1054C" w:rsidRPr="001A298A" w:rsidRDefault="00B04756" w:rsidP="005056E9">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der har gennemført modulet, kan anvende betegnelsen praktikvejleder.</w:t>
      </w:r>
    </w:p>
    <w:p w14:paraId="643EEE40" w14:textId="77777777" w:rsidR="00A11257" w:rsidRPr="001A298A" w:rsidRDefault="00A11257" w:rsidP="005056E9">
      <w:pPr>
        <w:spacing w:after="160"/>
        <w:rPr>
          <w:b/>
        </w:rPr>
      </w:pPr>
    </w:p>
    <w:p w14:paraId="643EEE41" w14:textId="6D5F79FC" w:rsidR="00E1054C" w:rsidRPr="001A298A" w:rsidRDefault="00E1054C" w:rsidP="005056E9">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E1054C" w:rsidRPr="001A298A" w14:paraId="643EEE46" w14:textId="77777777" w:rsidTr="0085444C">
        <w:tc>
          <w:tcPr>
            <w:tcW w:w="9508" w:type="dxa"/>
            <w:gridSpan w:val="2"/>
          </w:tcPr>
          <w:p w14:paraId="643EEE42" w14:textId="77777777" w:rsidR="00E1054C" w:rsidRPr="001A298A" w:rsidRDefault="00E1054C" w:rsidP="005056E9">
            <w:pPr>
              <w:spacing w:after="160"/>
              <w:rPr>
                <w:b/>
              </w:rPr>
            </w:pPr>
            <w:r w:rsidRPr="001A298A">
              <w:rPr>
                <w:b/>
              </w:rPr>
              <w:t>Kompetencemål</w:t>
            </w:r>
          </w:p>
          <w:p w14:paraId="643EEE43" w14:textId="77777777" w:rsidR="00E1054C" w:rsidRPr="001A298A" w:rsidRDefault="00E1054C" w:rsidP="005056E9">
            <w:pPr>
              <w:spacing w:after="160"/>
            </w:pPr>
            <w:r w:rsidRPr="001A298A">
              <w:t xml:space="preserve">Det er målet, at den studerende gennem integration af praksiserfaring og udviklingsorientering opnår kompetencer til at </w:t>
            </w:r>
          </w:p>
          <w:p w14:paraId="20FC07E9" w14:textId="020C465E" w:rsidR="007B18DD"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u</w:t>
            </w:r>
            <w:r w:rsidR="007B18DD" w:rsidRPr="001A298A">
              <w:rPr>
                <w:rFonts w:ascii="Garamond" w:eastAsiaTheme="minorHAnsi" w:hAnsi="Garamond" w:cstheme="minorBidi"/>
              </w:rPr>
              <w:t xml:space="preserve">dvikle og understøtte skolens uddannelseskultur herunder kollegernes vejledningspraksis  </w:t>
            </w:r>
          </w:p>
          <w:p w14:paraId="7FC82A04" w14:textId="521B1167" w:rsidR="007B18DD"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s</w:t>
            </w:r>
            <w:r w:rsidR="007B18DD" w:rsidRPr="001A298A">
              <w:rPr>
                <w:rFonts w:ascii="Garamond" w:eastAsiaTheme="minorHAnsi" w:hAnsi="Garamond" w:cstheme="minorBidi"/>
              </w:rPr>
              <w:t xml:space="preserve">tøtte lærerstuderendes læring i praksis gennem undersøgelse, refleksion og evaluering af pædagogiske og didaktiske problemstillinger </w:t>
            </w:r>
          </w:p>
          <w:p w14:paraId="643EEE45" w14:textId="4B481965" w:rsidR="00E1054C"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v</w:t>
            </w:r>
            <w:r w:rsidR="007B18DD" w:rsidRPr="001A298A">
              <w:rPr>
                <w:rFonts w:ascii="Garamond" w:eastAsiaTheme="minorHAnsi" w:hAnsi="Garamond" w:cstheme="minorBidi"/>
              </w:rPr>
              <w:t>ejlede og bedømme lærerstuderende i praktik i samarbejde med læreruddannelsen</w:t>
            </w:r>
          </w:p>
        </w:tc>
      </w:tr>
      <w:tr w:rsidR="00E1054C" w:rsidRPr="001A298A" w14:paraId="643EEE48" w14:textId="77777777" w:rsidTr="0085444C">
        <w:tc>
          <w:tcPr>
            <w:tcW w:w="9508" w:type="dxa"/>
            <w:gridSpan w:val="2"/>
          </w:tcPr>
          <w:p w14:paraId="643EEE47" w14:textId="77777777" w:rsidR="00E1054C" w:rsidRPr="001A298A" w:rsidRDefault="00E1054C" w:rsidP="005056E9">
            <w:pPr>
              <w:spacing w:after="160"/>
            </w:pPr>
            <w:r w:rsidRPr="001A298A">
              <w:t xml:space="preserve">For at opnå disse kompetencer skal den studerende </w:t>
            </w:r>
          </w:p>
        </w:tc>
      </w:tr>
      <w:tr w:rsidR="00E1054C" w:rsidRPr="001A298A" w14:paraId="643EEE55" w14:textId="77777777" w:rsidTr="0085444C">
        <w:trPr>
          <w:trHeight w:val="1364"/>
        </w:trPr>
        <w:tc>
          <w:tcPr>
            <w:tcW w:w="4688" w:type="dxa"/>
          </w:tcPr>
          <w:p w14:paraId="643EEE49" w14:textId="77777777" w:rsidR="00E1054C" w:rsidRPr="001A298A" w:rsidRDefault="00E1054C" w:rsidP="005056E9">
            <w:pPr>
              <w:tabs>
                <w:tab w:val="num" w:pos="360"/>
              </w:tabs>
              <w:ind w:left="360" w:hanging="360"/>
              <w:contextualSpacing/>
              <w:rPr>
                <w:b/>
              </w:rPr>
            </w:pPr>
            <w:r w:rsidRPr="001A298A">
              <w:rPr>
                <w:b/>
              </w:rPr>
              <w:t>Viden</w:t>
            </w:r>
          </w:p>
          <w:p w14:paraId="264F2E49" w14:textId="19D293ED" w:rsidR="0084427F" w:rsidRPr="001A298A" w:rsidRDefault="00C26B1B"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84427F" w:rsidRPr="001A298A">
              <w:rPr>
                <w:rFonts w:ascii="Garamond" w:eastAsiaTheme="minorHAnsi" w:hAnsi="Garamond" w:cstheme="minorBidi"/>
              </w:rPr>
              <w:t xml:space="preserve">ave viden om skolens organisationskultur samt pædagogisk teori og praksis med særligt fokus på den integrerede praktik </w:t>
            </w:r>
          </w:p>
          <w:p w14:paraId="46AF708C" w14:textId="0D0C4652" w:rsidR="0084427F" w:rsidRPr="001A298A" w:rsidRDefault="00C26B1B"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84427F" w:rsidRPr="001A298A">
              <w:rPr>
                <w:rFonts w:ascii="Garamond" w:eastAsiaTheme="minorHAnsi" w:hAnsi="Garamond" w:cstheme="minorBidi"/>
              </w:rPr>
              <w:t>ave viden om vejledningsteori, -etik og -</w:t>
            </w:r>
            <w:r w:rsidR="00BA29A2" w:rsidRPr="001A298A">
              <w:rPr>
                <w:rFonts w:ascii="Garamond" w:eastAsiaTheme="minorHAnsi" w:hAnsi="Garamond" w:cstheme="minorBidi"/>
              </w:rPr>
              <w:t>p</w:t>
            </w:r>
            <w:r w:rsidR="0084427F" w:rsidRPr="001A298A">
              <w:rPr>
                <w:rFonts w:ascii="Garamond" w:eastAsiaTheme="minorHAnsi" w:hAnsi="Garamond" w:cstheme="minorBidi"/>
              </w:rPr>
              <w:t xml:space="preserve">raksis </w:t>
            </w:r>
          </w:p>
          <w:p w14:paraId="643EEE4D" w14:textId="429E7EA8" w:rsidR="007B18DD"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lastRenderedPageBreak/>
              <w:t>h</w:t>
            </w:r>
            <w:r w:rsidR="0084427F" w:rsidRPr="001A298A">
              <w:rPr>
                <w:rFonts w:ascii="Garamond" w:eastAsiaTheme="minorHAnsi" w:hAnsi="Garamond" w:cstheme="minorBidi"/>
              </w:rPr>
              <w:t>ave viden om analoge og digitale dataindsamlings- og databehandlingsmetoder og deres anvendelighed i forhold til dokumentation, analyse og diskussion af vejledning, undervisning og læring</w:t>
            </w:r>
          </w:p>
        </w:tc>
        <w:tc>
          <w:tcPr>
            <w:tcW w:w="4820" w:type="dxa"/>
          </w:tcPr>
          <w:p w14:paraId="643EEE4E" w14:textId="77777777" w:rsidR="00E1054C" w:rsidRPr="001A298A" w:rsidRDefault="00E1054C" w:rsidP="005056E9">
            <w:pPr>
              <w:tabs>
                <w:tab w:val="num" w:pos="360"/>
              </w:tabs>
              <w:ind w:left="360" w:hanging="360"/>
              <w:contextualSpacing/>
              <w:rPr>
                <w:b/>
              </w:rPr>
            </w:pPr>
            <w:r w:rsidRPr="001A298A">
              <w:rPr>
                <w:b/>
              </w:rPr>
              <w:lastRenderedPageBreak/>
              <w:t>Færdigheder</w:t>
            </w:r>
          </w:p>
          <w:p w14:paraId="3E9FC1D4" w14:textId="6EBE4B2D" w:rsidR="00F9286B" w:rsidRPr="001A298A" w:rsidRDefault="00E101EF" w:rsidP="00484504">
            <w:pPr>
              <w:pStyle w:val="Listeafsnit"/>
              <w:numPr>
                <w:ilvl w:val="0"/>
                <w:numId w:val="45"/>
              </w:numPr>
              <w:textAlignment w:val="baseline"/>
              <w:rPr>
                <w:rFonts w:ascii="Garamond" w:hAnsi="Garamond"/>
              </w:rPr>
            </w:pPr>
            <w:r>
              <w:rPr>
                <w:rStyle w:val="normaltextrun"/>
                <w:rFonts w:ascii="Garamond" w:hAnsi="Garamond"/>
              </w:rPr>
              <w:t>k</w:t>
            </w:r>
            <w:r w:rsidR="00F9286B" w:rsidRPr="001A298A">
              <w:rPr>
                <w:rStyle w:val="normaltextrun"/>
                <w:rFonts w:ascii="Garamond" w:hAnsi="Garamond"/>
              </w:rPr>
              <w:t>unne tilrettelægge, gennemføre, evaluere og udvikle differentierede vejledningsforløb med kollegaer og lærerstuderende og i den forbindelse udvikle skolen som uddannelsessted</w:t>
            </w:r>
            <w:r w:rsidR="00F9286B" w:rsidRPr="001A298A">
              <w:rPr>
                <w:rStyle w:val="eop"/>
                <w:rFonts w:ascii="Garamond" w:hAnsi="Garamond"/>
              </w:rPr>
              <w:t> </w:t>
            </w:r>
          </w:p>
          <w:p w14:paraId="11DBB770" w14:textId="418CA71C" w:rsidR="00F9286B" w:rsidRPr="001A298A" w:rsidRDefault="00E101EF" w:rsidP="00484504">
            <w:pPr>
              <w:pStyle w:val="paragraph"/>
              <w:numPr>
                <w:ilvl w:val="0"/>
                <w:numId w:val="45"/>
              </w:numPr>
              <w:spacing w:before="0" w:beforeAutospacing="0" w:after="0" w:afterAutospacing="0"/>
              <w:textAlignment w:val="baseline"/>
              <w:rPr>
                <w:rFonts w:ascii="Garamond" w:hAnsi="Garamond"/>
                <w:lang w:val="da-DK"/>
              </w:rPr>
            </w:pPr>
            <w:r>
              <w:rPr>
                <w:rStyle w:val="normaltextrun"/>
                <w:rFonts w:ascii="Garamond" w:hAnsi="Garamond"/>
                <w:lang w:val="da-DK"/>
              </w:rPr>
              <w:lastRenderedPageBreak/>
              <w:t>k</w:t>
            </w:r>
            <w:r w:rsidR="00F9286B" w:rsidRPr="001A298A">
              <w:rPr>
                <w:rStyle w:val="normaltextrun"/>
                <w:rFonts w:ascii="Garamond" w:hAnsi="Garamond"/>
                <w:lang w:val="da-DK"/>
              </w:rPr>
              <w:t>unne vejlede og bedømme lærerstuderende med opmærksomhed på etiske aspekter, der knytter sig til vejledning og bedømmelse </w:t>
            </w:r>
            <w:r w:rsidR="00F9286B" w:rsidRPr="001A298A">
              <w:rPr>
                <w:rStyle w:val="eop"/>
                <w:rFonts w:ascii="Garamond" w:hAnsi="Garamond"/>
                <w:lang w:val="da-DK"/>
              </w:rPr>
              <w:t> </w:t>
            </w:r>
          </w:p>
          <w:p w14:paraId="643EEE54" w14:textId="6075D79D" w:rsidR="005056E9" w:rsidRPr="001A298A" w:rsidRDefault="00E101EF" w:rsidP="00484504">
            <w:pPr>
              <w:pStyle w:val="paragraph"/>
              <w:numPr>
                <w:ilvl w:val="0"/>
                <w:numId w:val="45"/>
              </w:numPr>
              <w:spacing w:before="0" w:beforeAutospacing="0" w:after="200" w:afterAutospacing="0"/>
              <w:textAlignment w:val="baseline"/>
              <w:rPr>
                <w:lang w:val="da-DK"/>
              </w:rPr>
            </w:pPr>
            <w:r>
              <w:rPr>
                <w:rStyle w:val="normaltextrun"/>
                <w:rFonts w:ascii="Garamond" w:hAnsi="Garamond"/>
                <w:lang w:val="da-DK"/>
              </w:rPr>
              <w:t>k</w:t>
            </w:r>
            <w:r w:rsidR="00F9286B" w:rsidRPr="001A298A">
              <w:rPr>
                <w:rStyle w:val="normaltextrun"/>
                <w:rFonts w:ascii="Garamond" w:hAnsi="Garamond"/>
                <w:lang w:val="da-DK"/>
              </w:rPr>
              <w:t>unne iagttage, undersøge og evaluere pædagogisk praksis og vejledning med anvendelse af en bred variation af dataindsamlings- og databehandlingsmetoder</w:t>
            </w:r>
          </w:p>
        </w:tc>
      </w:tr>
    </w:tbl>
    <w:p w14:paraId="2CE2D875" w14:textId="211A0CF0" w:rsidR="007C392D" w:rsidRPr="001A298A" w:rsidRDefault="007C392D"/>
    <w:p w14:paraId="2FADF7DB" w14:textId="14887384" w:rsidR="002A689E" w:rsidRPr="001A298A" w:rsidRDefault="00233D9C" w:rsidP="002A689E">
      <w:pPr>
        <w:pStyle w:val="Overskrift2"/>
      </w:pPr>
      <w:bookmarkStart w:id="117" w:name="_Toc939650314"/>
      <w:bookmarkStart w:id="118" w:name="_Toc229991351"/>
      <w:r>
        <w:t xml:space="preserve"> </w:t>
      </w:r>
      <w:bookmarkStart w:id="119" w:name="_Toc232951918"/>
      <w:r w:rsidR="002A689E" w:rsidRPr="001A298A">
        <w:t xml:space="preserve">Modul </w:t>
      </w:r>
      <w:proofErr w:type="spellStart"/>
      <w:r w:rsidR="002A689E" w:rsidRPr="001A298A">
        <w:t>Vfp</w:t>
      </w:r>
      <w:proofErr w:type="spellEnd"/>
      <w:r w:rsidR="00DA7B0A">
        <w:t xml:space="preserve"> </w:t>
      </w:r>
      <w:r w:rsidR="00680BAB" w:rsidRPr="001A298A">
        <w:t>3</w:t>
      </w:r>
      <w:r w:rsidR="002A689E" w:rsidRPr="001A298A">
        <w:t>: Praktiklærer i grundskolen. Vejledning og didaktik</w:t>
      </w:r>
      <w:bookmarkEnd w:id="117"/>
      <w:bookmarkEnd w:id="118"/>
      <w:bookmarkEnd w:id="119"/>
    </w:p>
    <w:p w14:paraId="400A51DE" w14:textId="4110D72B" w:rsidR="002A689E" w:rsidRPr="001A298A" w:rsidRDefault="002A689E" w:rsidP="002A689E">
      <w:r w:rsidRPr="001A298A">
        <w:t>5 ECTS-point, intern prøve</w:t>
      </w:r>
      <w:r w:rsidR="009D2517" w:rsidRPr="001A298A">
        <w:t>, bestået/ikke</w:t>
      </w:r>
      <w:r w:rsidR="008B45B4" w:rsidRPr="001A298A">
        <w:t xml:space="preserve"> </w:t>
      </w:r>
      <w:r w:rsidR="009D2517" w:rsidRPr="001A298A">
        <w:t>bestået</w:t>
      </w:r>
    </w:p>
    <w:p w14:paraId="2854EAEB" w14:textId="77777777" w:rsidR="002A689E" w:rsidRPr="001A298A" w:rsidRDefault="002A689E" w:rsidP="002A689E"/>
    <w:p w14:paraId="5CC51408"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0F9E6EDF"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varetage opgaven som meduddanner, vejleder for og bedømmer af lærerstuderende i praktik.  </w:t>
      </w:r>
    </w:p>
    <w:p w14:paraId="4C100D12" w14:textId="1E6565EC" w:rsidR="002A689E" w:rsidRPr="001A298A" w:rsidRDefault="00004551"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De to praktiklærermoduler </w:t>
      </w:r>
      <w:r w:rsidR="002A689E" w:rsidRPr="001A298A">
        <w:rPr>
          <w:rFonts w:cs="Arial"/>
        </w:rPr>
        <w:t xml:space="preserve">henvender sig til lærere i grundskolen, der skal have lærerstuderende i integreret praktik. </w:t>
      </w:r>
    </w:p>
    <w:p w14:paraId="0970A537" w14:textId="3825B8AA" w:rsidR="00A62B7F" w:rsidRPr="001A298A" w:rsidRDefault="00A62B7F" w:rsidP="00A62B7F">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har gennemført begge moduler på hver 5 ECTS kan anvende betegnelsen praktiklærer.</w:t>
      </w:r>
    </w:p>
    <w:p w14:paraId="029CF8D9" w14:textId="77777777" w:rsidR="002A689E" w:rsidRPr="001A298A" w:rsidRDefault="002A689E" w:rsidP="002A689E">
      <w:pPr>
        <w:spacing w:after="160"/>
        <w:rPr>
          <w:b/>
        </w:rPr>
      </w:pPr>
    </w:p>
    <w:p w14:paraId="5B0345F7" w14:textId="77777777" w:rsidR="002A689E" w:rsidRPr="001A298A" w:rsidRDefault="002A689E" w:rsidP="002A689E">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2A689E" w:rsidRPr="001A298A" w14:paraId="207D6F4E" w14:textId="77777777" w:rsidTr="0085444C">
        <w:tc>
          <w:tcPr>
            <w:tcW w:w="9508" w:type="dxa"/>
            <w:gridSpan w:val="2"/>
          </w:tcPr>
          <w:p w14:paraId="27A00A39" w14:textId="77777777" w:rsidR="002A689E" w:rsidRPr="001A298A" w:rsidRDefault="002A689E">
            <w:pPr>
              <w:spacing w:after="160"/>
              <w:rPr>
                <w:b/>
              </w:rPr>
            </w:pPr>
            <w:r w:rsidRPr="001A298A">
              <w:rPr>
                <w:b/>
              </w:rPr>
              <w:t>Kompetencemål</w:t>
            </w:r>
          </w:p>
          <w:p w14:paraId="328C3BF8" w14:textId="4816F7A9" w:rsidR="008C5281" w:rsidRPr="001A298A" w:rsidRDefault="008C5281" w:rsidP="008C5281">
            <w:pPr>
              <w:pStyle w:val="paragraph"/>
              <w:spacing w:before="0" w:beforeAutospacing="0" w:after="0" w:afterAutospacing="0"/>
              <w:textAlignment w:val="baseline"/>
              <w:rPr>
                <w:rFonts w:ascii="Garamond" w:hAnsi="Garamond"/>
                <w:lang w:val="da-DK"/>
              </w:rPr>
            </w:pPr>
            <w:r w:rsidRPr="001A298A">
              <w:rPr>
                <w:rStyle w:val="normaltextrun"/>
                <w:rFonts w:ascii="Garamond" w:hAnsi="Garamond"/>
                <w:lang w:val="da-DK"/>
              </w:rPr>
              <w:t>Det er målet, at den studerende, i rollen som meduddanner, gennem integration af praksiserfaring og udviklingsorientering opnår kompetencer til:</w:t>
            </w:r>
            <w:r w:rsidRPr="001A298A">
              <w:rPr>
                <w:rStyle w:val="eop"/>
                <w:rFonts w:ascii="Garamond" w:hAnsi="Garamond"/>
                <w:lang w:val="da-DK"/>
              </w:rPr>
              <w:t> </w:t>
            </w:r>
          </w:p>
          <w:p w14:paraId="48E555A3" w14:textId="042AE370" w:rsidR="008C5281" w:rsidRPr="001A298A" w:rsidRDefault="00E101EF" w:rsidP="00F30A24">
            <w:pPr>
              <w:pStyle w:val="paragraph"/>
              <w:numPr>
                <w:ilvl w:val="0"/>
                <w:numId w:val="115"/>
              </w:numPr>
              <w:spacing w:before="0" w:beforeAutospacing="0" w:after="0" w:afterAutospacing="0"/>
              <w:textAlignment w:val="baseline"/>
              <w:rPr>
                <w:rFonts w:ascii="Garamond" w:hAnsi="Garamond"/>
                <w:lang w:val="da-DK"/>
              </w:rPr>
            </w:pPr>
            <w:r>
              <w:rPr>
                <w:rStyle w:val="normaltextrun"/>
                <w:rFonts w:ascii="Garamond" w:hAnsi="Garamond"/>
                <w:lang w:val="da-DK"/>
              </w:rPr>
              <w:t>s</w:t>
            </w:r>
            <w:r w:rsidR="008C5281" w:rsidRPr="001A298A">
              <w:rPr>
                <w:rStyle w:val="normaltextrun"/>
                <w:rFonts w:ascii="Garamond" w:hAnsi="Garamond"/>
                <w:lang w:val="da-DK"/>
              </w:rPr>
              <w:t xml:space="preserve">elvstændigt og i samarbejde med </w:t>
            </w:r>
            <w:proofErr w:type="spellStart"/>
            <w:r w:rsidR="008C5281" w:rsidRPr="001A298A">
              <w:rPr>
                <w:rStyle w:val="normaltextrun"/>
                <w:rFonts w:ascii="Garamond" w:hAnsi="Garamond"/>
                <w:lang w:val="da-DK"/>
              </w:rPr>
              <w:t>læreruddannere</w:t>
            </w:r>
            <w:proofErr w:type="spellEnd"/>
            <w:r w:rsidR="008C5281" w:rsidRPr="001A298A">
              <w:rPr>
                <w:rStyle w:val="normaltextrun"/>
                <w:rFonts w:ascii="Garamond" w:hAnsi="Garamond"/>
                <w:lang w:val="da-DK"/>
              </w:rPr>
              <w:t>, at vejlede de lærerstuderende i den integrerede praktik med fokus på undervisning i skolens fag.</w:t>
            </w:r>
            <w:r w:rsidR="008C5281" w:rsidRPr="001A298A">
              <w:rPr>
                <w:rStyle w:val="contentcontrolboundarysink"/>
                <w:lang w:val="da-DK"/>
              </w:rPr>
              <w:t>​</w:t>
            </w:r>
            <w:r w:rsidR="008C5281" w:rsidRPr="001A298A">
              <w:rPr>
                <w:rStyle w:val="eop"/>
                <w:rFonts w:ascii="Garamond" w:hAnsi="Garamond"/>
                <w:lang w:val="da-DK"/>
              </w:rPr>
              <w:t> </w:t>
            </w:r>
          </w:p>
          <w:p w14:paraId="08758BB6" w14:textId="5F835B70" w:rsidR="002A689E" w:rsidRPr="001A298A" w:rsidRDefault="002A689E" w:rsidP="008C5281">
            <w:pPr>
              <w:rPr>
                <w:rFonts w:eastAsiaTheme="minorHAnsi" w:cstheme="minorBidi"/>
              </w:rPr>
            </w:pPr>
            <w:r w:rsidRPr="001A298A">
              <w:rPr>
                <w:rFonts w:eastAsiaTheme="minorHAnsi" w:cstheme="minorBidi"/>
              </w:rPr>
              <w:t xml:space="preserve"> </w:t>
            </w:r>
          </w:p>
        </w:tc>
      </w:tr>
      <w:tr w:rsidR="002A689E" w:rsidRPr="001A298A" w14:paraId="01AD29C8" w14:textId="77777777" w:rsidTr="0085444C">
        <w:tc>
          <w:tcPr>
            <w:tcW w:w="9508" w:type="dxa"/>
            <w:gridSpan w:val="2"/>
          </w:tcPr>
          <w:p w14:paraId="0723C0EE" w14:textId="77777777" w:rsidR="002A689E" w:rsidRPr="001A298A" w:rsidRDefault="002A689E">
            <w:pPr>
              <w:spacing w:after="160"/>
            </w:pPr>
            <w:r w:rsidRPr="001A298A">
              <w:t xml:space="preserve">For at opnå disse kompetencer skal den studerende </w:t>
            </w:r>
          </w:p>
        </w:tc>
      </w:tr>
      <w:tr w:rsidR="002A689E" w:rsidRPr="001A298A" w14:paraId="7FB9DF13" w14:textId="77777777" w:rsidTr="0085444C">
        <w:trPr>
          <w:trHeight w:val="1364"/>
        </w:trPr>
        <w:tc>
          <w:tcPr>
            <w:tcW w:w="4688" w:type="dxa"/>
          </w:tcPr>
          <w:p w14:paraId="6B287D6C" w14:textId="77777777" w:rsidR="002A689E" w:rsidRPr="001A298A" w:rsidRDefault="002A689E">
            <w:pPr>
              <w:tabs>
                <w:tab w:val="num" w:pos="360"/>
              </w:tabs>
              <w:ind w:left="360" w:hanging="360"/>
              <w:contextualSpacing/>
              <w:rPr>
                <w:b/>
              </w:rPr>
            </w:pPr>
            <w:r w:rsidRPr="001A298A">
              <w:rPr>
                <w:b/>
              </w:rPr>
              <w:t>Viden</w:t>
            </w:r>
          </w:p>
          <w:p w14:paraId="0241BBFA" w14:textId="20970DE4" w:rsidR="00936932" w:rsidRPr="001A298A" w:rsidRDefault="00936932" w:rsidP="00484504">
            <w:pPr>
              <w:pStyle w:val="paragraph"/>
              <w:numPr>
                <w:ilvl w:val="0"/>
                <w:numId w:val="44"/>
              </w:numPr>
              <w:spacing w:before="0" w:beforeAutospacing="0" w:after="0" w:afterAutospacing="0"/>
              <w:textAlignment w:val="baseline"/>
              <w:rPr>
                <w:rStyle w:val="eop"/>
                <w:rFonts w:ascii="Garamond" w:hAnsi="Garamond"/>
                <w:lang w:val="da-DK"/>
              </w:rPr>
            </w:pPr>
            <w:r w:rsidRPr="001A298A">
              <w:rPr>
                <w:rStyle w:val="contentcontrolboundarysink"/>
                <w:lang w:val="da-DK"/>
              </w:rPr>
              <w:t>​</w:t>
            </w:r>
            <w:r w:rsidR="00E101EF">
              <w:rPr>
                <w:rStyle w:val="contentcontrolboundarysink"/>
                <w:lang w:val="da-DK"/>
              </w:rPr>
              <w:t>h</w:t>
            </w:r>
            <w:r w:rsidRPr="001A298A">
              <w:rPr>
                <w:rStyle w:val="normaltextrun"/>
                <w:rFonts w:ascii="Garamond" w:hAnsi="Garamond"/>
                <w:lang w:val="da-DK"/>
              </w:rPr>
              <w:t>ave viden om integreret praktik, professionsidentitet, lærerrollens dimensioner og de opgaver, der knytter sig til rollen som meduddanner</w:t>
            </w:r>
            <w:r w:rsidRPr="001A298A">
              <w:rPr>
                <w:rStyle w:val="eop"/>
                <w:rFonts w:ascii="Garamond" w:hAnsi="Garamond"/>
                <w:lang w:val="da-DK"/>
              </w:rPr>
              <w:t> </w:t>
            </w:r>
          </w:p>
          <w:p w14:paraId="434B33D8" w14:textId="3FC68BAE" w:rsidR="002A689E" w:rsidRPr="001A298A" w:rsidRDefault="00E101EF" w:rsidP="00484504">
            <w:pPr>
              <w:pStyle w:val="paragraph"/>
              <w:numPr>
                <w:ilvl w:val="0"/>
                <w:numId w:val="44"/>
              </w:numPr>
              <w:spacing w:before="0" w:beforeAutospacing="0" w:after="0" w:afterAutospacing="0"/>
              <w:textAlignment w:val="baseline"/>
              <w:rPr>
                <w:rFonts w:ascii="Garamond" w:hAnsi="Garamond"/>
                <w:lang w:val="da-DK"/>
              </w:rPr>
            </w:pPr>
            <w:r>
              <w:rPr>
                <w:rStyle w:val="normaltextrun"/>
                <w:rFonts w:ascii="Garamond" w:hAnsi="Garamond"/>
                <w:lang w:val="da-DK"/>
              </w:rPr>
              <w:t>h</w:t>
            </w:r>
            <w:r w:rsidR="00936932" w:rsidRPr="001A298A">
              <w:rPr>
                <w:rStyle w:val="normaltextrun"/>
                <w:rFonts w:ascii="Garamond" w:hAnsi="Garamond"/>
                <w:lang w:val="da-DK"/>
              </w:rPr>
              <w:t>a</w:t>
            </w:r>
            <w:r w:rsidR="00615663" w:rsidRPr="001A298A">
              <w:rPr>
                <w:rStyle w:val="normaltextrun"/>
                <w:rFonts w:ascii="Garamond" w:hAnsi="Garamond"/>
                <w:lang w:val="da-DK"/>
              </w:rPr>
              <w:t>ve</w:t>
            </w:r>
            <w:r w:rsidR="00936932" w:rsidRPr="001A298A">
              <w:rPr>
                <w:rStyle w:val="normaltextrun"/>
                <w:rFonts w:ascii="Garamond" w:hAnsi="Garamond"/>
                <w:lang w:val="da-DK"/>
              </w:rPr>
              <w:t xml:space="preserve"> viden om vejledning og facilitering af voksnes læreprocesser, samt hvordan de kan vejlede lærerstuderende i forhold til undervisning i skolens fag</w:t>
            </w:r>
            <w:r w:rsidR="00936932" w:rsidRPr="001A298A">
              <w:rPr>
                <w:rStyle w:val="eop"/>
                <w:rFonts w:ascii="Garamond" w:hAnsi="Garamond"/>
                <w:lang w:val="da-DK"/>
              </w:rPr>
              <w:t> </w:t>
            </w:r>
            <w:r w:rsidR="002A689E" w:rsidRPr="001A298A">
              <w:rPr>
                <w:rFonts w:ascii="Garamond" w:eastAsiaTheme="minorHAnsi" w:hAnsi="Garamond" w:cstheme="minorBidi"/>
                <w:lang w:val="da-DK"/>
              </w:rPr>
              <w:t xml:space="preserve"> </w:t>
            </w:r>
          </w:p>
        </w:tc>
        <w:tc>
          <w:tcPr>
            <w:tcW w:w="4820" w:type="dxa"/>
          </w:tcPr>
          <w:p w14:paraId="3710BB6A" w14:textId="77777777" w:rsidR="002A689E" w:rsidRPr="001A298A" w:rsidRDefault="002A689E">
            <w:pPr>
              <w:tabs>
                <w:tab w:val="num" w:pos="360"/>
              </w:tabs>
              <w:ind w:left="360" w:hanging="360"/>
              <w:contextualSpacing/>
              <w:rPr>
                <w:b/>
              </w:rPr>
            </w:pPr>
            <w:r w:rsidRPr="001A298A">
              <w:rPr>
                <w:b/>
              </w:rPr>
              <w:t>Færdigheder</w:t>
            </w:r>
          </w:p>
          <w:p w14:paraId="408E42AE" w14:textId="198D1B4C" w:rsidR="0062354E" w:rsidRPr="001A298A" w:rsidRDefault="00E101EF" w:rsidP="00F30A24">
            <w:pPr>
              <w:pStyle w:val="paragraph"/>
              <w:numPr>
                <w:ilvl w:val="0"/>
                <w:numId w:val="172"/>
              </w:numPr>
              <w:spacing w:before="0" w:beforeAutospacing="0" w:after="0" w:afterAutospacing="0"/>
              <w:textAlignment w:val="baseline"/>
              <w:rPr>
                <w:rFonts w:ascii="Garamond" w:hAnsi="Garamond"/>
                <w:lang w:val="da-DK"/>
              </w:rPr>
            </w:pPr>
            <w:r>
              <w:rPr>
                <w:rStyle w:val="normaltextrun"/>
                <w:rFonts w:ascii="Garamond" w:hAnsi="Garamond"/>
                <w:lang w:val="da-DK"/>
              </w:rPr>
              <w:t>k</w:t>
            </w:r>
            <w:r w:rsidR="0062354E" w:rsidRPr="001A298A">
              <w:rPr>
                <w:rStyle w:val="normaltextrun"/>
                <w:rFonts w:ascii="Garamond" w:hAnsi="Garamond"/>
                <w:lang w:val="da-DK"/>
              </w:rPr>
              <w:t xml:space="preserve">unne samarbejde med lærerstuderende og </w:t>
            </w:r>
            <w:proofErr w:type="spellStart"/>
            <w:r w:rsidR="0062354E" w:rsidRPr="001A298A">
              <w:rPr>
                <w:rStyle w:val="normaltextrun"/>
                <w:rFonts w:ascii="Garamond" w:hAnsi="Garamond"/>
                <w:lang w:val="da-DK"/>
              </w:rPr>
              <w:t>læreruddannere</w:t>
            </w:r>
            <w:proofErr w:type="spellEnd"/>
            <w:r w:rsidR="0062354E" w:rsidRPr="001A298A">
              <w:rPr>
                <w:rStyle w:val="normaltextrun"/>
                <w:rFonts w:ascii="Garamond" w:hAnsi="Garamond"/>
                <w:lang w:val="da-DK"/>
              </w:rPr>
              <w:t xml:space="preserve"> om planlægning, gennemførsel og evaluering af undervisning og praktik</w:t>
            </w:r>
            <w:r w:rsidR="0062354E" w:rsidRPr="001A298A">
              <w:rPr>
                <w:rStyle w:val="eop"/>
                <w:rFonts w:ascii="Garamond" w:hAnsi="Garamond"/>
                <w:lang w:val="da-DK"/>
              </w:rPr>
              <w:t> </w:t>
            </w:r>
          </w:p>
          <w:p w14:paraId="31544BD9" w14:textId="69DC55AD" w:rsidR="0062354E" w:rsidRPr="001A298A" w:rsidRDefault="0062354E" w:rsidP="00F30A24">
            <w:pPr>
              <w:pStyle w:val="paragraph"/>
              <w:numPr>
                <w:ilvl w:val="0"/>
                <w:numId w:val="172"/>
              </w:numPr>
              <w:spacing w:before="0" w:beforeAutospacing="0" w:after="0" w:afterAutospacing="0"/>
              <w:textAlignment w:val="baseline"/>
              <w:rPr>
                <w:rFonts w:ascii="Garamond" w:hAnsi="Garamond"/>
                <w:lang w:val="da-DK"/>
              </w:rPr>
            </w:pPr>
            <w:r w:rsidRPr="001A298A">
              <w:rPr>
                <w:rStyle w:val="contentcontrolboundarysink"/>
                <w:lang w:val="da-DK"/>
              </w:rPr>
              <w:t>​</w:t>
            </w:r>
            <w:r w:rsidR="00E101EF">
              <w:rPr>
                <w:rStyle w:val="contentcontrolboundarysink"/>
                <w:lang w:val="da-DK"/>
              </w:rPr>
              <w:t>k</w:t>
            </w:r>
            <w:r w:rsidRPr="001A298A">
              <w:rPr>
                <w:rStyle w:val="normaltextrun"/>
                <w:rFonts w:ascii="Garamond" w:hAnsi="Garamond"/>
                <w:lang w:val="da-DK"/>
              </w:rPr>
              <w:t>unne vejlede og bedømme lærerstuderende i praktik med fokus på den lærerstuderendes undervisningskompetence</w:t>
            </w:r>
            <w:r w:rsidRPr="001A298A">
              <w:rPr>
                <w:rStyle w:val="eop"/>
                <w:rFonts w:ascii="Garamond" w:hAnsi="Garamond"/>
                <w:lang w:val="da-DK"/>
              </w:rPr>
              <w:t> </w:t>
            </w:r>
          </w:p>
          <w:p w14:paraId="1FF5FA3F" w14:textId="718E2C7F" w:rsidR="0062354E" w:rsidRPr="001A298A" w:rsidRDefault="0062354E" w:rsidP="00F30A24">
            <w:pPr>
              <w:pStyle w:val="paragraph"/>
              <w:numPr>
                <w:ilvl w:val="0"/>
                <w:numId w:val="172"/>
              </w:numPr>
              <w:spacing w:before="0" w:beforeAutospacing="0" w:after="0" w:afterAutospacing="0"/>
              <w:textAlignment w:val="baseline"/>
              <w:rPr>
                <w:rFonts w:ascii="Garamond" w:hAnsi="Garamond"/>
                <w:lang w:val="da-DK"/>
              </w:rPr>
            </w:pPr>
            <w:r w:rsidRPr="001A298A">
              <w:rPr>
                <w:rStyle w:val="contentcontrolboundarysink"/>
                <w:lang w:val="da-DK"/>
              </w:rPr>
              <w:t>​</w:t>
            </w:r>
            <w:r w:rsidR="00E101EF">
              <w:rPr>
                <w:rStyle w:val="contentcontrolboundarysink"/>
                <w:lang w:val="da-DK"/>
              </w:rPr>
              <w:t>k</w:t>
            </w:r>
            <w:r w:rsidRPr="001A298A">
              <w:rPr>
                <w:rStyle w:val="normaltextrun"/>
                <w:rFonts w:ascii="Garamond" w:hAnsi="Garamond"/>
                <w:lang w:val="da-DK"/>
              </w:rPr>
              <w:t>unne anvende fagbegreber og metoder til at rammesætte refleksi</w:t>
            </w:r>
            <w:r w:rsidR="002C3D8B" w:rsidRPr="001A298A">
              <w:rPr>
                <w:rStyle w:val="normaltextrun"/>
                <w:rFonts w:ascii="Garamond" w:hAnsi="Garamond"/>
                <w:lang w:val="da-DK"/>
              </w:rPr>
              <w:t>ve</w:t>
            </w:r>
            <w:r w:rsidRPr="001A298A">
              <w:rPr>
                <w:rStyle w:val="normaltextrun"/>
                <w:rFonts w:ascii="Garamond" w:hAnsi="Garamond"/>
                <w:lang w:val="da-DK"/>
              </w:rPr>
              <w:t xml:space="preserve"> læreprocesser om pædagogisk og didaktisk udvikling i undervisningsfagene</w:t>
            </w:r>
            <w:r w:rsidRPr="001A298A">
              <w:rPr>
                <w:rStyle w:val="eop"/>
                <w:rFonts w:ascii="Garamond" w:hAnsi="Garamond"/>
                <w:lang w:val="da-DK"/>
              </w:rPr>
              <w:t> </w:t>
            </w:r>
          </w:p>
          <w:p w14:paraId="06477E03" w14:textId="77777777" w:rsidR="002A689E" w:rsidRPr="001A298A" w:rsidRDefault="002A689E" w:rsidP="0062354E">
            <w:pPr>
              <w:pStyle w:val="paragraph"/>
              <w:spacing w:before="0" w:beforeAutospacing="0" w:after="0" w:afterAutospacing="0"/>
              <w:ind w:left="284"/>
              <w:textAlignment w:val="baseline"/>
              <w:rPr>
                <w:rFonts w:ascii="Garamond" w:hAnsi="Garamond"/>
                <w:lang w:val="da-DK"/>
              </w:rPr>
            </w:pPr>
          </w:p>
        </w:tc>
      </w:tr>
    </w:tbl>
    <w:p w14:paraId="18AFDFA1"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p>
    <w:p w14:paraId="69A0A757" w14:textId="77777777" w:rsidR="002A689E" w:rsidRPr="001A298A" w:rsidRDefault="002A689E">
      <w:r w:rsidRPr="001A298A">
        <w:br w:type="page"/>
      </w:r>
    </w:p>
    <w:p w14:paraId="5340B21C" w14:textId="51C45C47" w:rsidR="002A689E" w:rsidRPr="001A298A" w:rsidRDefault="002A689E" w:rsidP="002A689E">
      <w:pPr>
        <w:pStyle w:val="Overskrift2"/>
        <w:ind w:left="0" w:firstLine="0"/>
      </w:pPr>
      <w:bookmarkStart w:id="120" w:name="_Toc1671231584"/>
      <w:bookmarkStart w:id="121" w:name="_Toc229991352"/>
      <w:bookmarkStart w:id="122" w:name="_Toc232951919"/>
      <w:r w:rsidRPr="001A298A">
        <w:lastRenderedPageBreak/>
        <w:t xml:space="preserve">Modul </w:t>
      </w:r>
      <w:proofErr w:type="spellStart"/>
      <w:r w:rsidRPr="001A298A">
        <w:t>Vfp</w:t>
      </w:r>
      <w:proofErr w:type="spellEnd"/>
      <w:r w:rsidR="00DA7B0A">
        <w:t xml:space="preserve"> </w:t>
      </w:r>
      <w:r w:rsidR="009D2517" w:rsidRPr="001A298A">
        <w:t>4</w:t>
      </w:r>
      <w:r w:rsidRPr="001A298A">
        <w:t>: Praktiklærer i grundskolen. Vejledning og skolens organisatoriske virkelighed.</w:t>
      </w:r>
      <w:bookmarkEnd w:id="120"/>
      <w:bookmarkEnd w:id="121"/>
      <w:bookmarkEnd w:id="122"/>
      <w:r w:rsidRPr="001A298A">
        <w:t xml:space="preserve"> </w:t>
      </w:r>
    </w:p>
    <w:p w14:paraId="73FDBF86" w14:textId="1BA6DDA2" w:rsidR="002A689E" w:rsidRPr="005B2296" w:rsidRDefault="002A689E" w:rsidP="002A689E">
      <w:r w:rsidRPr="005B2296">
        <w:t>5 ECTS-point, intern prøve</w:t>
      </w:r>
      <w:r w:rsidR="005B2296" w:rsidRPr="005B2296">
        <w:t>, bestået/i</w:t>
      </w:r>
      <w:r w:rsidR="005B2296">
        <w:t>kke bestået</w:t>
      </w:r>
    </w:p>
    <w:p w14:paraId="4794346B" w14:textId="77777777" w:rsidR="002A689E" w:rsidRPr="005B2296" w:rsidRDefault="002A689E" w:rsidP="002A689E"/>
    <w:p w14:paraId="1BABCB49"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28A25DE7"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varetage opgaven som meduddanner, vejleder for og bedømmer af lærerstuderende i praktik.  </w:t>
      </w:r>
    </w:p>
    <w:p w14:paraId="77F92B1A" w14:textId="5BCCCE19" w:rsidR="002A689E" w:rsidRPr="001A298A" w:rsidRDefault="002434C3"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De to praktiklærermoduler </w:t>
      </w:r>
      <w:r w:rsidR="002A689E" w:rsidRPr="001A298A">
        <w:rPr>
          <w:rFonts w:cs="Arial"/>
        </w:rPr>
        <w:t xml:space="preserve">henvender sig til lærere i grundskolen, der skal have lærerstuderende i integreret praktik. </w:t>
      </w:r>
    </w:p>
    <w:p w14:paraId="5BD7E0C8" w14:textId="77777777" w:rsidR="00A62B7F" w:rsidRPr="001A298A" w:rsidRDefault="00A62B7F" w:rsidP="00A62B7F">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har gennemført begge moduler på hver 5 ECTS kan anvende betegnelsen praktiklærer.</w:t>
      </w:r>
    </w:p>
    <w:p w14:paraId="313630F3" w14:textId="77777777" w:rsidR="00A62B7F" w:rsidRPr="001A298A" w:rsidRDefault="00A62B7F" w:rsidP="002A689E">
      <w:pPr>
        <w:spacing w:after="160"/>
        <w:rPr>
          <w:b/>
        </w:rPr>
      </w:pPr>
    </w:p>
    <w:p w14:paraId="276564AA" w14:textId="06C0E5A2" w:rsidR="002A689E" w:rsidRPr="001A298A" w:rsidRDefault="002A689E" w:rsidP="002A689E">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2A689E" w:rsidRPr="001A298A" w14:paraId="08A456CD" w14:textId="77777777" w:rsidTr="0085444C">
        <w:tc>
          <w:tcPr>
            <w:tcW w:w="9508" w:type="dxa"/>
            <w:gridSpan w:val="2"/>
          </w:tcPr>
          <w:p w14:paraId="77D38354" w14:textId="77777777" w:rsidR="002A689E" w:rsidRPr="001A298A" w:rsidRDefault="002A689E">
            <w:pPr>
              <w:spacing w:after="160"/>
              <w:rPr>
                <w:b/>
              </w:rPr>
            </w:pPr>
            <w:r w:rsidRPr="001A298A">
              <w:rPr>
                <w:b/>
              </w:rPr>
              <w:t>Kompetencemål</w:t>
            </w:r>
          </w:p>
          <w:p w14:paraId="086228DA" w14:textId="15BE67B8" w:rsidR="002A689E" w:rsidRPr="001A298A" w:rsidRDefault="002A689E" w:rsidP="00AA1532">
            <w:r w:rsidRPr="001A298A">
              <w:t>Det er målet, at den studerende</w:t>
            </w:r>
            <w:r w:rsidR="002434C3" w:rsidRPr="001A298A">
              <w:t>, i rollen som meduddanner,</w:t>
            </w:r>
            <w:r w:rsidRPr="001A298A">
              <w:t xml:space="preserve"> gennem integration af praksiserfaring og udviklingsorientering opnår kompetencer til at </w:t>
            </w:r>
          </w:p>
          <w:p w14:paraId="28E67252" w14:textId="2A318D8B" w:rsidR="002A689E" w:rsidRPr="001A298A" w:rsidRDefault="00E101EF" w:rsidP="00F30A24">
            <w:pPr>
              <w:pStyle w:val="Listeafsnit"/>
              <w:numPr>
                <w:ilvl w:val="0"/>
                <w:numId w:val="174"/>
              </w:numPr>
              <w:rPr>
                <w:rFonts w:ascii="Garamond" w:eastAsiaTheme="minorHAnsi" w:hAnsi="Garamond" w:cstheme="minorBidi"/>
              </w:rPr>
            </w:pPr>
            <w:r>
              <w:rPr>
                <w:rFonts w:ascii="Garamond" w:eastAsiaTheme="minorHAnsi" w:hAnsi="Garamond" w:cstheme="minorBidi"/>
              </w:rPr>
              <w:t>u</w:t>
            </w:r>
            <w:r w:rsidR="00CF6387" w:rsidRPr="001A298A">
              <w:rPr>
                <w:rFonts w:ascii="Garamond" w:eastAsiaTheme="minorHAnsi" w:hAnsi="Garamond" w:cstheme="minorBidi"/>
              </w:rPr>
              <w:t>nderstøtte lærerstuderendes udvikling i lærerrollen og de lærerstuderendes kompetencer til at agere i skolens organisatoriske virkelighed.</w:t>
            </w:r>
            <w:r w:rsidR="00CF6387" w:rsidRPr="001A298A">
              <w:rPr>
                <w:rFonts w:eastAsiaTheme="minorHAnsi"/>
              </w:rPr>
              <w:t>​</w:t>
            </w:r>
            <w:r w:rsidR="002A689E" w:rsidRPr="001A298A">
              <w:rPr>
                <w:rFonts w:ascii="Garamond" w:eastAsiaTheme="minorHAnsi" w:hAnsi="Garamond" w:cstheme="minorBidi"/>
              </w:rPr>
              <w:t xml:space="preserve"> </w:t>
            </w:r>
          </w:p>
          <w:p w14:paraId="1B182732" w14:textId="7DBACC18" w:rsidR="00AA1532" w:rsidRPr="001A298A" w:rsidRDefault="00AA1532" w:rsidP="00AA1532">
            <w:pPr>
              <w:pStyle w:val="Listeafsnit"/>
              <w:rPr>
                <w:rFonts w:ascii="Garamond" w:eastAsiaTheme="minorHAnsi" w:hAnsi="Garamond" w:cstheme="minorBidi"/>
              </w:rPr>
            </w:pPr>
          </w:p>
        </w:tc>
      </w:tr>
      <w:tr w:rsidR="002A689E" w:rsidRPr="001A298A" w14:paraId="302E1A2B" w14:textId="77777777" w:rsidTr="0085444C">
        <w:tc>
          <w:tcPr>
            <w:tcW w:w="9508" w:type="dxa"/>
            <w:gridSpan w:val="2"/>
          </w:tcPr>
          <w:p w14:paraId="23A29B57" w14:textId="77777777" w:rsidR="002A689E" w:rsidRPr="001A298A" w:rsidRDefault="002A689E">
            <w:pPr>
              <w:spacing w:after="160"/>
            </w:pPr>
            <w:r w:rsidRPr="001A298A">
              <w:t xml:space="preserve">For at opnå disse kompetencer skal den studerende </w:t>
            </w:r>
          </w:p>
        </w:tc>
      </w:tr>
      <w:tr w:rsidR="002A689E" w:rsidRPr="001A298A" w14:paraId="42411565" w14:textId="77777777" w:rsidTr="0085444C">
        <w:trPr>
          <w:trHeight w:val="1364"/>
        </w:trPr>
        <w:tc>
          <w:tcPr>
            <w:tcW w:w="4688" w:type="dxa"/>
          </w:tcPr>
          <w:p w14:paraId="73AEBAFC" w14:textId="77777777" w:rsidR="002A689E" w:rsidRPr="001A298A" w:rsidRDefault="002A689E">
            <w:pPr>
              <w:tabs>
                <w:tab w:val="num" w:pos="360"/>
              </w:tabs>
              <w:ind w:left="360" w:hanging="360"/>
              <w:contextualSpacing/>
              <w:rPr>
                <w:b/>
              </w:rPr>
            </w:pPr>
            <w:r w:rsidRPr="001A298A">
              <w:rPr>
                <w:b/>
              </w:rPr>
              <w:t>Viden</w:t>
            </w:r>
          </w:p>
          <w:p w14:paraId="3E4B98C0" w14:textId="5D41F5E6" w:rsidR="003B7A19"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3B7A19" w:rsidRPr="001A298A">
              <w:rPr>
                <w:rFonts w:ascii="Garamond" w:eastAsiaTheme="minorHAnsi" w:hAnsi="Garamond" w:cstheme="minorBidi"/>
              </w:rPr>
              <w:t xml:space="preserve">ave viden om, hvordan praktiklærere kan vejlede de lærerstuderende om skolens organisatoriske virkelighed, herunder teamsamarbejde, forældresamarbejde samt samarbejde på tværs af professioner og institutioner. </w:t>
            </w:r>
          </w:p>
          <w:p w14:paraId="4501A976" w14:textId="386CADCF" w:rsidR="003B7A19"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3B7A19" w:rsidRPr="001A298A">
              <w:rPr>
                <w:rFonts w:ascii="Garamond" w:eastAsiaTheme="minorHAnsi" w:hAnsi="Garamond" w:cstheme="minorBidi"/>
              </w:rPr>
              <w:t xml:space="preserve">ave viden om professionsidentitet, dimensioner i lærerrollen og hvordan de sammen med de lærerstuderende kan arbejde med at udvikle dem i praktikperioden </w:t>
            </w:r>
          </w:p>
          <w:p w14:paraId="6D821CBF" w14:textId="2B36E5DD" w:rsidR="002A689E" w:rsidRPr="001A298A" w:rsidRDefault="002A689E" w:rsidP="003B7A19">
            <w:pPr>
              <w:spacing w:after="200"/>
              <w:rPr>
                <w:rFonts w:eastAsiaTheme="minorHAnsi" w:cstheme="minorBidi"/>
              </w:rPr>
            </w:pPr>
          </w:p>
        </w:tc>
        <w:tc>
          <w:tcPr>
            <w:tcW w:w="4820" w:type="dxa"/>
          </w:tcPr>
          <w:p w14:paraId="3395B38A" w14:textId="77777777" w:rsidR="002A689E" w:rsidRPr="001A298A" w:rsidRDefault="002A689E">
            <w:pPr>
              <w:tabs>
                <w:tab w:val="num" w:pos="360"/>
              </w:tabs>
              <w:ind w:left="360" w:hanging="360"/>
              <w:contextualSpacing/>
              <w:rPr>
                <w:b/>
              </w:rPr>
            </w:pPr>
            <w:r w:rsidRPr="001A298A">
              <w:rPr>
                <w:b/>
              </w:rPr>
              <w:t>Færdigheder</w:t>
            </w:r>
          </w:p>
          <w:p w14:paraId="54FFB9AF" w14:textId="1A83D988"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samarbejde med lærerstuderende om planlægning, gennemførsel og evaluering af teamsamarbejde, forældresamarbejde og tværprofessionelt samarbejde </w:t>
            </w:r>
          </w:p>
          <w:p w14:paraId="57FEB3D4" w14:textId="6E38DC88"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rammesætte refleksive læreprocesser om skolens organisatoriske virkelighed, professionsidentitet og dimensioner i lærerrollen </w:t>
            </w:r>
          </w:p>
          <w:p w14:paraId="4AB5F4AD" w14:textId="107990ED"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vejlede og bedømme lærerstuderende i praktik med fokus på de lærerstuderendes kompetence til at agere i og reflektere over lærerrollen i skolens organisatoriske virkelighed </w:t>
            </w:r>
          </w:p>
          <w:p w14:paraId="1D362BF5" w14:textId="77777777" w:rsidR="002A689E" w:rsidRPr="001A298A" w:rsidRDefault="002A689E" w:rsidP="002C3D8B">
            <w:pPr>
              <w:pStyle w:val="paragraph"/>
              <w:spacing w:before="0" w:beforeAutospacing="0" w:after="0" w:afterAutospacing="0"/>
              <w:ind w:left="284"/>
              <w:textAlignment w:val="baseline"/>
              <w:rPr>
                <w:rFonts w:ascii="Garamond" w:hAnsi="Garamond"/>
                <w:lang w:val="da-DK"/>
              </w:rPr>
            </w:pPr>
          </w:p>
        </w:tc>
      </w:tr>
    </w:tbl>
    <w:p w14:paraId="55DE90CB"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p>
    <w:p w14:paraId="643EEE57" w14:textId="4432BD9A" w:rsidR="00A11257" w:rsidRPr="001A298A" w:rsidRDefault="00A11257">
      <w:pPr>
        <w:rPr>
          <w:rFonts w:ascii="Arial" w:hAnsi="Arial"/>
          <w:b/>
          <w:bCs/>
          <w:color w:val="000000"/>
          <w:sz w:val="28"/>
          <w:szCs w:val="28"/>
        </w:rPr>
      </w:pPr>
      <w:r w:rsidRPr="001A298A">
        <w:br w:type="page"/>
      </w:r>
    </w:p>
    <w:p w14:paraId="643EEE58" w14:textId="77777777" w:rsidR="00254E04" w:rsidRPr="001A298A" w:rsidRDefault="00254E04" w:rsidP="0054505B">
      <w:pPr>
        <w:pStyle w:val="Overskrift1"/>
      </w:pPr>
      <w:bookmarkStart w:id="123" w:name="_Toc182221568"/>
      <w:bookmarkStart w:id="124" w:name="_Toc229991353"/>
      <w:bookmarkStart w:id="125" w:name="_Toc232951920"/>
      <w:r w:rsidRPr="001A298A">
        <w:lastRenderedPageBreak/>
        <w:t>Bilag 3 Uddannelsesretninger og retningsspecifikke moduler (</w:t>
      </w:r>
      <w:proofErr w:type="spellStart"/>
      <w:r w:rsidRPr="001A298A">
        <w:t>Rs</w:t>
      </w:r>
      <w:proofErr w:type="spellEnd"/>
      <w:r w:rsidRPr="001A298A">
        <w:t>)</w:t>
      </w:r>
      <w:bookmarkEnd w:id="123"/>
      <w:bookmarkEnd w:id="124"/>
      <w:bookmarkEnd w:id="125"/>
    </w:p>
    <w:p w14:paraId="643EEE59" w14:textId="77777777" w:rsidR="00254E04" w:rsidRPr="001A298A" w:rsidRDefault="00254E04" w:rsidP="00B11041">
      <w:pPr>
        <w:rPr>
          <w:rFonts w:cs="Arial"/>
        </w:rPr>
      </w:pPr>
    </w:p>
    <w:p w14:paraId="643EEE5A" w14:textId="189C61FC" w:rsidR="00254E04" w:rsidRPr="001A298A" w:rsidRDefault="00254E04" w:rsidP="00B11041">
      <w:pPr>
        <w:rPr>
          <w:rFonts w:cs="Arial"/>
        </w:rPr>
      </w:pPr>
      <w:r w:rsidRPr="001A298A">
        <w:rPr>
          <w:rFonts w:cs="Arial"/>
        </w:rPr>
        <w:t xml:space="preserve">Uddannelsesretningerne på det pædagogiske fagområde er fordelt i </w:t>
      </w:r>
      <w:r w:rsidR="005D62B2" w:rsidRPr="001A298A">
        <w:rPr>
          <w:rFonts w:cs="Arial"/>
        </w:rPr>
        <w:t>5</w:t>
      </w:r>
      <w:r w:rsidRPr="001A298A">
        <w:rPr>
          <w:rFonts w:cs="Arial"/>
        </w:rPr>
        <w:t xml:space="preserve"> indholdsområder, som er fagligt i familie med hinanden og som omfatter fælles områder for censur.</w:t>
      </w:r>
    </w:p>
    <w:p w14:paraId="643EEE5B" w14:textId="77777777" w:rsidR="00254E04" w:rsidRPr="001A298A" w:rsidRDefault="00254E04" w:rsidP="00B11041">
      <w:pPr>
        <w:rPr>
          <w:rFonts w:cs="Arial"/>
        </w:rPr>
      </w:pPr>
    </w:p>
    <w:p w14:paraId="643EEE5C" w14:textId="35117CC5" w:rsidR="00254E04" w:rsidRPr="001A298A" w:rsidRDefault="00254E04" w:rsidP="00C86C84">
      <w:pPr>
        <w:rPr>
          <w:rFonts w:cs="Arial"/>
          <w:b/>
        </w:rPr>
      </w:pPr>
      <w:r w:rsidRPr="001A298A">
        <w:rPr>
          <w:rFonts w:cs="Arial"/>
          <w:b/>
        </w:rPr>
        <w:t>UDDANNELSESRETN</w:t>
      </w:r>
      <w:r w:rsidR="00233D8F" w:rsidRPr="001A298A">
        <w:rPr>
          <w:rFonts w:cs="Arial"/>
          <w:b/>
        </w:rPr>
        <w:t xml:space="preserve">INGERNES </w:t>
      </w:r>
      <w:r w:rsidR="005D62B2" w:rsidRPr="001A298A">
        <w:rPr>
          <w:rFonts w:cs="Arial"/>
          <w:b/>
        </w:rPr>
        <w:t>5</w:t>
      </w:r>
      <w:r w:rsidRPr="001A298A">
        <w:rPr>
          <w:rFonts w:cs="Arial"/>
          <w:b/>
        </w:rPr>
        <w:t xml:space="preserve"> INDHOLDSOMRÅDER</w:t>
      </w:r>
    </w:p>
    <w:p w14:paraId="643EEE5D" w14:textId="1DE7F8F9" w:rsidR="00254E04" w:rsidRPr="001A298A" w:rsidRDefault="00254E04" w:rsidP="00C86C84">
      <w:pPr>
        <w:rPr>
          <w:rFonts w:cs="Arial"/>
        </w:rPr>
      </w:pPr>
      <w:r w:rsidRPr="001A298A">
        <w:rPr>
          <w:rFonts w:cs="Arial"/>
        </w:rPr>
        <w:t>Uddannelsesretningerne med tilhørende retningsspecifikke moduler</w:t>
      </w:r>
      <w:r w:rsidR="0017422F" w:rsidRPr="001A298A">
        <w:rPr>
          <w:rFonts w:cs="Arial"/>
        </w:rPr>
        <w:t xml:space="preserve"> er indholdsmæssigt placeret i </w:t>
      </w:r>
      <w:r w:rsidR="00FB59D1" w:rsidRPr="001A298A">
        <w:rPr>
          <w:rFonts w:cs="Arial"/>
        </w:rPr>
        <w:t>5</w:t>
      </w:r>
      <w:r w:rsidRPr="001A298A">
        <w:rPr>
          <w:rFonts w:cs="Arial"/>
        </w:rPr>
        <w:t xml:space="preserve"> indholdsområder: </w:t>
      </w:r>
    </w:p>
    <w:p w14:paraId="3627571D" w14:textId="77777777" w:rsidR="00845196" w:rsidRPr="001A298A" w:rsidRDefault="00845196" w:rsidP="00C86C84">
      <w:pPr>
        <w:rPr>
          <w:rFonts w:cs="Arial"/>
        </w:rPr>
      </w:pPr>
    </w:p>
    <w:p w14:paraId="749A47ED" w14:textId="7F2EDDF4" w:rsidR="00845196" w:rsidRPr="001A298A" w:rsidRDefault="00845196" w:rsidP="00C86C84">
      <w:pPr>
        <w:rPr>
          <w:rFonts w:cs="Arial"/>
        </w:rPr>
      </w:pPr>
      <w:r w:rsidRPr="001A298A">
        <w:rPr>
          <w:rFonts w:cs="Arial"/>
        </w:rPr>
        <w:t>DAGTILBUD</w:t>
      </w:r>
    </w:p>
    <w:p w14:paraId="643EEE5E" w14:textId="4D3260BB" w:rsidR="0017422F" w:rsidRPr="001A298A" w:rsidRDefault="00845196" w:rsidP="0017422F">
      <w:pPr>
        <w:rPr>
          <w:rFonts w:cs="Arial"/>
        </w:rPr>
      </w:pPr>
      <w:r w:rsidRPr="001A298A">
        <w:rPr>
          <w:rFonts w:cs="Arial"/>
        </w:rPr>
        <w:t>GRUNDSKOLEN</w:t>
      </w:r>
    </w:p>
    <w:p w14:paraId="643EEE5F" w14:textId="77777777" w:rsidR="0017422F" w:rsidRPr="001A298A" w:rsidRDefault="0017422F" w:rsidP="0017422F">
      <w:pPr>
        <w:rPr>
          <w:rFonts w:cs="Arial"/>
        </w:rPr>
      </w:pPr>
      <w:r w:rsidRPr="001A298A">
        <w:rPr>
          <w:rFonts w:cs="Arial"/>
        </w:rPr>
        <w:t>PÆDAGOGIK, PSYKOLOGI OG KOMMUNIKATION</w:t>
      </w:r>
    </w:p>
    <w:p w14:paraId="643EEE60" w14:textId="77777777" w:rsidR="0017422F" w:rsidRPr="001A298A" w:rsidRDefault="0017422F" w:rsidP="0017422F">
      <w:pPr>
        <w:rPr>
          <w:rFonts w:cs="Arial"/>
        </w:rPr>
      </w:pPr>
      <w:r w:rsidRPr="001A298A">
        <w:rPr>
          <w:rFonts w:cs="Arial"/>
        </w:rPr>
        <w:t>FAG OG LÆRING</w:t>
      </w:r>
    </w:p>
    <w:p w14:paraId="643EEE61" w14:textId="77777777" w:rsidR="0017422F" w:rsidRPr="001A298A" w:rsidRDefault="0017422F" w:rsidP="0017422F">
      <w:pPr>
        <w:rPr>
          <w:rFonts w:cs="Arial"/>
        </w:rPr>
      </w:pPr>
      <w:r w:rsidRPr="001A298A">
        <w:rPr>
          <w:rFonts w:cs="Arial"/>
        </w:rPr>
        <w:t>ORGANISATION</w:t>
      </w:r>
      <w:r w:rsidR="00233D8F" w:rsidRPr="001A298A">
        <w:rPr>
          <w:rFonts w:cs="Arial"/>
        </w:rPr>
        <w:t>SUDVIKLING</w:t>
      </w:r>
    </w:p>
    <w:p w14:paraId="298F7093" w14:textId="77777777" w:rsidR="00286147" w:rsidRPr="001A298A" w:rsidRDefault="00286147" w:rsidP="0017422F">
      <w:pPr>
        <w:rPr>
          <w:rFonts w:cs="Arial"/>
        </w:rPr>
      </w:pPr>
    </w:p>
    <w:p w14:paraId="3965E0FE" w14:textId="77777777" w:rsidR="00286147" w:rsidRPr="001A298A" w:rsidRDefault="00286147" w:rsidP="0017422F">
      <w:pPr>
        <w:rPr>
          <w:rFonts w:cs="Arial"/>
        </w:rPr>
      </w:pPr>
    </w:p>
    <w:p w14:paraId="4AE90938" w14:textId="01D9F395" w:rsidR="005563E4" w:rsidRPr="001A298A" w:rsidRDefault="00286147" w:rsidP="005420DF">
      <w:pPr>
        <w:pStyle w:val="Overskrift2"/>
        <w:numPr>
          <w:ilvl w:val="0"/>
          <w:numId w:val="0"/>
        </w:numPr>
        <w:ind w:left="284"/>
        <w:jc w:val="center"/>
      </w:pPr>
      <w:bookmarkStart w:id="126" w:name="_Toc229991354"/>
      <w:bookmarkStart w:id="127" w:name="_Toc232951921"/>
      <w:r w:rsidRPr="001A298A">
        <w:t>INDHOLDSOMRÅDE: DAGTILBUD</w:t>
      </w:r>
      <w:bookmarkEnd w:id="126"/>
      <w:bookmarkEnd w:id="127"/>
    </w:p>
    <w:p w14:paraId="4BAEC88F" w14:textId="77777777" w:rsidR="00292F39" w:rsidRPr="001A298A" w:rsidRDefault="00292F39" w:rsidP="00292F39">
      <w:pPr>
        <w:rPr>
          <w:rFonts w:cs="Arial"/>
        </w:rPr>
      </w:pPr>
      <w:r w:rsidRPr="001A298A">
        <w:rPr>
          <w:rFonts w:cs="Arial"/>
        </w:rPr>
        <w:t>Indholdsområdet består af følgende pædagogiske uddannelsesretninger:</w:t>
      </w:r>
    </w:p>
    <w:p w14:paraId="115A0848" w14:textId="55843121" w:rsidR="00484A2B" w:rsidRDefault="00227D42" w:rsidP="00227D42">
      <w:pPr>
        <w:rPr>
          <w:rFonts w:cs="Arial"/>
        </w:rPr>
      </w:pPr>
      <w:r w:rsidRPr="001A298A">
        <w:rPr>
          <w:rFonts w:cs="Arial"/>
        </w:rPr>
        <w:t>19.1</w:t>
      </w:r>
      <w:r w:rsidR="00484A2B">
        <w:rPr>
          <w:rFonts w:cs="Arial"/>
        </w:rPr>
        <w:t xml:space="preserve"> Børns sprog</w:t>
      </w:r>
      <w:r w:rsidRPr="001A298A">
        <w:rPr>
          <w:rFonts w:cs="Arial"/>
        </w:rPr>
        <w:t xml:space="preserve"> </w:t>
      </w:r>
    </w:p>
    <w:p w14:paraId="1E45BEE1" w14:textId="5D6162AB" w:rsidR="00227D42" w:rsidRPr="001A298A" w:rsidRDefault="00356656" w:rsidP="00227D42">
      <w:pPr>
        <w:rPr>
          <w:rFonts w:cs="Arial"/>
        </w:rPr>
      </w:pPr>
      <w:r>
        <w:rPr>
          <w:rFonts w:cs="Arial"/>
        </w:rPr>
        <w:t xml:space="preserve">19.2 </w:t>
      </w:r>
      <w:r w:rsidR="0025012A" w:rsidRPr="001A298A">
        <w:rPr>
          <w:rFonts w:cs="Arial"/>
        </w:rPr>
        <w:t>Dagtilbudspædagogik</w:t>
      </w:r>
    </w:p>
    <w:p w14:paraId="33843B37" w14:textId="07D3FDC9" w:rsidR="00A04BD1" w:rsidRPr="001A298A" w:rsidRDefault="00227D42" w:rsidP="00227D42">
      <w:pPr>
        <w:rPr>
          <w:rFonts w:cs="Arial"/>
        </w:rPr>
      </w:pPr>
      <w:r w:rsidRPr="001A298A">
        <w:rPr>
          <w:rFonts w:cs="Arial"/>
        </w:rPr>
        <w:t>19.</w:t>
      </w:r>
      <w:r w:rsidR="00356656">
        <w:rPr>
          <w:rFonts w:cs="Arial"/>
        </w:rPr>
        <w:t>3</w:t>
      </w:r>
      <w:r w:rsidRPr="001A298A">
        <w:rPr>
          <w:rFonts w:cs="Arial"/>
        </w:rPr>
        <w:t xml:space="preserve"> </w:t>
      </w:r>
      <w:r w:rsidR="00852FFA" w:rsidRPr="001A298A">
        <w:rPr>
          <w:rFonts w:cs="Arial"/>
        </w:rPr>
        <w:t>Da</w:t>
      </w:r>
      <w:r w:rsidR="00A04BD1" w:rsidRPr="001A298A">
        <w:rPr>
          <w:rFonts w:cs="Arial"/>
        </w:rPr>
        <w:t>gplejepædagogen som faglig rollemodel og vejleder</w:t>
      </w:r>
    </w:p>
    <w:p w14:paraId="642F4D64" w14:textId="4DF21840" w:rsidR="00227D42" w:rsidRPr="001A298A" w:rsidRDefault="00227D42" w:rsidP="00227D42">
      <w:pPr>
        <w:rPr>
          <w:rFonts w:cs="Arial"/>
        </w:rPr>
      </w:pPr>
      <w:r w:rsidRPr="001A298A">
        <w:rPr>
          <w:rFonts w:cs="Arial"/>
        </w:rPr>
        <w:t>19.</w:t>
      </w:r>
      <w:r w:rsidR="00356656">
        <w:rPr>
          <w:rFonts w:cs="Arial"/>
        </w:rPr>
        <w:t>4</w:t>
      </w:r>
      <w:r w:rsidR="007B7CEB" w:rsidRPr="001A298A">
        <w:rPr>
          <w:rFonts w:cs="Arial"/>
        </w:rPr>
        <w:t xml:space="preserve"> Kollegial og pædagogisk vejledning i dagtilbud</w:t>
      </w:r>
      <w:r w:rsidRPr="001A298A">
        <w:rPr>
          <w:rFonts w:cs="Arial"/>
        </w:rPr>
        <w:t xml:space="preserve"> </w:t>
      </w:r>
    </w:p>
    <w:p w14:paraId="6D2F142F" w14:textId="1FB2D30B" w:rsidR="00475547" w:rsidRPr="001A298A" w:rsidRDefault="00867DFC" w:rsidP="00227D42">
      <w:pPr>
        <w:rPr>
          <w:rFonts w:cs="Arial"/>
        </w:rPr>
      </w:pPr>
      <w:r w:rsidRPr="001A298A">
        <w:rPr>
          <w:rFonts w:cs="Arial"/>
        </w:rPr>
        <w:t>19.</w:t>
      </w:r>
      <w:r w:rsidR="00356656">
        <w:rPr>
          <w:rFonts w:cs="Arial"/>
        </w:rPr>
        <w:t>5</w:t>
      </w:r>
      <w:r w:rsidRPr="001A298A">
        <w:rPr>
          <w:rFonts w:cs="Arial"/>
        </w:rPr>
        <w:t xml:space="preserve"> Pædagogik i feltet mellem det</w:t>
      </w:r>
      <w:r w:rsidR="00E621A4" w:rsidRPr="001A298A">
        <w:rPr>
          <w:rFonts w:cs="Arial"/>
        </w:rPr>
        <w:t xml:space="preserve"> særlige og det almene</w:t>
      </w:r>
    </w:p>
    <w:p w14:paraId="177AB1CA" w14:textId="77777777" w:rsidR="00314622" w:rsidRPr="001A298A" w:rsidRDefault="00314622" w:rsidP="00314622"/>
    <w:p w14:paraId="27C4F6CD" w14:textId="77777777" w:rsidR="007548A5" w:rsidRPr="001A298A" w:rsidRDefault="007548A5" w:rsidP="007548A5">
      <w:pPr>
        <w:pStyle w:val="Overskrift2"/>
      </w:pPr>
      <w:bookmarkStart w:id="128" w:name="_Toc382838382"/>
      <w:bookmarkStart w:id="129" w:name="_Toc229991384"/>
      <w:bookmarkStart w:id="130" w:name="_Toc229991355"/>
      <w:bookmarkStart w:id="131" w:name="_Toc232951922"/>
      <w:r w:rsidRPr="001A298A">
        <w:t>BØRNS SPROG</w:t>
      </w:r>
      <w:bookmarkEnd w:id="128"/>
      <w:bookmarkEnd w:id="129"/>
      <w:bookmarkEnd w:id="131"/>
    </w:p>
    <w:p w14:paraId="4A3CCBD2" w14:textId="77777777" w:rsidR="007548A5" w:rsidRPr="001A298A" w:rsidRDefault="007548A5" w:rsidP="007548A5">
      <w:pPr>
        <w:rPr>
          <w:rFonts w:cs="Arial"/>
        </w:rPr>
      </w:pPr>
    </w:p>
    <w:p w14:paraId="19641DB8" w14:textId="77777777" w:rsidR="007548A5" w:rsidRPr="001A298A" w:rsidRDefault="007548A5" w:rsidP="007548A5">
      <w:pPr>
        <w:rPr>
          <w:b/>
          <w:color w:val="FF0000"/>
        </w:rPr>
      </w:pPr>
      <w:r w:rsidRPr="001A298A">
        <w:rPr>
          <w:b/>
        </w:rPr>
        <w:t xml:space="preserve">Formål  </w:t>
      </w:r>
    </w:p>
    <w:p w14:paraId="30D4DAEF" w14:textId="77777777" w:rsidR="007548A5" w:rsidRPr="001A298A" w:rsidRDefault="007548A5" w:rsidP="007548A5">
      <w:r w:rsidRPr="001A298A">
        <w:t>Formålet er at uddanne til at kunne arbejde med børns sprog i dagtilbud og andre pædagogiske kontekster på baggrund af indsigt i børns sproglige og kommunikative tilegnelse og udvikling.</w:t>
      </w:r>
    </w:p>
    <w:p w14:paraId="70DFDA6A" w14:textId="77777777" w:rsidR="007548A5" w:rsidRPr="001A298A" w:rsidRDefault="007548A5" w:rsidP="007548A5">
      <w:r w:rsidRPr="001A298A">
        <w:t xml:space="preserve">Endvidere at kunne indgå i samarbejde med forældre, kolleger og øvrige relevante samarbejdspartnere om sprogindsatser samt påtage sig vejledningsfunktioner for kolleger og forældre. </w:t>
      </w:r>
    </w:p>
    <w:p w14:paraId="56CAFB4F" w14:textId="77777777" w:rsidR="007548A5" w:rsidRPr="001A298A" w:rsidRDefault="007548A5" w:rsidP="007548A5"/>
    <w:p w14:paraId="4417E7A1" w14:textId="77777777" w:rsidR="007548A5" w:rsidRPr="001A298A" w:rsidRDefault="007548A5" w:rsidP="007548A5">
      <w:r w:rsidRPr="001A298A">
        <w:t>Den, der har gennemført uddannelsesretningens moduler, kan anvende betegnelsen sprogvejleder.</w:t>
      </w:r>
    </w:p>
    <w:p w14:paraId="641DF4D6" w14:textId="77777777" w:rsidR="007548A5" w:rsidRPr="001A298A" w:rsidRDefault="007548A5" w:rsidP="007548A5"/>
    <w:p w14:paraId="6C469E6A" w14:textId="77777777" w:rsidR="007548A5" w:rsidRPr="001A298A" w:rsidRDefault="007548A5" w:rsidP="007548A5">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19"/>
      </w:tblGrid>
      <w:tr w:rsidR="007548A5" w:rsidRPr="001A298A" w14:paraId="1AD6598E" w14:textId="77777777" w:rsidTr="00A71797">
        <w:tc>
          <w:tcPr>
            <w:tcW w:w="9067" w:type="dxa"/>
            <w:gridSpan w:val="2"/>
          </w:tcPr>
          <w:p w14:paraId="6C383F31" w14:textId="77777777" w:rsidR="007548A5" w:rsidRPr="001A298A" w:rsidRDefault="007548A5" w:rsidP="00A71797">
            <w:pPr>
              <w:rPr>
                <w:b/>
              </w:rPr>
            </w:pPr>
            <w:r w:rsidRPr="001A298A">
              <w:rPr>
                <w:b/>
              </w:rPr>
              <w:t>Kompetencemål</w:t>
            </w:r>
          </w:p>
          <w:p w14:paraId="44DD3037" w14:textId="77777777" w:rsidR="007548A5" w:rsidRPr="001A298A" w:rsidRDefault="007548A5" w:rsidP="00A71797">
            <w:r w:rsidRPr="001A298A">
              <w:t>Det er målet, at den studerende gennem integration af praksiserfaring og udviklingsorientering</w:t>
            </w:r>
            <w:r w:rsidRPr="001A298A">
              <w:rPr>
                <w:color w:val="FF0000"/>
              </w:rPr>
              <w:t xml:space="preserve"> </w:t>
            </w:r>
            <w:r w:rsidRPr="001A298A">
              <w:t xml:space="preserve">opnår kompetencer til at </w:t>
            </w:r>
          </w:p>
          <w:p w14:paraId="748F79BB" w14:textId="446D2EBC" w:rsidR="007548A5" w:rsidRPr="001A298A" w:rsidRDefault="00E101EF" w:rsidP="00A71797">
            <w:pPr>
              <w:pStyle w:val="Listeafsnit"/>
              <w:numPr>
                <w:ilvl w:val="0"/>
                <w:numId w:val="58"/>
              </w:numPr>
              <w:rPr>
                <w:rFonts w:ascii="Garamond" w:hAnsi="Garamond"/>
              </w:rPr>
            </w:pPr>
            <w:r>
              <w:rPr>
                <w:rFonts w:ascii="Garamond" w:hAnsi="Garamond"/>
              </w:rPr>
              <w:t>r</w:t>
            </w:r>
            <w:r w:rsidR="007548A5" w:rsidRPr="001A298A">
              <w:rPr>
                <w:rFonts w:ascii="Garamond" w:hAnsi="Garamond"/>
              </w:rPr>
              <w:t xml:space="preserve">ammesætte, planlægge, gennemføre, kvalificere, evaluere og videreudvikle sprogindsatser </w:t>
            </w:r>
          </w:p>
          <w:p w14:paraId="3F3DED46" w14:textId="38106AEE" w:rsidR="007548A5" w:rsidRPr="001A298A" w:rsidRDefault="00E101EF" w:rsidP="00A71797">
            <w:pPr>
              <w:pStyle w:val="Listeafsnit"/>
              <w:numPr>
                <w:ilvl w:val="0"/>
                <w:numId w:val="58"/>
              </w:numPr>
              <w:rPr>
                <w:rFonts w:ascii="Garamond" w:hAnsi="Garamond"/>
              </w:rPr>
            </w:pPr>
            <w:r>
              <w:rPr>
                <w:rFonts w:ascii="Garamond" w:hAnsi="Garamond"/>
              </w:rPr>
              <w:t>h</w:t>
            </w:r>
            <w:r w:rsidR="007548A5" w:rsidRPr="001A298A">
              <w:rPr>
                <w:rFonts w:ascii="Garamond" w:hAnsi="Garamond"/>
              </w:rPr>
              <w:t>åndtere sprogindsatser på individ - og gruppeniveau</w:t>
            </w:r>
          </w:p>
          <w:p w14:paraId="45C47776" w14:textId="65818BA8" w:rsidR="007548A5" w:rsidRPr="001A298A" w:rsidRDefault="00E101EF" w:rsidP="00A71797">
            <w:pPr>
              <w:pStyle w:val="Listeafsnit"/>
              <w:numPr>
                <w:ilvl w:val="0"/>
                <w:numId w:val="58"/>
              </w:numPr>
              <w:rPr>
                <w:rFonts w:ascii="Garamond" w:hAnsi="Garamond"/>
              </w:rPr>
            </w:pPr>
            <w:r>
              <w:rPr>
                <w:rFonts w:ascii="Garamond" w:hAnsi="Garamond"/>
              </w:rPr>
              <w:t>i</w:t>
            </w:r>
            <w:r w:rsidR="007548A5" w:rsidRPr="001A298A">
              <w:rPr>
                <w:rFonts w:ascii="Garamond" w:hAnsi="Garamond"/>
              </w:rPr>
              <w:t xml:space="preserve">ndgå i samarbejdsrelationer </w:t>
            </w:r>
            <w:proofErr w:type="spellStart"/>
            <w:r w:rsidR="007548A5" w:rsidRPr="001A298A">
              <w:rPr>
                <w:rFonts w:ascii="Garamond" w:hAnsi="Garamond"/>
              </w:rPr>
              <w:t>m.h.p</w:t>
            </w:r>
            <w:proofErr w:type="spellEnd"/>
            <w:r w:rsidR="007548A5" w:rsidRPr="001A298A">
              <w:rPr>
                <w:rFonts w:ascii="Garamond" w:hAnsi="Garamond"/>
              </w:rPr>
              <w:t>. udvikling af sprogindsatser</w:t>
            </w:r>
          </w:p>
          <w:p w14:paraId="1D27CC53" w14:textId="29991DC7" w:rsidR="007548A5" w:rsidRPr="001A298A" w:rsidRDefault="00E101EF" w:rsidP="00A71797">
            <w:pPr>
              <w:pStyle w:val="Listeafsnit"/>
              <w:numPr>
                <w:ilvl w:val="0"/>
                <w:numId w:val="58"/>
              </w:numPr>
              <w:rPr>
                <w:rFonts w:ascii="Garamond" w:hAnsi="Garamond"/>
              </w:rPr>
            </w:pPr>
            <w:r>
              <w:rPr>
                <w:rFonts w:ascii="Garamond" w:hAnsi="Garamond"/>
              </w:rPr>
              <w:t>v</w:t>
            </w:r>
            <w:r w:rsidR="007548A5" w:rsidRPr="001A298A">
              <w:rPr>
                <w:rFonts w:ascii="Garamond" w:hAnsi="Garamond"/>
              </w:rPr>
              <w:t>aretage og udvikle rollen som sprogvejleder</w:t>
            </w:r>
          </w:p>
        </w:tc>
      </w:tr>
      <w:tr w:rsidR="007548A5" w:rsidRPr="001A298A" w14:paraId="3E507D74" w14:textId="77777777" w:rsidTr="00A71797">
        <w:tc>
          <w:tcPr>
            <w:tcW w:w="9067" w:type="dxa"/>
            <w:gridSpan w:val="2"/>
          </w:tcPr>
          <w:p w14:paraId="2C36686A" w14:textId="77777777" w:rsidR="007548A5" w:rsidRPr="001A298A" w:rsidRDefault="007548A5" w:rsidP="00A71797">
            <w:r w:rsidRPr="001A298A">
              <w:t xml:space="preserve">For at opnå disse kompetencer skal den studerende </w:t>
            </w:r>
          </w:p>
        </w:tc>
      </w:tr>
      <w:tr w:rsidR="007548A5" w:rsidRPr="001A298A" w14:paraId="2C75C001" w14:textId="77777777" w:rsidTr="00A71797">
        <w:trPr>
          <w:trHeight w:val="1364"/>
        </w:trPr>
        <w:tc>
          <w:tcPr>
            <w:tcW w:w="4248" w:type="dxa"/>
          </w:tcPr>
          <w:p w14:paraId="30E9A7E7" w14:textId="77777777" w:rsidR="007548A5" w:rsidRPr="001A298A" w:rsidRDefault="007548A5" w:rsidP="00A71797">
            <w:pPr>
              <w:rPr>
                <w:b/>
              </w:rPr>
            </w:pPr>
            <w:r w:rsidRPr="001A298A">
              <w:rPr>
                <w:b/>
              </w:rPr>
              <w:lastRenderedPageBreak/>
              <w:t>Viden</w:t>
            </w:r>
          </w:p>
          <w:p w14:paraId="0EDB1DD1" w14:textId="247099E6" w:rsidR="007548A5" w:rsidRPr="001A298A" w:rsidRDefault="00E101EF" w:rsidP="00A71797">
            <w:pPr>
              <w:numPr>
                <w:ilvl w:val="0"/>
                <w:numId w:val="39"/>
              </w:numPr>
            </w:pPr>
            <w:r>
              <w:t>h</w:t>
            </w:r>
            <w:r w:rsidR="007548A5" w:rsidRPr="001A298A">
              <w:t>ave viden om forskningsbaserede teorier om børns sprogtilegnelse og kommunikative udvikling</w:t>
            </w:r>
          </w:p>
          <w:p w14:paraId="071386B0" w14:textId="61E9ADD1" w:rsidR="007548A5" w:rsidRPr="001A298A" w:rsidRDefault="00E101EF" w:rsidP="00A71797">
            <w:pPr>
              <w:numPr>
                <w:ilvl w:val="0"/>
                <w:numId w:val="39"/>
              </w:numPr>
            </w:pPr>
            <w:r>
              <w:t>k</w:t>
            </w:r>
            <w:r w:rsidR="007548A5" w:rsidRPr="001A298A">
              <w:t>unne reflektere over læringsmiljøets betydning for børns sprogtilegnelse og kommunikative udvikling</w:t>
            </w:r>
          </w:p>
          <w:p w14:paraId="1322C46A" w14:textId="01425F73" w:rsidR="007548A5" w:rsidRPr="001A298A" w:rsidRDefault="00E101EF" w:rsidP="00A71797">
            <w:pPr>
              <w:numPr>
                <w:ilvl w:val="0"/>
                <w:numId w:val="39"/>
              </w:numPr>
              <w:rPr>
                <w:b/>
              </w:rPr>
            </w:pPr>
            <w:r>
              <w:t>h</w:t>
            </w:r>
            <w:r w:rsidR="007548A5" w:rsidRPr="001A298A">
              <w:t>ave indsigt i forskellige metoder til at undersøge, kvalificere og udvikle sprogindsatser</w:t>
            </w:r>
          </w:p>
          <w:p w14:paraId="37D5CC02" w14:textId="41AD9BF2" w:rsidR="007548A5" w:rsidRPr="001A298A" w:rsidRDefault="00E101EF" w:rsidP="00A71797">
            <w:pPr>
              <w:numPr>
                <w:ilvl w:val="0"/>
                <w:numId w:val="39"/>
              </w:numPr>
            </w:pPr>
            <w:r>
              <w:t>k</w:t>
            </w:r>
            <w:r w:rsidR="007548A5" w:rsidRPr="001A298A">
              <w:t>unne reflektere over forskellige evalueringsparadigmer samt vejledningsfunktioner</w:t>
            </w:r>
          </w:p>
        </w:tc>
        <w:tc>
          <w:tcPr>
            <w:tcW w:w="4819" w:type="dxa"/>
          </w:tcPr>
          <w:p w14:paraId="200036BB" w14:textId="77777777" w:rsidR="007548A5" w:rsidRPr="001A298A" w:rsidRDefault="007548A5" w:rsidP="00A71797">
            <w:pPr>
              <w:rPr>
                <w:b/>
              </w:rPr>
            </w:pPr>
            <w:r w:rsidRPr="001A298A">
              <w:rPr>
                <w:b/>
              </w:rPr>
              <w:t>Færdigheder</w:t>
            </w:r>
          </w:p>
          <w:p w14:paraId="43405AC8" w14:textId="287D14BE" w:rsidR="007548A5" w:rsidRPr="001A298A" w:rsidRDefault="00E101EF" w:rsidP="00A71797">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begrunde relevante sprogindsatser rettet mod forskellige målgrupper</w:t>
            </w:r>
          </w:p>
          <w:p w14:paraId="16E78300" w14:textId="282D5B48" w:rsidR="007548A5" w:rsidRPr="001A298A" w:rsidRDefault="00E101EF" w:rsidP="00A71797">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anvende teorier, metoder og begreber til at analysere og kvalificere sprogindsatser</w:t>
            </w:r>
          </w:p>
          <w:p w14:paraId="4A995065" w14:textId="5C549108" w:rsidR="007548A5" w:rsidRPr="001A298A" w:rsidRDefault="00E101EF" w:rsidP="00A71797">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 xml:space="preserve">unne vurdere relevans samt fordele og ulemper ved forskellige evalueringsmetoder og - tilgange </w:t>
            </w:r>
          </w:p>
          <w:p w14:paraId="76AE11C6" w14:textId="2202E01D" w:rsidR="007548A5" w:rsidRPr="001A298A" w:rsidRDefault="00E101EF" w:rsidP="00A71797">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varetage rollen som sprogvejleder overfor forældre og øvrige relevante samarbejdspartnere</w:t>
            </w:r>
          </w:p>
          <w:p w14:paraId="0EECC607" w14:textId="77777777" w:rsidR="007548A5" w:rsidRPr="001A298A" w:rsidRDefault="007548A5" w:rsidP="00A71797">
            <w:pPr>
              <w:pStyle w:val="Opstilling-punkttegn"/>
              <w:ind w:left="360"/>
              <w:rPr>
                <w:rFonts w:ascii="Garamond" w:hAnsi="Garamond"/>
                <w:sz w:val="24"/>
                <w:szCs w:val="24"/>
              </w:rPr>
            </w:pPr>
          </w:p>
        </w:tc>
      </w:tr>
    </w:tbl>
    <w:p w14:paraId="3C53A873" w14:textId="77777777" w:rsidR="007548A5" w:rsidRPr="001A298A" w:rsidRDefault="007548A5" w:rsidP="007548A5">
      <w:pPr>
        <w:rPr>
          <w:b/>
          <w:bCs/>
        </w:rPr>
      </w:pPr>
    </w:p>
    <w:p w14:paraId="7072258E" w14:textId="77777777" w:rsidR="007548A5" w:rsidRPr="001A298A" w:rsidRDefault="007548A5" w:rsidP="007548A5">
      <w:r w:rsidRPr="001A298A">
        <w:rPr>
          <w:b/>
        </w:rPr>
        <w:t>Moduler</w:t>
      </w:r>
    </w:p>
    <w:p w14:paraId="6617BA5C" w14:textId="77777777" w:rsidR="007548A5" w:rsidRPr="001A298A" w:rsidRDefault="007548A5" w:rsidP="007548A5">
      <w:pPr>
        <w:rPr>
          <w:rFonts w:cs="Arial"/>
        </w:rPr>
      </w:pPr>
      <w:r w:rsidRPr="001A298A">
        <w:rPr>
          <w:rFonts w:cs="Arial"/>
        </w:rPr>
        <w:t>Modul 1: Børns sprogtilegnelse</w:t>
      </w:r>
    </w:p>
    <w:p w14:paraId="37554C57" w14:textId="77777777" w:rsidR="007548A5" w:rsidRPr="001A298A" w:rsidRDefault="007548A5" w:rsidP="007548A5">
      <w:pPr>
        <w:rPr>
          <w:rFonts w:cs="Arial"/>
        </w:rPr>
      </w:pPr>
      <w:r w:rsidRPr="001A298A">
        <w:rPr>
          <w:rFonts w:cs="Arial"/>
        </w:rPr>
        <w:t>Modul 2</w:t>
      </w:r>
      <w:r w:rsidRPr="001A298A">
        <w:rPr>
          <w:rFonts w:cs="Arial"/>
          <w:bCs/>
          <w:color w:val="000000"/>
        </w:rPr>
        <w:t xml:space="preserve">: </w:t>
      </w:r>
      <w:r w:rsidRPr="001A298A">
        <w:rPr>
          <w:rFonts w:cs="Arial"/>
        </w:rPr>
        <w:t>Sprogpædagogik og sprogindsatser</w:t>
      </w:r>
    </w:p>
    <w:p w14:paraId="5E5E752E" w14:textId="77777777" w:rsidR="007548A5" w:rsidRPr="001A298A" w:rsidRDefault="007548A5" w:rsidP="007548A5">
      <w:pPr>
        <w:rPr>
          <w:rFonts w:cs="Arial"/>
        </w:rPr>
      </w:pPr>
      <w:r w:rsidRPr="001A298A">
        <w:rPr>
          <w:rFonts w:cs="Arial"/>
        </w:rPr>
        <w:t>Modul 3: Vejledning, dokumentation og samarbejde i forhold til børns sprog</w:t>
      </w:r>
    </w:p>
    <w:p w14:paraId="68C23BCD" w14:textId="77777777" w:rsidR="007548A5" w:rsidRPr="001A298A" w:rsidRDefault="007548A5" w:rsidP="007548A5">
      <w:pPr>
        <w:rPr>
          <w:rFonts w:ascii="Arial" w:eastAsia="Calibri" w:hAnsi="Arial"/>
          <w:i/>
          <w:noProof/>
          <w:szCs w:val="20"/>
        </w:rPr>
      </w:pPr>
    </w:p>
    <w:p w14:paraId="7E7D1C5B" w14:textId="77777777" w:rsidR="007548A5" w:rsidRPr="001A298A" w:rsidRDefault="007548A5" w:rsidP="007548A5">
      <w:pPr>
        <w:rPr>
          <w:rFonts w:ascii="Arial" w:eastAsia="Calibri" w:hAnsi="Arial"/>
          <w:i/>
          <w:noProof/>
          <w:szCs w:val="20"/>
        </w:rPr>
      </w:pPr>
    </w:p>
    <w:p w14:paraId="20B5DD0D" w14:textId="77777777" w:rsidR="007548A5" w:rsidRPr="001A298A" w:rsidRDefault="007548A5" w:rsidP="007548A5">
      <w:pPr>
        <w:pStyle w:val="Overskrift3"/>
      </w:pPr>
      <w:bookmarkStart w:id="132" w:name="_Toc1445560701"/>
      <w:bookmarkStart w:id="133" w:name="_Toc229991385"/>
      <w:bookmarkStart w:id="134" w:name="_Toc232951923"/>
      <w:r w:rsidRPr="001A298A">
        <w:t>Modul Rs: Børns sprogtilegnelse</w:t>
      </w:r>
      <w:bookmarkEnd w:id="132"/>
      <w:bookmarkEnd w:id="133"/>
      <w:bookmarkEnd w:id="134"/>
    </w:p>
    <w:p w14:paraId="7BEDF74A" w14:textId="77777777" w:rsidR="007548A5" w:rsidRPr="001A298A" w:rsidRDefault="007548A5" w:rsidP="007548A5">
      <w:pPr>
        <w:ind w:firstLine="720"/>
        <w:rPr>
          <w:rFonts w:cs="Arial"/>
        </w:rPr>
      </w:pPr>
      <w:r w:rsidRPr="001A298A">
        <w:rPr>
          <w:rFonts w:cs="Arial"/>
        </w:rPr>
        <w:t>10 ECTS-point, ekstern prøve</w:t>
      </w:r>
    </w:p>
    <w:p w14:paraId="7334BB3B" w14:textId="77777777" w:rsidR="007548A5" w:rsidRPr="001A298A" w:rsidRDefault="007548A5" w:rsidP="007548A5">
      <w:pPr>
        <w:rPr>
          <w:rFonts w:cs="Arial"/>
          <w:sz w:val="22"/>
          <w:szCs w:val="22"/>
        </w:rPr>
      </w:pPr>
    </w:p>
    <w:p w14:paraId="48FFAF42" w14:textId="77777777" w:rsidR="007548A5" w:rsidRPr="001A298A" w:rsidRDefault="007548A5" w:rsidP="007548A5">
      <w:pPr>
        <w:rPr>
          <w:rFonts w:cs="Arial"/>
          <w:b/>
        </w:rPr>
      </w:pPr>
      <w:r w:rsidRPr="001A298A">
        <w:rPr>
          <w:rFonts w:cs="Arial"/>
          <w:b/>
        </w:rPr>
        <w:t>Læringsmål</w:t>
      </w:r>
    </w:p>
    <w:p w14:paraId="13F35550" w14:textId="77777777" w:rsidR="007548A5" w:rsidRPr="001A298A" w:rsidRDefault="007548A5" w:rsidP="007548A5">
      <w:pPr>
        <w:jc w:val="both"/>
        <w:rPr>
          <w:rFonts w:cs="Arial"/>
        </w:rPr>
      </w:pPr>
      <w:r w:rsidRPr="001A298A">
        <w:rPr>
          <w:rFonts w:cs="Arial"/>
        </w:rPr>
        <w:t xml:space="preserve">Den studerende </w:t>
      </w:r>
    </w:p>
    <w:p w14:paraId="791CABD6" w14:textId="77777777" w:rsidR="007548A5" w:rsidRPr="001A298A" w:rsidRDefault="007548A5" w:rsidP="007548A5">
      <w:pPr>
        <w:jc w:val="both"/>
        <w:rPr>
          <w:rFonts w:cs="Arial"/>
        </w:rPr>
      </w:pPr>
    </w:p>
    <w:p w14:paraId="5BF91F69" w14:textId="77777777" w:rsidR="007548A5" w:rsidRPr="001A298A" w:rsidRDefault="007548A5" w:rsidP="007548A5">
      <w:pPr>
        <w:jc w:val="both"/>
        <w:rPr>
          <w:b/>
          <w:bCs/>
        </w:rPr>
      </w:pPr>
      <w:r w:rsidRPr="001A298A">
        <w:rPr>
          <w:rFonts w:cs="Arial"/>
          <w:b/>
          <w:bCs/>
        </w:rPr>
        <w:t>Viden</w:t>
      </w:r>
    </w:p>
    <w:p w14:paraId="7F36E3EB" w14:textId="6BED7DA8" w:rsidR="007548A5" w:rsidRPr="001A298A" w:rsidRDefault="00E101EF" w:rsidP="007548A5">
      <w:pPr>
        <w:numPr>
          <w:ilvl w:val="0"/>
          <w:numId w:val="19"/>
        </w:numPr>
        <w:rPr>
          <w:rFonts w:cs="Arial"/>
        </w:rPr>
      </w:pPr>
      <w:r>
        <w:rPr>
          <w:rFonts w:cs="Arial"/>
        </w:rPr>
        <w:t>h</w:t>
      </w:r>
      <w:r w:rsidR="007548A5" w:rsidRPr="001A298A">
        <w:rPr>
          <w:rFonts w:cs="Arial"/>
        </w:rPr>
        <w:t>ar indsigt i kognitive, interaktionelle og sociale aspekter af børns sproglige og kommunikative tilegnelse og udvikling</w:t>
      </w:r>
    </w:p>
    <w:p w14:paraId="77D2BA56" w14:textId="74FE3499" w:rsidR="007548A5" w:rsidRPr="001A298A" w:rsidRDefault="00E101EF" w:rsidP="007548A5">
      <w:pPr>
        <w:numPr>
          <w:ilvl w:val="0"/>
          <w:numId w:val="19"/>
        </w:numPr>
        <w:rPr>
          <w:rFonts w:cs="Arial"/>
        </w:rPr>
      </w:pPr>
      <w:r>
        <w:rPr>
          <w:rFonts w:cs="Arial"/>
        </w:rPr>
        <w:t>k</w:t>
      </w:r>
      <w:r w:rsidR="007548A5" w:rsidRPr="001A298A">
        <w:rPr>
          <w:rFonts w:cs="Arial"/>
        </w:rPr>
        <w:t xml:space="preserve">an reflektere over forskellige læringsmiljøers betydning for børns sproglige og kommunikative tilegnelse og udvikling </w:t>
      </w:r>
    </w:p>
    <w:p w14:paraId="6A435AC5" w14:textId="77777777" w:rsidR="007548A5" w:rsidRPr="001A298A" w:rsidRDefault="007548A5" w:rsidP="007548A5">
      <w:pPr>
        <w:rPr>
          <w:rFonts w:cs="Arial"/>
          <w:b/>
          <w:bCs/>
        </w:rPr>
      </w:pPr>
      <w:r w:rsidRPr="001A298A">
        <w:rPr>
          <w:rFonts w:cs="Arial"/>
          <w:b/>
          <w:bCs/>
        </w:rPr>
        <w:t>Færdigheder</w:t>
      </w:r>
    </w:p>
    <w:p w14:paraId="34FE1634" w14:textId="1E24D76E" w:rsidR="007548A5" w:rsidRPr="001A298A" w:rsidRDefault="00E101EF" w:rsidP="007548A5">
      <w:pPr>
        <w:numPr>
          <w:ilvl w:val="0"/>
          <w:numId w:val="19"/>
        </w:numPr>
        <w:rPr>
          <w:rFonts w:cs="Arial"/>
        </w:rPr>
      </w:pPr>
      <w:r>
        <w:rPr>
          <w:rFonts w:cs="Arial"/>
        </w:rPr>
        <w:t>k</w:t>
      </w:r>
      <w:r w:rsidR="007548A5" w:rsidRPr="001A298A">
        <w:rPr>
          <w:rFonts w:cs="Arial"/>
        </w:rPr>
        <w:t>an anvende viden om sproglige forudsætninger for læsning til at understøtte planlægning af sprogindsatser.</w:t>
      </w:r>
    </w:p>
    <w:p w14:paraId="12A68C2E" w14:textId="77777777" w:rsidR="007548A5" w:rsidRPr="001A298A" w:rsidRDefault="007548A5" w:rsidP="007548A5">
      <w:pPr>
        <w:rPr>
          <w:rFonts w:cs="Arial"/>
          <w:b/>
          <w:bCs/>
        </w:rPr>
      </w:pPr>
      <w:r w:rsidRPr="001A298A">
        <w:rPr>
          <w:rFonts w:cs="Arial"/>
          <w:b/>
          <w:bCs/>
        </w:rPr>
        <w:t>Kompetencer</w:t>
      </w:r>
    </w:p>
    <w:p w14:paraId="1A5C7889" w14:textId="1273042E" w:rsidR="007548A5" w:rsidRPr="001A298A" w:rsidRDefault="00E101EF" w:rsidP="007548A5">
      <w:pPr>
        <w:numPr>
          <w:ilvl w:val="0"/>
          <w:numId w:val="19"/>
        </w:numPr>
        <w:rPr>
          <w:rFonts w:cs="Arial"/>
        </w:rPr>
      </w:pPr>
      <w:r>
        <w:rPr>
          <w:rFonts w:cs="Arial"/>
        </w:rPr>
        <w:t>k</w:t>
      </w:r>
      <w:r w:rsidR="007548A5" w:rsidRPr="001A298A">
        <w:rPr>
          <w:rFonts w:cs="Arial"/>
        </w:rPr>
        <w:t>an anvende viden om nyere forskningsbaserede teorier om børns sprogtilegnelse og -udvikling som ramme for planlægning af sprogindsatser</w:t>
      </w:r>
      <w:r w:rsidR="007548A5" w:rsidRPr="001A298A">
        <w:rPr>
          <w:rFonts w:cs="Arial"/>
          <w:color w:val="FF0000"/>
        </w:rPr>
        <w:t xml:space="preserve"> </w:t>
      </w:r>
      <w:r w:rsidR="007548A5" w:rsidRPr="001A298A">
        <w:rPr>
          <w:rFonts w:cs="Arial"/>
        </w:rPr>
        <w:t>på individ - og gruppeniveau</w:t>
      </w:r>
    </w:p>
    <w:p w14:paraId="6888DF9B" w14:textId="3B71C5B5" w:rsidR="007548A5" w:rsidRPr="001A298A" w:rsidRDefault="00E101EF" w:rsidP="007548A5">
      <w:pPr>
        <w:numPr>
          <w:ilvl w:val="0"/>
          <w:numId w:val="19"/>
        </w:numPr>
      </w:pPr>
      <w:r>
        <w:rPr>
          <w:rFonts w:cs="Arial"/>
        </w:rPr>
        <w:t>k</w:t>
      </w:r>
      <w:r w:rsidR="007548A5" w:rsidRPr="001A298A">
        <w:rPr>
          <w:rFonts w:cs="Arial"/>
        </w:rPr>
        <w:t>an indgå i samarbejde og dialog om sprogindsatser for alle børn, herunder tosprogede, gennem indsigt i sprogets opbygning, herunder det danske sprog i forhold til andre sprog</w:t>
      </w:r>
    </w:p>
    <w:p w14:paraId="65F73438" w14:textId="0A52FE33" w:rsidR="007548A5" w:rsidRPr="001A298A" w:rsidRDefault="00E101EF" w:rsidP="007548A5">
      <w:pPr>
        <w:numPr>
          <w:ilvl w:val="0"/>
          <w:numId w:val="19"/>
        </w:numPr>
        <w:rPr>
          <w:rFonts w:cs="Arial"/>
        </w:rPr>
      </w:pPr>
      <w:r>
        <w:rPr>
          <w:rFonts w:cs="Arial"/>
        </w:rPr>
        <w:t>k</w:t>
      </w:r>
      <w:r w:rsidR="007548A5" w:rsidRPr="001A298A">
        <w:rPr>
          <w:rFonts w:cs="Arial"/>
        </w:rPr>
        <w:t xml:space="preserve">an reflektere over tilgange og måder at evaluere børns sproglige udvikling og funktionelle kommunikative kompetencer </w:t>
      </w:r>
      <w:proofErr w:type="spellStart"/>
      <w:r w:rsidR="007548A5" w:rsidRPr="001A298A">
        <w:rPr>
          <w:rFonts w:cs="Arial"/>
        </w:rPr>
        <w:t>m.h.p</w:t>
      </w:r>
      <w:proofErr w:type="spellEnd"/>
      <w:r w:rsidR="007548A5" w:rsidRPr="001A298A">
        <w:rPr>
          <w:rFonts w:cs="Arial"/>
        </w:rPr>
        <w:t>. at identificere og begrunde behov for indsatser</w:t>
      </w:r>
    </w:p>
    <w:p w14:paraId="579B2C4C" w14:textId="77777777" w:rsidR="007548A5" w:rsidRPr="001A298A" w:rsidRDefault="007548A5" w:rsidP="007548A5">
      <w:pPr>
        <w:rPr>
          <w:sz w:val="22"/>
          <w:szCs w:val="22"/>
        </w:rPr>
      </w:pPr>
    </w:p>
    <w:p w14:paraId="76FF4549" w14:textId="77777777" w:rsidR="007548A5" w:rsidRPr="001A298A" w:rsidRDefault="007548A5" w:rsidP="007548A5">
      <w:pPr>
        <w:pStyle w:val="Overskrift3"/>
      </w:pPr>
      <w:bookmarkStart w:id="135" w:name="_Toc1817691975"/>
      <w:bookmarkStart w:id="136" w:name="_Toc229991386"/>
      <w:bookmarkStart w:id="137" w:name="_Toc232951924"/>
      <w:r w:rsidRPr="001A298A">
        <w:t>Modul Rs: Sprogpædagogik og sprogindsatser</w:t>
      </w:r>
      <w:bookmarkEnd w:id="135"/>
      <w:bookmarkEnd w:id="136"/>
      <w:bookmarkEnd w:id="137"/>
    </w:p>
    <w:p w14:paraId="3A11EE04" w14:textId="77777777" w:rsidR="007548A5" w:rsidRPr="001A298A" w:rsidRDefault="007548A5" w:rsidP="007548A5">
      <w:pPr>
        <w:ind w:firstLine="709"/>
        <w:rPr>
          <w:rFonts w:cstheme="minorHAnsi"/>
        </w:rPr>
      </w:pPr>
      <w:r w:rsidRPr="001A298A">
        <w:rPr>
          <w:rFonts w:cstheme="minorHAnsi"/>
        </w:rPr>
        <w:t>10 ECTS-points, ekstern prøve</w:t>
      </w:r>
    </w:p>
    <w:p w14:paraId="5CE4E9E4" w14:textId="77777777" w:rsidR="007548A5" w:rsidRPr="001A298A" w:rsidRDefault="007548A5" w:rsidP="007548A5">
      <w:pPr>
        <w:rPr>
          <w:rFonts w:cstheme="minorHAnsi"/>
          <w:sz w:val="22"/>
          <w:szCs w:val="22"/>
        </w:rPr>
      </w:pPr>
    </w:p>
    <w:p w14:paraId="54EDB2E2" w14:textId="77777777" w:rsidR="007548A5" w:rsidRPr="001A298A" w:rsidRDefault="007548A5" w:rsidP="007548A5">
      <w:pPr>
        <w:pStyle w:val="Opstilling-punkttegn"/>
        <w:spacing w:line="240" w:lineRule="auto"/>
        <w:ind w:left="221" w:hanging="221"/>
        <w:rPr>
          <w:rFonts w:ascii="Garamond" w:hAnsi="Garamond"/>
          <w:b/>
          <w:sz w:val="24"/>
          <w:szCs w:val="24"/>
        </w:rPr>
      </w:pPr>
      <w:r w:rsidRPr="001A298A">
        <w:rPr>
          <w:rFonts w:ascii="Garamond" w:hAnsi="Garamond"/>
          <w:b/>
          <w:sz w:val="24"/>
          <w:szCs w:val="24"/>
        </w:rPr>
        <w:t>Læringsmål</w:t>
      </w:r>
    </w:p>
    <w:p w14:paraId="3DF466E3" w14:textId="77777777" w:rsidR="007548A5" w:rsidRPr="001A298A" w:rsidRDefault="007548A5" w:rsidP="007548A5">
      <w:pPr>
        <w:pStyle w:val="Opstilling-punkttegn"/>
        <w:spacing w:line="240" w:lineRule="auto"/>
        <w:ind w:left="221" w:hanging="221"/>
        <w:rPr>
          <w:rFonts w:ascii="Garamond" w:hAnsi="Garamond"/>
          <w:sz w:val="24"/>
          <w:szCs w:val="24"/>
        </w:rPr>
      </w:pPr>
      <w:r w:rsidRPr="001A298A">
        <w:rPr>
          <w:rFonts w:ascii="Garamond" w:hAnsi="Garamond"/>
          <w:sz w:val="24"/>
          <w:szCs w:val="24"/>
        </w:rPr>
        <w:t>Den studerende</w:t>
      </w:r>
    </w:p>
    <w:p w14:paraId="641BE3AF" w14:textId="77777777" w:rsidR="007548A5" w:rsidRPr="001A298A" w:rsidRDefault="007548A5" w:rsidP="007548A5">
      <w:pPr>
        <w:pStyle w:val="Opstilling-punkttegn"/>
        <w:spacing w:line="240" w:lineRule="auto"/>
        <w:ind w:left="221" w:hanging="221"/>
        <w:rPr>
          <w:rFonts w:ascii="Garamond" w:hAnsi="Garamond"/>
          <w:b/>
          <w:bCs/>
          <w:sz w:val="24"/>
          <w:szCs w:val="24"/>
        </w:rPr>
      </w:pPr>
    </w:p>
    <w:p w14:paraId="1CFAACE2"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Viden</w:t>
      </w:r>
    </w:p>
    <w:p w14:paraId="57C71AB0" w14:textId="7C188A43"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cstheme="minorHAnsi"/>
          <w:sz w:val="24"/>
          <w:szCs w:val="24"/>
        </w:rPr>
        <w:lastRenderedPageBreak/>
        <w:t>h</w:t>
      </w:r>
      <w:r w:rsidR="007548A5" w:rsidRPr="001A298A">
        <w:rPr>
          <w:rFonts w:ascii="Garamond" w:hAnsi="Garamond" w:cstheme="minorHAnsi"/>
          <w:sz w:val="24"/>
          <w:szCs w:val="24"/>
        </w:rPr>
        <w:t xml:space="preserve">ar viden om </w:t>
      </w:r>
      <w:r w:rsidR="007548A5" w:rsidRPr="001A298A">
        <w:rPr>
          <w:rFonts w:ascii="Garamond" w:hAnsi="Garamond"/>
          <w:sz w:val="24"/>
          <w:szCs w:val="24"/>
        </w:rPr>
        <w:t xml:space="preserve">børns sprog </w:t>
      </w:r>
    </w:p>
    <w:p w14:paraId="0C57C1CF" w14:textId="604B0BDE" w:rsidR="007548A5" w:rsidRPr="001A298A" w:rsidRDefault="00E101EF" w:rsidP="007548A5">
      <w:pPr>
        <w:pStyle w:val="Opstilling-punkttegn"/>
        <w:numPr>
          <w:ilvl w:val="0"/>
          <w:numId w:val="60"/>
        </w:numPr>
        <w:spacing w:line="240" w:lineRule="auto"/>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 xml:space="preserve">ar indsigt i og kan reflektere over børns sproglige </w:t>
      </w:r>
      <w:r w:rsidR="007548A5" w:rsidRPr="001A298A">
        <w:rPr>
          <w:rFonts w:ascii="Garamond" w:hAnsi="Garamond"/>
          <w:sz w:val="24"/>
          <w:szCs w:val="24"/>
        </w:rPr>
        <w:t xml:space="preserve">læreprocesser på individ- og gruppeniveau </w:t>
      </w:r>
    </w:p>
    <w:p w14:paraId="1DB2DCF2"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Færdigheder</w:t>
      </w:r>
    </w:p>
    <w:p w14:paraId="71D2F2F9" w14:textId="0AA1331C"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cstheme="minorHAnsi"/>
          <w:sz w:val="24"/>
          <w:szCs w:val="24"/>
        </w:rPr>
        <w:t>k</w:t>
      </w:r>
      <w:r w:rsidR="007548A5" w:rsidRPr="001A298A">
        <w:rPr>
          <w:rFonts w:ascii="Garamond" w:hAnsi="Garamond" w:cstheme="minorHAnsi"/>
          <w:sz w:val="24"/>
          <w:szCs w:val="24"/>
        </w:rPr>
        <w:t xml:space="preserve">an indgå i samarbejde med forældre og øvrige relevante samarbejdspartnere om </w:t>
      </w:r>
      <w:r w:rsidR="007548A5" w:rsidRPr="001A298A">
        <w:rPr>
          <w:rFonts w:ascii="Garamond" w:hAnsi="Garamond"/>
          <w:sz w:val="24"/>
          <w:szCs w:val="24"/>
        </w:rPr>
        <w:t xml:space="preserve">børns sprog </w:t>
      </w:r>
    </w:p>
    <w:p w14:paraId="44C02A1A" w14:textId="5D78ABB4"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7548A5" w:rsidRPr="001A298A">
        <w:rPr>
          <w:rFonts w:ascii="Garamond" w:hAnsi="Garamond"/>
          <w:sz w:val="24"/>
          <w:szCs w:val="24"/>
        </w:rPr>
        <w:t>an vurdere og reflektere over didaktiske modeller til udvikling af sproglige læringsmiljøer</w:t>
      </w:r>
    </w:p>
    <w:p w14:paraId="1B1BF3CD"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Kompetencer</w:t>
      </w:r>
    </w:p>
    <w:p w14:paraId="1A64B679" w14:textId="73DC1093" w:rsidR="007548A5" w:rsidRPr="001A298A" w:rsidRDefault="00E101EF" w:rsidP="007548A5">
      <w:pPr>
        <w:pStyle w:val="Opstilling-punkttegn"/>
        <w:numPr>
          <w:ilvl w:val="0"/>
          <w:numId w:val="60"/>
        </w:numPr>
        <w:spacing w:line="240" w:lineRule="auto"/>
        <w:rPr>
          <w:rFonts w:ascii="Garamond" w:hAnsi="Garamond" w:cstheme="minorHAnsi"/>
          <w:sz w:val="24"/>
          <w:szCs w:val="24"/>
        </w:rPr>
      </w:pPr>
      <w:r>
        <w:rPr>
          <w:rFonts w:ascii="Garamond" w:hAnsi="Garamond"/>
          <w:sz w:val="24"/>
          <w:szCs w:val="24"/>
        </w:rPr>
        <w:t>k</w:t>
      </w:r>
      <w:r w:rsidR="007548A5" w:rsidRPr="001A298A">
        <w:rPr>
          <w:rFonts w:ascii="Garamond" w:hAnsi="Garamond"/>
          <w:sz w:val="24"/>
          <w:szCs w:val="24"/>
        </w:rPr>
        <w:t xml:space="preserve">an anvende viden om børns sproglige og skriftsproglige tilegnelse og udvikling til planlægning og kvalificering af sproglige læringsmiljøer og sprogindsatser på individ- og gruppeniveau </w:t>
      </w:r>
    </w:p>
    <w:p w14:paraId="24B8FFDF" w14:textId="058694D7"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7548A5" w:rsidRPr="001A298A">
        <w:rPr>
          <w:rFonts w:ascii="Garamond" w:hAnsi="Garamond"/>
          <w:sz w:val="24"/>
          <w:szCs w:val="24"/>
        </w:rPr>
        <w:t>an reflektere over og anvende evaluering af sprogindsatser på individ- og gruppeniveau</w:t>
      </w:r>
    </w:p>
    <w:p w14:paraId="683CE587" w14:textId="77777777" w:rsidR="007548A5" w:rsidRPr="001A298A" w:rsidRDefault="007548A5" w:rsidP="007548A5">
      <w:pPr>
        <w:pStyle w:val="Opstilling-punkttegn"/>
        <w:spacing w:line="240" w:lineRule="auto"/>
        <w:rPr>
          <w:rFonts w:ascii="Garamond" w:hAnsi="Garamond"/>
          <w:sz w:val="24"/>
          <w:szCs w:val="24"/>
        </w:rPr>
      </w:pPr>
    </w:p>
    <w:p w14:paraId="033E4BE1" w14:textId="77777777" w:rsidR="007548A5" w:rsidRPr="001A298A" w:rsidRDefault="007548A5" w:rsidP="007548A5">
      <w:pPr>
        <w:rPr>
          <w:rFonts w:ascii="Arial" w:eastAsia="Calibri" w:hAnsi="Arial"/>
          <w:i/>
          <w:noProof/>
          <w:szCs w:val="20"/>
        </w:rPr>
      </w:pPr>
    </w:p>
    <w:p w14:paraId="07F1B66E" w14:textId="77777777" w:rsidR="007548A5" w:rsidRPr="001A298A" w:rsidRDefault="007548A5" w:rsidP="007548A5">
      <w:pPr>
        <w:pStyle w:val="Overskrift3"/>
      </w:pPr>
      <w:bookmarkStart w:id="138" w:name="_Toc1743461901"/>
      <w:bookmarkStart w:id="139" w:name="_Toc229991387"/>
      <w:bookmarkStart w:id="140" w:name="_Toc232951925"/>
      <w:r w:rsidRPr="001A298A">
        <w:t>Modul Rs: Vejledning, dokumentation og samarbejde i forhold til børns sprog</w:t>
      </w:r>
      <w:bookmarkEnd w:id="138"/>
      <w:bookmarkEnd w:id="139"/>
      <w:bookmarkEnd w:id="140"/>
      <w:r w:rsidRPr="001A298A">
        <w:t xml:space="preserve"> </w:t>
      </w:r>
    </w:p>
    <w:p w14:paraId="5EF05C93" w14:textId="77777777" w:rsidR="007548A5" w:rsidRPr="001A298A" w:rsidRDefault="007548A5" w:rsidP="007548A5">
      <w:pPr>
        <w:ind w:firstLine="709"/>
        <w:rPr>
          <w:rFonts w:cstheme="minorHAnsi"/>
        </w:rPr>
      </w:pPr>
      <w:r w:rsidRPr="001A298A">
        <w:rPr>
          <w:rFonts w:cstheme="minorHAnsi"/>
        </w:rPr>
        <w:t>10 ECTS-point, intern prøve</w:t>
      </w:r>
    </w:p>
    <w:p w14:paraId="461C503B" w14:textId="77777777" w:rsidR="007548A5" w:rsidRPr="001A298A" w:rsidRDefault="007548A5" w:rsidP="007548A5">
      <w:pPr>
        <w:rPr>
          <w:rFonts w:cstheme="minorHAnsi"/>
          <w:sz w:val="22"/>
          <w:szCs w:val="22"/>
        </w:rPr>
      </w:pPr>
    </w:p>
    <w:p w14:paraId="473EB403" w14:textId="77777777" w:rsidR="007548A5" w:rsidRPr="001A298A" w:rsidRDefault="007548A5" w:rsidP="007548A5">
      <w:pPr>
        <w:rPr>
          <w:rFonts w:cstheme="minorHAnsi"/>
          <w:b/>
        </w:rPr>
      </w:pPr>
      <w:r w:rsidRPr="001A298A">
        <w:rPr>
          <w:rFonts w:cstheme="minorHAnsi"/>
          <w:b/>
        </w:rPr>
        <w:t>Læringsmål</w:t>
      </w:r>
    </w:p>
    <w:p w14:paraId="4B8CA2FE" w14:textId="77777777" w:rsidR="007548A5" w:rsidRPr="001A298A" w:rsidRDefault="007548A5" w:rsidP="007548A5">
      <w:pPr>
        <w:rPr>
          <w:rFonts w:cstheme="minorHAnsi"/>
        </w:rPr>
      </w:pPr>
      <w:r w:rsidRPr="001A298A">
        <w:rPr>
          <w:rFonts w:cstheme="minorHAnsi"/>
        </w:rPr>
        <w:t>Den studerende</w:t>
      </w:r>
    </w:p>
    <w:p w14:paraId="6D55C42F" w14:textId="77777777" w:rsidR="007548A5" w:rsidRPr="001A298A" w:rsidRDefault="007548A5" w:rsidP="007548A5">
      <w:pPr>
        <w:rPr>
          <w:rFonts w:cstheme="minorHAnsi"/>
        </w:rPr>
      </w:pPr>
    </w:p>
    <w:p w14:paraId="0E543E15"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Viden</w:t>
      </w:r>
    </w:p>
    <w:p w14:paraId="50DE5A9C" w14:textId="44670BBD" w:rsidR="007548A5" w:rsidRPr="001A298A" w:rsidRDefault="00E101EF"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ar indsigt i teorier om vejledning, voksenlæring og pædagogiske forandringsprocesser</w:t>
      </w:r>
    </w:p>
    <w:p w14:paraId="7D46E83D" w14:textId="136FB5FE" w:rsidR="007548A5" w:rsidRPr="001A298A" w:rsidRDefault="00E101EF"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ar viden om forskellige typer af data og metoder til evaluering samt dokumentation af sproglig praksis</w:t>
      </w:r>
    </w:p>
    <w:p w14:paraId="244856A3"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Færdigheder</w:t>
      </w:r>
    </w:p>
    <w:p w14:paraId="0630630A" w14:textId="03707FA3"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reflektere over videnskabsteoretiske positioner og deres betydning for dokumentationen af børns sproglige udvikling og pædagogisk praksis</w:t>
      </w:r>
    </w:p>
    <w:p w14:paraId="0954367A" w14:textId="7AA903EC"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reflektere over og kvalificere evaluering og dokumentation af sproglig praksis</w:t>
      </w:r>
    </w:p>
    <w:p w14:paraId="7EBA9080"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Kompetencer</w:t>
      </w:r>
    </w:p>
    <w:p w14:paraId="564688D1" w14:textId="78FA1548"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forestå vejledning af kolleger og forældre ift. sprogindsatser på individ - og gruppeniveau</w:t>
      </w:r>
    </w:p>
    <w:p w14:paraId="6AFB9FC0" w14:textId="41C7AF11"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indgå i samarbejde med kolleger, forældre, ledelse og øvrige relevante samarbejdspartnere om specifikke og generelle sprogindsatser</w:t>
      </w:r>
    </w:p>
    <w:p w14:paraId="522C832F" w14:textId="59BC9788"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påtage sig ansvar for at kvalificere og udvikle sprogindsatser på baggrund af eksisterende praksis, dokumentation og data om børns sproglige udvikling.</w:t>
      </w:r>
    </w:p>
    <w:p w14:paraId="677C5490" w14:textId="77777777" w:rsidR="007548A5" w:rsidRDefault="007548A5" w:rsidP="007548A5">
      <w:pPr>
        <w:pStyle w:val="Overskrift2"/>
        <w:numPr>
          <w:ilvl w:val="0"/>
          <w:numId w:val="0"/>
        </w:numPr>
        <w:ind w:left="431" w:hanging="431"/>
      </w:pPr>
    </w:p>
    <w:p w14:paraId="4F32B7DE" w14:textId="383F17AF" w:rsidR="00081852" w:rsidRPr="001A298A" w:rsidRDefault="0064673A" w:rsidP="00CB42D1">
      <w:pPr>
        <w:pStyle w:val="Overskrift2"/>
      </w:pPr>
      <w:r>
        <w:t xml:space="preserve"> </w:t>
      </w:r>
      <w:bookmarkStart w:id="141" w:name="_Toc232951926"/>
      <w:r w:rsidR="00081852" w:rsidRPr="001A298A">
        <w:t>DAGTILBUDSPÆDAGOGIK</w:t>
      </w:r>
      <w:bookmarkEnd w:id="130"/>
      <w:bookmarkEnd w:id="141"/>
    </w:p>
    <w:p w14:paraId="643EEE62" w14:textId="77777777" w:rsidR="00254E04" w:rsidRPr="001A298A" w:rsidRDefault="00254E04" w:rsidP="00C86C84">
      <w:pPr>
        <w:rPr>
          <w:rFonts w:cs="Arial"/>
        </w:rPr>
      </w:pPr>
    </w:p>
    <w:p w14:paraId="6010A238" w14:textId="77777777" w:rsidR="00227D42" w:rsidRPr="001A298A" w:rsidRDefault="00227D42" w:rsidP="00227D42">
      <w:pPr>
        <w:rPr>
          <w:rFonts w:cs="Arial"/>
        </w:rPr>
      </w:pPr>
      <w:r w:rsidRPr="001A298A">
        <w:rPr>
          <w:rFonts w:cs="Arial"/>
          <w:b/>
          <w:bCs/>
        </w:rPr>
        <w:t>Formål</w:t>
      </w:r>
      <w:r w:rsidRPr="001A298A">
        <w:rPr>
          <w:rFonts w:cs="Arial"/>
        </w:rPr>
        <w:t> </w:t>
      </w:r>
    </w:p>
    <w:p w14:paraId="792C19AE" w14:textId="77777777" w:rsidR="00227D42" w:rsidRPr="001A298A" w:rsidRDefault="00227D42" w:rsidP="00227D42">
      <w:pPr>
        <w:rPr>
          <w:rFonts w:cs="Arial"/>
        </w:rPr>
      </w:pPr>
      <w:r w:rsidRPr="001A298A">
        <w:rPr>
          <w:rFonts w:cs="Arial"/>
        </w:rPr>
        <w:t>Med afsæt i almene pædagogiske teorier og den studerendes erfaringer fra dagtilbuddenes praksis har retningen til formål at styrke pædagogers kompetencer til at udvikle kvaliteten af mangfoldige og fællesskabende pædagogiske læringsmiljøer, der understøtter det relationelle samspil og børns deltagelsesmuligheder i dagtilbuddenes hverdag. </w:t>
      </w:r>
    </w:p>
    <w:p w14:paraId="2BE21229" w14:textId="77777777" w:rsidR="00227D42" w:rsidRPr="001A298A" w:rsidRDefault="00227D42" w:rsidP="00227D42">
      <w:pPr>
        <w:rPr>
          <w:rFonts w:cs="Arial"/>
        </w:rPr>
      </w:pPr>
      <w:r w:rsidRPr="001A298A">
        <w:rPr>
          <w:rFonts w:cs="Arial"/>
        </w:rPr>
        <w:t>Retningen kvalificerer den studerende til at anvende faglig refleksion, udøve professionel dømmekraft og tage et professionelt ansvar i udviklingen af pædagogisk praksis, herunder gennem dokumentation og evaluering, med henblik på løbende kvalitetsudvikling, der understøtter børns trivsel, udvikling, læring og dannelse. </w:t>
      </w:r>
    </w:p>
    <w:p w14:paraId="1ADF82BE" w14:textId="77777777" w:rsidR="00227D42" w:rsidRPr="001A298A" w:rsidRDefault="00227D42" w:rsidP="00227D42">
      <w:pPr>
        <w:rPr>
          <w:rFonts w:cs="Arial"/>
        </w:rPr>
      </w:pPr>
      <w:r w:rsidRPr="001A298A">
        <w:rPr>
          <w:rFonts w:cs="Arial"/>
        </w:rPr>
        <w:t> </w:t>
      </w:r>
    </w:p>
    <w:p w14:paraId="0BA77051" w14:textId="77777777" w:rsidR="00227D42" w:rsidRPr="001A298A" w:rsidRDefault="00227D42" w:rsidP="00227D42">
      <w:pPr>
        <w:rPr>
          <w:rFonts w:cs="Arial"/>
        </w:rPr>
      </w:pPr>
      <w:r w:rsidRPr="001A298A">
        <w:rPr>
          <w:rFonts w:cs="Arial"/>
        </w:rPr>
        <w:t>For at opnå uddannelsesretningen Dagtilbudspædagogik skal alle uddannelsens moduler indgå. </w:t>
      </w:r>
    </w:p>
    <w:p w14:paraId="318C9D3B" w14:textId="77777777" w:rsidR="00227D42" w:rsidRPr="001A298A" w:rsidRDefault="00227D42" w:rsidP="00227D42">
      <w:pPr>
        <w:rPr>
          <w:rFonts w:cs="Arial"/>
        </w:rPr>
      </w:pPr>
      <w:r w:rsidRPr="001A298A">
        <w:rPr>
          <w:rFonts w:cs="Arial"/>
        </w:rPr>
        <w:t> </w:t>
      </w:r>
    </w:p>
    <w:p w14:paraId="7A78B70C" w14:textId="77777777" w:rsidR="00227D42" w:rsidRPr="001A298A" w:rsidRDefault="00227D42" w:rsidP="00227D42">
      <w:pPr>
        <w:rPr>
          <w:rFonts w:cs="Arial"/>
        </w:rPr>
      </w:pPr>
      <w:r w:rsidRPr="001A298A">
        <w:rPr>
          <w:rFonts w:cs="Arial"/>
          <w:b/>
          <w:bCs/>
        </w:rPr>
        <w:lastRenderedPageBreak/>
        <w:t>Mål for læringsudbytte</w:t>
      </w:r>
    </w:p>
    <w:p w14:paraId="4D2EB432" w14:textId="77777777" w:rsidR="00081852" w:rsidRPr="001A298A" w:rsidRDefault="00081852" w:rsidP="00C86C84">
      <w:pPr>
        <w:rPr>
          <w:rFont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6"/>
        <w:gridCol w:w="4110"/>
      </w:tblGrid>
      <w:tr w:rsidR="00EC6E0B" w:rsidRPr="001A298A" w14:paraId="6850C741" w14:textId="77777777">
        <w:trPr>
          <w:trHeight w:val="1560"/>
        </w:trPr>
        <w:tc>
          <w:tcPr>
            <w:tcW w:w="8490" w:type="dxa"/>
            <w:gridSpan w:val="2"/>
            <w:tcBorders>
              <w:top w:val="single" w:sz="6" w:space="0" w:color="000000"/>
              <w:left w:val="single" w:sz="6" w:space="0" w:color="000000"/>
              <w:bottom w:val="single" w:sz="6" w:space="0" w:color="000000"/>
              <w:right w:val="single" w:sz="6" w:space="0" w:color="000000"/>
            </w:tcBorders>
            <w:hideMark/>
          </w:tcPr>
          <w:p w14:paraId="4C1F738F" w14:textId="77777777" w:rsidR="00EC6E0B" w:rsidRPr="001A298A" w:rsidRDefault="00EC6E0B" w:rsidP="00EC6E0B">
            <w:pPr>
              <w:rPr>
                <w:rFonts w:cs="Arial"/>
              </w:rPr>
            </w:pPr>
            <w:r w:rsidRPr="001A298A">
              <w:rPr>
                <w:rFonts w:cs="Arial"/>
                <w:b/>
                <w:bCs/>
              </w:rPr>
              <w:t>Kompetencemål</w:t>
            </w:r>
            <w:r w:rsidRPr="001A298A">
              <w:rPr>
                <w:rFonts w:cs="Arial"/>
              </w:rPr>
              <w:t> </w:t>
            </w:r>
          </w:p>
          <w:p w14:paraId="6DA1044C" w14:textId="0BB7BBE4" w:rsidR="00EC6E0B" w:rsidRPr="001A298A" w:rsidRDefault="00EC6E0B" w:rsidP="00EC6E0B">
            <w:pPr>
              <w:rPr>
                <w:rFonts w:cs="Arial"/>
              </w:rPr>
            </w:pPr>
            <w:r w:rsidRPr="001A298A">
              <w:rPr>
                <w:rFonts w:cs="Arial"/>
              </w:rPr>
              <w:t>Det er målet, at den studerende gennem integration af praksiserfaring og udviklingsorientering opnår kompetencer til at </w:t>
            </w:r>
          </w:p>
          <w:p w14:paraId="552EBF29" w14:textId="40F383FA" w:rsidR="00EC6E0B" w:rsidRPr="001A298A" w:rsidRDefault="002A1D7B" w:rsidP="00F30A24">
            <w:pPr>
              <w:numPr>
                <w:ilvl w:val="0"/>
                <w:numId w:val="253"/>
              </w:numPr>
              <w:rPr>
                <w:rFonts w:cs="Arial"/>
              </w:rPr>
            </w:pPr>
            <w:r>
              <w:rPr>
                <w:rFonts w:cs="Arial"/>
              </w:rPr>
              <w:t>b</w:t>
            </w:r>
            <w:r w:rsidR="00EC6E0B" w:rsidRPr="001A298A">
              <w:rPr>
                <w:rFonts w:cs="Arial"/>
              </w:rPr>
              <w:t>idrage til at udvikle og kvalificere en inkluderende pædagogisk praksis, der styrker</w:t>
            </w:r>
            <w:r w:rsidR="00EC6E0B" w:rsidRPr="001A298A">
              <w:rPr>
                <w:rFonts w:ascii="Times New Roman" w:hAnsi="Times New Roman"/>
              </w:rPr>
              <w:t> </w:t>
            </w:r>
            <w:r w:rsidR="00EC6E0B" w:rsidRPr="001A298A">
              <w:rPr>
                <w:rFonts w:cs="Arial"/>
              </w:rPr>
              <w:t>alle</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deltagelsesmuligheder </w:t>
            </w:r>
          </w:p>
          <w:p w14:paraId="7D6862EE" w14:textId="79A31FA4" w:rsidR="00EC6E0B" w:rsidRPr="001A298A" w:rsidRDefault="002A1D7B" w:rsidP="00F30A24">
            <w:pPr>
              <w:numPr>
                <w:ilvl w:val="0"/>
                <w:numId w:val="254"/>
              </w:numPr>
              <w:rPr>
                <w:rFonts w:cs="Arial"/>
              </w:rPr>
            </w:pPr>
            <w:r>
              <w:rPr>
                <w:rFonts w:cs="Arial"/>
              </w:rPr>
              <w:t>m</w:t>
            </w:r>
            <w:r w:rsidR="00EC6E0B" w:rsidRPr="001A298A">
              <w:rPr>
                <w:rFonts w:cs="Arial"/>
              </w:rPr>
              <w:t>estre og håndtere et professionelt ansvar</w:t>
            </w:r>
            <w:r w:rsidR="00EC6E0B" w:rsidRPr="001A298A">
              <w:rPr>
                <w:rFonts w:ascii="Times New Roman" w:hAnsi="Times New Roman"/>
              </w:rPr>
              <w:t> </w:t>
            </w:r>
            <w:r w:rsidR="00EC6E0B" w:rsidRPr="001A298A">
              <w:rPr>
                <w:rFonts w:cs="Arial"/>
              </w:rPr>
              <w:t>og udvise professionel d</w:t>
            </w:r>
            <w:r w:rsidR="00EC6E0B" w:rsidRPr="001A298A">
              <w:rPr>
                <w:rFonts w:cs="Garamond"/>
              </w:rPr>
              <w:t>ø</w:t>
            </w:r>
            <w:r w:rsidR="00EC6E0B" w:rsidRPr="001A298A">
              <w:rPr>
                <w:rFonts w:cs="Arial"/>
              </w:rPr>
              <w:t>mmekraft i underst</w:t>
            </w:r>
            <w:r w:rsidR="00EC6E0B" w:rsidRPr="001A298A">
              <w:rPr>
                <w:rFonts w:cs="Garamond"/>
              </w:rPr>
              <w:t>ø</w:t>
            </w:r>
            <w:r w:rsidR="00EC6E0B" w:rsidRPr="001A298A">
              <w:rPr>
                <w:rFonts w:cs="Arial"/>
              </w:rPr>
              <w:t>ttelsen af</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trivsel, udvikling, l</w:t>
            </w:r>
            <w:r w:rsidR="00EC6E0B" w:rsidRPr="001A298A">
              <w:rPr>
                <w:rFonts w:cs="Garamond"/>
              </w:rPr>
              <w:t>æ</w:t>
            </w:r>
            <w:r w:rsidR="00EC6E0B" w:rsidRPr="001A298A">
              <w:rPr>
                <w:rFonts w:cs="Arial"/>
              </w:rPr>
              <w:t>ring og dannelse i hverdagen</w:t>
            </w:r>
            <w:r w:rsidR="00EC6E0B" w:rsidRPr="001A298A">
              <w:rPr>
                <w:rFonts w:ascii="Times New Roman" w:hAnsi="Times New Roman"/>
              </w:rPr>
              <w:t> </w:t>
            </w:r>
            <w:r w:rsidR="00EC6E0B" w:rsidRPr="001A298A">
              <w:rPr>
                <w:rFonts w:cs="Arial"/>
              </w:rPr>
              <w:t> </w:t>
            </w:r>
          </w:p>
          <w:p w14:paraId="589BB3E2" w14:textId="17D693A8" w:rsidR="00EC6E0B" w:rsidRPr="001A298A" w:rsidRDefault="002A1D7B" w:rsidP="00F30A24">
            <w:pPr>
              <w:numPr>
                <w:ilvl w:val="0"/>
                <w:numId w:val="255"/>
              </w:numPr>
              <w:rPr>
                <w:rFonts w:cs="Arial"/>
              </w:rPr>
            </w:pPr>
            <w:r>
              <w:rPr>
                <w:rFonts w:cs="Arial"/>
              </w:rPr>
              <w:t>u</w:t>
            </w:r>
            <w:r w:rsidR="00EC6E0B" w:rsidRPr="001A298A">
              <w:rPr>
                <w:rFonts w:cs="Arial"/>
              </w:rPr>
              <w:t>dvikle pædagogisk praksis, med afsæt i faglig refleksion og evaluering, der styrker kvaliteten af børns deltagelse i legende fællesskaber </w:t>
            </w:r>
          </w:p>
        </w:tc>
      </w:tr>
      <w:tr w:rsidR="00EC6E0B" w:rsidRPr="001A298A" w14:paraId="55894EF6" w14:textId="77777777">
        <w:trPr>
          <w:trHeight w:val="240"/>
        </w:trPr>
        <w:tc>
          <w:tcPr>
            <w:tcW w:w="8490" w:type="dxa"/>
            <w:gridSpan w:val="2"/>
            <w:tcBorders>
              <w:top w:val="single" w:sz="6" w:space="0" w:color="000000"/>
              <w:left w:val="single" w:sz="6" w:space="0" w:color="000000"/>
              <w:bottom w:val="single" w:sz="6" w:space="0" w:color="000000"/>
              <w:right w:val="single" w:sz="6" w:space="0" w:color="000000"/>
            </w:tcBorders>
            <w:hideMark/>
          </w:tcPr>
          <w:p w14:paraId="7DF906DD" w14:textId="77777777" w:rsidR="00EC6E0B" w:rsidRPr="001A298A" w:rsidRDefault="00EC6E0B" w:rsidP="00EC6E0B">
            <w:pPr>
              <w:rPr>
                <w:rFonts w:cs="Arial"/>
              </w:rPr>
            </w:pPr>
            <w:r w:rsidRPr="001A298A">
              <w:rPr>
                <w:rFonts w:cs="Arial"/>
              </w:rPr>
              <w:t>For at opnå disse kompetencer skal den studerende </w:t>
            </w:r>
          </w:p>
        </w:tc>
      </w:tr>
      <w:tr w:rsidR="00EC6E0B" w:rsidRPr="001A298A" w14:paraId="1EFD6ACB" w14:textId="77777777">
        <w:trPr>
          <w:trHeight w:val="1365"/>
        </w:trPr>
        <w:tc>
          <w:tcPr>
            <w:tcW w:w="4380" w:type="dxa"/>
            <w:tcBorders>
              <w:top w:val="single" w:sz="6" w:space="0" w:color="000000"/>
              <w:left w:val="single" w:sz="6" w:space="0" w:color="000000"/>
              <w:bottom w:val="single" w:sz="6" w:space="0" w:color="000000"/>
              <w:right w:val="single" w:sz="6" w:space="0" w:color="000000"/>
            </w:tcBorders>
            <w:hideMark/>
          </w:tcPr>
          <w:p w14:paraId="0FA704D1" w14:textId="77777777" w:rsidR="00EC6E0B" w:rsidRPr="001A298A" w:rsidRDefault="00EC6E0B" w:rsidP="00EC6E0B">
            <w:pPr>
              <w:rPr>
                <w:rFonts w:cs="Arial"/>
              </w:rPr>
            </w:pPr>
            <w:r w:rsidRPr="001A298A">
              <w:rPr>
                <w:rFonts w:cs="Arial"/>
                <w:b/>
                <w:bCs/>
              </w:rPr>
              <w:t>Viden</w:t>
            </w:r>
            <w:r w:rsidRPr="001A298A">
              <w:rPr>
                <w:rFonts w:cs="Arial"/>
              </w:rPr>
              <w:t> </w:t>
            </w:r>
          </w:p>
          <w:p w14:paraId="15708A6A" w14:textId="65FDD095" w:rsidR="00EC6E0B" w:rsidRPr="001A298A" w:rsidRDefault="002A1D7B" w:rsidP="00F30A24">
            <w:pPr>
              <w:numPr>
                <w:ilvl w:val="0"/>
                <w:numId w:val="256"/>
              </w:numPr>
              <w:rPr>
                <w:rFonts w:cs="Arial"/>
              </w:rPr>
            </w:pPr>
            <w:r>
              <w:rPr>
                <w:rFonts w:cs="Arial"/>
              </w:rPr>
              <w:t>h</w:t>
            </w:r>
            <w:r w:rsidR="00EC6E0B" w:rsidRPr="001A298A">
              <w:rPr>
                <w:rFonts w:cs="Arial"/>
              </w:rPr>
              <w:t>ave viden om</w:t>
            </w:r>
            <w:r w:rsidR="00EC6E0B" w:rsidRPr="001A298A">
              <w:rPr>
                <w:rFonts w:ascii="Times New Roman" w:hAnsi="Times New Roman"/>
              </w:rPr>
              <w:t> </w:t>
            </w:r>
            <w:r w:rsidR="00EC6E0B" w:rsidRPr="001A298A">
              <w:rPr>
                <w:rFonts w:cs="Arial"/>
              </w:rPr>
              <w:t>strukturelle og processuelle forhold, der fremmer eller</w:t>
            </w:r>
            <w:r w:rsidR="00EC6E0B" w:rsidRPr="001A298A">
              <w:rPr>
                <w:rFonts w:ascii="Times New Roman" w:hAnsi="Times New Roman"/>
              </w:rPr>
              <w:t> </w:t>
            </w:r>
            <w:r w:rsidR="00EC6E0B" w:rsidRPr="001A298A">
              <w:rPr>
                <w:rFonts w:cs="Arial"/>
              </w:rPr>
              <w:t>begr</w:t>
            </w:r>
            <w:r w:rsidR="00EC6E0B" w:rsidRPr="001A298A">
              <w:rPr>
                <w:rFonts w:cs="Garamond"/>
              </w:rPr>
              <w:t>æ</w:t>
            </w:r>
            <w:r w:rsidR="00EC6E0B" w:rsidRPr="001A298A">
              <w:rPr>
                <w:rFonts w:cs="Arial"/>
              </w:rPr>
              <w:t>nser</w:t>
            </w:r>
            <w:r w:rsidR="00EC6E0B" w:rsidRPr="001A298A">
              <w:rPr>
                <w:rFonts w:ascii="Times New Roman" w:hAnsi="Times New Roman"/>
              </w:rPr>
              <w:t> </w:t>
            </w:r>
            <w:r w:rsidR="00EC6E0B" w:rsidRPr="001A298A">
              <w:rPr>
                <w:rFonts w:cs="Arial"/>
              </w:rPr>
              <w:t>deltagelsesmulighederne for</w:t>
            </w:r>
            <w:r w:rsidR="00EC6E0B" w:rsidRPr="001A298A">
              <w:rPr>
                <w:rFonts w:ascii="Times New Roman" w:hAnsi="Times New Roman"/>
              </w:rPr>
              <w:t> </w:t>
            </w:r>
            <w:r w:rsidR="00EC6E0B" w:rsidRPr="001A298A">
              <w:rPr>
                <w:rFonts w:cs="Arial"/>
              </w:rPr>
              <w:t>alle</w:t>
            </w:r>
            <w:r w:rsidR="00EC6E0B" w:rsidRPr="001A298A">
              <w:rPr>
                <w:rFonts w:cs="Garamond"/>
              </w:rPr>
              <w:t> </w:t>
            </w:r>
            <w:r w:rsidR="00EC6E0B" w:rsidRPr="001A298A">
              <w:rPr>
                <w:rFonts w:cs="Arial"/>
              </w:rPr>
              <w:t>b</w:t>
            </w:r>
            <w:r w:rsidR="00EC6E0B" w:rsidRPr="001A298A">
              <w:rPr>
                <w:rFonts w:cs="Garamond"/>
              </w:rPr>
              <w:t>ø</w:t>
            </w:r>
            <w:r w:rsidR="00EC6E0B" w:rsidRPr="001A298A">
              <w:rPr>
                <w:rFonts w:cs="Arial"/>
              </w:rPr>
              <w:t>rn </w:t>
            </w:r>
          </w:p>
          <w:p w14:paraId="197AB8BC" w14:textId="575A1AF0" w:rsidR="00EC6E0B" w:rsidRPr="001A298A" w:rsidRDefault="002A1D7B" w:rsidP="00F30A24">
            <w:pPr>
              <w:numPr>
                <w:ilvl w:val="0"/>
                <w:numId w:val="257"/>
              </w:numPr>
              <w:rPr>
                <w:rFonts w:cs="Arial"/>
              </w:rPr>
            </w:pPr>
            <w:r>
              <w:rPr>
                <w:rFonts w:cs="Arial"/>
              </w:rPr>
              <w:t>h</w:t>
            </w:r>
            <w:r w:rsidR="00EC6E0B" w:rsidRPr="001A298A">
              <w:rPr>
                <w:rFonts w:cs="Arial"/>
              </w:rPr>
              <w:t>ave viden om dilemmaer og sammenhænge mellem hverdagens organisering, voksnes positionering</w:t>
            </w:r>
            <w:r w:rsidR="00EC6E0B" w:rsidRPr="001A298A">
              <w:rPr>
                <w:rFonts w:ascii="Times New Roman" w:hAnsi="Times New Roman"/>
              </w:rPr>
              <w:t> </w:t>
            </w:r>
            <w:r w:rsidR="00EC6E0B" w:rsidRPr="001A298A">
              <w:rPr>
                <w:rFonts w:cs="Arial"/>
              </w:rPr>
              <w:t>og</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deltagelsesmuligheder</w:t>
            </w:r>
            <w:r w:rsidR="00EC6E0B" w:rsidRPr="001A298A">
              <w:rPr>
                <w:rFonts w:ascii="Times New Roman" w:hAnsi="Times New Roman"/>
              </w:rPr>
              <w:t> </w:t>
            </w:r>
            <w:r w:rsidR="00EC6E0B" w:rsidRPr="001A298A">
              <w:rPr>
                <w:rFonts w:cs="Arial"/>
              </w:rPr>
              <w:t> </w:t>
            </w:r>
          </w:p>
          <w:p w14:paraId="140DCEEE" w14:textId="3ABD80DB" w:rsidR="00EC6E0B" w:rsidRPr="001A298A" w:rsidRDefault="002A1D7B" w:rsidP="00F30A24">
            <w:pPr>
              <w:numPr>
                <w:ilvl w:val="0"/>
                <w:numId w:val="258"/>
              </w:numPr>
              <w:rPr>
                <w:rFonts w:cs="Arial"/>
              </w:rPr>
            </w:pPr>
            <w:r>
              <w:rPr>
                <w:rFonts w:cs="Arial"/>
              </w:rPr>
              <w:t>h</w:t>
            </w:r>
            <w:r w:rsidR="00EC6E0B" w:rsidRPr="001A298A">
              <w:rPr>
                <w:rFonts w:cs="Arial"/>
              </w:rPr>
              <w:t>ave viden om leg og kvalitetsudvikling med henblik på at styrke børns deltagelse i fællesskaber. </w:t>
            </w:r>
          </w:p>
        </w:tc>
        <w:tc>
          <w:tcPr>
            <w:tcW w:w="4110" w:type="dxa"/>
            <w:tcBorders>
              <w:top w:val="single" w:sz="6" w:space="0" w:color="000000"/>
              <w:left w:val="single" w:sz="6" w:space="0" w:color="000000"/>
              <w:bottom w:val="single" w:sz="6" w:space="0" w:color="000000"/>
              <w:right w:val="single" w:sz="6" w:space="0" w:color="000000"/>
            </w:tcBorders>
            <w:hideMark/>
          </w:tcPr>
          <w:p w14:paraId="70C830A3" w14:textId="77777777" w:rsidR="00EC6E0B" w:rsidRPr="001A298A" w:rsidRDefault="00EC6E0B" w:rsidP="00EC6E0B">
            <w:pPr>
              <w:rPr>
                <w:rFonts w:cs="Arial"/>
              </w:rPr>
            </w:pPr>
            <w:r w:rsidRPr="001A298A">
              <w:rPr>
                <w:rFonts w:cs="Arial"/>
                <w:b/>
                <w:bCs/>
              </w:rPr>
              <w:t>Færdigheder</w:t>
            </w:r>
            <w:r w:rsidRPr="001A298A">
              <w:rPr>
                <w:rFonts w:cs="Arial"/>
              </w:rPr>
              <w:t> </w:t>
            </w:r>
          </w:p>
          <w:p w14:paraId="4AFED58D" w14:textId="4664D07D" w:rsidR="00EC6E0B" w:rsidRPr="001A298A" w:rsidRDefault="002A1D7B" w:rsidP="00F30A24">
            <w:pPr>
              <w:numPr>
                <w:ilvl w:val="0"/>
                <w:numId w:val="259"/>
              </w:numPr>
              <w:rPr>
                <w:rFonts w:cs="Arial"/>
              </w:rPr>
            </w:pPr>
            <w:r>
              <w:rPr>
                <w:rFonts w:cs="Arial"/>
              </w:rPr>
              <w:t>k</w:t>
            </w:r>
            <w:r w:rsidR="00EC6E0B" w:rsidRPr="001A298A">
              <w:rPr>
                <w:rFonts w:cs="Arial"/>
              </w:rPr>
              <w:t>unne udvikle kvaliteten i organiseringen af hverdagens strukturer, rutiner og aktiviteter </w:t>
            </w:r>
          </w:p>
          <w:p w14:paraId="2D535146" w14:textId="07C9A0E9" w:rsidR="00EC6E0B" w:rsidRPr="001A298A" w:rsidRDefault="002A1D7B" w:rsidP="00F30A24">
            <w:pPr>
              <w:numPr>
                <w:ilvl w:val="0"/>
                <w:numId w:val="260"/>
              </w:numPr>
              <w:rPr>
                <w:rFonts w:cs="Arial"/>
              </w:rPr>
            </w:pPr>
            <w:r>
              <w:rPr>
                <w:rFonts w:cs="Arial"/>
              </w:rPr>
              <w:t>m</w:t>
            </w:r>
            <w:r w:rsidR="00EC6E0B" w:rsidRPr="001A298A">
              <w:rPr>
                <w:rFonts w:cs="Arial"/>
              </w:rPr>
              <w:t>ed styrket pædagogisk dømmekraft kunne håndtere dilemmaer og positionere sig kropsligt og relationelt bevidst for at styrke børns deltagelsesmuligheder </w:t>
            </w:r>
          </w:p>
          <w:p w14:paraId="6F94152E" w14:textId="69D406CE" w:rsidR="00EC6E0B" w:rsidRPr="001A298A" w:rsidRDefault="001E466E" w:rsidP="00F30A24">
            <w:pPr>
              <w:numPr>
                <w:ilvl w:val="0"/>
                <w:numId w:val="261"/>
              </w:numPr>
              <w:rPr>
                <w:rFonts w:cs="Arial"/>
              </w:rPr>
            </w:pPr>
            <w:r>
              <w:rPr>
                <w:rFonts w:cs="Arial"/>
              </w:rPr>
              <w:t>k</w:t>
            </w:r>
            <w:r w:rsidR="00EC6E0B" w:rsidRPr="001A298A">
              <w:rPr>
                <w:rFonts w:cs="Arial"/>
              </w:rPr>
              <w:t>unne anvende dokumentations- og evalueringsmetoder til at styrke børns deltagelse i leg og fællesskaber </w:t>
            </w:r>
          </w:p>
        </w:tc>
      </w:tr>
    </w:tbl>
    <w:p w14:paraId="211C77C0" w14:textId="77777777" w:rsidR="00227D42" w:rsidRPr="001A298A" w:rsidRDefault="00227D42" w:rsidP="00C86C84">
      <w:pPr>
        <w:rPr>
          <w:rFonts w:cs="Arial"/>
        </w:rPr>
      </w:pPr>
    </w:p>
    <w:p w14:paraId="02DEE20F" w14:textId="77777777" w:rsidR="00EC6E0B" w:rsidRPr="001A298A" w:rsidRDefault="00EC6E0B" w:rsidP="00EC6E0B">
      <w:pPr>
        <w:rPr>
          <w:rFonts w:cs="Arial"/>
        </w:rPr>
      </w:pPr>
      <w:r w:rsidRPr="001A298A">
        <w:rPr>
          <w:rFonts w:cs="Arial"/>
          <w:b/>
          <w:bCs/>
        </w:rPr>
        <w:t>Moduler</w:t>
      </w:r>
      <w:r w:rsidRPr="001A298A">
        <w:rPr>
          <w:rFonts w:cs="Arial"/>
        </w:rPr>
        <w:t> </w:t>
      </w:r>
    </w:p>
    <w:p w14:paraId="3B92FB8B" w14:textId="77777777" w:rsidR="00EC6E0B" w:rsidRPr="001A298A" w:rsidRDefault="00EC6E0B" w:rsidP="00EC6E0B">
      <w:pPr>
        <w:rPr>
          <w:rFonts w:cs="Arial"/>
        </w:rPr>
      </w:pPr>
      <w:r w:rsidRPr="001A298A">
        <w:rPr>
          <w:rFonts w:cs="Arial"/>
        </w:rPr>
        <w:t>Modul 1: Når hverdagen skaber deltagelse </w:t>
      </w:r>
    </w:p>
    <w:p w14:paraId="10C8CFC7" w14:textId="77777777" w:rsidR="00EC6E0B" w:rsidRPr="001A298A" w:rsidRDefault="00EC6E0B" w:rsidP="00EC6E0B">
      <w:pPr>
        <w:rPr>
          <w:rFonts w:cs="Arial"/>
        </w:rPr>
      </w:pPr>
      <w:r w:rsidRPr="001A298A">
        <w:rPr>
          <w:rFonts w:cs="Arial"/>
        </w:rPr>
        <w:t>Modul 2: Relationel pædagogisk dømmekraft </w:t>
      </w:r>
    </w:p>
    <w:p w14:paraId="02D7CC54" w14:textId="77777777" w:rsidR="00EC6E0B" w:rsidRPr="001A298A" w:rsidRDefault="00EC6E0B" w:rsidP="00EC6E0B">
      <w:pPr>
        <w:rPr>
          <w:rFonts w:cs="Arial"/>
        </w:rPr>
      </w:pPr>
      <w:r w:rsidRPr="001A298A">
        <w:rPr>
          <w:rFonts w:cs="Arial"/>
        </w:rPr>
        <w:t>Modul 3: Børns deltagelse i legende fællesskaber </w:t>
      </w:r>
    </w:p>
    <w:p w14:paraId="2BC66D7C" w14:textId="77777777" w:rsidR="00EC6E0B" w:rsidRPr="001A298A" w:rsidRDefault="00EC6E0B" w:rsidP="00EC6E0B">
      <w:pPr>
        <w:rPr>
          <w:rFonts w:cs="Arial"/>
        </w:rPr>
      </w:pPr>
      <w:r w:rsidRPr="001A298A">
        <w:rPr>
          <w:rFonts w:cs="Arial"/>
        </w:rPr>
        <w:t>Modul 4: Kvalitetsudvikling af pædagogisk hverdagspraksis </w:t>
      </w:r>
    </w:p>
    <w:p w14:paraId="70A98033" w14:textId="77777777" w:rsidR="00227D42" w:rsidRPr="001A298A" w:rsidRDefault="00227D42" w:rsidP="00C86C84">
      <w:pPr>
        <w:rPr>
          <w:rFonts w:cs="Arial"/>
        </w:rPr>
      </w:pPr>
    </w:p>
    <w:p w14:paraId="50E07A74" w14:textId="24785C38" w:rsidR="00CD3735" w:rsidRPr="0064673A" w:rsidRDefault="00CD3735" w:rsidP="0064673A">
      <w:pPr>
        <w:pStyle w:val="Overskrift3"/>
      </w:pPr>
      <w:bookmarkStart w:id="142" w:name="_Toc229991356"/>
      <w:bookmarkStart w:id="143" w:name="_Toc232951927"/>
      <w:r w:rsidRPr="0064673A">
        <w:t>Modul</w:t>
      </w:r>
      <w:r w:rsidR="00725BCE" w:rsidRPr="0064673A">
        <w:t xml:space="preserve"> R</w:t>
      </w:r>
      <w:r w:rsidR="00AF4FF6">
        <w:t>s</w:t>
      </w:r>
      <w:r w:rsidRPr="0064673A">
        <w:t> 1: Når hverdagen skaber deltagelse</w:t>
      </w:r>
      <w:bookmarkEnd w:id="142"/>
      <w:bookmarkEnd w:id="143"/>
      <w:r w:rsidRPr="0064673A">
        <w:t> </w:t>
      </w:r>
    </w:p>
    <w:p w14:paraId="31DFEC41" w14:textId="14C4B7DC" w:rsidR="00CD3735" w:rsidRPr="001A298A" w:rsidRDefault="00CD3735" w:rsidP="00CD3735">
      <w:pPr>
        <w:rPr>
          <w:iCs/>
        </w:rPr>
      </w:pPr>
      <w:r w:rsidRPr="001A298A">
        <w:t xml:space="preserve">          </w:t>
      </w:r>
      <w:r w:rsidR="00BF5FBF">
        <w:t xml:space="preserve">5 </w:t>
      </w:r>
      <w:r w:rsidRPr="001A298A">
        <w:t>ECTS-point, intern prøve</w:t>
      </w:r>
      <w:r w:rsidR="008B1EDC" w:rsidRPr="001A298A">
        <w:t xml:space="preserve">, </w:t>
      </w:r>
      <w:r w:rsidRPr="001A298A">
        <w:rPr>
          <w:iCs/>
        </w:rPr>
        <w:t>Bestået/Ikke bestået </w:t>
      </w:r>
    </w:p>
    <w:p w14:paraId="767745AA" w14:textId="77777777" w:rsidR="00CD3735" w:rsidRPr="001A298A" w:rsidRDefault="00CD3735" w:rsidP="00CD3735">
      <w:pPr>
        <w:rPr>
          <w:rFonts w:cs="Arial"/>
          <w:iCs/>
        </w:rPr>
      </w:pPr>
      <w:r w:rsidRPr="001A298A">
        <w:rPr>
          <w:rFonts w:cs="Arial"/>
          <w:iCs/>
        </w:rPr>
        <w:t> </w:t>
      </w:r>
    </w:p>
    <w:p w14:paraId="58B8729B" w14:textId="77777777" w:rsidR="00CD3735" w:rsidRPr="001A298A" w:rsidRDefault="00CD3735" w:rsidP="00CD3735">
      <w:pPr>
        <w:rPr>
          <w:rFonts w:cs="Arial"/>
        </w:rPr>
      </w:pPr>
      <w:r w:rsidRPr="001A298A">
        <w:rPr>
          <w:rFonts w:cs="Arial"/>
          <w:b/>
          <w:bCs/>
        </w:rPr>
        <w:t>Læringsmål</w:t>
      </w:r>
      <w:r w:rsidRPr="001A298A">
        <w:rPr>
          <w:rFonts w:cs="Arial"/>
        </w:rPr>
        <w:t> </w:t>
      </w:r>
    </w:p>
    <w:p w14:paraId="37119B38" w14:textId="77777777" w:rsidR="00CD3735" w:rsidRPr="001A298A" w:rsidRDefault="00CD3735" w:rsidP="00CD3735">
      <w:pPr>
        <w:rPr>
          <w:rFonts w:cs="Arial"/>
        </w:rPr>
      </w:pPr>
      <w:r w:rsidRPr="001A298A">
        <w:rPr>
          <w:rFonts w:cs="Arial"/>
        </w:rPr>
        <w:t>Den studerende  </w:t>
      </w:r>
    </w:p>
    <w:p w14:paraId="397C974C" w14:textId="77777777" w:rsidR="00CD3735" w:rsidRPr="001A298A" w:rsidRDefault="00CD3735" w:rsidP="00CD3735">
      <w:pPr>
        <w:rPr>
          <w:rFonts w:cs="Arial"/>
          <w:b/>
          <w:bCs/>
        </w:rPr>
      </w:pPr>
      <w:r w:rsidRPr="001A298A">
        <w:rPr>
          <w:rFonts w:cs="Arial"/>
        </w:rPr>
        <w:t> </w:t>
      </w:r>
      <w:r w:rsidRPr="001A298A">
        <w:rPr>
          <w:rFonts w:cs="Arial"/>
        </w:rPr>
        <w:br/>
      </w:r>
      <w:r w:rsidRPr="001A298A">
        <w:rPr>
          <w:rFonts w:cs="Arial"/>
          <w:b/>
          <w:bCs/>
        </w:rPr>
        <w:t>Viden </w:t>
      </w:r>
    </w:p>
    <w:p w14:paraId="7BC52449" w14:textId="130857F6" w:rsidR="00CD3735" w:rsidRPr="001A298A" w:rsidRDefault="001E466E" w:rsidP="00F30A24">
      <w:pPr>
        <w:numPr>
          <w:ilvl w:val="0"/>
          <w:numId w:val="262"/>
        </w:numPr>
        <w:rPr>
          <w:rFonts w:cs="Arial"/>
        </w:rPr>
      </w:pPr>
      <w:r>
        <w:rPr>
          <w:rFonts w:cs="Arial"/>
        </w:rPr>
        <w:t>h</w:t>
      </w:r>
      <w:r w:rsidR="00CD3735" w:rsidRPr="001A298A">
        <w:rPr>
          <w:rFonts w:cs="Arial"/>
        </w:rPr>
        <w:t>ar viden om dilemmaer og sammenhænge mellem hverdagens strukturer, rutiner og aktiviteter og børns deltagelsesmuligheder </w:t>
      </w:r>
    </w:p>
    <w:p w14:paraId="12E400E5" w14:textId="59CEB538" w:rsidR="00CD3735" w:rsidRPr="001A298A" w:rsidRDefault="001E466E" w:rsidP="00F30A24">
      <w:pPr>
        <w:numPr>
          <w:ilvl w:val="0"/>
          <w:numId w:val="263"/>
        </w:numPr>
        <w:rPr>
          <w:rFonts w:cs="Arial"/>
        </w:rPr>
      </w:pPr>
      <w:r>
        <w:rPr>
          <w:rFonts w:cs="Arial"/>
        </w:rPr>
        <w:t>h</w:t>
      </w:r>
      <w:r w:rsidR="00CD3735" w:rsidRPr="001A298A">
        <w:rPr>
          <w:rFonts w:cs="Arial"/>
        </w:rPr>
        <w:t>ar indsigt i, hvordan børns perspektiver kan bidrage til at skabe mangfoldige og fællesskabende pædagogiske læringsmiljøer </w:t>
      </w:r>
    </w:p>
    <w:p w14:paraId="50030DE2" w14:textId="77777777" w:rsidR="00CD3735" w:rsidRPr="001A298A" w:rsidRDefault="00CD3735" w:rsidP="00CD3735">
      <w:pPr>
        <w:rPr>
          <w:rFonts w:cs="Arial"/>
          <w:b/>
          <w:bCs/>
        </w:rPr>
      </w:pPr>
      <w:r w:rsidRPr="001A298A">
        <w:rPr>
          <w:rFonts w:cs="Arial"/>
          <w:b/>
          <w:bCs/>
        </w:rPr>
        <w:t>Færdigheder </w:t>
      </w:r>
    </w:p>
    <w:p w14:paraId="203875E3" w14:textId="43231D4A" w:rsidR="00CD3735" w:rsidRPr="001A298A" w:rsidRDefault="001E466E" w:rsidP="00F30A24">
      <w:pPr>
        <w:numPr>
          <w:ilvl w:val="0"/>
          <w:numId w:val="264"/>
        </w:numPr>
        <w:rPr>
          <w:rFonts w:cs="Arial"/>
        </w:rPr>
      </w:pPr>
      <w:r>
        <w:rPr>
          <w:rFonts w:cs="Arial"/>
        </w:rPr>
        <w:t>k</w:t>
      </w:r>
      <w:r w:rsidR="00CD3735" w:rsidRPr="001A298A">
        <w:rPr>
          <w:rFonts w:cs="Arial"/>
        </w:rPr>
        <w:t>an argumentere for organiseringen af hverdagens strukturer, rutiner og aktiviteter og håndtere dertilhørende dilemmaer </w:t>
      </w:r>
    </w:p>
    <w:p w14:paraId="347D73E2" w14:textId="4627E35F" w:rsidR="00CD3735" w:rsidRPr="001A298A" w:rsidRDefault="001E466E" w:rsidP="00F30A24">
      <w:pPr>
        <w:numPr>
          <w:ilvl w:val="0"/>
          <w:numId w:val="265"/>
        </w:numPr>
        <w:rPr>
          <w:rFonts w:cs="Arial"/>
        </w:rPr>
      </w:pPr>
      <w:r>
        <w:rPr>
          <w:rFonts w:cs="Arial"/>
        </w:rPr>
        <w:t>k</w:t>
      </w:r>
      <w:r w:rsidR="00CD3735" w:rsidRPr="001A298A">
        <w:rPr>
          <w:rFonts w:cs="Arial"/>
        </w:rPr>
        <w:t>an anvende børns perspektiver, så børnenes oplevelser bliver et aktivt grundlag for pædagogiske praksis </w:t>
      </w:r>
    </w:p>
    <w:p w14:paraId="4BD365B0" w14:textId="77777777" w:rsidR="00CD3735" w:rsidRPr="001A298A" w:rsidRDefault="00CD3735" w:rsidP="00CD3735">
      <w:pPr>
        <w:rPr>
          <w:rFonts w:cs="Arial"/>
          <w:b/>
          <w:bCs/>
        </w:rPr>
      </w:pPr>
      <w:r w:rsidRPr="001A298A">
        <w:rPr>
          <w:rFonts w:cs="Arial"/>
          <w:b/>
          <w:bCs/>
        </w:rPr>
        <w:lastRenderedPageBreak/>
        <w:t>Kompetencer </w:t>
      </w:r>
    </w:p>
    <w:p w14:paraId="07F100CF" w14:textId="5D79AEBD" w:rsidR="00CD3735" w:rsidRPr="001A298A" w:rsidRDefault="001E466E" w:rsidP="00F30A24">
      <w:pPr>
        <w:numPr>
          <w:ilvl w:val="0"/>
          <w:numId w:val="266"/>
        </w:numPr>
        <w:rPr>
          <w:rFonts w:cs="Arial"/>
        </w:rPr>
      </w:pPr>
      <w:r>
        <w:rPr>
          <w:rFonts w:cs="Arial"/>
        </w:rPr>
        <w:t>k</w:t>
      </w:r>
      <w:r w:rsidR="00CD3735" w:rsidRPr="001A298A">
        <w:rPr>
          <w:rFonts w:cs="Arial"/>
        </w:rPr>
        <w:t>an bidrage til at udvikle og kvalificere en pædagogisk praksis, der styrker børns deltagelsesmuligheder </w:t>
      </w:r>
    </w:p>
    <w:p w14:paraId="43B8BFF1" w14:textId="224089CE" w:rsidR="00CD3735" w:rsidRPr="001A298A" w:rsidRDefault="001E466E" w:rsidP="00F30A24">
      <w:pPr>
        <w:numPr>
          <w:ilvl w:val="0"/>
          <w:numId w:val="267"/>
        </w:numPr>
        <w:rPr>
          <w:rFonts w:cs="Arial"/>
        </w:rPr>
      </w:pPr>
      <w:r>
        <w:rPr>
          <w:rFonts w:cs="Arial"/>
        </w:rPr>
        <w:t>h</w:t>
      </w:r>
      <w:r w:rsidR="00CD3735" w:rsidRPr="001A298A">
        <w:rPr>
          <w:rFonts w:cs="Arial"/>
        </w:rPr>
        <w:t>åndtere at skabe fællesskabende pædagogiske læringsmiljøer for mangfoldige børnegrupper </w:t>
      </w:r>
    </w:p>
    <w:p w14:paraId="6C1377E1" w14:textId="77777777" w:rsidR="008B1EDC" w:rsidRPr="001A298A" w:rsidRDefault="008B1EDC" w:rsidP="00C86C84">
      <w:pPr>
        <w:rPr>
          <w:rFonts w:cs="Arial"/>
        </w:rPr>
      </w:pPr>
    </w:p>
    <w:p w14:paraId="091BC974" w14:textId="3C90D876" w:rsidR="00725BCE" w:rsidRPr="001A298A" w:rsidRDefault="00725BCE" w:rsidP="007526F5">
      <w:pPr>
        <w:pStyle w:val="Overskrift3"/>
      </w:pPr>
      <w:bookmarkStart w:id="144" w:name="_Toc229991357"/>
      <w:bookmarkStart w:id="145" w:name="_Toc232951928"/>
      <w:r w:rsidRPr="001A298A">
        <w:t>Modul R</w:t>
      </w:r>
      <w:r w:rsidR="00AF4FF6">
        <w:t>s</w:t>
      </w:r>
      <w:r w:rsidRPr="001A298A">
        <w:t xml:space="preserve"> 2: Relationel pædagogisk dømmekraft</w:t>
      </w:r>
      <w:bookmarkEnd w:id="144"/>
      <w:bookmarkEnd w:id="145"/>
      <w:r w:rsidRPr="001A298A">
        <w:t> </w:t>
      </w:r>
    </w:p>
    <w:p w14:paraId="0A0C2017" w14:textId="77777777" w:rsidR="00725BCE" w:rsidRPr="001A298A" w:rsidRDefault="00725BCE" w:rsidP="00725BCE">
      <w:pPr>
        <w:rPr>
          <w:rFonts w:cs="Arial"/>
        </w:rPr>
      </w:pPr>
      <w:r w:rsidRPr="001A298A">
        <w:rPr>
          <w:rFonts w:cs="Arial"/>
        </w:rPr>
        <w:t>5 ECTS-point, ekstern prøve </w:t>
      </w:r>
    </w:p>
    <w:p w14:paraId="754E53BB" w14:textId="77777777" w:rsidR="00725BCE" w:rsidRPr="001A298A" w:rsidRDefault="00725BCE" w:rsidP="00725BCE">
      <w:pPr>
        <w:rPr>
          <w:rFonts w:cs="Arial"/>
        </w:rPr>
      </w:pPr>
    </w:p>
    <w:p w14:paraId="0E37C7A2" w14:textId="77777777" w:rsidR="00725BCE" w:rsidRPr="001A298A" w:rsidRDefault="00725BCE" w:rsidP="00725BCE">
      <w:pPr>
        <w:rPr>
          <w:rFonts w:cs="Arial"/>
        </w:rPr>
      </w:pPr>
      <w:r w:rsidRPr="001A298A">
        <w:rPr>
          <w:rFonts w:cs="Arial"/>
          <w:b/>
          <w:bCs/>
        </w:rPr>
        <w:t>Læringsmål</w:t>
      </w:r>
      <w:r w:rsidRPr="001A298A">
        <w:rPr>
          <w:rFonts w:cs="Arial"/>
        </w:rPr>
        <w:t> </w:t>
      </w:r>
    </w:p>
    <w:p w14:paraId="0CF24AF3" w14:textId="77777777" w:rsidR="00725BCE" w:rsidRPr="001A298A" w:rsidRDefault="00725BCE" w:rsidP="00725BCE">
      <w:pPr>
        <w:rPr>
          <w:rFonts w:cs="Arial"/>
        </w:rPr>
      </w:pPr>
      <w:r w:rsidRPr="001A298A">
        <w:rPr>
          <w:rFonts w:cs="Arial"/>
        </w:rPr>
        <w:t>Den studerende </w:t>
      </w:r>
    </w:p>
    <w:p w14:paraId="46320F7D" w14:textId="77777777" w:rsidR="00725BCE" w:rsidRPr="001A298A" w:rsidRDefault="00725BCE" w:rsidP="00725BCE">
      <w:pPr>
        <w:rPr>
          <w:rFonts w:cs="Arial"/>
          <w:b/>
          <w:bCs/>
        </w:rPr>
      </w:pPr>
      <w:r w:rsidRPr="001A298A">
        <w:rPr>
          <w:rFonts w:cs="Arial"/>
        </w:rPr>
        <w:t> </w:t>
      </w:r>
      <w:r w:rsidRPr="001A298A">
        <w:rPr>
          <w:rFonts w:cs="Arial"/>
        </w:rPr>
        <w:br/>
      </w:r>
      <w:r w:rsidRPr="001A298A">
        <w:rPr>
          <w:rFonts w:cs="Arial"/>
          <w:b/>
          <w:bCs/>
        </w:rPr>
        <w:t>Viden </w:t>
      </w:r>
    </w:p>
    <w:p w14:paraId="098905A1" w14:textId="36070018" w:rsidR="00725BCE" w:rsidRPr="001A298A" w:rsidRDefault="001E466E" w:rsidP="00F30A24">
      <w:pPr>
        <w:numPr>
          <w:ilvl w:val="0"/>
          <w:numId w:val="268"/>
        </w:numPr>
        <w:rPr>
          <w:rFonts w:cs="Arial"/>
        </w:rPr>
      </w:pPr>
      <w:r>
        <w:rPr>
          <w:rFonts w:cs="Arial"/>
        </w:rPr>
        <w:t>h</w:t>
      </w:r>
      <w:r w:rsidR="00725BCE" w:rsidRPr="001A298A">
        <w:rPr>
          <w:rFonts w:cs="Arial"/>
        </w:rPr>
        <w:t>ar viden om omsorg og betydningen af anerkendende og sensitive relationer mellem personale og børn for børns trivsel, udvikling, læring og dannelse </w:t>
      </w:r>
    </w:p>
    <w:p w14:paraId="51A2CCF3" w14:textId="74115173" w:rsidR="00725BCE" w:rsidRPr="001A298A" w:rsidRDefault="001E466E" w:rsidP="00F30A24">
      <w:pPr>
        <w:numPr>
          <w:ilvl w:val="0"/>
          <w:numId w:val="269"/>
        </w:numPr>
        <w:rPr>
          <w:rFonts w:cs="Arial"/>
        </w:rPr>
      </w:pPr>
      <w:r>
        <w:rPr>
          <w:rFonts w:cs="Arial"/>
        </w:rPr>
        <w:t>h</w:t>
      </w:r>
      <w:r w:rsidR="00725BCE" w:rsidRPr="001A298A">
        <w:rPr>
          <w:rFonts w:cs="Arial"/>
        </w:rPr>
        <w:t>ar viden om pædagogens professionelle rolle og ansvar i </w:t>
      </w:r>
      <w:proofErr w:type="spellStart"/>
      <w:r w:rsidR="00725BCE" w:rsidRPr="001A298A">
        <w:rPr>
          <w:rFonts w:cs="Arial"/>
        </w:rPr>
        <w:t>relationsarbejdet</w:t>
      </w:r>
      <w:proofErr w:type="spellEnd"/>
      <w:r w:rsidR="00725BCE" w:rsidRPr="001A298A">
        <w:rPr>
          <w:rFonts w:cs="Arial"/>
        </w:rPr>
        <w:t> og i støtten til børns indbyrdes samspil, relationer og fællesskaber </w:t>
      </w:r>
    </w:p>
    <w:p w14:paraId="6D9D6DC0" w14:textId="77777777" w:rsidR="00725BCE" w:rsidRPr="001A298A" w:rsidRDefault="00725BCE" w:rsidP="00725BCE">
      <w:pPr>
        <w:rPr>
          <w:rFonts w:cs="Arial"/>
          <w:b/>
          <w:bCs/>
        </w:rPr>
      </w:pPr>
      <w:r w:rsidRPr="001A298A">
        <w:rPr>
          <w:rFonts w:cs="Arial"/>
          <w:b/>
          <w:bCs/>
        </w:rPr>
        <w:t>Færdigheder </w:t>
      </w:r>
    </w:p>
    <w:p w14:paraId="4B885908" w14:textId="4BC2B204" w:rsidR="00725BCE" w:rsidRPr="001A298A" w:rsidRDefault="001E466E" w:rsidP="00F30A24">
      <w:pPr>
        <w:numPr>
          <w:ilvl w:val="0"/>
          <w:numId w:val="270"/>
        </w:numPr>
        <w:rPr>
          <w:rFonts w:cs="Arial"/>
        </w:rPr>
      </w:pPr>
      <w:r>
        <w:rPr>
          <w:rFonts w:cs="Arial"/>
        </w:rPr>
        <w:t>k</w:t>
      </w:r>
      <w:r w:rsidR="00725BCE" w:rsidRPr="001A298A">
        <w:rPr>
          <w:rFonts w:cs="Arial"/>
        </w:rPr>
        <w:t>an anvende anerkendende og sensitive samspilsformer, der tager afsæt i børns perspektiver, behov og engagement </w:t>
      </w:r>
    </w:p>
    <w:p w14:paraId="66529116" w14:textId="75D5F218" w:rsidR="00725BCE" w:rsidRPr="001A298A" w:rsidRDefault="001E466E" w:rsidP="00F30A24">
      <w:pPr>
        <w:numPr>
          <w:ilvl w:val="0"/>
          <w:numId w:val="271"/>
        </w:numPr>
        <w:rPr>
          <w:rFonts w:cs="Arial"/>
        </w:rPr>
      </w:pPr>
      <w:r>
        <w:rPr>
          <w:rFonts w:cs="Arial"/>
        </w:rPr>
        <w:t>k</w:t>
      </w:r>
      <w:r w:rsidR="00725BCE" w:rsidRPr="001A298A">
        <w:rPr>
          <w:rFonts w:cs="Arial"/>
        </w:rPr>
        <w:t>an, med sin pædagogiske dømmekraft, positionere sig kropsligt og relationelt bevidst </w:t>
      </w:r>
    </w:p>
    <w:p w14:paraId="0894F65A" w14:textId="77777777" w:rsidR="00725BCE" w:rsidRPr="001A298A" w:rsidRDefault="00725BCE" w:rsidP="00725BCE">
      <w:pPr>
        <w:rPr>
          <w:rFonts w:cs="Arial"/>
          <w:b/>
          <w:bCs/>
        </w:rPr>
      </w:pPr>
      <w:r w:rsidRPr="001A298A">
        <w:rPr>
          <w:rFonts w:cs="Arial"/>
          <w:b/>
          <w:bCs/>
        </w:rPr>
        <w:t>Kompetencer </w:t>
      </w:r>
    </w:p>
    <w:p w14:paraId="55BB89C0" w14:textId="6E4F7F56" w:rsidR="00725BCE" w:rsidRPr="001A298A" w:rsidRDefault="001E466E" w:rsidP="00F30A24">
      <w:pPr>
        <w:numPr>
          <w:ilvl w:val="0"/>
          <w:numId w:val="272"/>
        </w:numPr>
        <w:rPr>
          <w:rFonts w:cs="Arial"/>
        </w:rPr>
      </w:pPr>
      <w:r>
        <w:rPr>
          <w:rFonts w:cs="Arial"/>
        </w:rPr>
        <w:t>k</w:t>
      </w:r>
      <w:r w:rsidR="00725BCE" w:rsidRPr="001A298A">
        <w:rPr>
          <w:rFonts w:cs="Arial"/>
        </w:rPr>
        <w:t>an tage medansvar for at udvikle et anerkendende og sensitivt </w:t>
      </w:r>
      <w:proofErr w:type="spellStart"/>
      <w:r w:rsidR="00725BCE" w:rsidRPr="001A298A">
        <w:rPr>
          <w:rFonts w:cs="Arial"/>
        </w:rPr>
        <w:t>relationsarbejde</w:t>
      </w:r>
      <w:proofErr w:type="spellEnd"/>
      <w:r w:rsidR="00725BCE" w:rsidRPr="001A298A">
        <w:rPr>
          <w:rFonts w:cs="Arial"/>
        </w:rPr>
        <w:t> med afsæt i børns perspektiver, behov og engagement </w:t>
      </w:r>
    </w:p>
    <w:p w14:paraId="22A741E0" w14:textId="589EBE28" w:rsidR="00725BCE" w:rsidRPr="001A298A" w:rsidRDefault="001E466E" w:rsidP="00F30A24">
      <w:pPr>
        <w:numPr>
          <w:ilvl w:val="0"/>
          <w:numId w:val="273"/>
        </w:numPr>
        <w:rPr>
          <w:rFonts w:cs="Arial"/>
        </w:rPr>
      </w:pPr>
      <w:r>
        <w:rPr>
          <w:rFonts w:cs="Arial"/>
        </w:rPr>
        <w:t>k</w:t>
      </w:r>
      <w:r w:rsidR="00725BCE" w:rsidRPr="001A298A">
        <w:rPr>
          <w:rFonts w:cs="Arial"/>
        </w:rPr>
        <w:t>an mestre og håndtere et professionelt ansvar for at understøtte børns trivsel, udvikling, læring og dannelse gennem </w:t>
      </w:r>
      <w:proofErr w:type="spellStart"/>
      <w:r w:rsidR="00725BCE" w:rsidRPr="001A298A">
        <w:rPr>
          <w:rFonts w:cs="Arial"/>
        </w:rPr>
        <w:t>relationsarbejde</w:t>
      </w:r>
      <w:proofErr w:type="spellEnd"/>
      <w:r w:rsidR="00725BCE" w:rsidRPr="001A298A">
        <w:rPr>
          <w:rFonts w:cs="Arial"/>
        </w:rPr>
        <w:t> og støtte </w:t>
      </w:r>
    </w:p>
    <w:p w14:paraId="6AFB95F4" w14:textId="77777777" w:rsidR="008B1EDC" w:rsidRPr="001A298A" w:rsidRDefault="008B1EDC" w:rsidP="00C86C84">
      <w:pPr>
        <w:rPr>
          <w:rFonts w:cs="Arial"/>
        </w:rPr>
      </w:pPr>
    </w:p>
    <w:p w14:paraId="674B2B7E" w14:textId="7B3CC09A" w:rsidR="00C808F2" w:rsidRPr="001A298A" w:rsidRDefault="00C808F2" w:rsidP="007526F5">
      <w:pPr>
        <w:pStyle w:val="Overskrift3"/>
      </w:pPr>
      <w:bookmarkStart w:id="146" w:name="_Toc229991358"/>
      <w:bookmarkStart w:id="147" w:name="_Toc232951929"/>
      <w:r w:rsidRPr="001A298A">
        <w:t>Modul Rs 3: Børns deltagelse i legende fællesskaber</w:t>
      </w:r>
      <w:bookmarkEnd w:id="146"/>
      <w:bookmarkEnd w:id="147"/>
      <w:r w:rsidRPr="001A298A">
        <w:t> </w:t>
      </w:r>
    </w:p>
    <w:p w14:paraId="49D06AB9" w14:textId="77777777" w:rsidR="00C808F2" w:rsidRPr="001A298A" w:rsidRDefault="00C808F2" w:rsidP="00C808F2">
      <w:pPr>
        <w:rPr>
          <w:rFonts w:cs="Arial"/>
        </w:rPr>
      </w:pPr>
      <w:r w:rsidRPr="001A298A">
        <w:rPr>
          <w:rFonts w:cs="Arial"/>
        </w:rPr>
        <w:t>5 ECTS-point, intern prøve </w:t>
      </w:r>
    </w:p>
    <w:p w14:paraId="5B9B0EE7" w14:textId="77777777" w:rsidR="00C808F2" w:rsidRPr="001A298A" w:rsidRDefault="00C808F2" w:rsidP="00C808F2">
      <w:pPr>
        <w:rPr>
          <w:rFonts w:cs="Arial"/>
        </w:rPr>
      </w:pPr>
      <w:r w:rsidRPr="001A298A">
        <w:rPr>
          <w:rFonts w:cs="Arial"/>
        </w:rPr>
        <w:t> </w:t>
      </w:r>
    </w:p>
    <w:p w14:paraId="669789A2" w14:textId="77777777" w:rsidR="00C808F2" w:rsidRPr="001A298A" w:rsidRDefault="00C808F2" w:rsidP="00C808F2">
      <w:pPr>
        <w:rPr>
          <w:rFonts w:cs="Arial"/>
        </w:rPr>
      </w:pPr>
      <w:r w:rsidRPr="001A298A">
        <w:rPr>
          <w:rFonts w:cs="Arial"/>
          <w:b/>
          <w:bCs/>
        </w:rPr>
        <w:t>Læringsmål</w:t>
      </w:r>
      <w:r w:rsidRPr="001A298A">
        <w:rPr>
          <w:rFonts w:cs="Arial"/>
        </w:rPr>
        <w:t> </w:t>
      </w:r>
    </w:p>
    <w:p w14:paraId="5E880443" w14:textId="77777777" w:rsidR="00C808F2" w:rsidRPr="001A298A" w:rsidRDefault="00C808F2" w:rsidP="00C808F2">
      <w:pPr>
        <w:rPr>
          <w:rFonts w:cs="Arial"/>
        </w:rPr>
      </w:pPr>
      <w:r w:rsidRPr="001A298A">
        <w:rPr>
          <w:rFonts w:cs="Arial"/>
        </w:rPr>
        <w:t>Den studerende  </w:t>
      </w:r>
    </w:p>
    <w:p w14:paraId="23185436" w14:textId="77777777" w:rsidR="00C808F2" w:rsidRPr="001A298A" w:rsidRDefault="00C808F2" w:rsidP="00C808F2">
      <w:pPr>
        <w:rPr>
          <w:rFonts w:cs="Arial"/>
          <w:b/>
          <w:bCs/>
        </w:rPr>
      </w:pPr>
      <w:r w:rsidRPr="001A298A">
        <w:rPr>
          <w:rFonts w:cs="Arial"/>
        </w:rPr>
        <w:t> </w:t>
      </w:r>
      <w:r w:rsidRPr="001A298A">
        <w:rPr>
          <w:rFonts w:cs="Arial"/>
        </w:rPr>
        <w:br/>
      </w:r>
      <w:r w:rsidRPr="001A298A">
        <w:rPr>
          <w:rFonts w:cs="Arial"/>
          <w:b/>
          <w:bCs/>
        </w:rPr>
        <w:t>Viden </w:t>
      </w:r>
    </w:p>
    <w:p w14:paraId="7763553C" w14:textId="4A53817D" w:rsidR="00C808F2" w:rsidRPr="001A298A" w:rsidRDefault="001E466E" w:rsidP="00F30A24">
      <w:pPr>
        <w:numPr>
          <w:ilvl w:val="0"/>
          <w:numId w:val="274"/>
        </w:numPr>
        <w:rPr>
          <w:rFonts w:cs="Arial"/>
        </w:rPr>
      </w:pPr>
      <w:r>
        <w:rPr>
          <w:rFonts w:cs="Arial"/>
        </w:rPr>
        <w:t>h</w:t>
      </w:r>
      <w:r w:rsidR="00C808F2" w:rsidRPr="001A298A">
        <w:rPr>
          <w:rFonts w:cs="Arial"/>
        </w:rPr>
        <w:t>ar viden om teorier om børns leg i dagtilbud</w:t>
      </w:r>
      <w:r w:rsidR="00C808F2" w:rsidRPr="001A298A">
        <w:rPr>
          <w:rFonts w:ascii="Times New Roman" w:hAnsi="Times New Roman"/>
        </w:rPr>
        <w:t> </w:t>
      </w:r>
      <w:r w:rsidR="00C808F2" w:rsidRPr="001A298A">
        <w:rPr>
          <w:rFonts w:cs="Arial"/>
        </w:rPr>
        <w:t>og</w:t>
      </w:r>
      <w:r w:rsidR="00C808F2" w:rsidRPr="001A298A">
        <w:rPr>
          <w:rFonts w:ascii="Times New Roman" w:hAnsi="Times New Roman"/>
        </w:rPr>
        <w:t> </w:t>
      </w:r>
      <w:r w:rsidR="00C808F2" w:rsidRPr="001A298A">
        <w:rPr>
          <w:rFonts w:cs="Arial"/>
        </w:rPr>
        <w:t>betydningen af</w:t>
      </w:r>
      <w:r w:rsidR="00C808F2" w:rsidRPr="001A298A">
        <w:rPr>
          <w:rFonts w:ascii="Times New Roman" w:hAnsi="Times New Roman"/>
        </w:rPr>
        <w:t> </w:t>
      </w:r>
      <w:r w:rsidR="00C808F2" w:rsidRPr="001A298A">
        <w:rPr>
          <w:rFonts w:cs="Arial"/>
        </w:rPr>
        <w:t>den voksnes positionering</w:t>
      </w:r>
      <w:r w:rsidR="00C808F2" w:rsidRPr="001A298A">
        <w:rPr>
          <w:rFonts w:ascii="Times New Roman" w:hAnsi="Times New Roman"/>
        </w:rPr>
        <w:t>  </w:t>
      </w:r>
      <w:r w:rsidR="00C808F2" w:rsidRPr="001A298A">
        <w:rPr>
          <w:rFonts w:cs="Arial"/>
        </w:rPr>
        <w:t> </w:t>
      </w:r>
    </w:p>
    <w:p w14:paraId="31A849C1" w14:textId="65C89AF0" w:rsidR="00C808F2" w:rsidRPr="001A298A" w:rsidRDefault="001E466E" w:rsidP="00F30A24">
      <w:pPr>
        <w:numPr>
          <w:ilvl w:val="0"/>
          <w:numId w:val="275"/>
        </w:numPr>
        <w:rPr>
          <w:rFonts w:cs="Arial"/>
        </w:rPr>
      </w:pPr>
      <w:r>
        <w:rPr>
          <w:rFonts w:cs="Arial"/>
        </w:rPr>
        <w:t>h</w:t>
      </w:r>
      <w:r w:rsidR="0039383B" w:rsidRPr="001A298A">
        <w:rPr>
          <w:rFonts w:cs="Arial"/>
        </w:rPr>
        <w:t>a</w:t>
      </w:r>
      <w:r w:rsidR="00C808F2" w:rsidRPr="001A298A">
        <w:rPr>
          <w:rFonts w:cs="Arial"/>
        </w:rPr>
        <w:t>r indsigt i rum og rammers betydning for børns deltagelsesmuligheder i legende</w:t>
      </w:r>
      <w:r w:rsidR="00C808F2" w:rsidRPr="001A298A">
        <w:rPr>
          <w:rFonts w:ascii="Times New Roman" w:hAnsi="Times New Roman"/>
        </w:rPr>
        <w:t> </w:t>
      </w:r>
      <w:r w:rsidR="00C808F2" w:rsidRPr="001A298A">
        <w:rPr>
          <w:rFonts w:cs="Arial"/>
        </w:rPr>
        <w:t>f</w:t>
      </w:r>
      <w:r w:rsidR="00C808F2" w:rsidRPr="001A298A">
        <w:rPr>
          <w:rFonts w:cs="Garamond"/>
        </w:rPr>
        <w:t>æ</w:t>
      </w:r>
      <w:r w:rsidR="00C808F2" w:rsidRPr="001A298A">
        <w:rPr>
          <w:rFonts w:cs="Arial"/>
        </w:rPr>
        <w:t>llesskaber</w:t>
      </w:r>
      <w:r w:rsidR="00C808F2" w:rsidRPr="001A298A">
        <w:rPr>
          <w:rFonts w:ascii="Times New Roman" w:hAnsi="Times New Roman"/>
        </w:rPr>
        <w:t> </w:t>
      </w:r>
      <w:r w:rsidR="00C808F2" w:rsidRPr="001A298A">
        <w:rPr>
          <w:rFonts w:cs="Arial"/>
        </w:rPr>
        <w:t> </w:t>
      </w:r>
    </w:p>
    <w:p w14:paraId="202237B3" w14:textId="77777777" w:rsidR="00C808F2" w:rsidRPr="001A298A" w:rsidRDefault="00C808F2" w:rsidP="00C808F2">
      <w:pPr>
        <w:rPr>
          <w:rFonts w:cs="Arial"/>
          <w:b/>
          <w:bCs/>
        </w:rPr>
      </w:pPr>
      <w:r w:rsidRPr="001A298A">
        <w:rPr>
          <w:rFonts w:cs="Arial"/>
          <w:b/>
          <w:bCs/>
        </w:rPr>
        <w:t>Færdigheder </w:t>
      </w:r>
    </w:p>
    <w:p w14:paraId="5BBF858C" w14:textId="28BD15BF" w:rsidR="00C808F2" w:rsidRPr="001A298A" w:rsidRDefault="001E466E" w:rsidP="00F30A24">
      <w:pPr>
        <w:numPr>
          <w:ilvl w:val="0"/>
          <w:numId w:val="276"/>
        </w:numPr>
        <w:rPr>
          <w:rFonts w:cs="Arial"/>
        </w:rPr>
      </w:pPr>
      <w:r>
        <w:rPr>
          <w:rFonts w:cs="Arial"/>
        </w:rPr>
        <w:t>k</w:t>
      </w:r>
      <w:r w:rsidR="00C808F2" w:rsidRPr="001A298A">
        <w:rPr>
          <w:rFonts w:cs="Arial"/>
        </w:rPr>
        <w:t>an indgå i</w:t>
      </w:r>
      <w:r w:rsidR="00C808F2" w:rsidRPr="001A298A">
        <w:rPr>
          <w:rFonts w:ascii="Times New Roman" w:hAnsi="Times New Roman"/>
        </w:rPr>
        <w:t> </w:t>
      </w:r>
      <w:r w:rsidR="00C808F2" w:rsidRPr="001A298A">
        <w:rPr>
          <w:rFonts w:cs="Arial"/>
        </w:rPr>
        <w:t>at</w:t>
      </w:r>
      <w:r w:rsidR="00C808F2" w:rsidRPr="001A298A">
        <w:rPr>
          <w:rFonts w:ascii="Times New Roman" w:hAnsi="Times New Roman"/>
        </w:rPr>
        <w:t> </w:t>
      </w:r>
      <w:r w:rsidR="00C808F2" w:rsidRPr="001A298A">
        <w:rPr>
          <w:rFonts w:cs="Arial"/>
        </w:rPr>
        <w:t>skabe legemilj</w:t>
      </w:r>
      <w:r w:rsidR="00C808F2" w:rsidRPr="001A298A">
        <w:rPr>
          <w:rFonts w:cs="Garamond"/>
        </w:rPr>
        <w:t>ø</w:t>
      </w:r>
      <w:r w:rsidR="00C808F2" w:rsidRPr="001A298A">
        <w:rPr>
          <w:rFonts w:cs="Arial"/>
        </w:rPr>
        <w:t>er, der underst</w:t>
      </w:r>
      <w:r w:rsidR="00C808F2" w:rsidRPr="001A298A">
        <w:rPr>
          <w:rFonts w:cs="Garamond"/>
        </w:rPr>
        <w:t>ø</w:t>
      </w:r>
      <w:r w:rsidR="00C808F2" w:rsidRPr="001A298A">
        <w:rPr>
          <w:rFonts w:cs="Arial"/>
        </w:rPr>
        <w:t>tter b</w:t>
      </w:r>
      <w:r w:rsidR="00C808F2" w:rsidRPr="001A298A">
        <w:rPr>
          <w:rFonts w:cs="Garamond"/>
        </w:rPr>
        <w:t>ø</w:t>
      </w:r>
      <w:r w:rsidR="00C808F2" w:rsidRPr="001A298A">
        <w:rPr>
          <w:rFonts w:cs="Arial"/>
        </w:rPr>
        <w:t>rns deltagelsesmuligheder</w:t>
      </w:r>
      <w:r w:rsidR="00C808F2" w:rsidRPr="001A298A">
        <w:rPr>
          <w:rFonts w:ascii="Times New Roman" w:hAnsi="Times New Roman"/>
        </w:rPr>
        <w:t> </w:t>
      </w:r>
      <w:r w:rsidR="00C808F2" w:rsidRPr="001A298A">
        <w:rPr>
          <w:rFonts w:cs="Arial"/>
        </w:rPr>
        <w:t> </w:t>
      </w:r>
    </w:p>
    <w:p w14:paraId="28E6CE42" w14:textId="5BFCCF53" w:rsidR="00C808F2" w:rsidRPr="001A298A" w:rsidRDefault="001E466E" w:rsidP="00F30A24">
      <w:pPr>
        <w:numPr>
          <w:ilvl w:val="0"/>
          <w:numId w:val="277"/>
        </w:numPr>
        <w:rPr>
          <w:rFonts w:cs="Arial"/>
        </w:rPr>
      </w:pPr>
      <w:r>
        <w:rPr>
          <w:rFonts w:cs="Arial"/>
        </w:rPr>
        <w:t>k</w:t>
      </w:r>
      <w:r w:rsidR="00C808F2" w:rsidRPr="001A298A">
        <w:rPr>
          <w:rFonts w:cs="Arial"/>
        </w:rPr>
        <w:t>an</w:t>
      </w:r>
      <w:r w:rsidR="00C808F2" w:rsidRPr="001A298A">
        <w:rPr>
          <w:rFonts w:ascii="Times New Roman" w:hAnsi="Times New Roman"/>
        </w:rPr>
        <w:t> </w:t>
      </w:r>
      <w:r w:rsidR="00C808F2" w:rsidRPr="001A298A">
        <w:rPr>
          <w:rFonts w:cs="Arial"/>
        </w:rPr>
        <w:t>bidrage til at udvikle</w:t>
      </w:r>
      <w:r w:rsidR="00C808F2" w:rsidRPr="001A298A">
        <w:rPr>
          <w:rFonts w:ascii="Times New Roman" w:hAnsi="Times New Roman"/>
        </w:rPr>
        <w:t> </w:t>
      </w:r>
      <w:r w:rsidR="00C808F2" w:rsidRPr="001A298A">
        <w:rPr>
          <w:rFonts w:cs="Arial"/>
        </w:rPr>
        <w:t>kvaliteten af</w:t>
      </w:r>
      <w:r w:rsidR="00C808F2" w:rsidRPr="001A298A">
        <w:rPr>
          <w:rFonts w:ascii="Times New Roman" w:hAnsi="Times New Roman"/>
        </w:rPr>
        <w:t> </w:t>
      </w:r>
      <w:r w:rsidR="00C808F2" w:rsidRPr="001A298A">
        <w:rPr>
          <w:rFonts w:cs="Arial"/>
        </w:rPr>
        <w:t>b</w:t>
      </w:r>
      <w:r w:rsidR="00C808F2" w:rsidRPr="001A298A">
        <w:rPr>
          <w:rFonts w:cs="Garamond"/>
        </w:rPr>
        <w:t>ø</w:t>
      </w:r>
      <w:r w:rsidR="00C808F2" w:rsidRPr="001A298A">
        <w:rPr>
          <w:rFonts w:cs="Arial"/>
        </w:rPr>
        <w:t>rns leg</w:t>
      </w:r>
      <w:r w:rsidR="00C808F2" w:rsidRPr="001A298A">
        <w:rPr>
          <w:rFonts w:ascii="Times New Roman" w:hAnsi="Times New Roman"/>
        </w:rPr>
        <w:t> </w:t>
      </w:r>
      <w:r w:rsidR="00C808F2" w:rsidRPr="001A298A">
        <w:rPr>
          <w:rFonts w:cs="Arial"/>
        </w:rPr>
        <w:t>i dagtilbud med fokus p</w:t>
      </w:r>
      <w:r w:rsidR="00C808F2" w:rsidRPr="001A298A">
        <w:rPr>
          <w:rFonts w:cs="Garamond"/>
        </w:rPr>
        <w:t>å</w:t>
      </w:r>
      <w:r w:rsidR="00C808F2" w:rsidRPr="001A298A">
        <w:rPr>
          <w:rFonts w:ascii="Times New Roman" w:hAnsi="Times New Roman"/>
        </w:rPr>
        <w:t> </w:t>
      </w:r>
      <w:r w:rsidR="00C808F2" w:rsidRPr="001A298A">
        <w:rPr>
          <w:rFonts w:cs="Arial"/>
        </w:rPr>
        <w:t>den voksnes</w:t>
      </w:r>
      <w:r w:rsidR="00C808F2" w:rsidRPr="001A298A">
        <w:rPr>
          <w:rFonts w:ascii="Times New Roman" w:hAnsi="Times New Roman"/>
        </w:rPr>
        <w:t> </w:t>
      </w:r>
      <w:r w:rsidR="00C808F2" w:rsidRPr="001A298A">
        <w:rPr>
          <w:rFonts w:cs="Arial"/>
        </w:rPr>
        <w:t>positionering, de</w:t>
      </w:r>
      <w:r w:rsidR="00C808F2" w:rsidRPr="001A298A">
        <w:rPr>
          <w:rFonts w:ascii="Times New Roman" w:hAnsi="Times New Roman"/>
        </w:rPr>
        <w:t> </w:t>
      </w:r>
      <w:r w:rsidR="00C808F2" w:rsidRPr="001A298A">
        <w:rPr>
          <w:rFonts w:cs="Arial"/>
        </w:rPr>
        <w:t>fysiske rums betydning</w:t>
      </w:r>
      <w:r w:rsidR="00C808F2" w:rsidRPr="001A298A">
        <w:rPr>
          <w:rFonts w:ascii="Times New Roman" w:hAnsi="Times New Roman"/>
        </w:rPr>
        <w:t> </w:t>
      </w:r>
      <w:r w:rsidR="00C808F2" w:rsidRPr="001A298A">
        <w:rPr>
          <w:rFonts w:cs="Arial"/>
        </w:rPr>
        <w:t>og b</w:t>
      </w:r>
      <w:r w:rsidR="00C808F2" w:rsidRPr="001A298A">
        <w:rPr>
          <w:rFonts w:cs="Garamond"/>
        </w:rPr>
        <w:t>ø</w:t>
      </w:r>
      <w:r w:rsidR="00C808F2" w:rsidRPr="001A298A">
        <w:rPr>
          <w:rFonts w:cs="Arial"/>
        </w:rPr>
        <w:t>rns deltagelse</w:t>
      </w:r>
      <w:r w:rsidR="00C808F2" w:rsidRPr="001A298A">
        <w:rPr>
          <w:rFonts w:ascii="Times New Roman" w:hAnsi="Times New Roman"/>
        </w:rPr>
        <w:t> </w:t>
      </w:r>
      <w:r w:rsidR="00C808F2" w:rsidRPr="001A298A">
        <w:rPr>
          <w:rFonts w:cs="Arial"/>
        </w:rPr>
        <w:t>i legende f</w:t>
      </w:r>
      <w:r w:rsidR="00C808F2" w:rsidRPr="001A298A">
        <w:rPr>
          <w:rFonts w:cs="Garamond"/>
        </w:rPr>
        <w:t>æ</w:t>
      </w:r>
      <w:r w:rsidR="00C808F2" w:rsidRPr="001A298A">
        <w:rPr>
          <w:rFonts w:cs="Arial"/>
        </w:rPr>
        <w:t>llesskaber</w:t>
      </w:r>
      <w:r w:rsidR="00C808F2" w:rsidRPr="001A298A">
        <w:rPr>
          <w:rFonts w:ascii="Times New Roman" w:hAnsi="Times New Roman"/>
        </w:rPr>
        <w:t> </w:t>
      </w:r>
      <w:r w:rsidR="00C808F2" w:rsidRPr="001A298A">
        <w:rPr>
          <w:rFonts w:cs="Arial"/>
        </w:rPr>
        <w:t>  </w:t>
      </w:r>
    </w:p>
    <w:p w14:paraId="39837612" w14:textId="77777777" w:rsidR="00C808F2" w:rsidRPr="001A298A" w:rsidRDefault="00C808F2" w:rsidP="00C808F2">
      <w:pPr>
        <w:rPr>
          <w:rFonts w:cs="Arial"/>
          <w:b/>
          <w:bCs/>
        </w:rPr>
      </w:pPr>
      <w:r w:rsidRPr="001A298A">
        <w:rPr>
          <w:rFonts w:cs="Arial"/>
          <w:b/>
          <w:bCs/>
        </w:rPr>
        <w:t>Kompetencer </w:t>
      </w:r>
    </w:p>
    <w:p w14:paraId="03555DF2" w14:textId="074A02C1" w:rsidR="00C808F2" w:rsidRPr="001A298A" w:rsidRDefault="001E466E" w:rsidP="00F30A24">
      <w:pPr>
        <w:numPr>
          <w:ilvl w:val="0"/>
          <w:numId w:val="278"/>
        </w:numPr>
        <w:rPr>
          <w:rFonts w:cs="Arial"/>
        </w:rPr>
      </w:pPr>
      <w:r>
        <w:rPr>
          <w:rFonts w:cs="Arial"/>
        </w:rPr>
        <w:t>k</w:t>
      </w:r>
      <w:r w:rsidR="00C808F2" w:rsidRPr="001A298A">
        <w:rPr>
          <w:rFonts w:cs="Arial"/>
        </w:rPr>
        <w:t>an udvikle en pædagogisk praksis,</w:t>
      </w:r>
      <w:r w:rsidR="00C808F2" w:rsidRPr="001A298A">
        <w:rPr>
          <w:rFonts w:ascii="Times New Roman" w:hAnsi="Times New Roman"/>
        </w:rPr>
        <w:t> </w:t>
      </w:r>
      <w:r w:rsidR="00C808F2" w:rsidRPr="001A298A">
        <w:rPr>
          <w:rFonts w:cs="Arial"/>
        </w:rPr>
        <w:t>der underst</w:t>
      </w:r>
      <w:r w:rsidR="00C808F2" w:rsidRPr="001A298A">
        <w:rPr>
          <w:rFonts w:cs="Garamond"/>
        </w:rPr>
        <w:t>ø</w:t>
      </w:r>
      <w:r w:rsidR="00C808F2" w:rsidRPr="001A298A">
        <w:rPr>
          <w:rFonts w:cs="Arial"/>
        </w:rPr>
        <w:t>tter b</w:t>
      </w:r>
      <w:r w:rsidR="00C808F2" w:rsidRPr="001A298A">
        <w:rPr>
          <w:rFonts w:cs="Garamond"/>
        </w:rPr>
        <w:t>ø</w:t>
      </w:r>
      <w:r w:rsidR="00C808F2" w:rsidRPr="001A298A">
        <w:rPr>
          <w:rFonts w:cs="Arial"/>
        </w:rPr>
        <w:t>rns deltagelsesmuligheder i legende</w:t>
      </w:r>
      <w:r w:rsidR="00C808F2" w:rsidRPr="001A298A">
        <w:rPr>
          <w:rFonts w:ascii="Times New Roman" w:hAnsi="Times New Roman"/>
        </w:rPr>
        <w:t> </w:t>
      </w:r>
      <w:r w:rsidR="00C808F2" w:rsidRPr="001A298A">
        <w:rPr>
          <w:rFonts w:cs="Arial"/>
        </w:rPr>
        <w:t>f</w:t>
      </w:r>
      <w:r w:rsidR="00C808F2" w:rsidRPr="001A298A">
        <w:rPr>
          <w:rFonts w:cs="Garamond"/>
        </w:rPr>
        <w:t>æ</w:t>
      </w:r>
      <w:r w:rsidR="00C808F2" w:rsidRPr="001A298A">
        <w:rPr>
          <w:rFonts w:cs="Arial"/>
        </w:rPr>
        <w:t>llesskaber med tydeligt positionerede</w:t>
      </w:r>
      <w:r w:rsidR="00C808F2" w:rsidRPr="001A298A">
        <w:rPr>
          <w:rFonts w:ascii="Times New Roman" w:hAnsi="Times New Roman"/>
        </w:rPr>
        <w:t> </w:t>
      </w:r>
      <w:r w:rsidR="00C808F2" w:rsidRPr="001A298A">
        <w:rPr>
          <w:rFonts w:cs="Arial"/>
        </w:rPr>
        <w:t>voksne </w:t>
      </w:r>
    </w:p>
    <w:p w14:paraId="64EEFE9E" w14:textId="77777777" w:rsidR="00227D42" w:rsidRPr="001A298A" w:rsidRDefault="00227D42" w:rsidP="00C86C84">
      <w:pPr>
        <w:rPr>
          <w:rFonts w:cs="Arial"/>
        </w:rPr>
      </w:pPr>
    </w:p>
    <w:p w14:paraId="11F4AAA1" w14:textId="7FCFF44B" w:rsidR="00440316" w:rsidRPr="001A298A" w:rsidRDefault="00440316" w:rsidP="007526F5">
      <w:pPr>
        <w:pStyle w:val="Overskrift3"/>
      </w:pPr>
      <w:bookmarkStart w:id="148" w:name="_Toc229991359"/>
      <w:bookmarkStart w:id="149" w:name="_Toc232951930"/>
      <w:r w:rsidRPr="001A298A">
        <w:t>Modul Rs 4: Kvalitetsudvikling af pædagogisk hverdagspraksis</w:t>
      </w:r>
      <w:bookmarkEnd w:id="148"/>
      <w:bookmarkEnd w:id="149"/>
      <w:r w:rsidRPr="001A298A">
        <w:t> </w:t>
      </w:r>
    </w:p>
    <w:p w14:paraId="7242B030" w14:textId="77777777" w:rsidR="00440316" w:rsidRPr="001A298A" w:rsidRDefault="00440316" w:rsidP="00440316">
      <w:pPr>
        <w:rPr>
          <w:rFonts w:cs="Arial"/>
        </w:rPr>
      </w:pPr>
      <w:r w:rsidRPr="001A298A">
        <w:rPr>
          <w:rFonts w:cs="Arial"/>
        </w:rPr>
        <w:t>5 ECTS-point, intern prøve </w:t>
      </w:r>
    </w:p>
    <w:p w14:paraId="036E0924" w14:textId="77777777" w:rsidR="00440316" w:rsidRPr="001A298A" w:rsidRDefault="00440316" w:rsidP="00440316">
      <w:pPr>
        <w:rPr>
          <w:rFonts w:cs="Arial"/>
        </w:rPr>
      </w:pPr>
      <w:r w:rsidRPr="001A298A">
        <w:rPr>
          <w:rFonts w:cs="Arial"/>
        </w:rPr>
        <w:t> </w:t>
      </w:r>
    </w:p>
    <w:p w14:paraId="2F616C8A" w14:textId="77777777" w:rsidR="00440316" w:rsidRPr="001A298A" w:rsidRDefault="00440316" w:rsidP="00440316">
      <w:pPr>
        <w:rPr>
          <w:rFonts w:cs="Arial"/>
        </w:rPr>
      </w:pPr>
      <w:r w:rsidRPr="001A298A">
        <w:rPr>
          <w:rFonts w:cs="Arial"/>
          <w:b/>
          <w:bCs/>
        </w:rPr>
        <w:t>Læringsmål</w:t>
      </w:r>
      <w:r w:rsidRPr="001A298A">
        <w:rPr>
          <w:rFonts w:cs="Arial"/>
        </w:rPr>
        <w:t> </w:t>
      </w:r>
    </w:p>
    <w:p w14:paraId="478DC864" w14:textId="77777777" w:rsidR="00440316" w:rsidRPr="001A298A" w:rsidRDefault="00440316" w:rsidP="00440316">
      <w:pPr>
        <w:rPr>
          <w:rFonts w:cs="Arial"/>
        </w:rPr>
      </w:pPr>
      <w:r w:rsidRPr="001A298A">
        <w:rPr>
          <w:rFonts w:cs="Arial"/>
        </w:rPr>
        <w:t>Den studerende  </w:t>
      </w:r>
    </w:p>
    <w:p w14:paraId="254D9180" w14:textId="77777777" w:rsidR="00440316" w:rsidRPr="001A298A" w:rsidRDefault="00440316" w:rsidP="00440316">
      <w:pPr>
        <w:rPr>
          <w:rFonts w:cs="Arial"/>
          <w:b/>
          <w:bCs/>
        </w:rPr>
      </w:pPr>
      <w:r w:rsidRPr="001A298A">
        <w:rPr>
          <w:rFonts w:cs="Arial"/>
        </w:rPr>
        <w:lastRenderedPageBreak/>
        <w:t> </w:t>
      </w:r>
      <w:r w:rsidRPr="001A298A">
        <w:rPr>
          <w:rFonts w:cs="Arial"/>
        </w:rPr>
        <w:br/>
      </w:r>
      <w:r w:rsidRPr="001A298A">
        <w:rPr>
          <w:rFonts w:cs="Arial"/>
          <w:b/>
          <w:bCs/>
        </w:rPr>
        <w:t>Viden </w:t>
      </w:r>
    </w:p>
    <w:p w14:paraId="2BD3A7EE" w14:textId="0212C04A" w:rsidR="00440316" w:rsidRPr="001A298A" w:rsidRDefault="001E466E" w:rsidP="00F30A24">
      <w:pPr>
        <w:numPr>
          <w:ilvl w:val="0"/>
          <w:numId w:val="279"/>
        </w:numPr>
        <w:rPr>
          <w:rFonts w:cs="Arial"/>
        </w:rPr>
      </w:pPr>
      <w:r>
        <w:rPr>
          <w:rFonts w:cs="Arial"/>
        </w:rPr>
        <w:t>h</w:t>
      </w:r>
      <w:r w:rsidR="00440316" w:rsidRPr="001A298A">
        <w:rPr>
          <w:rFonts w:cs="Arial"/>
        </w:rPr>
        <w:t>ar viden om</w:t>
      </w:r>
      <w:r w:rsidR="00440316" w:rsidRPr="001A298A">
        <w:rPr>
          <w:rFonts w:ascii="Times New Roman" w:hAnsi="Times New Roman"/>
        </w:rPr>
        <w:t> </w:t>
      </w:r>
      <w:r w:rsidR="00440316" w:rsidRPr="001A298A">
        <w:rPr>
          <w:rFonts w:cs="Arial"/>
        </w:rPr>
        <w:t>strukturel og processuel</w:t>
      </w:r>
      <w:r w:rsidR="00440316" w:rsidRPr="001A298A">
        <w:rPr>
          <w:rFonts w:ascii="Times New Roman" w:hAnsi="Times New Roman"/>
        </w:rPr>
        <w:t> </w:t>
      </w:r>
      <w:r w:rsidR="00440316" w:rsidRPr="001A298A">
        <w:rPr>
          <w:rFonts w:cs="Arial"/>
        </w:rPr>
        <w:t>kvalitet i</w:t>
      </w:r>
      <w:r w:rsidR="00440316" w:rsidRPr="001A298A">
        <w:rPr>
          <w:rFonts w:ascii="Times New Roman" w:hAnsi="Times New Roman"/>
        </w:rPr>
        <w:t> </w:t>
      </w:r>
      <w:r w:rsidR="00440316" w:rsidRPr="001A298A">
        <w:rPr>
          <w:rFonts w:cs="Arial"/>
        </w:rPr>
        <w:t>dagtilbud</w:t>
      </w:r>
      <w:r w:rsidR="00440316" w:rsidRPr="001A298A">
        <w:rPr>
          <w:rFonts w:ascii="Times New Roman" w:hAnsi="Times New Roman"/>
        </w:rPr>
        <w:t>  </w:t>
      </w:r>
      <w:r w:rsidR="00440316" w:rsidRPr="001A298A">
        <w:rPr>
          <w:rFonts w:cs="Arial"/>
        </w:rPr>
        <w:t> </w:t>
      </w:r>
    </w:p>
    <w:p w14:paraId="6F9C1EC0" w14:textId="330B7EE8" w:rsidR="00440316" w:rsidRPr="001A298A" w:rsidRDefault="001E466E" w:rsidP="00F30A24">
      <w:pPr>
        <w:numPr>
          <w:ilvl w:val="0"/>
          <w:numId w:val="280"/>
        </w:numPr>
        <w:rPr>
          <w:rFonts w:cs="Arial"/>
        </w:rPr>
      </w:pPr>
      <w:r>
        <w:rPr>
          <w:rFonts w:cs="Arial"/>
        </w:rPr>
        <w:t>h</w:t>
      </w:r>
      <w:r w:rsidR="00440316" w:rsidRPr="001A298A">
        <w:rPr>
          <w:rFonts w:cs="Arial"/>
        </w:rPr>
        <w:t>ar</w:t>
      </w:r>
      <w:r w:rsidR="00440316" w:rsidRPr="001A298A">
        <w:rPr>
          <w:rFonts w:ascii="Times New Roman" w:hAnsi="Times New Roman"/>
        </w:rPr>
        <w:t> </w:t>
      </w:r>
      <w:r w:rsidR="00440316" w:rsidRPr="001A298A">
        <w:rPr>
          <w:rFonts w:cs="Arial"/>
        </w:rPr>
        <w:t>indsigt i</w:t>
      </w:r>
      <w:r w:rsidR="00440316" w:rsidRPr="001A298A">
        <w:rPr>
          <w:rFonts w:ascii="Times New Roman" w:hAnsi="Times New Roman"/>
        </w:rPr>
        <w:t> </w:t>
      </w:r>
      <w:r w:rsidR="00440316" w:rsidRPr="001A298A">
        <w:rPr>
          <w:rFonts w:cs="Arial"/>
        </w:rPr>
        <w:t>dokumentations- og evalueringsmetoder</w:t>
      </w:r>
      <w:r w:rsidR="00440316" w:rsidRPr="001A298A">
        <w:rPr>
          <w:rFonts w:ascii="Times New Roman" w:hAnsi="Times New Roman"/>
        </w:rPr>
        <w:t> </w:t>
      </w:r>
      <w:r w:rsidR="00440316" w:rsidRPr="001A298A">
        <w:rPr>
          <w:rFonts w:cs="Arial"/>
        </w:rPr>
        <w:t>til udvikling af den p</w:t>
      </w:r>
      <w:r w:rsidR="00440316" w:rsidRPr="001A298A">
        <w:rPr>
          <w:rFonts w:cs="Garamond"/>
        </w:rPr>
        <w:t>æ</w:t>
      </w:r>
      <w:r w:rsidR="00440316" w:rsidRPr="001A298A">
        <w:rPr>
          <w:rFonts w:cs="Arial"/>
        </w:rPr>
        <w:t>dagogiske kvalitet</w:t>
      </w:r>
      <w:r w:rsidR="00440316" w:rsidRPr="001A298A">
        <w:rPr>
          <w:rFonts w:ascii="Times New Roman" w:hAnsi="Times New Roman"/>
        </w:rPr>
        <w:t> </w:t>
      </w:r>
      <w:r w:rsidR="00440316" w:rsidRPr="001A298A">
        <w:rPr>
          <w:rFonts w:cs="Arial"/>
        </w:rPr>
        <w:t> </w:t>
      </w:r>
    </w:p>
    <w:p w14:paraId="5354AA27" w14:textId="77777777" w:rsidR="00440316" w:rsidRPr="001A298A" w:rsidRDefault="00440316" w:rsidP="00440316">
      <w:pPr>
        <w:rPr>
          <w:rFonts w:cs="Arial"/>
          <w:b/>
          <w:bCs/>
        </w:rPr>
      </w:pPr>
      <w:r w:rsidRPr="001A298A">
        <w:rPr>
          <w:rFonts w:cs="Arial"/>
          <w:b/>
          <w:bCs/>
        </w:rPr>
        <w:t>Færdigheder </w:t>
      </w:r>
    </w:p>
    <w:p w14:paraId="7210847D" w14:textId="1F64E4DC" w:rsidR="00440316" w:rsidRPr="001A298A" w:rsidRDefault="001E466E" w:rsidP="00F30A24">
      <w:pPr>
        <w:numPr>
          <w:ilvl w:val="0"/>
          <w:numId w:val="281"/>
        </w:numPr>
        <w:rPr>
          <w:rFonts w:cs="Arial"/>
        </w:rPr>
      </w:pPr>
      <w:r>
        <w:rPr>
          <w:rFonts w:cs="Arial"/>
        </w:rPr>
        <w:t>k</w:t>
      </w:r>
      <w:r w:rsidR="00440316" w:rsidRPr="001A298A">
        <w:rPr>
          <w:rFonts w:cs="Arial"/>
        </w:rPr>
        <w:t>an tilrettelægge en pædagogisk praksis, der fremmer udvikling af kvalitet</w:t>
      </w:r>
      <w:r w:rsidR="00440316" w:rsidRPr="001A298A">
        <w:rPr>
          <w:rFonts w:ascii="Times New Roman" w:hAnsi="Times New Roman"/>
        </w:rPr>
        <w:t> </w:t>
      </w:r>
      <w:r w:rsidR="00440316" w:rsidRPr="001A298A">
        <w:rPr>
          <w:rFonts w:cs="Arial"/>
        </w:rPr>
        <w:t> </w:t>
      </w:r>
    </w:p>
    <w:p w14:paraId="66661C8A" w14:textId="004721BD" w:rsidR="00440316" w:rsidRPr="001A298A" w:rsidRDefault="001E466E" w:rsidP="00F30A24">
      <w:pPr>
        <w:numPr>
          <w:ilvl w:val="0"/>
          <w:numId w:val="282"/>
        </w:numPr>
        <w:rPr>
          <w:rFonts w:cs="Arial"/>
        </w:rPr>
      </w:pPr>
      <w:r>
        <w:rPr>
          <w:rFonts w:cs="Arial"/>
        </w:rPr>
        <w:t>k</w:t>
      </w:r>
      <w:r w:rsidR="00440316" w:rsidRPr="001A298A">
        <w:rPr>
          <w:rFonts w:cs="Arial"/>
        </w:rPr>
        <w:t>an</w:t>
      </w:r>
      <w:r w:rsidR="00440316" w:rsidRPr="001A298A">
        <w:rPr>
          <w:rFonts w:ascii="Times New Roman" w:hAnsi="Times New Roman"/>
        </w:rPr>
        <w:t> </w:t>
      </w:r>
      <w:r w:rsidR="00440316" w:rsidRPr="001A298A">
        <w:rPr>
          <w:rFonts w:cs="Arial"/>
        </w:rPr>
        <w:t>anvende</w:t>
      </w:r>
      <w:r w:rsidR="00440316" w:rsidRPr="001A298A">
        <w:rPr>
          <w:rFonts w:ascii="Times New Roman" w:hAnsi="Times New Roman"/>
        </w:rPr>
        <w:t> </w:t>
      </w:r>
      <w:r w:rsidR="00440316" w:rsidRPr="001A298A">
        <w:rPr>
          <w:rFonts w:cs="Arial"/>
        </w:rPr>
        <w:t>dokumentations- og evalueringsmetoder i</w:t>
      </w:r>
      <w:r w:rsidR="00440316" w:rsidRPr="001A298A">
        <w:rPr>
          <w:rFonts w:ascii="Times New Roman" w:hAnsi="Times New Roman"/>
        </w:rPr>
        <w:t> </w:t>
      </w:r>
      <w:r w:rsidR="00440316" w:rsidRPr="001A298A">
        <w:rPr>
          <w:rFonts w:cs="Arial"/>
        </w:rPr>
        <w:t>p</w:t>
      </w:r>
      <w:r w:rsidR="00440316" w:rsidRPr="001A298A">
        <w:rPr>
          <w:rFonts w:cs="Garamond"/>
        </w:rPr>
        <w:t>æ</w:t>
      </w:r>
      <w:r w:rsidR="00440316" w:rsidRPr="001A298A">
        <w:rPr>
          <w:rFonts w:cs="Arial"/>
        </w:rPr>
        <w:t>dagogisk hverdagspraksis</w:t>
      </w:r>
      <w:r w:rsidR="00440316" w:rsidRPr="001A298A">
        <w:rPr>
          <w:rFonts w:ascii="Times New Roman" w:hAnsi="Times New Roman"/>
        </w:rPr>
        <w:t> </w:t>
      </w:r>
      <w:r w:rsidR="00440316" w:rsidRPr="001A298A">
        <w:rPr>
          <w:rFonts w:cs="Arial"/>
        </w:rPr>
        <w:t> </w:t>
      </w:r>
    </w:p>
    <w:p w14:paraId="7661BC10" w14:textId="77777777" w:rsidR="00440316" w:rsidRPr="001A298A" w:rsidRDefault="00440316" w:rsidP="00440316">
      <w:pPr>
        <w:rPr>
          <w:rFonts w:cs="Arial"/>
          <w:b/>
          <w:bCs/>
        </w:rPr>
      </w:pPr>
      <w:r w:rsidRPr="001A298A">
        <w:rPr>
          <w:rFonts w:cs="Arial"/>
          <w:b/>
          <w:bCs/>
        </w:rPr>
        <w:t>Kompetencer </w:t>
      </w:r>
    </w:p>
    <w:p w14:paraId="1E789B2A" w14:textId="6BEA922D" w:rsidR="00440316" w:rsidRPr="001A298A" w:rsidRDefault="001E466E" w:rsidP="00F30A24">
      <w:pPr>
        <w:numPr>
          <w:ilvl w:val="0"/>
          <w:numId w:val="283"/>
        </w:numPr>
        <w:rPr>
          <w:rFonts w:cs="Arial"/>
        </w:rPr>
      </w:pPr>
      <w:r>
        <w:rPr>
          <w:rFonts w:cs="Arial"/>
        </w:rPr>
        <w:t>k</w:t>
      </w:r>
      <w:r w:rsidR="00440316" w:rsidRPr="001A298A">
        <w:rPr>
          <w:rFonts w:cs="Arial"/>
        </w:rPr>
        <w:t>an bidrage til at udvikle</w:t>
      </w:r>
      <w:r w:rsidR="00440316" w:rsidRPr="001A298A">
        <w:rPr>
          <w:rFonts w:ascii="Times New Roman" w:hAnsi="Times New Roman"/>
        </w:rPr>
        <w:t> </w:t>
      </w:r>
      <w:r w:rsidR="00440316" w:rsidRPr="001A298A">
        <w:rPr>
          <w:rFonts w:cs="Arial"/>
        </w:rPr>
        <w:t>kvalitet i</w:t>
      </w:r>
      <w:r w:rsidR="00440316" w:rsidRPr="001A298A">
        <w:rPr>
          <w:rFonts w:ascii="Times New Roman" w:hAnsi="Times New Roman"/>
        </w:rPr>
        <w:t> </w:t>
      </w:r>
      <w:r w:rsidR="00440316" w:rsidRPr="001A298A">
        <w:rPr>
          <w:rFonts w:cs="Arial"/>
        </w:rPr>
        <w:t>p</w:t>
      </w:r>
      <w:r w:rsidR="00440316" w:rsidRPr="001A298A">
        <w:rPr>
          <w:rFonts w:cs="Garamond"/>
        </w:rPr>
        <w:t>æ</w:t>
      </w:r>
      <w:r w:rsidR="00440316" w:rsidRPr="001A298A">
        <w:rPr>
          <w:rFonts w:cs="Arial"/>
        </w:rPr>
        <w:t>dagogisk</w:t>
      </w:r>
      <w:r w:rsidR="00440316" w:rsidRPr="001A298A">
        <w:rPr>
          <w:rFonts w:ascii="Times New Roman" w:hAnsi="Times New Roman"/>
        </w:rPr>
        <w:t> </w:t>
      </w:r>
      <w:r w:rsidR="00440316" w:rsidRPr="001A298A">
        <w:rPr>
          <w:rFonts w:cs="Arial"/>
        </w:rPr>
        <w:t>hverdagspraksis</w:t>
      </w:r>
      <w:r w:rsidR="00440316" w:rsidRPr="001A298A">
        <w:rPr>
          <w:rFonts w:ascii="Times New Roman" w:hAnsi="Times New Roman"/>
        </w:rPr>
        <w:t>  </w:t>
      </w:r>
      <w:r w:rsidR="00440316" w:rsidRPr="001A298A">
        <w:rPr>
          <w:rFonts w:cs="Arial"/>
        </w:rPr>
        <w:t> </w:t>
      </w:r>
    </w:p>
    <w:p w14:paraId="13E55CB9" w14:textId="3502EBC8" w:rsidR="00440316" w:rsidRPr="001A298A" w:rsidRDefault="001E466E" w:rsidP="00F30A24">
      <w:pPr>
        <w:numPr>
          <w:ilvl w:val="0"/>
          <w:numId w:val="284"/>
        </w:numPr>
        <w:rPr>
          <w:rFonts w:cs="Arial"/>
        </w:rPr>
      </w:pPr>
      <w:r>
        <w:rPr>
          <w:rFonts w:cs="Arial"/>
        </w:rPr>
        <w:t>k</w:t>
      </w:r>
      <w:r w:rsidR="00440316" w:rsidRPr="001A298A">
        <w:rPr>
          <w:rFonts w:cs="Arial"/>
        </w:rPr>
        <w:t>an tage medansvar for at udvikle en faglig refleksions- og evalueringskultur i dagtilbuddet</w:t>
      </w:r>
      <w:r w:rsidR="00440316" w:rsidRPr="001A298A">
        <w:rPr>
          <w:rFonts w:ascii="Times New Roman" w:hAnsi="Times New Roman"/>
        </w:rPr>
        <w:t> </w:t>
      </w:r>
      <w:r w:rsidR="00440316" w:rsidRPr="001A298A">
        <w:rPr>
          <w:rFonts w:cs="Arial"/>
        </w:rPr>
        <w:t> </w:t>
      </w:r>
    </w:p>
    <w:p w14:paraId="7E27EA61" w14:textId="77777777" w:rsidR="00440316" w:rsidRPr="001A298A" w:rsidRDefault="00440316" w:rsidP="00C86C84">
      <w:pPr>
        <w:rPr>
          <w:rFonts w:cs="Arial"/>
        </w:rPr>
      </w:pPr>
    </w:p>
    <w:p w14:paraId="16E9A1D4" w14:textId="77777777" w:rsidR="00227D42" w:rsidRPr="001A298A" w:rsidRDefault="00227D42" w:rsidP="00C86C84">
      <w:pPr>
        <w:rPr>
          <w:rFonts w:cs="Arial"/>
        </w:rPr>
      </w:pPr>
    </w:p>
    <w:p w14:paraId="2ED09883" w14:textId="63604301" w:rsidR="00227D42" w:rsidRPr="001A298A" w:rsidRDefault="0064673A" w:rsidP="00852FFA">
      <w:pPr>
        <w:pStyle w:val="Overskrift2"/>
      </w:pPr>
      <w:bookmarkStart w:id="150" w:name="_Toc229991360"/>
      <w:r>
        <w:t xml:space="preserve"> </w:t>
      </w:r>
      <w:bookmarkStart w:id="151" w:name="_Toc232951931"/>
      <w:r w:rsidR="00852FFA" w:rsidRPr="001A298A">
        <w:t>DAGPLEJEPÆDAGOGEN SOM FAGLIG ROLLEMODEL OG VEJLEDER</w:t>
      </w:r>
      <w:bookmarkEnd w:id="150"/>
      <w:bookmarkEnd w:id="151"/>
    </w:p>
    <w:p w14:paraId="70EF22DB" w14:textId="77777777" w:rsidR="00227D42" w:rsidRPr="001A298A" w:rsidRDefault="00227D42" w:rsidP="00C86C84">
      <w:pPr>
        <w:rPr>
          <w:rFonts w:cs="Arial"/>
        </w:rPr>
      </w:pPr>
    </w:p>
    <w:p w14:paraId="63824206" w14:textId="77777777" w:rsidR="006F43EA" w:rsidRPr="001A298A" w:rsidRDefault="006F43EA" w:rsidP="006F43EA">
      <w:pPr>
        <w:rPr>
          <w:rFonts w:cs="Arial"/>
          <w:b/>
          <w:bCs/>
        </w:rPr>
      </w:pPr>
      <w:r w:rsidRPr="001A298A">
        <w:rPr>
          <w:rFonts w:cs="Arial"/>
          <w:b/>
          <w:bCs/>
        </w:rPr>
        <w:t>Formål </w:t>
      </w:r>
    </w:p>
    <w:p w14:paraId="172BBF1E" w14:textId="77777777" w:rsidR="006F43EA" w:rsidRPr="001A298A" w:rsidRDefault="006F43EA" w:rsidP="006F43EA">
      <w:pPr>
        <w:rPr>
          <w:rFonts w:cs="Arial"/>
        </w:rPr>
      </w:pPr>
      <w:r w:rsidRPr="001A298A">
        <w:rPr>
          <w:rFonts w:cs="Arial"/>
        </w:rPr>
        <w:t>Formålet med uddannelsesretningen er at kvalificere dagplejepædagogen til at varetage en vejledende og fagligt ledende rolle i dagplejen gennem formidling, kollegial vejledning og facilitering af faglige udviklingsprocesser. </w:t>
      </w:r>
    </w:p>
    <w:p w14:paraId="044F9AB3" w14:textId="77777777" w:rsidR="006F43EA" w:rsidRPr="001A298A" w:rsidRDefault="006F43EA" w:rsidP="006F43EA">
      <w:pPr>
        <w:rPr>
          <w:rFonts w:cs="Arial"/>
        </w:rPr>
      </w:pPr>
      <w:r w:rsidRPr="001A298A">
        <w:rPr>
          <w:rFonts w:cs="Arial"/>
        </w:rPr>
        <w:t>Uddannelsen styrker den studerendes kompetencer til at understøtte læring, refleksion og udvikling hos dagplejere, herunder dagplejere med forskellige uddannelses- og erfaringsbaggrunde. Med afsæt i praksisnær og forskningsbaseret viden opnår den studerende kompetence til at skabe meningsfulde dialoger og fælles faglig retning. </w:t>
      </w:r>
    </w:p>
    <w:p w14:paraId="7CEE6C5C" w14:textId="77777777" w:rsidR="006F43EA" w:rsidRPr="001A298A" w:rsidRDefault="006F43EA" w:rsidP="006F43EA">
      <w:pPr>
        <w:rPr>
          <w:rFonts w:cs="Arial"/>
        </w:rPr>
      </w:pPr>
      <w:r w:rsidRPr="001A298A">
        <w:rPr>
          <w:rFonts w:cs="Arial"/>
        </w:rPr>
        <w:t>Endvidere har uddannelsen fokus på, at den studerende kan navigere i spændingsfelter mellem hverdagspraksis og styringsforståelse, herunder varetage etisk dømmekraft og bidrage til, at krav og rammer omsættes til refleksiv og udviklingsorienteret praksis i samarbejde med dagplejerne.  </w:t>
      </w:r>
    </w:p>
    <w:p w14:paraId="61C0137C" w14:textId="77777777" w:rsidR="006F43EA" w:rsidRPr="001A298A" w:rsidRDefault="006F43EA" w:rsidP="006F43EA">
      <w:pPr>
        <w:rPr>
          <w:rFonts w:cs="Arial"/>
        </w:rPr>
      </w:pPr>
      <w:r w:rsidRPr="001A298A">
        <w:rPr>
          <w:rFonts w:cs="Arial"/>
        </w:rPr>
        <w:t>For at opnå uddannelsesretningen Dagplejepædagogen som faglig rollemodel og vejleder skal alle retningens moduler indgå i uddannelsen. </w:t>
      </w:r>
    </w:p>
    <w:p w14:paraId="20B864E0" w14:textId="77777777" w:rsidR="006F43EA" w:rsidRPr="001A298A" w:rsidRDefault="006F43EA" w:rsidP="006F43EA">
      <w:pPr>
        <w:rPr>
          <w:rFonts w:cs="Arial"/>
        </w:rPr>
      </w:pPr>
      <w:r w:rsidRPr="001A298A">
        <w:rPr>
          <w:rFonts w:cs="Arial"/>
        </w:rPr>
        <w:t> </w:t>
      </w:r>
    </w:p>
    <w:p w14:paraId="5D029D45" w14:textId="77777777" w:rsidR="006F43EA" w:rsidRPr="001A298A" w:rsidRDefault="006F43EA" w:rsidP="006F43EA">
      <w:pPr>
        <w:rPr>
          <w:rFonts w:cs="Arial"/>
        </w:rPr>
      </w:pPr>
      <w:r w:rsidRPr="001A298A">
        <w:rPr>
          <w:rFonts w:cs="Arial"/>
          <w:b/>
          <w:bCs/>
        </w:rPr>
        <w:t>Mål for læringsudbytte</w:t>
      </w:r>
    </w:p>
    <w:p w14:paraId="5CF2F85F" w14:textId="77777777" w:rsidR="00E27EEE" w:rsidRPr="001A298A" w:rsidRDefault="00E27EEE" w:rsidP="00E27EEE">
      <w:pPr>
        <w:rPr>
          <w:rFonts w:cs="Arial"/>
        </w:rPr>
      </w:pPr>
      <w:r w:rsidRPr="001A298A">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665"/>
      </w:tblGrid>
      <w:tr w:rsidR="00E27EEE" w:rsidRPr="001A298A" w14:paraId="78BF8CB9" w14:textId="77777777">
        <w:trPr>
          <w:trHeight w:val="525"/>
        </w:trPr>
        <w:tc>
          <w:tcPr>
            <w:tcW w:w="9195" w:type="dxa"/>
            <w:gridSpan w:val="2"/>
            <w:tcBorders>
              <w:top w:val="single" w:sz="6" w:space="0" w:color="000000"/>
              <w:left w:val="single" w:sz="6" w:space="0" w:color="000000"/>
              <w:bottom w:val="single" w:sz="6" w:space="0" w:color="000000"/>
              <w:right w:val="single" w:sz="6" w:space="0" w:color="000000"/>
            </w:tcBorders>
            <w:hideMark/>
          </w:tcPr>
          <w:p w14:paraId="702F4520" w14:textId="77777777" w:rsidR="00E27EEE" w:rsidRPr="001A298A" w:rsidRDefault="00E27EEE" w:rsidP="00E27EEE">
            <w:pPr>
              <w:rPr>
                <w:rFonts w:cs="Arial"/>
              </w:rPr>
            </w:pPr>
            <w:r w:rsidRPr="001A298A">
              <w:rPr>
                <w:rFonts w:cs="Arial"/>
                <w:b/>
                <w:bCs/>
              </w:rPr>
              <w:t>Kompetencemål</w:t>
            </w:r>
            <w:r w:rsidRPr="001A298A">
              <w:rPr>
                <w:rFonts w:cs="Arial"/>
              </w:rPr>
              <w:t> </w:t>
            </w:r>
          </w:p>
          <w:p w14:paraId="607BDD0D" w14:textId="77777777" w:rsidR="00E27EEE" w:rsidRPr="001A298A" w:rsidRDefault="00E27EEE" w:rsidP="00E27EEE">
            <w:pPr>
              <w:rPr>
                <w:rFonts w:cs="Arial"/>
              </w:rPr>
            </w:pPr>
            <w:r w:rsidRPr="001A298A">
              <w:rPr>
                <w:rFonts w:cs="Arial"/>
              </w:rPr>
              <w:t>Det er målet, at den studerende gennem integration af praksiserfaring og udviklingsorientering opnår kompetencer til at </w:t>
            </w:r>
          </w:p>
          <w:p w14:paraId="0ADC2274" w14:textId="7169FDE2" w:rsidR="00E27EEE" w:rsidRPr="001A298A" w:rsidRDefault="001E466E" w:rsidP="00F30A24">
            <w:pPr>
              <w:numPr>
                <w:ilvl w:val="0"/>
                <w:numId w:val="285"/>
              </w:numPr>
              <w:rPr>
                <w:rFonts w:cs="Arial"/>
              </w:rPr>
            </w:pPr>
            <w:r>
              <w:rPr>
                <w:rFonts w:cs="Arial"/>
              </w:rPr>
              <w:t>f</w:t>
            </w:r>
            <w:r w:rsidR="00E27EEE" w:rsidRPr="001A298A">
              <w:rPr>
                <w:rFonts w:cs="Arial"/>
              </w:rPr>
              <w:t>acilitere faglige processer og vejledningsforløb, der understøtter dagplejernes læring, refleksion og udvikling i praksis </w:t>
            </w:r>
          </w:p>
          <w:p w14:paraId="3A2270BE" w14:textId="7CA40938" w:rsidR="00E27EEE" w:rsidRPr="001A298A" w:rsidRDefault="001E466E" w:rsidP="00F30A24">
            <w:pPr>
              <w:numPr>
                <w:ilvl w:val="0"/>
                <w:numId w:val="286"/>
              </w:numPr>
              <w:rPr>
                <w:rFonts w:cs="Arial"/>
              </w:rPr>
            </w:pPr>
            <w:r>
              <w:rPr>
                <w:rFonts w:cs="Arial"/>
              </w:rPr>
              <w:t>a</w:t>
            </w:r>
            <w:r w:rsidR="00E27EEE" w:rsidRPr="001A298A">
              <w:rPr>
                <w:rFonts w:cs="Arial"/>
              </w:rPr>
              <w:t>gere som faglig rollemodel, der bidrager til en kultur præget af faglighed, samarbejde og kvalitet i dagplejen </w:t>
            </w:r>
          </w:p>
          <w:p w14:paraId="564BF021" w14:textId="4B3DE80E" w:rsidR="00E27EEE" w:rsidRPr="001A298A" w:rsidRDefault="001E466E" w:rsidP="00F30A24">
            <w:pPr>
              <w:numPr>
                <w:ilvl w:val="0"/>
                <w:numId w:val="287"/>
              </w:numPr>
              <w:rPr>
                <w:rFonts w:cs="Arial"/>
              </w:rPr>
            </w:pPr>
            <w:r>
              <w:rPr>
                <w:rFonts w:cs="Arial"/>
              </w:rPr>
              <w:t>s</w:t>
            </w:r>
            <w:r w:rsidR="00E27EEE" w:rsidRPr="001A298A">
              <w:rPr>
                <w:rFonts w:cs="Arial"/>
              </w:rPr>
              <w:t>kabe sammenhæng mellem styringskrav og pædagogisk udvikling, så krav omsættes til meningsfuld praksis med fokus på børns trivsel, udvikling, læring og dannelse </w:t>
            </w:r>
          </w:p>
          <w:p w14:paraId="3A480A4A" w14:textId="77777777" w:rsidR="00E27EEE" w:rsidRPr="001A298A" w:rsidRDefault="00E27EEE" w:rsidP="00E27EEE">
            <w:pPr>
              <w:rPr>
                <w:rFonts w:cs="Arial"/>
              </w:rPr>
            </w:pPr>
            <w:r w:rsidRPr="001A298A">
              <w:rPr>
                <w:rFonts w:cs="Arial"/>
              </w:rPr>
              <w:t> </w:t>
            </w:r>
          </w:p>
        </w:tc>
      </w:tr>
      <w:tr w:rsidR="00E27EEE" w:rsidRPr="001A298A" w14:paraId="32973E07" w14:textId="77777777">
        <w:trPr>
          <w:trHeight w:val="240"/>
        </w:trPr>
        <w:tc>
          <w:tcPr>
            <w:tcW w:w="9195" w:type="dxa"/>
            <w:gridSpan w:val="2"/>
            <w:tcBorders>
              <w:top w:val="single" w:sz="6" w:space="0" w:color="000000"/>
              <w:left w:val="single" w:sz="6" w:space="0" w:color="000000"/>
              <w:bottom w:val="single" w:sz="6" w:space="0" w:color="000000"/>
              <w:right w:val="single" w:sz="6" w:space="0" w:color="000000"/>
            </w:tcBorders>
            <w:hideMark/>
          </w:tcPr>
          <w:p w14:paraId="67869F39" w14:textId="77777777" w:rsidR="00E27EEE" w:rsidRPr="001A298A" w:rsidRDefault="00E27EEE" w:rsidP="00E27EEE">
            <w:pPr>
              <w:rPr>
                <w:rFonts w:cs="Arial"/>
              </w:rPr>
            </w:pPr>
            <w:r w:rsidRPr="001A298A">
              <w:rPr>
                <w:rFonts w:cs="Arial"/>
              </w:rPr>
              <w:t>For at opnå disse kompetencer skal den studerende: </w:t>
            </w:r>
          </w:p>
        </w:tc>
      </w:tr>
      <w:tr w:rsidR="00E27EEE" w:rsidRPr="001A298A" w14:paraId="5CCFF9EB" w14:textId="77777777">
        <w:trPr>
          <w:trHeight w:val="1365"/>
        </w:trPr>
        <w:tc>
          <w:tcPr>
            <w:tcW w:w="4530" w:type="dxa"/>
            <w:tcBorders>
              <w:top w:val="single" w:sz="6" w:space="0" w:color="000000"/>
              <w:left w:val="single" w:sz="6" w:space="0" w:color="000000"/>
              <w:bottom w:val="single" w:sz="6" w:space="0" w:color="000000"/>
              <w:right w:val="single" w:sz="6" w:space="0" w:color="000000"/>
            </w:tcBorders>
            <w:hideMark/>
          </w:tcPr>
          <w:p w14:paraId="6F3350BB" w14:textId="77777777" w:rsidR="00E27EEE" w:rsidRPr="001A298A" w:rsidRDefault="00E27EEE" w:rsidP="00E27EEE">
            <w:pPr>
              <w:rPr>
                <w:rFonts w:cs="Arial"/>
              </w:rPr>
            </w:pPr>
            <w:r w:rsidRPr="001A298A">
              <w:rPr>
                <w:rFonts w:cs="Arial"/>
                <w:b/>
                <w:bCs/>
              </w:rPr>
              <w:t>Viden</w:t>
            </w:r>
            <w:r w:rsidRPr="001A298A">
              <w:rPr>
                <w:rFonts w:cs="Arial"/>
              </w:rPr>
              <w:t> </w:t>
            </w:r>
          </w:p>
          <w:p w14:paraId="1EAD0CFF" w14:textId="070E8C0B" w:rsidR="00E27EEE" w:rsidRPr="001A298A" w:rsidRDefault="001E466E" w:rsidP="00F30A24">
            <w:pPr>
              <w:numPr>
                <w:ilvl w:val="0"/>
                <w:numId w:val="288"/>
              </w:numPr>
              <w:rPr>
                <w:rFonts w:cs="Arial"/>
              </w:rPr>
            </w:pPr>
            <w:r>
              <w:rPr>
                <w:rFonts w:cs="Arial"/>
              </w:rPr>
              <w:t>h</w:t>
            </w:r>
            <w:r w:rsidR="00E27EEE" w:rsidRPr="001A298A">
              <w:rPr>
                <w:rFonts w:cs="Arial"/>
              </w:rPr>
              <w:t>ave viden om dagplejernes faglige grundlag samt teorier om vejledning, faglig ledelse og dømmekraft </w:t>
            </w:r>
          </w:p>
          <w:p w14:paraId="6FD85E3D" w14:textId="49A4338A" w:rsidR="00E27EEE" w:rsidRPr="001A298A" w:rsidRDefault="001E466E" w:rsidP="00F30A24">
            <w:pPr>
              <w:numPr>
                <w:ilvl w:val="0"/>
                <w:numId w:val="289"/>
              </w:numPr>
              <w:rPr>
                <w:rFonts w:cs="Arial"/>
              </w:rPr>
            </w:pPr>
            <w:r>
              <w:rPr>
                <w:rFonts w:cs="Arial"/>
              </w:rPr>
              <w:t>h</w:t>
            </w:r>
            <w:r w:rsidR="00E27EEE" w:rsidRPr="001A298A">
              <w:rPr>
                <w:rFonts w:cs="Arial"/>
              </w:rPr>
              <w:t xml:space="preserve">ave viden om metoder til faglig dialog, refleksion og udvikling, herunder både </w:t>
            </w:r>
            <w:r w:rsidR="00E27EEE" w:rsidRPr="001A298A">
              <w:rPr>
                <w:rFonts w:cs="Arial"/>
              </w:rPr>
              <w:lastRenderedPageBreak/>
              <w:t>målstyrede og åbne og undersøgende tilgange til læring og udvikling i praksis </w:t>
            </w:r>
          </w:p>
          <w:p w14:paraId="5AA42E90" w14:textId="070BEE82" w:rsidR="00E27EEE" w:rsidRPr="001A298A" w:rsidRDefault="001E466E" w:rsidP="00F30A24">
            <w:pPr>
              <w:numPr>
                <w:ilvl w:val="0"/>
                <w:numId w:val="290"/>
              </w:numPr>
              <w:rPr>
                <w:rFonts w:cs="Arial"/>
              </w:rPr>
            </w:pPr>
            <w:r>
              <w:rPr>
                <w:rFonts w:cs="Arial"/>
              </w:rPr>
              <w:t>h</w:t>
            </w:r>
            <w:r w:rsidR="00E27EEE" w:rsidRPr="001A298A">
              <w:rPr>
                <w:rFonts w:cs="Arial"/>
              </w:rPr>
              <w:t>ave viden om styringsforståelser, dilemmaer og paradokser i dagplejen og hvordan data og evaluering kan understøtte kvalitetsudvikling i praksis    </w:t>
            </w:r>
          </w:p>
          <w:p w14:paraId="679B336F" w14:textId="77777777" w:rsidR="00E27EEE" w:rsidRPr="001A298A" w:rsidRDefault="00E27EEE" w:rsidP="00E27EEE">
            <w:pPr>
              <w:rPr>
                <w:rFonts w:cs="Arial"/>
              </w:rPr>
            </w:pPr>
            <w:r w:rsidRPr="001A298A">
              <w:rPr>
                <w:rFonts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48112375" w14:textId="77777777" w:rsidR="00E27EEE" w:rsidRPr="001A298A" w:rsidRDefault="00E27EEE" w:rsidP="00E27EEE">
            <w:pPr>
              <w:rPr>
                <w:rFonts w:cs="Arial"/>
              </w:rPr>
            </w:pPr>
            <w:r w:rsidRPr="001A298A">
              <w:rPr>
                <w:rFonts w:cs="Arial"/>
                <w:b/>
                <w:bCs/>
              </w:rPr>
              <w:lastRenderedPageBreak/>
              <w:t>Færdigheder</w:t>
            </w:r>
            <w:r w:rsidRPr="001A298A">
              <w:rPr>
                <w:rFonts w:cs="Arial"/>
              </w:rPr>
              <w:t> </w:t>
            </w:r>
          </w:p>
          <w:p w14:paraId="548A1C30" w14:textId="234ADB63" w:rsidR="00E27EEE" w:rsidRPr="001A298A" w:rsidRDefault="001E466E" w:rsidP="00F30A24">
            <w:pPr>
              <w:numPr>
                <w:ilvl w:val="0"/>
                <w:numId w:val="291"/>
              </w:numPr>
              <w:rPr>
                <w:rFonts w:cs="Arial"/>
              </w:rPr>
            </w:pPr>
            <w:r>
              <w:rPr>
                <w:rFonts w:cs="Arial"/>
              </w:rPr>
              <w:t>k</w:t>
            </w:r>
            <w:r w:rsidR="00E27EEE" w:rsidRPr="001A298A">
              <w:rPr>
                <w:rFonts w:cs="Arial"/>
              </w:rPr>
              <w:t>unne planlægge og facilitere faglige dialoger og vejledningsforløb, der styrker kollegial læring og fælles faglig retning </w:t>
            </w:r>
          </w:p>
          <w:p w14:paraId="516851BA" w14:textId="6BE05694" w:rsidR="00E27EEE" w:rsidRPr="001A298A" w:rsidRDefault="001E466E" w:rsidP="00F30A24">
            <w:pPr>
              <w:numPr>
                <w:ilvl w:val="0"/>
                <w:numId w:val="292"/>
              </w:numPr>
              <w:rPr>
                <w:rFonts w:cs="Arial"/>
              </w:rPr>
            </w:pPr>
            <w:r>
              <w:rPr>
                <w:rFonts w:cs="Arial"/>
              </w:rPr>
              <w:t>k</w:t>
            </w:r>
            <w:r w:rsidR="00E27EEE" w:rsidRPr="001A298A">
              <w:rPr>
                <w:rFonts w:cs="Arial"/>
              </w:rPr>
              <w:t xml:space="preserve">unne anvende differentierede vejledningsmetoder i komplekse og hverdagsnære situationer til at kvalificere </w:t>
            </w:r>
            <w:r w:rsidR="00E27EEE" w:rsidRPr="001A298A">
              <w:rPr>
                <w:rFonts w:cs="Arial"/>
              </w:rPr>
              <w:lastRenderedPageBreak/>
              <w:t>handlemuligheder, hvor børneperspektiver og samarbejde er i fokus </w:t>
            </w:r>
          </w:p>
          <w:p w14:paraId="2A1422D0" w14:textId="2A26B36A" w:rsidR="00E27EEE" w:rsidRPr="001A298A" w:rsidRDefault="001E466E" w:rsidP="00F30A24">
            <w:pPr>
              <w:numPr>
                <w:ilvl w:val="0"/>
                <w:numId w:val="293"/>
              </w:numPr>
              <w:rPr>
                <w:rFonts w:cs="Arial"/>
              </w:rPr>
            </w:pPr>
            <w:r>
              <w:rPr>
                <w:rFonts w:cs="Arial"/>
              </w:rPr>
              <w:t>k</w:t>
            </w:r>
            <w:r w:rsidR="00E27EEE" w:rsidRPr="001A298A">
              <w:rPr>
                <w:rFonts w:cs="Arial"/>
              </w:rPr>
              <w:t>unne omsætte data og evalueringer til refleksion og udvikling i samarbejde med dagplejerne, så styringskrav bliver meningsfulde og understøtter kvalitetsudvikling </w:t>
            </w:r>
          </w:p>
          <w:p w14:paraId="48255F90" w14:textId="6D91FACE" w:rsidR="00E27EEE" w:rsidRPr="001A298A" w:rsidRDefault="001E466E" w:rsidP="00F30A24">
            <w:pPr>
              <w:numPr>
                <w:ilvl w:val="0"/>
                <w:numId w:val="294"/>
              </w:numPr>
              <w:rPr>
                <w:rFonts w:cs="Arial"/>
              </w:rPr>
            </w:pPr>
            <w:r>
              <w:rPr>
                <w:rFonts w:cs="Arial"/>
              </w:rPr>
              <w:t>k</w:t>
            </w:r>
            <w:r w:rsidR="00E27EEE" w:rsidRPr="001A298A">
              <w:rPr>
                <w:rFonts w:cs="Arial"/>
              </w:rPr>
              <w:t>unne formidle faglig viden og begrunde valg i praksis på en måde, der gør det muligt for dagplejere at forstå og afprøve nye perspektiver </w:t>
            </w:r>
          </w:p>
        </w:tc>
      </w:tr>
    </w:tbl>
    <w:p w14:paraId="5C913685" w14:textId="77777777" w:rsidR="00227D42" w:rsidRPr="001A298A" w:rsidRDefault="00227D42" w:rsidP="00C86C84">
      <w:pPr>
        <w:rPr>
          <w:rFonts w:cs="Arial"/>
        </w:rPr>
      </w:pPr>
    </w:p>
    <w:p w14:paraId="0D04D1DF" w14:textId="77777777" w:rsidR="008A2795" w:rsidRPr="001A298A" w:rsidRDefault="008A2795" w:rsidP="008A2795">
      <w:pPr>
        <w:rPr>
          <w:rFonts w:cs="Arial"/>
        </w:rPr>
      </w:pPr>
      <w:r w:rsidRPr="001A298A">
        <w:rPr>
          <w:rFonts w:cs="Arial"/>
          <w:b/>
          <w:bCs/>
        </w:rPr>
        <w:t>Moduler</w:t>
      </w:r>
      <w:r w:rsidRPr="001A298A">
        <w:rPr>
          <w:rFonts w:cs="Arial"/>
        </w:rPr>
        <w:t> </w:t>
      </w:r>
    </w:p>
    <w:p w14:paraId="0CF405B9" w14:textId="77777777" w:rsidR="008A2795" w:rsidRPr="001A298A" w:rsidRDefault="008A2795" w:rsidP="008A2795">
      <w:pPr>
        <w:rPr>
          <w:rFonts w:cs="Arial"/>
        </w:rPr>
      </w:pPr>
      <w:r w:rsidRPr="001A298A">
        <w:rPr>
          <w:rFonts w:cs="Arial"/>
        </w:rPr>
        <w:t>Modul 1: Når vejledning gør en forskel </w:t>
      </w:r>
    </w:p>
    <w:p w14:paraId="088C360B" w14:textId="77777777" w:rsidR="008A2795" w:rsidRPr="001A298A" w:rsidRDefault="008A2795" w:rsidP="008A2795">
      <w:pPr>
        <w:rPr>
          <w:rFonts w:cs="Arial"/>
        </w:rPr>
      </w:pPr>
      <w:r w:rsidRPr="001A298A">
        <w:rPr>
          <w:rFonts w:cs="Arial"/>
        </w:rPr>
        <w:t>Modul 2: Vejledning, samarbejde og fælles faglighed </w:t>
      </w:r>
    </w:p>
    <w:p w14:paraId="06020171" w14:textId="77777777" w:rsidR="008A2795" w:rsidRPr="001A298A" w:rsidRDefault="008A2795" w:rsidP="008A2795">
      <w:pPr>
        <w:rPr>
          <w:rFonts w:cs="Arial"/>
        </w:rPr>
      </w:pPr>
      <w:r w:rsidRPr="001A298A">
        <w:rPr>
          <w:rFonts w:cs="Arial"/>
        </w:rPr>
        <w:t>Modul 3: Dagplejepædagogens rolle i faglig udvikling </w:t>
      </w:r>
    </w:p>
    <w:p w14:paraId="15FDFD6E" w14:textId="77777777" w:rsidR="008A2795" w:rsidRPr="001A298A" w:rsidRDefault="008A2795" w:rsidP="008A2795">
      <w:pPr>
        <w:rPr>
          <w:rFonts w:cs="Arial"/>
        </w:rPr>
      </w:pPr>
      <w:r w:rsidRPr="001A298A">
        <w:rPr>
          <w:rFonts w:cs="Arial"/>
        </w:rPr>
        <w:t>Modul 4: Styringskrav og meningsfuld praksis </w:t>
      </w:r>
    </w:p>
    <w:p w14:paraId="4BF03356" w14:textId="77777777" w:rsidR="008A2795" w:rsidRPr="001A298A" w:rsidRDefault="008A2795" w:rsidP="008A2795">
      <w:pPr>
        <w:rPr>
          <w:rFonts w:cs="Arial"/>
        </w:rPr>
      </w:pPr>
      <w:r w:rsidRPr="001A298A">
        <w:rPr>
          <w:rFonts w:cs="Arial"/>
        </w:rPr>
        <w:t> </w:t>
      </w:r>
    </w:p>
    <w:p w14:paraId="58EE43EE" w14:textId="329679CB" w:rsidR="008A2795" w:rsidRPr="001A298A" w:rsidRDefault="008A2795" w:rsidP="007526F5">
      <w:pPr>
        <w:pStyle w:val="Overskrift3"/>
      </w:pPr>
      <w:bookmarkStart w:id="152" w:name="_Toc229991361"/>
      <w:bookmarkStart w:id="153" w:name="_Toc232951932"/>
      <w:r w:rsidRPr="001A298A">
        <w:t>Modul Rs</w:t>
      </w:r>
      <w:r w:rsidR="000F648C">
        <w:t xml:space="preserve"> </w:t>
      </w:r>
      <w:r w:rsidRPr="001A298A">
        <w:t>1: Når vejledning gør en forskel</w:t>
      </w:r>
      <w:bookmarkEnd w:id="152"/>
      <w:bookmarkEnd w:id="153"/>
      <w:r w:rsidRPr="001A298A">
        <w:t> </w:t>
      </w:r>
    </w:p>
    <w:p w14:paraId="47B0EB8F" w14:textId="77777777" w:rsidR="008A2795" w:rsidRPr="001A298A" w:rsidRDefault="008A2795" w:rsidP="008A2795">
      <w:pPr>
        <w:rPr>
          <w:rFonts w:cs="Arial"/>
        </w:rPr>
      </w:pPr>
      <w:r w:rsidRPr="001A298A">
        <w:rPr>
          <w:rFonts w:cs="Arial"/>
        </w:rPr>
        <w:t>10 ECTS-point, intern prøve </w:t>
      </w:r>
    </w:p>
    <w:p w14:paraId="47124EF0" w14:textId="77777777" w:rsidR="008A2795" w:rsidRPr="001A298A" w:rsidRDefault="008A2795" w:rsidP="008A2795">
      <w:pPr>
        <w:rPr>
          <w:rFonts w:cs="Arial"/>
        </w:rPr>
      </w:pPr>
    </w:p>
    <w:p w14:paraId="6949AE94" w14:textId="77777777" w:rsidR="008A2795" w:rsidRPr="001A298A" w:rsidRDefault="008A2795" w:rsidP="008A2795">
      <w:pPr>
        <w:rPr>
          <w:rFonts w:cs="Arial"/>
        </w:rPr>
      </w:pPr>
      <w:r w:rsidRPr="001A298A">
        <w:rPr>
          <w:rFonts w:cs="Arial"/>
          <w:b/>
          <w:bCs/>
        </w:rPr>
        <w:t>Læringsmål</w:t>
      </w:r>
      <w:r w:rsidRPr="001A298A">
        <w:rPr>
          <w:rFonts w:cs="Arial"/>
        </w:rPr>
        <w:t> </w:t>
      </w:r>
    </w:p>
    <w:p w14:paraId="4ABB579B" w14:textId="77777777" w:rsidR="008A2795" w:rsidRPr="001A298A" w:rsidRDefault="008A2795" w:rsidP="008A2795">
      <w:pPr>
        <w:rPr>
          <w:rFonts w:cs="Arial"/>
        </w:rPr>
      </w:pPr>
      <w:r w:rsidRPr="001A298A">
        <w:rPr>
          <w:rFonts w:cs="Arial"/>
        </w:rPr>
        <w:t>Den studerende </w:t>
      </w:r>
    </w:p>
    <w:p w14:paraId="101CA81C" w14:textId="77777777" w:rsidR="008A2795" w:rsidRPr="001A298A" w:rsidRDefault="008A2795" w:rsidP="008A2795">
      <w:pPr>
        <w:rPr>
          <w:rFonts w:cs="Arial"/>
          <w:b/>
          <w:bCs/>
        </w:rPr>
      </w:pPr>
      <w:r w:rsidRPr="001A298A">
        <w:rPr>
          <w:rFonts w:cs="Arial"/>
        </w:rPr>
        <w:t> </w:t>
      </w:r>
      <w:r w:rsidRPr="001A298A">
        <w:rPr>
          <w:rFonts w:cs="Arial"/>
        </w:rPr>
        <w:br/>
      </w:r>
      <w:r w:rsidRPr="001A298A">
        <w:rPr>
          <w:rFonts w:cs="Arial"/>
          <w:b/>
          <w:bCs/>
        </w:rPr>
        <w:t>Viden </w:t>
      </w:r>
    </w:p>
    <w:p w14:paraId="3669E2A2" w14:textId="50C338E5" w:rsidR="008A2795" w:rsidRPr="001A298A" w:rsidRDefault="001E466E" w:rsidP="00F30A24">
      <w:pPr>
        <w:numPr>
          <w:ilvl w:val="0"/>
          <w:numId w:val="295"/>
        </w:numPr>
        <w:rPr>
          <w:rFonts w:cs="Arial"/>
        </w:rPr>
      </w:pPr>
      <w:r>
        <w:rPr>
          <w:rFonts w:cs="Arial"/>
        </w:rPr>
        <w:t>h</w:t>
      </w:r>
      <w:r w:rsidR="008A2795" w:rsidRPr="001A298A">
        <w:rPr>
          <w:rFonts w:cs="Arial"/>
        </w:rPr>
        <w:t>ar viden om kommunikation, vejledningsteori og -metoder i dagtilbud og dagpleje, herunder hvordan vejledning baserer sig på dialog, undren og etiske overvejelser, der understøtter kollegial læring og udvikling </w:t>
      </w:r>
    </w:p>
    <w:p w14:paraId="17283DFE" w14:textId="4BA7CD4C" w:rsidR="008A2795" w:rsidRPr="001A298A" w:rsidRDefault="001E466E" w:rsidP="00F30A24">
      <w:pPr>
        <w:numPr>
          <w:ilvl w:val="0"/>
          <w:numId w:val="296"/>
        </w:numPr>
        <w:rPr>
          <w:rFonts w:cs="Arial"/>
        </w:rPr>
      </w:pPr>
      <w:r>
        <w:rPr>
          <w:rFonts w:cs="Arial"/>
        </w:rPr>
        <w:t>h</w:t>
      </w:r>
      <w:r w:rsidR="008A2795" w:rsidRPr="001A298A">
        <w:rPr>
          <w:rFonts w:cs="Arial"/>
        </w:rPr>
        <w:t>ar viden om læreprocesser for voksne i pædagogiske fællesskaber, herunder teorier om koblinger mellem teori og praksis, rammesætning af professionelle læreprocesser og praksisudvikling </w:t>
      </w:r>
    </w:p>
    <w:p w14:paraId="6AE88209" w14:textId="4663FED9" w:rsidR="008A2795" w:rsidRPr="001A298A" w:rsidRDefault="001E466E" w:rsidP="00F30A24">
      <w:pPr>
        <w:numPr>
          <w:ilvl w:val="0"/>
          <w:numId w:val="297"/>
        </w:numPr>
        <w:rPr>
          <w:rFonts w:cs="Arial"/>
        </w:rPr>
      </w:pPr>
      <w:r>
        <w:rPr>
          <w:rFonts w:cs="Arial"/>
        </w:rPr>
        <w:t>h</w:t>
      </w:r>
      <w:r w:rsidR="008A2795" w:rsidRPr="001A298A">
        <w:rPr>
          <w:rFonts w:cs="Arial"/>
        </w:rPr>
        <w:t>ar viden om databaseret pædagogisk praksis, herunder hvordan børneperspektiver, daglige rutiner og dokumentation kan anvendes som afsæt for faglig og kvalificeret vejledning </w:t>
      </w:r>
    </w:p>
    <w:p w14:paraId="74D1720D" w14:textId="77777777" w:rsidR="008A2795" w:rsidRPr="001A298A" w:rsidRDefault="008A2795" w:rsidP="008A2795">
      <w:pPr>
        <w:rPr>
          <w:rFonts w:cs="Arial"/>
          <w:b/>
          <w:bCs/>
        </w:rPr>
      </w:pPr>
      <w:r w:rsidRPr="001A298A">
        <w:rPr>
          <w:rFonts w:cs="Arial"/>
          <w:b/>
          <w:bCs/>
        </w:rPr>
        <w:t>Færdigheder </w:t>
      </w:r>
    </w:p>
    <w:p w14:paraId="22115463" w14:textId="5033A56E" w:rsidR="008A2795" w:rsidRPr="001A298A" w:rsidRDefault="001E466E" w:rsidP="00F30A24">
      <w:pPr>
        <w:numPr>
          <w:ilvl w:val="0"/>
          <w:numId w:val="298"/>
        </w:numPr>
        <w:rPr>
          <w:rFonts w:cs="Arial"/>
        </w:rPr>
      </w:pPr>
      <w:r>
        <w:rPr>
          <w:rFonts w:cs="Arial"/>
        </w:rPr>
        <w:t>k</w:t>
      </w:r>
      <w:r w:rsidR="008A2795" w:rsidRPr="001A298A">
        <w:rPr>
          <w:rFonts w:cs="Arial"/>
        </w:rPr>
        <w:t>an igangsætte, anvende og variere vejledningsmetoder i dagtilbud og dagpleje, hvor konkrete situationer fra hverdagen bruges som afsæt for refleksion, analyse og udvikling </w:t>
      </w:r>
    </w:p>
    <w:p w14:paraId="0DDF1097" w14:textId="061F1D82" w:rsidR="008A2795" w:rsidRPr="001A298A" w:rsidRDefault="001E466E" w:rsidP="00F30A24">
      <w:pPr>
        <w:numPr>
          <w:ilvl w:val="0"/>
          <w:numId w:val="299"/>
        </w:numPr>
        <w:rPr>
          <w:rFonts w:cs="Arial"/>
        </w:rPr>
      </w:pPr>
      <w:r>
        <w:rPr>
          <w:rFonts w:cs="Arial"/>
        </w:rPr>
        <w:t>k</w:t>
      </w:r>
      <w:r w:rsidR="008A2795" w:rsidRPr="001A298A">
        <w:rPr>
          <w:rFonts w:cs="Arial"/>
        </w:rPr>
        <w:t>an facilitere faglige dialoger og udviklingsprocesser, der styrker kollegers nysgerrighed, refleksion, kommunikation og fælles forståelse af egen pædagogisk praksis </w:t>
      </w:r>
    </w:p>
    <w:p w14:paraId="3ABEE701" w14:textId="25B44F60" w:rsidR="008A2795" w:rsidRPr="001A298A" w:rsidRDefault="001E466E" w:rsidP="00F30A24">
      <w:pPr>
        <w:numPr>
          <w:ilvl w:val="0"/>
          <w:numId w:val="300"/>
        </w:numPr>
        <w:rPr>
          <w:rFonts w:cs="Arial"/>
        </w:rPr>
      </w:pPr>
      <w:r>
        <w:rPr>
          <w:rFonts w:cs="Arial"/>
        </w:rPr>
        <w:t>k</w:t>
      </w:r>
      <w:r w:rsidR="008A2795" w:rsidRPr="001A298A">
        <w:rPr>
          <w:rFonts w:cs="Arial"/>
        </w:rPr>
        <w:t>an iagttage og anvende data fra pædagogisk praksis til at kvalificere vejledning, skabe fælles faglig retning og understøtte kollegers professionelle dømmekraft </w:t>
      </w:r>
    </w:p>
    <w:p w14:paraId="48B0EF53" w14:textId="77777777" w:rsidR="008A2795" w:rsidRPr="001A298A" w:rsidRDefault="008A2795" w:rsidP="008A2795">
      <w:pPr>
        <w:rPr>
          <w:rFonts w:cs="Arial"/>
          <w:b/>
          <w:bCs/>
        </w:rPr>
      </w:pPr>
      <w:r w:rsidRPr="001A298A">
        <w:rPr>
          <w:rFonts w:cs="Arial"/>
          <w:b/>
          <w:bCs/>
        </w:rPr>
        <w:t>Kompetencer </w:t>
      </w:r>
    </w:p>
    <w:p w14:paraId="46DA1473" w14:textId="2747A342" w:rsidR="008A2795" w:rsidRPr="001A298A" w:rsidRDefault="001E466E" w:rsidP="00F30A24">
      <w:pPr>
        <w:numPr>
          <w:ilvl w:val="0"/>
          <w:numId w:val="301"/>
        </w:numPr>
        <w:rPr>
          <w:rFonts w:cs="Arial"/>
        </w:rPr>
      </w:pPr>
      <w:r>
        <w:rPr>
          <w:rFonts w:cs="Arial"/>
        </w:rPr>
        <w:t>k</w:t>
      </w:r>
      <w:r w:rsidR="008A2795" w:rsidRPr="001A298A">
        <w:rPr>
          <w:rFonts w:cs="Arial"/>
        </w:rPr>
        <w:t>an planlægge, lede og evaluere vejledningsforløb, der understøtter udviklingen af pædagogisk praksis i både dagtilbud og dagpleje, og som tager afsæt i konkrete praksisudfordringer </w:t>
      </w:r>
    </w:p>
    <w:p w14:paraId="374F5CB0" w14:textId="2A3B05CA" w:rsidR="008A2795" w:rsidRPr="001A298A" w:rsidRDefault="001E466E" w:rsidP="00F30A24">
      <w:pPr>
        <w:numPr>
          <w:ilvl w:val="0"/>
          <w:numId w:val="302"/>
        </w:numPr>
        <w:rPr>
          <w:rFonts w:cs="Arial"/>
        </w:rPr>
      </w:pPr>
      <w:r>
        <w:rPr>
          <w:rFonts w:cs="Arial"/>
        </w:rPr>
        <w:t>k</w:t>
      </w:r>
      <w:r w:rsidR="008A2795" w:rsidRPr="001A298A">
        <w:rPr>
          <w:rFonts w:cs="Arial"/>
        </w:rPr>
        <w:t>an bidrage til udviklingen af professionelle læringsfællesskaber, hvor kolleger indgår i undersøgende, refleksive og praksisnære processer, der skaber varig udvikling og kvalitet i hverdagen </w:t>
      </w:r>
    </w:p>
    <w:p w14:paraId="35304426" w14:textId="536AC586" w:rsidR="008A2795" w:rsidRPr="001A298A" w:rsidRDefault="001E466E" w:rsidP="00F30A24">
      <w:pPr>
        <w:numPr>
          <w:ilvl w:val="0"/>
          <w:numId w:val="303"/>
        </w:numPr>
        <w:rPr>
          <w:rFonts w:cs="Arial"/>
        </w:rPr>
      </w:pPr>
      <w:r>
        <w:rPr>
          <w:rFonts w:cs="Arial"/>
        </w:rPr>
        <w:t>k</w:t>
      </w:r>
      <w:r w:rsidR="008A2795" w:rsidRPr="001A298A">
        <w:rPr>
          <w:rFonts w:cs="Arial"/>
        </w:rPr>
        <w:t>an indgå etisk og professionelt i vejledningsrelationer, hvor kommunikationen tilpasses forskellige kollegagrupper, kontekster og opgaver, og hvor vejledningen understøtter både faglig udvikling og samarbejdskultur </w:t>
      </w:r>
    </w:p>
    <w:p w14:paraId="17B348A3" w14:textId="77777777" w:rsidR="008A2795" w:rsidRPr="001A298A" w:rsidRDefault="008A2795" w:rsidP="008A2795">
      <w:pPr>
        <w:rPr>
          <w:rFonts w:cs="Arial"/>
        </w:rPr>
      </w:pPr>
      <w:r w:rsidRPr="001A298A">
        <w:rPr>
          <w:rFonts w:cs="Arial"/>
        </w:rPr>
        <w:lastRenderedPageBreak/>
        <w:t> </w:t>
      </w:r>
    </w:p>
    <w:p w14:paraId="53F65F18" w14:textId="0A0CAF03" w:rsidR="008A2795" w:rsidRPr="001A298A" w:rsidRDefault="008A2795" w:rsidP="007526F5">
      <w:pPr>
        <w:pStyle w:val="Overskrift3"/>
      </w:pPr>
      <w:bookmarkStart w:id="154" w:name="_Toc229991362"/>
      <w:bookmarkStart w:id="155" w:name="_Toc232951933"/>
      <w:r w:rsidRPr="001A298A">
        <w:t>Modul Rs 2: Vejledning, samarbejde og fælles faglighed</w:t>
      </w:r>
      <w:bookmarkEnd w:id="154"/>
      <w:bookmarkEnd w:id="155"/>
      <w:r w:rsidRPr="001A298A">
        <w:t> </w:t>
      </w:r>
    </w:p>
    <w:p w14:paraId="2DAAF94E" w14:textId="77777777" w:rsidR="008A2795" w:rsidRPr="001A298A" w:rsidRDefault="008A2795" w:rsidP="008A2795">
      <w:pPr>
        <w:rPr>
          <w:rFonts w:cs="Arial"/>
        </w:rPr>
      </w:pPr>
      <w:r w:rsidRPr="001A298A">
        <w:rPr>
          <w:rFonts w:cs="Arial"/>
        </w:rPr>
        <w:t>10 ECTS-point, ekstern prøve </w:t>
      </w:r>
    </w:p>
    <w:p w14:paraId="132AFA28" w14:textId="77777777" w:rsidR="008A2795" w:rsidRPr="001A298A" w:rsidRDefault="008A2795" w:rsidP="008A2795">
      <w:pPr>
        <w:rPr>
          <w:rFonts w:cs="Arial"/>
        </w:rPr>
      </w:pPr>
      <w:r w:rsidRPr="001A298A">
        <w:rPr>
          <w:rFonts w:cs="Arial"/>
        </w:rPr>
        <w:t> </w:t>
      </w:r>
    </w:p>
    <w:p w14:paraId="72CB9BAE" w14:textId="77777777" w:rsidR="008A2795" w:rsidRPr="001A298A" w:rsidRDefault="008A2795" w:rsidP="008A2795">
      <w:pPr>
        <w:rPr>
          <w:rFonts w:cs="Arial"/>
        </w:rPr>
      </w:pPr>
      <w:r w:rsidRPr="001A298A">
        <w:rPr>
          <w:rFonts w:cs="Arial"/>
          <w:b/>
          <w:bCs/>
        </w:rPr>
        <w:t>Læringsmål</w:t>
      </w:r>
      <w:r w:rsidRPr="001A298A">
        <w:rPr>
          <w:rFonts w:cs="Arial"/>
        </w:rPr>
        <w:t> </w:t>
      </w:r>
    </w:p>
    <w:p w14:paraId="08206989" w14:textId="77777777" w:rsidR="008A2795" w:rsidRPr="001A298A" w:rsidRDefault="008A2795" w:rsidP="008A2795">
      <w:pPr>
        <w:rPr>
          <w:rFonts w:cs="Arial"/>
        </w:rPr>
      </w:pPr>
      <w:r w:rsidRPr="001A298A">
        <w:rPr>
          <w:rFonts w:cs="Arial"/>
        </w:rPr>
        <w:t>Den studerende </w:t>
      </w:r>
    </w:p>
    <w:p w14:paraId="5E7D620B" w14:textId="77777777" w:rsidR="008A2795" w:rsidRPr="001A298A" w:rsidRDefault="008A2795" w:rsidP="008A2795">
      <w:pPr>
        <w:rPr>
          <w:rFonts w:cs="Arial"/>
          <w:b/>
          <w:bCs/>
        </w:rPr>
      </w:pPr>
      <w:r w:rsidRPr="001A298A">
        <w:rPr>
          <w:rFonts w:cs="Arial"/>
        </w:rPr>
        <w:t> </w:t>
      </w:r>
      <w:r w:rsidRPr="001A298A">
        <w:rPr>
          <w:rFonts w:cs="Arial"/>
        </w:rPr>
        <w:br/>
      </w:r>
      <w:proofErr w:type="spellStart"/>
      <w:r w:rsidRPr="001A298A">
        <w:rPr>
          <w:rFonts w:cs="Arial"/>
          <w:b/>
          <w:bCs/>
          <w:lang w:val="en-US"/>
        </w:rPr>
        <w:t>Viden</w:t>
      </w:r>
      <w:proofErr w:type="spellEnd"/>
      <w:r w:rsidRPr="001A298A">
        <w:rPr>
          <w:rFonts w:cs="Arial"/>
          <w:b/>
          <w:bCs/>
        </w:rPr>
        <w:t> </w:t>
      </w:r>
    </w:p>
    <w:p w14:paraId="0B271F75" w14:textId="2754BB9E" w:rsidR="008A2795" w:rsidRPr="001A298A" w:rsidRDefault="001E466E" w:rsidP="00F30A24">
      <w:pPr>
        <w:numPr>
          <w:ilvl w:val="0"/>
          <w:numId w:val="304"/>
        </w:numPr>
        <w:rPr>
          <w:rFonts w:cs="Arial"/>
        </w:rPr>
      </w:pPr>
      <w:r>
        <w:rPr>
          <w:rFonts w:cs="Arial"/>
        </w:rPr>
        <w:t>h</w:t>
      </w:r>
      <w:r w:rsidR="008A2795" w:rsidRPr="001A298A">
        <w:rPr>
          <w:rFonts w:cs="Arial"/>
        </w:rPr>
        <w:t>ar viden om læring og kollegial vejledning og hvordan disse kan anvendes i dagtilbud og dagpleje til at styrke pædagogisk kvalitet </w:t>
      </w:r>
    </w:p>
    <w:p w14:paraId="76EE8EB6" w14:textId="57347CC1" w:rsidR="008A2795" w:rsidRPr="001A298A" w:rsidRDefault="001E466E" w:rsidP="00F30A24">
      <w:pPr>
        <w:numPr>
          <w:ilvl w:val="0"/>
          <w:numId w:val="305"/>
        </w:numPr>
        <w:rPr>
          <w:rFonts w:cs="Arial"/>
        </w:rPr>
      </w:pPr>
      <w:r>
        <w:rPr>
          <w:rFonts w:cs="Arial"/>
        </w:rPr>
        <w:t>h</w:t>
      </w:r>
      <w:r w:rsidR="008A2795" w:rsidRPr="001A298A">
        <w:rPr>
          <w:rFonts w:cs="Arial"/>
        </w:rPr>
        <w:t>ar indsigt i gruppedynamikker, magtrelationer og konflikthåndtering, og hvordan disse påvirker samarbejde og udvikling i pædagogiske teams </w:t>
      </w:r>
    </w:p>
    <w:p w14:paraId="64DD6BFC" w14:textId="6AAD74AB" w:rsidR="008A2795" w:rsidRPr="001A298A" w:rsidRDefault="001E466E" w:rsidP="00F30A24">
      <w:pPr>
        <w:numPr>
          <w:ilvl w:val="0"/>
          <w:numId w:val="306"/>
        </w:numPr>
        <w:rPr>
          <w:rFonts w:cs="Arial"/>
        </w:rPr>
      </w:pPr>
      <w:r>
        <w:rPr>
          <w:rFonts w:cs="Arial"/>
        </w:rPr>
        <w:t>h</w:t>
      </w:r>
      <w:r w:rsidR="008A2795" w:rsidRPr="001A298A">
        <w:rPr>
          <w:rFonts w:cs="Arial"/>
        </w:rPr>
        <w:t>ar tilegnet sig viden om etik i vejledningsrelationer, og ved hvordan det kan håndteres i praksis for at fremme kultur, fællesskab og faglig udvikling </w:t>
      </w:r>
    </w:p>
    <w:p w14:paraId="1D849916" w14:textId="77777777" w:rsidR="008A2795" w:rsidRPr="001A298A" w:rsidRDefault="008A2795" w:rsidP="008A2795">
      <w:pPr>
        <w:rPr>
          <w:rFonts w:cs="Arial"/>
          <w:b/>
          <w:bCs/>
        </w:rPr>
      </w:pPr>
      <w:r w:rsidRPr="001A298A">
        <w:rPr>
          <w:rFonts w:cs="Arial"/>
          <w:b/>
          <w:bCs/>
        </w:rPr>
        <w:t>Færdigheder </w:t>
      </w:r>
    </w:p>
    <w:p w14:paraId="02F1A21C" w14:textId="0FE67F24" w:rsidR="008A2795" w:rsidRPr="001A298A" w:rsidRDefault="001E466E" w:rsidP="00F30A24">
      <w:pPr>
        <w:numPr>
          <w:ilvl w:val="0"/>
          <w:numId w:val="307"/>
        </w:numPr>
        <w:rPr>
          <w:rFonts w:cs="Arial"/>
        </w:rPr>
      </w:pPr>
      <w:r>
        <w:rPr>
          <w:rFonts w:cs="Arial"/>
        </w:rPr>
        <w:t>k</w:t>
      </w:r>
      <w:r w:rsidR="008A2795" w:rsidRPr="001A298A">
        <w:rPr>
          <w:rFonts w:cs="Arial"/>
        </w:rPr>
        <w:t>an anvende differentierede vejledningsmetoder, der tager højde for kollegers forskellige faglige forudsætninger og understøtter læring i åbne og komplekse processer </w:t>
      </w:r>
    </w:p>
    <w:p w14:paraId="0AE4B9BB" w14:textId="07695AA0" w:rsidR="008A2795" w:rsidRPr="001A298A" w:rsidRDefault="001E466E" w:rsidP="00F30A24">
      <w:pPr>
        <w:numPr>
          <w:ilvl w:val="0"/>
          <w:numId w:val="308"/>
        </w:numPr>
        <w:rPr>
          <w:rFonts w:cs="Arial"/>
        </w:rPr>
      </w:pPr>
      <w:r>
        <w:rPr>
          <w:rFonts w:cs="Arial"/>
        </w:rPr>
        <w:t>k</w:t>
      </w:r>
      <w:r w:rsidR="008A2795" w:rsidRPr="001A298A">
        <w:rPr>
          <w:rFonts w:cs="Arial"/>
        </w:rPr>
        <w:t>an facilitere kollegial sparring og refleksion, der styrker fælles faglighed og håndterer krydspres </w:t>
      </w:r>
    </w:p>
    <w:p w14:paraId="03B5FF33" w14:textId="29B2D895" w:rsidR="008A2795" w:rsidRPr="001A298A" w:rsidRDefault="001E466E" w:rsidP="00F30A24">
      <w:pPr>
        <w:numPr>
          <w:ilvl w:val="0"/>
          <w:numId w:val="309"/>
        </w:numPr>
        <w:rPr>
          <w:rFonts w:cs="Arial"/>
        </w:rPr>
      </w:pPr>
      <w:r>
        <w:rPr>
          <w:rFonts w:cs="Arial"/>
        </w:rPr>
        <w:t>k</w:t>
      </w:r>
      <w:r w:rsidR="00155E2A" w:rsidRPr="001A298A">
        <w:rPr>
          <w:rFonts w:cs="Arial"/>
        </w:rPr>
        <w:t>a</w:t>
      </w:r>
      <w:r w:rsidR="008A2795" w:rsidRPr="001A298A">
        <w:rPr>
          <w:rFonts w:cs="Arial"/>
        </w:rPr>
        <w:t>n håndtere konflikter og skabe rammer for samarbejde, hvor faglig uenighed bruges konstruktivt til at udvikle praksis </w:t>
      </w:r>
    </w:p>
    <w:p w14:paraId="780BFDD7" w14:textId="77777777" w:rsidR="008A2795" w:rsidRPr="001A298A" w:rsidRDefault="008A2795" w:rsidP="008A2795">
      <w:pPr>
        <w:rPr>
          <w:rFonts w:cs="Arial"/>
          <w:b/>
          <w:bCs/>
        </w:rPr>
      </w:pPr>
      <w:r w:rsidRPr="001A298A">
        <w:rPr>
          <w:rFonts w:cs="Arial"/>
          <w:b/>
          <w:bCs/>
        </w:rPr>
        <w:t>Kompetencer </w:t>
      </w:r>
    </w:p>
    <w:p w14:paraId="7F160622" w14:textId="1CA8027F" w:rsidR="008A2795" w:rsidRPr="001A298A" w:rsidRDefault="001E466E" w:rsidP="00F30A24">
      <w:pPr>
        <w:numPr>
          <w:ilvl w:val="0"/>
          <w:numId w:val="310"/>
        </w:numPr>
        <w:rPr>
          <w:rFonts w:cs="Arial"/>
        </w:rPr>
      </w:pPr>
      <w:r>
        <w:rPr>
          <w:rFonts w:cs="Arial"/>
        </w:rPr>
        <w:t>k</w:t>
      </w:r>
      <w:r w:rsidR="008A2795" w:rsidRPr="001A298A">
        <w:rPr>
          <w:rFonts w:cs="Arial"/>
        </w:rPr>
        <w:t>an vejlede kolleger i komplekse, hverdagsnære og til tider svære situationer begrænset af tid, hvor børneperspektiver er i centrum og hvor vejledningen understøtter kvaliteten i det pædagogiske arbejde. </w:t>
      </w:r>
    </w:p>
    <w:p w14:paraId="0AF6485B" w14:textId="33049761" w:rsidR="008A2795" w:rsidRPr="001A298A" w:rsidRDefault="001E466E" w:rsidP="00F30A24">
      <w:pPr>
        <w:numPr>
          <w:ilvl w:val="0"/>
          <w:numId w:val="311"/>
        </w:numPr>
        <w:rPr>
          <w:rFonts w:cs="Arial"/>
        </w:rPr>
      </w:pPr>
      <w:r>
        <w:rPr>
          <w:rFonts w:cs="Arial"/>
        </w:rPr>
        <w:t>k</w:t>
      </w:r>
      <w:r w:rsidR="008A2795" w:rsidRPr="001A298A">
        <w:rPr>
          <w:rFonts w:cs="Arial"/>
        </w:rPr>
        <w:t>an styrke faglige fællesskaber og samarbejde, der fremmer refleksion over praksis og understøtter en kultur præget af tillid og tryghed </w:t>
      </w:r>
    </w:p>
    <w:p w14:paraId="2542843B" w14:textId="201AD352" w:rsidR="008A2795" w:rsidRPr="001A298A" w:rsidRDefault="001E466E" w:rsidP="00F30A24">
      <w:pPr>
        <w:numPr>
          <w:ilvl w:val="0"/>
          <w:numId w:val="312"/>
        </w:numPr>
        <w:rPr>
          <w:rFonts w:cs="Arial"/>
        </w:rPr>
      </w:pPr>
      <w:r>
        <w:rPr>
          <w:rFonts w:cs="Arial"/>
        </w:rPr>
        <w:t>k</w:t>
      </w:r>
      <w:r w:rsidR="008A2795" w:rsidRPr="001A298A">
        <w:rPr>
          <w:rFonts w:cs="Arial"/>
        </w:rPr>
        <w:t>an navigere i en praksis præget af politisk styring og professionel dømmekraft, med fokus på etisk ansvar i relation til børn, forældre og kolleger </w:t>
      </w:r>
    </w:p>
    <w:p w14:paraId="00937B23" w14:textId="5B58B16F" w:rsidR="008A2795" w:rsidRPr="001A298A" w:rsidRDefault="008A2795" w:rsidP="008A2795">
      <w:pPr>
        <w:rPr>
          <w:rFonts w:cs="Arial"/>
        </w:rPr>
      </w:pPr>
      <w:r w:rsidRPr="001A298A">
        <w:rPr>
          <w:rFonts w:cs="Arial"/>
        </w:rPr>
        <w:t> </w:t>
      </w:r>
    </w:p>
    <w:p w14:paraId="34E78BB0" w14:textId="499073D1" w:rsidR="008A2795" w:rsidRPr="001A298A" w:rsidRDefault="008A2795" w:rsidP="007526F5">
      <w:pPr>
        <w:pStyle w:val="Overskrift3"/>
      </w:pPr>
      <w:bookmarkStart w:id="156" w:name="_Toc229991363"/>
      <w:bookmarkStart w:id="157" w:name="_Toc232951934"/>
      <w:r w:rsidRPr="001A298A">
        <w:t>Modul Rs 3: Dagplejepædagogens rolle i faglig udvikling</w:t>
      </w:r>
      <w:bookmarkEnd w:id="156"/>
      <w:bookmarkEnd w:id="157"/>
      <w:r w:rsidRPr="001A298A">
        <w:t> </w:t>
      </w:r>
    </w:p>
    <w:p w14:paraId="79519E39" w14:textId="57F91180" w:rsidR="008A2795" w:rsidRPr="001A298A" w:rsidRDefault="008A2795" w:rsidP="008A2795">
      <w:pPr>
        <w:rPr>
          <w:rFonts w:cs="Arial"/>
        </w:rPr>
      </w:pPr>
      <w:r w:rsidRPr="001A298A">
        <w:rPr>
          <w:rFonts w:cs="Arial"/>
        </w:rPr>
        <w:t>5 ECTS-point, intern prøve</w:t>
      </w:r>
      <w:r w:rsidR="00C2467E">
        <w:rPr>
          <w:rFonts w:cs="Arial"/>
        </w:rPr>
        <w:t xml:space="preserve">, </w:t>
      </w:r>
      <w:r w:rsidRPr="00C2467E">
        <w:rPr>
          <w:rFonts w:cs="Arial"/>
        </w:rPr>
        <w:t>Bestået/ikke bestået</w:t>
      </w:r>
      <w:r w:rsidRPr="001A298A">
        <w:rPr>
          <w:rFonts w:cs="Arial"/>
        </w:rPr>
        <w:t> </w:t>
      </w:r>
    </w:p>
    <w:p w14:paraId="4B2FFB83" w14:textId="77777777" w:rsidR="008A2795" w:rsidRPr="001A298A" w:rsidRDefault="008A2795" w:rsidP="008A2795">
      <w:pPr>
        <w:rPr>
          <w:rFonts w:cs="Arial"/>
        </w:rPr>
      </w:pPr>
      <w:r w:rsidRPr="001A298A">
        <w:rPr>
          <w:rFonts w:cs="Arial"/>
        </w:rPr>
        <w:t> </w:t>
      </w:r>
    </w:p>
    <w:p w14:paraId="0AD0AA22" w14:textId="77777777" w:rsidR="008A2795" w:rsidRPr="001A298A" w:rsidRDefault="008A2795" w:rsidP="008A2795">
      <w:pPr>
        <w:rPr>
          <w:rFonts w:cs="Arial"/>
        </w:rPr>
      </w:pPr>
      <w:r w:rsidRPr="001A298A">
        <w:rPr>
          <w:rFonts w:cs="Arial"/>
          <w:b/>
          <w:bCs/>
        </w:rPr>
        <w:t>Læringsmål</w:t>
      </w:r>
      <w:r w:rsidRPr="001A298A">
        <w:rPr>
          <w:rFonts w:cs="Arial"/>
        </w:rPr>
        <w:t> </w:t>
      </w:r>
    </w:p>
    <w:p w14:paraId="021B9027" w14:textId="77777777" w:rsidR="008A2795" w:rsidRPr="001A298A" w:rsidRDefault="008A2795" w:rsidP="008A2795">
      <w:pPr>
        <w:rPr>
          <w:rFonts w:cs="Arial"/>
        </w:rPr>
      </w:pPr>
      <w:r w:rsidRPr="001A298A">
        <w:rPr>
          <w:rFonts w:cs="Arial"/>
        </w:rPr>
        <w:t>Den studerende </w:t>
      </w:r>
    </w:p>
    <w:p w14:paraId="7675EBAD" w14:textId="77777777" w:rsidR="008A2795" w:rsidRPr="001A298A" w:rsidRDefault="008A2795" w:rsidP="008A2795">
      <w:pPr>
        <w:rPr>
          <w:rFonts w:cs="Arial"/>
          <w:b/>
          <w:bCs/>
        </w:rPr>
      </w:pPr>
      <w:proofErr w:type="spellStart"/>
      <w:r w:rsidRPr="001A298A">
        <w:rPr>
          <w:rFonts w:cs="Arial"/>
          <w:b/>
          <w:bCs/>
          <w:lang w:val="en-US"/>
        </w:rPr>
        <w:t>Viden</w:t>
      </w:r>
      <w:proofErr w:type="spellEnd"/>
      <w:r w:rsidRPr="001A298A">
        <w:rPr>
          <w:rFonts w:cs="Arial"/>
          <w:b/>
          <w:bCs/>
        </w:rPr>
        <w:t> </w:t>
      </w:r>
    </w:p>
    <w:p w14:paraId="24DF3EF1" w14:textId="1872D7AC" w:rsidR="008A2795" w:rsidRPr="001A298A" w:rsidRDefault="001E466E" w:rsidP="00F30A24">
      <w:pPr>
        <w:numPr>
          <w:ilvl w:val="0"/>
          <w:numId w:val="313"/>
        </w:numPr>
        <w:rPr>
          <w:rFonts w:cs="Arial"/>
        </w:rPr>
      </w:pPr>
      <w:r>
        <w:rPr>
          <w:rFonts w:cs="Arial"/>
        </w:rPr>
        <w:t>h</w:t>
      </w:r>
      <w:r w:rsidR="008A2795" w:rsidRPr="001A298A">
        <w:rPr>
          <w:rFonts w:cs="Arial"/>
        </w:rPr>
        <w:t>ar viden om dagplejens kontekst, rammer og faglige grundlag samt teorier om faglig ledelse og dømmekraft </w:t>
      </w:r>
    </w:p>
    <w:p w14:paraId="237E6E1B" w14:textId="12636EE7" w:rsidR="008A2795" w:rsidRPr="001A298A" w:rsidRDefault="001E466E" w:rsidP="00F30A24">
      <w:pPr>
        <w:numPr>
          <w:ilvl w:val="0"/>
          <w:numId w:val="314"/>
        </w:numPr>
        <w:rPr>
          <w:rFonts w:cs="Arial"/>
        </w:rPr>
      </w:pPr>
      <w:r>
        <w:rPr>
          <w:rFonts w:cs="Arial"/>
        </w:rPr>
        <w:t>h</w:t>
      </w:r>
      <w:r w:rsidR="008A2795" w:rsidRPr="001A298A">
        <w:rPr>
          <w:rFonts w:cs="Arial"/>
        </w:rPr>
        <w:t>ar kendskab til metoder og værktøjer til faglig dialog, refleksion og udvikling, herunder hvordan man skaber læringsrum, hvor hypoteser og afprøvning indgår </w:t>
      </w:r>
    </w:p>
    <w:p w14:paraId="4452D162" w14:textId="77777777" w:rsidR="008A2795" w:rsidRPr="001A298A" w:rsidRDefault="008A2795" w:rsidP="008A2795">
      <w:pPr>
        <w:rPr>
          <w:rFonts w:cs="Arial"/>
          <w:b/>
          <w:bCs/>
        </w:rPr>
      </w:pPr>
      <w:proofErr w:type="spellStart"/>
      <w:r w:rsidRPr="001A298A">
        <w:rPr>
          <w:rFonts w:cs="Arial"/>
          <w:b/>
          <w:bCs/>
          <w:lang w:val="en-US"/>
        </w:rPr>
        <w:t>Færdigheder</w:t>
      </w:r>
      <w:proofErr w:type="spellEnd"/>
      <w:r w:rsidRPr="001A298A">
        <w:rPr>
          <w:rFonts w:cs="Arial"/>
          <w:b/>
          <w:bCs/>
        </w:rPr>
        <w:t> </w:t>
      </w:r>
    </w:p>
    <w:p w14:paraId="383772B2" w14:textId="6EC45AE4" w:rsidR="008A2795" w:rsidRPr="001A298A" w:rsidRDefault="001E466E" w:rsidP="00F30A24">
      <w:pPr>
        <w:numPr>
          <w:ilvl w:val="0"/>
          <w:numId w:val="315"/>
        </w:numPr>
        <w:rPr>
          <w:rFonts w:cs="Arial"/>
        </w:rPr>
      </w:pPr>
      <w:r>
        <w:rPr>
          <w:rFonts w:cs="Arial"/>
        </w:rPr>
        <w:t>k</w:t>
      </w:r>
      <w:r w:rsidR="008A2795" w:rsidRPr="001A298A">
        <w:rPr>
          <w:rFonts w:cs="Arial"/>
        </w:rPr>
        <w:t>an planlægge og facilitere faglige dialoger og udviklingsforløb, der understøtter refleksion og fælles retning i dagplejen </w:t>
      </w:r>
    </w:p>
    <w:p w14:paraId="4237E530" w14:textId="0E6EE1D5" w:rsidR="008A2795" w:rsidRPr="001A298A" w:rsidRDefault="001E466E" w:rsidP="00F30A24">
      <w:pPr>
        <w:numPr>
          <w:ilvl w:val="0"/>
          <w:numId w:val="316"/>
        </w:numPr>
        <w:rPr>
          <w:rFonts w:cs="Arial"/>
        </w:rPr>
      </w:pPr>
      <w:r>
        <w:rPr>
          <w:rFonts w:cs="Arial"/>
        </w:rPr>
        <w:t>k</w:t>
      </w:r>
      <w:r w:rsidR="008A2795" w:rsidRPr="001A298A">
        <w:rPr>
          <w:rFonts w:cs="Arial"/>
        </w:rPr>
        <w:t>an analysere og vurdere pædagogiske problemstillinger og anvende teori og praksisnære metoder til at kvalificere handlemuligheder </w:t>
      </w:r>
    </w:p>
    <w:p w14:paraId="0A0629AC" w14:textId="299B36E3" w:rsidR="008A2795" w:rsidRPr="001A298A" w:rsidRDefault="001E466E" w:rsidP="00F30A24">
      <w:pPr>
        <w:numPr>
          <w:ilvl w:val="0"/>
          <w:numId w:val="317"/>
        </w:numPr>
        <w:rPr>
          <w:rFonts w:cs="Arial"/>
        </w:rPr>
      </w:pPr>
      <w:r>
        <w:rPr>
          <w:rFonts w:cs="Arial"/>
        </w:rPr>
        <w:t>k</w:t>
      </w:r>
      <w:r w:rsidR="008A2795" w:rsidRPr="001A298A">
        <w:rPr>
          <w:rFonts w:cs="Arial"/>
        </w:rPr>
        <w:t>an formidle faglig viden, der gør det muligt, sammen med dagplejerne, at finde nye perspektiver og handlemuligheder</w:t>
      </w:r>
      <w:r w:rsidR="008A2795" w:rsidRPr="001A298A">
        <w:rPr>
          <w:rFonts w:ascii="Times New Roman" w:hAnsi="Times New Roman"/>
        </w:rPr>
        <w:t> </w:t>
      </w:r>
      <w:r w:rsidR="008A2795" w:rsidRPr="001A298A">
        <w:rPr>
          <w:rFonts w:cs="Arial"/>
        </w:rPr>
        <w:t>  </w:t>
      </w:r>
    </w:p>
    <w:p w14:paraId="297967A7" w14:textId="77777777" w:rsidR="008A2795" w:rsidRPr="001A298A" w:rsidRDefault="008A2795" w:rsidP="008A2795">
      <w:pPr>
        <w:rPr>
          <w:rFonts w:cs="Arial"/>
          <w:b/>
          <w:bCs/>
        </w:rPr>
      </w:pPr>
      <w:r w:rsidRPr="001A298A">
        <w:rPr>
          <w:rFonts w:cs="Arial"/>
          <w:b/>
          <w:bCs/>
        </w:rPr>
        <w:t>Kompetencer </w:t>
      </w:r>
    </w:p>
    <w:p w14:paraId="318A460A" w14:textId="7AF9D793" w:rsidR="008A2795" w:rsidRPr="001A298A" w:rsidRDefault="001E466E" w:rsidP="00F30A24">
      <w:pPr>
        <w:numPr>
          <w:ilvl w:val="0"/>
          <w:numId w:val="318"/>
        </w:numPr>
        <w:rPr>
          <w:rFonts w:cs="Arial"/>
        </w:rPr>
      </w:pPr>
      <w:r>
        <w:rPr>
          <w:rFonts w:cs="Arial"/>
        </w:rPr>
        <w:t>k</w:t>
      </w:r>
      <w:r w:rsidR="008A2795" w:rsidRPr="001A298A">
        <w:rPr>
          <w:rFonts w:cs="Arial"/>
        </w:rPr>
        <w:t>an påtage sig ansvar for at facilitere og lede processer, der styrker dagplejernes faglige identitet og dømmekraft, og skabe en retning for fælles udvikling i praksis </w:t>
      </w:r>
    </w:p>
    <w:p w14:paraId="20ADB557" w14:textId="77777777" w:rsidR="008A2795" w:rsidRPr="001A298A" w:rsidRDefault="008A2795" w:rsidP="008A2795">
      <w:pPr>
        <w:rPr>
          <w:rFonts w:cs="Arial"/>
        </w:rPr>
      </w:pPr>
      <w:r w:rsidRPr="001A298A">
        <w:rPr>
          <w:rFonts w:cs="Arial"/>
        </w:rPr>
        <w:t> </w:t>
      </w:r>
    </w:p>
    <w:p w14:paraId="43129DED" w14:textId="77777777" w:rsidR="008A2795" w:rsidRPr="001A298A" w:rsidRDefault="008A2795" w:rsidP="008A2795">
      <w:pPr>
        <w:rPr>
          <w:rFonts w:cs="Arial"/>
        </w:rPr>
      </w:pPr>
      <w:r w:rsidRPr="001A298A">
        <w:rPr>
          <w:rFonts w:cs="Arial"/>
        </w:rPr>
        <w:lastRenderedPageBreak/>
        <w:t> </w:t>
      </w:r>
    </w:p>
    <w:p w14:paraId="3C416656" w14:textId="6308CAD4" w:rsidR="008A2795" w:rsidRPr="001A298A" w:rsidRDefault="008A2795" w:rsidP="007526F5">
      <w:pPr>
        <w:pStyle w:val="Overskrift3"/>
      </w:pPr>
      <w:bookmarkStart w:id="158" w:name="_Toc229991364"/>
      <w:bookmarkStart w:id="159" w:name="_Toc232951935"/>
      <w:r w:rsidRPr="001A298A">
        <w:t>Modul Rs 4: Styringskrav og meningsfuld praksis</w:t>
      </w:r>
      <w:bookmarkEnd w:id="158"/>
      <w:bookmarkEnd w:id="159"/>
      <w:r w:rsidRPr="001A298A">
        <w:t> </w:t>
      </w:r>
    </w:p>
    <w:p w14:paraId="790A402F" w14:textId="446364A7" w:rsidR="008A2795" w:rsidRPr="001A298A" w:rsidRDefault="008A2795" w:rsidP="008A2795">
      <w:pPr>
        <w:rPr>
          <w:rFonts w:cs="Arial"/>
        </w:rPr>
      </w:pPr>
      <w:r w:rsidRPr="001A298A">
        <w:rPr>
          <w:rFonts w:cs="Arial"/>
        </w:rPr>
        <w:t xml:space="preserve">5 ECTS-point, intern </w:t>
      </w:r>
      <w:r w:rsidRPr="0095744E">
        <w:rPr>
          <w:rFonts w:cs="Arial"/>
        </w:rPr>
        <w:t>prøve</w:t>
      </w:r>
      <w:r w:rsidR="00C2467E" w:rsidRPr="0095744E">
        <w:rPr>
          <w:rFonts w:cs="Arial"/>
        </w:rPr>
        <w:t xml:space="preserve">, </w:t>
      </w:r>
      <w:r w:rsidRPr="0095744E">
        <w:rPr>
          <w:rFonts w:cs="Arial"/>
        </w:rPr>
        <w:t>Bestået/ikke bestået</w:t>
      </w:r>
      <w:r w:rsidRPr="001A298A">
        <w:rPr>
          <w:rFonts w:cs="Arial"/>
        </w:rPr>
        <w:t> </w:t>
      </w:r>
    </w:p>
    <w:p w14:paraId="10976F72" w14:textId="77777777" w:rsidR="008A2795" w:rsidRPr="001A298A" w:rsidRDefault="008A2795" w:rsidP="008A2795">
      <w:pPr>
        <w:rPr>
          <w:rFonts w:cs="Arial"/>
        </w:rPr>
      </w:pPr>
    </w:p>
    <w:p w14:paraId="194D3CAB" w14:textId="77777777" w:rsidR="008A2795" w:rsidRPr="001A298A" w:rsidRDefault="008A2795" w:rsidP="008A2795">
      <w:pPr>
        <w:rPr>
          <w:rFonts w:cs="Arial"/>
        </w:rPr>
      </w:pPr>
      <w:r w:rsidRPr="001A298A">
        <w:rPr>
          <w:rFonts w:cs="Arial"/>
          <w:b/>
          <w:bCs/>
        </w:rPr>
        <w:t>Læringsmål</w:t>
      </w:r>
      <w:r w:rsidRPr="001A298A">
        <w:rPr>
          <w:rFonts w:cs="Arial"/>
        </w:rPr>
        <w:t> </w:t>
      </w:r>
    </w:p>
    <w:p w14:paraId="431D2DAF" w14:textId="77777777" w:rsidR="008A2795" w:rsidRPr="001A298A" w:rsidRDefault="008A2795" w:rsidP="008A2795">
      <w:pPr>
        <w:rPr>
          <w:rFonts w:cs="Arial"/>
        </w:rPr>
      </w:pPr>
      <w:r w:rsidRPr="001A298A">
        <w:rPr>
          <w:rFonts w:cs="Arial"/>
        </w:rPr>
        <w:t>Den studerende </w:t>
      </w:r>
    </w:p>
    <w:p w14:paraId="37E3341F" w14:textId="77777777" w:rsidR="004966E5" w:rsidRPr="001A298A" w:rsidRDefault="004966E5" w:rsidP="008A2795">
      <w:pPr>
        <w:rPr>
          <w:rFonts w:cs="Arial"/>
          <w:b/>
          <w:bCs/>
          <w:lang w:val="en-US"/>
        </w:rPr>
      </w:pPr>
    </w:p>
    <w:p w14:paraId="516E69F1" w14:textId="3A28521F" w:rsidR="008A2795" w:rsidRPr="001A298A" w:rsidRDefault="008A2795" w:rsidP="008A2795">
      <w:pPr>
        <w:rPr>
          <w:rFonts w:cs="Arial"/>
          <w:b/>
          <w:bCs/>
        </w:rPr>
      </w:pPr>
      <w:proofErr w:type="spellStart"/>
      <w:r w:rsidRPr="001A298A">
        <w:rPr>
          <w:rFonts w:cs="Arial"/>
          <w:b/>
          <w:bCs/>
          <w:lang w:val="en-US"/>
        </w:rPr>
        <w:t>Viden</w:t>
      </w:r>
      <w:proofErr w:type="spellEnd"/>
      <w:r w:rsidRPr="001A298A">
        <w:rPr>
          <w:rFonts w:cs="Arial"/>
          <w:b/>
          <w:bCs/>
        </w:rPr>
        <w:t> </w:t>
      </w:r>
    </w:p>
    <w:p w14:paraId="13E31473" w14:textId="14706A32" w:rsidR="008A2795" w:rsidRPr="001A298A" w:rsidRDefault="001E466E" w:rsidP="00F30A24">
      <w:pPr>
        <w:numPr>
          <w:ilvl w:val="0"/>
          <w:numId w:val="319"/>
        </w:numPr>
        <w:rPr>
          <w:rFonts w:cs="Arial"/>
        </w:rPr>
      </w:pPr>
      <w:r>
        <w:rPr>
          <w:rFonts w:cs="Arial"/>
        </w:rPr>
        <w:t>h</w:t>
      </w:r>
      <w:r w:rsidR="008A2795" w:rsidRPr="001A298A">
        <w:rPr>
          <w:rFonts w:cs="Arial"/>
        </w:rPr>
        <w:t>ar viden om styringslogikker, dilemmaer og paradokser</w:t>
      </w:r>
      <w:r w:rsidR="008A2795" w:rsidRPr="001A298A">
        <w:rPr>
          <w:rFonts w:ascii="Times New Roman" w:hAnsi="Times New Roman"/>
        </w:rPr>
        <w:t> </w:t>
      </w:r>
      <w:r w:rsidR="008A2795" w:rsidRPr="001A298A">
        <w:rPr>
          <w:rFonts w:cs="Arial"/>
        </w:rPr>
        <w:t>og hvordan disse p</w:t>
      </w:r>
      <w:r w:rsidR="008A2795" w:rsidRPr="001A298A">
        <w:rPr>
          <w:rFonts w:cs="Garamond"/>
        </w:rPr>
        <w:t>å</w:t>
      </w:r>
      <w:r w:rsidR="008A2795" w:rsidRPr="001A298A">
        <w:rPr>
          <w:rFonts w:cs="Arial"/>
        </w:rPr>
        <w:t>virker dagplejernes p</w:t>
      </w:r>
      <w:r w:rsidR="008A2795" w:rsidRPr="001A298A">
        <w:rPr>
          <w:rFonts w:cs="Garamond"/>
        </w:rPr>
        <w:t>æ</w:t>
      </w:r>
      <w:r w:rsidR="008A2795" w:rsidRPr="001A298A">
        <w:rPr>
          <w:rFonts w:cs="Arial"/>
        </w:rPr>
        <w:t>dagogiske praksis </w:t>
      </w:r>
    </w:p>
    <w:p w14:paraId="188FD2FB" w14:textId="14C46408" w:rsidR="008A2795" w:rsidRPr="001A298A" w:rsidRDefault="001E466E" w:rsidP="00F30A24">
      <w:pPr>
        <w:numPr>
          <w:ilvl w:val="0"/>
          <w:numId w:val="320"/>
        </w:numPr>
        <w:rPr>
          <w:rFonts w:cs="Arial"/>
        </w:rPr>
      </w:pPr>
      <w:r>
        <w:rPr>
          <w:rFonts w:cs="Arial"/>
        </w:rPr>
        <w:t>h</w:t>
      </w:r>
      <w:r w:rsidR="008A2795" w:rsidRPr="001A298A">
        <w:rPr>
          <w:rFonts w:cs="Arial"/>
        </w:rPr>
        <w:t>ar viden om, hvordan data og evaluering kan anvendes som redskaber til refleksion og udvikling med fokus på børns trivsel, læring, udvikling</w:t>
      </w:r>
      <w:r w:rsidR="008A2795" w:rsidRPr="001A298A">
        <w:rPr>
          <w:rFonts w:ascii="Times New Roman" w:hAnsi="Times New Roman"/>
        </w:rPr>
        <w:t> </w:t>
      </w:r>
      <w:r w:rsidR="008A2795" w:rsidRPr="001A298A">
        <w:rPr>
          <w:rFonts w:cs="Arial"/>
        </w:rPr>
        <w:t>og dannelse </w:t>
      </w:r>
    </w:p>
    <w:p w14:paraId="609DB40F" w14:textId="77777777" w:rsidR="008A2795" w:rsidRPr="001A298A" w:rsidRDefault="008A2795" w:rsidP="008A2795">
      <w:pPr>
        <w:rPr>
          <w:rFonts w:cs="Arial"/>
          <w:b/>
          <w:bCs/>
        </w:rPr>
      </w:pPr>
      <w:proofErr w:type="spellStart"/>
      <w:r w:rsidRPr="001A298A">
        <w:rPr>
          <w:rFonts w:cs="Arial"/>
          <w:b/>
          <w:bCs/>
          <w:lang w:val="en-US"/>
        </w:rPr>
        <w:t>Færdigheder</w:t>
      </w:r>
      <w:proofErr w:type="spellEnd"/>
      <w:r w:rsidRPr="001A298A">
        <w:rPr>
          <w:rFonts w:cs="Arial"/>
          <w:b/>
          <w:bCs/>
        </w:rPr>
        <w:t> </w:t>
      </w:r>
    </w:p>
    <w:p w14:paraId="1D118B3A" w14:textId="6AA84CDD" w:rsidR="008A2795" w:rsidRPr="001A298A" w:rsidRDefault="001E466E" w:rsidP="00F30A24">
      <w:pPr>
        <w:numPr>
          <w:ilvl w:val="0"/>
          <w:numId w:val="321"/>
        </w:numPr>
        <w:rPr>
          <w:rFonts w:cs="Arial"/>
        </w:rPr>
      </w:pPr>
      <w:r>
        <w:rPr>
          <w:rFonts w:cs="Arial"/>
        </w:rPr>
        <w:t>k</w:t>
      </w:r>
      <w:r w:rsidR="008A2795" w:rsidRPr="001A298A">
        <w:rPr>
          <w:rFonts w:cs="Arial"/>
        </w:rPr>
        <w:t>an omsætte styringskrav, data og evalueringer til faglige dialoger, der understøtter refleksion, fælles forståelse og meningsfuld udvikling i dagplejen </w:t>
      </w:r>
    </w:p>
    <w:p w14:paraId="4516F980" w14:textId="004FFBBD" w:rsidR="008A2795" w:rsidRPr="001A298A" w:rsidRDefault="001E466E" w:rsidP="00F30A24">
      <w:pPr>
        <w:numPr>
          <w:ilvl w:val="0"/>
          <w:numId w:val="322"/>
        </w:numPr>
        <w:rPr>
          <w:rFonts w:cs="Arial"/>
        </w:rPr>
      </w:pPr>
      <w:r>
        <w:rPr>
          <w:rFonts w:cs="Arial"/>
        </w:rPr>
        <w:t>k</w:t>
      </w:r>
      <w:r w:rsidR="008A2795" w:rsidRPr="001A298A">
        <w:rPr>
          <w:rFonts w:cs="Arial"/>
        </w:rPr>
        <w:t>an analysere og vurdere styringslogikker, dilemmaer og paradokser, samt kvalificere handlemuligheder, der skaber sammenhæng mellem krav, kvalitet og pædagogisk praksis </w:t>
      </w:r>
    </w:p>
    <w:p w14:paraId="32D6C3C3" w14:textId="221798F3" w:rsidR="008A2795" w:rsidRPr="001A298A" w:rsidRDefault="001E466E" w:rsidP="00F30A24">
      <w:pPr>
        <w:numPr>
          <w:ilvl w:val="0"/>
          <w:numId w:val="323"/>
        </w:numPr>
        <w:rPr>
          <w:rFonts w:cs="Arial"/>
        </w:rPr>
      </w:pPr>
      <w:r>
        <w:rPr>
          <w:rFonts w:cs="Arial"/>
        </w:rPr>
        <w:t>k</w:t>
      </w:r>
      <w:r w:rsidR="008A2795" w:rsidRPr="001A298A">
        <w:rPr>
          <w:rFonts w:cs="Arial"/>
        </w:rPr>
        <w:t>an facilitere faglige samtaler og udviklingsprocesser med udgangspunkt i den enkelte dagplejers viden og praksis </w:t>
      </w:r>
    </w:p>
    <w:p w14:paraId="7420D8BE" w14:textId="77777777" w:rsidR="008A2795" w:rsidRPr="001A298A" w:rsidRDefault="008A2795" w:rsidP="008A2795">
      <w:pPr>
        <w:rPr>
          <w:rFonts w:cs="Arial"/>
          <w:b/>
          <w:bCs/>
        </w:rPr>
      </w:pPr>
      <w:r w:rsidRPr="001A298A">
        <w:rPr>
          <w:rFonts w:cs="Arial"/>
          <w:b/>
          <w:bCs/>
        </w:rPr>
        <w:t>Kompetencer </w:t>
      </w:r>
    </w:p>
    <w:p w14:paraId="7586BD7D" w14:textId="5E6602D3" w:rsidR="008A2795" w:rsidRPr="001A298A" w:rsidRDefault="001E466E" w:rsidP="00F30A24">
      <w:pPr>
        <w:numPr>
          <w:ilvl w:val="0"/>
          <w:numId w:val="324"/>
        </w:numPr>
        <w:rPr>
          <w:rFonts w:cs="Arial"/>
        </w:rPr>
      </w:pPr>
      <w:r>
        <w:rPr>
          <w:rFonts w:cs="Arial"/>
        </w:rPr>
        <w:t>k</w:t>
      </w:r>
      <w:r w:rsidR="008A2795" w:rsidRPr="001A298A">
        <w:rPr>
          <w:rFonts w:cs="Arial"/>
        </w:rPr>
        <w:t>an arbejde med sammenhænge mellem styringskrav og pædagogisk udvikling og facilitere dialoger, der giver mening for dagplejerne og understøtter faglig kvalitet </w:t>
      </w:r>
    </w:p>
    <w:p w14:paraId="000B8407" w14:textId="77777777" w:rsidR="00227D42" w:rsidRPr="001A298A" w:rsidRDefault="00227D42" w:rsidP="00C86C84">
      <w:pPr>
        <w:rPr>
          <w:rFonts w:cs="Arial"/>
        </w:rPr>
      </w:pPr>
    </w:p>
    <w:p w14:paraId="7E056141" w14:textId="7EF76F67" w:rsidR="00227D42" w:rsidRPr="001A298A" w:rsidRDefault="0064673A" w:rsidP="007B7CEB">
      <w:pPr>
        <w:pStyle w:val="Overskrift2"/>
      </w:pPr>
      <w:bookmarkStart w:id="160" w:name="_Toc229991365"/>
      <w:r>
        <w:t xml:space="preserve"> </w:t>
      </w:r>
      <w:bookmarkStart w:id="161" w:name="_Toc232951936"/>
      <w:r w:rsidR="007B7CEB" w:rsidRPr="001A298A">
        <w:t>KOLLEGIAL OG PÆDAGOGISK VEJLEDNING I DAGTILBUD</w:t>
      </w:r>
      <w:bookmarkEnd w:id="160"/>
      <w:bookmarkEnd w:id="161"/>
      <w:r w:rsidR="007B7CEB" w:rsidRPr="001A298A">
        <w:t> </w:t>
      </w:r>
    </w:p>
    <w:p w14:paraId="5AF200AD" w14:textId="77777777" w:rsidR="007B7CEB" w:rsidRPr="001A298A" w:rsidRDefault="007B7CEB" w:rsidP="007B7CEB"/>
    <w:p w14:paraId="3642EAC2" w14:textId="77777777" w:rsidR="00D0205A" w:rsidRPr="001A298A" w:rsidRDefault="00D0205A" w:rsidP="00D0205A">
      <w:pPr>
        <w:rPr>
          <w:rFonts w:cs="Arial"/>
        </w:rPr>
      </w:pPr>
      <w:r w:rsidRPr="001A298A">
        <w:rPr>
          <w:rFonts w:cs="Arial"/>
          <w:b/>
          <w:bCs/>
        </w:rPr>
        <w:t>Formål</w:t>
      </w:r>
      <w:r w:rsidRPr="001A298A">
        <w:rPr>
          <w:rFonts w:cs="Arial"/>
        </w:rPr>
        <w:t> </w:t>
      </w:r>
    </w:p>
    <w:p w14:paraId="4034DD62" w14:textId="77777777" w:rsidR="00D0205A" w:rsidRPr="001A298A" w:rsidRDefault="00D0205A" w:rsidP="00D0205A">
      <w:pPr>
        <w:rPr>
          <w:rFonts w:cs="Arial"/>
        </w:rPr>
      </w:pPr>
      <w:r w:rsidRPr="001A298A">
        <w:rPr>
          <w:rFonts w:cs="Arial"/>
        </w:rPr>
        <w:t>Uddannelsesretningens formål er at bibringe den studerende kompetencer til at styrke og udvikle kollegial vejledning som en del af den pædagogiske praksis i dagtilbud. Den studerende skal kunne understøtte lærings- og udviklingsprocesser i samarbejde med ledelse og kolleger med forskellige uddannelsesbaggrunde. Fokus er på at skabe positive, refleksive og relationelt stærke vejledningsmiljøer, der fremmer tillid, dialog og gensidig læring til gavn for den generelle pædagogiske udvikling. </w:t>
      </w:r>
      <w:r w:rsidRPr="001A298A">
        <w:rPr>
          <w:rFonts w:cs="Arial"/>
        </w:rPr>
        <w:br/>
        <w:t>Med afsæt i forskningsbaseret viden og praksisviden skal den studerende kunne håndtere komplekse pædagogiske problemstillinger, der angår vejledning, formidling, samarbejde og udvikling af professionelle fællesskaber, hvor relationelle kompetencer og anerkendende kommunikation er centrale for kvaliteten i den pædagogiske praksis. </w:t>
      </w:r>
    </w:p>
    <w:p w14:paraId="471DC853" w14:textId="77777777" w:rsidR="00D0205A" w:rsidRPr="001A298A" w:rsidRDefault="00D0205A" w:rsidP="00D0205A">
      <w:pPr>
        <w:rPr>
          <w:rFonts w:cs="Arial"/>
        </w:rPr>
      </w:pPr>
      <w:r w:rsidRPr="001A298A">
        <w:rPr>
          <w:rFonts w:cs="Arial"/>
        </w:rPr>
        <w:t>For at opnå uddannelsesretningen Kollegial og pædagogisk vejledning i dagtilbud skal alle retningens moduler indgå i uddannelsen. </w:t>
      </w:r>
    </w:p>
    <w:p w14:paraId="5C9AFC2E" w14:textId="77777777" w:rsidR="00D0205A" w:rsidRPr="001A298A" w:rsidRDefault="00D0205A" w:rsidP="00D0205A">
      <w:pPr>
        <w:rPr>
          <w:rFonts w:cs="Arial"/>
        </w:rPr>
      </w:pPr>
      <w:r w:rsidRPr="001A298A">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4200"/>
      </w:tblGrid>
      <w:tr w:rsidR="00D0205A" w:rsidRPr="001A298A" w14:paraId="3C5359AC" w14:textId="77777777">
        <w:trPr>
          <w:trHeight w:val="525"/>
        </w:trPr>
        <w:tc>
          <w:tcPr>
            <w:tcW w:w="8250" w:type="dxa"/>
            <w:gridSpan w:val="2"/>
            <w:tcBorders>
              <w:top w:val="single" w:sz="6" w:space="0" w:color="000000"/>
              <w:left w:val="single" w:sz="6" w:space="0" w:color="000000"/>
              <w:bottom w:val="single" w:sz="6" w:space="0" w:color="000000"/>
              <w:right w:val="single" w:sz="6" w:space="0" w:color="000000"/>
            </w:tcBorders>
            <w:hideMark/>
          </w:tcPr>
          <w:p w14:paraId="40C95D5B" w14:textId="77777777" w:rsidR="00D0205A" w:rsidRPr="001A298A" w:rsidRDefault="00D0205A" w:rsidP="00D0205A">
            <w:pPr>
              <w:rPr>
                <w:rFonts w:cs="Arial"/>
              </w:rPr>
            </w:pPr>
            <w:r w:rsidRPr="001A298A">
              <w:rPr>
                <w:rFonts w:cs="Arial"/>
                <w:b/>
                <w:bCs/>
              </w:rPr>
              <w:t>Kompetencemål</w:t>
            </w:r>
            <w:r w:rsidRPr="001A298A">
              <w:rPr>
                <w:rFonts w:cs="Arial"/>
              </w:rPr>
              <w:t> </w:t>
            </w:r>
          </w:p>
          <w:p w14:paraId="080F5470" w14:textId="77777777" w:rsidR="00D0205A" w:rsidRPr="001A298A" w:rsidRDefault="00D0205A" w:rsidP="00D0205A">
            <w:pPr>
              <w:rPr>
                <w:rFonts w:cs="Arial"/>
              </w:rPr>
            </w:pPr>
            <w:r w:rsidRPr="001A298A">
              <w:rPr>
                <w:rFonts w:cs="Arial"/>
              </w:rPr>
              <w:t>Det er målet, at den studerende gennem integration af praksiserfaring og udviklingsorientering opnår kompetencer til at </w:t>
            </w:r>
          </w:p>
          <w:p w14:paraId="4F270123" w14:textId="03E1ACD3" w:rsidR="00D0205A" w:rsidRPr="001A298A" w:rsidRDefault="001E466E" w:rsidP="00F30A24">
            <w:pPr>
              <w:numPr>
                <w:ilvl w:val="0"/>
                <w:numId w:val="325"/>
              </w:numPr>
              <w:rPr>
                <w:rFonts w:cs="Arial"/>
              </w:rPr>
            </w:pPr>
            <w:r>
              <w:rPr>
                <w:rFonts w:cs="Arial"/>
              </w:rPr>
              <w:t>p</w:t>
            </w:r>
            <w:r w:rsidR="00D0205A" w:rsidRPr="001A298A">
              <w:rPr>
                <w:rFonts w:cs="Arial"/>
              </w:rPr>
              <w:t>lanlægge, facilitere og evaluere kollegiale vejledningsforløb, der understøtter pædagogisk udvikling og tager afsæt i praksisnære problemstillinger </w:t>
            </w:r>
          </w:p>
          <w:p w14:paraId="26637B40" w14:textId="0833744E" w:rsidR="00D0205A" w:rsidRPr="001A298A" w:rsidRDefault="001E466E" w:rsidP="00F30A24">
            <w:pPr>
              <w:numPr>
                <w:ilvl w:val="0"/>
                <w:numId w:val="326"/>
              </w:numPr>
              <w:rPr>
                <w:rFonts w:cs="Arial"/>
              </w:rPr>
            </w:pPr>
            <w:r>
              <w:rPr>
                <w:rFonts w:cs="Arial"/>
              </w:rPr>
              <w:t>u</w:t>
            </w:r>
            <w:r w:rsidR="00D0205A" w:rsidRPr="001A298A">
              <w:rPr>
                <w:rFonts w:cs="Arial"/>
              </w:rPr>
              <w:t>nderstøtte etableringen af professionelle læringsfællesskaber, hvor kolleger indgår i undersøgende og refleksive processer, der fremmer kvalitet og fælles pædagogisk retning </w:t>
            </w:r>
          </w:p>
          <w:p w14:paraId="517C106E" w14:textId="0B70807A" w:rsidR="00D0205A" w:rsidRPr="001A298A" w:rsidRDefault="001E466E" w:rsidP="00F30A24">
            <w:pPr>
              <w:numPr>
                <w:ilvl w:val="0"/>
                <w:numId w:val="327"/>
              </w:numPr>
              <w:rPr>
                <w:rFonts w:cs="Arial"/>
              </w:rPr>
            </w:pPr>
            <w:r>
              <w:rPr>
                <w:rFonts w:cs="Arial"/>
              </w:rPr>
              <w:t>n</w:t>
            </w:r>
            <w:r w:rsidR="00D0205A" w:rsidRPr="001A298A">
              <w:rPr>
                <w:rFonts w:cs="Arial"/>
              </w:rPr>
              <w:t>avigere i komplekse vejledningssituationer med etisk bevidsthed, hvor positioneringer og dilemmaer håndteres konstruktivt </w:t>
            </w:r>
          </w:p>
          <w:p w14:paraId="1F8F1F0F" w14:textId="1BA22ED5" w:rsidR="00D0205A" w:rsidRPr="001A298A" w:rsidRDefault="001E466E" w:rsidP="00F30A24">
            <w:pPr>
              <w:numPr>
                <w:ilvl w:val="0"/>
                <w:numId w:val="328"/>
              </w:numPr>
              <w:rPr>
                <w:rFonts w:cs="Arial"/>
              </w:rPr>
            </w:pPr>
            <w:r>
              <w:rPr>
                <w:rFonts w:cs="Arial"/>
              </w:rPr>
              <w:t>b</w:t>
            </w:r>
            <w:r w:rsidR="00D0205A" w:rsidRPr="001A298A">
              <w:rPr>
                <w:rFonts w:cs="Arial"/>
              </w:rPr>
              <w:t>idrage til udvikling af en samarbejdskultur præget af dialog og tillidsfuld kommunikation, der styrker relationelle kompetencer og kollegial læring </w:t>
            </w:r>
          </w:p>
          <w:p w14:paraId="50A746C8" w14:textId="77777777" w:rsidR="00D0205A" w:rsidRPr="001A298A" w:rsidRDefault="00D0205A" w:rsidP="00D0205A">
            <w:pPr>
              <w:rPr>
                <w:rFonts w:cs="Arial"/>
              </w:rPr>
            </w:pPr>
            <w:r w:rsidRPr="001A298A">
              <w:rPr>
                <w:rFonts w:cs="Arial"/>
              </w:rPr>
              <w:lastRenderedPageBreak/>
              <w:t> </w:t>
            </w:r>
          </w:p>
        </w:tc>
      </w:tr>
      <w:tr w:rsidR="00D0205A" w:rsidRPr="001A298A" w14:paraId="7FFBEED9" w14:textId="77777777">
        <w:trPr>
          <w:trHeight w:val="240"/>
        </w:trPr>
        <w:tc>
          <w:tcPr>
            <w:tcW w:w="8250" w:type="dxa"/>
            <w:gridSpan w:val="2"/>
            <w:tcBorders>
              <w:top w:val="single" w:sz="6" w:space="0" w:color="000000"/>
              <w:left w:val="single" w:sz="6" w:space="0" w:color="000000"/>
              <w:bottom w:val="single" w:sz="6" w:space="0" w:color="000000"/>
              <w:right w:val="single" w:sz="6" w:space="0" w:color="000000"/>
            </w:tcBorders>
            <w:hideMark/>
          </w:tcPr>
          <w:p w14:paraId="64A3EE5A" w14:textId="77777777" w:rsidR="00D0205A" w:rsidRPr="001A298A" w:rsidRDefault="00D0205A" w:rsidP="00D0205A">
            <w:pPr>
              <w:rPr>
                <w:rFonts w:cs="Arial"/>
              </w:rPr>
            </w:pPr>
            <w:r w:rsidRPr="001A298A">
              <w:rPr>
                <w:rFonts w:cs="Arial"/>
              </w:rPr>
              <w:t>For at opnå disse kompetencer skal den studerende </w:t>
            </w:r>
          </w:p>
        </w:tc>
      </w:tr>
      <w:tr w:rsidR="00D0205A" w:rsidRPr="001A298A" w14:paraId="42C560D1" w14:textId="77777777">
        <w:trPr>
          <w:trHeight w:val="1365"/>
        </w:trPr>
        <w:tc>
          <w:tcPr>
            <w:tcW w:w="4050" w:type="dxa"/>
            <w:tcBorders>
              <w:top w:val="single" w:sz="6" w:space="0" w:color="000000"/>
              <w:left w:val="single" w:sz="6" w:space="0" w:color="000000"/>
              <w:bottom w:val="single" w:sz="6" w:space="0" w:color="000000"/>
              <w:right w:val="single" w:sz="6" w:space="0" w:color="000000"/>
            </w:tcBorders>
            <w:hideMark/>
          </w:tcPr>
          <w:p w14:paraId="7F06FA35" w14:textId="77777777" w:rsidR="00D0205A" w:rsidRPr="001A298A" w:rsidRDefault="00D0205A" w:rsidP="00D0205A">
            <w:pPr>
              <w:rPr>
                <w:rFonts w:cs="Arial"/>
              </w:rPr>
            </w:pPr>
            <w:r w:rsidRPr="001A298A">
              <w:rPr>
                <w:rFonts w:cs="Arial"/>
                <w:b/>
                <w:bCs/>
              </w:rPr>
              <w:t>Viden</w:t>
            </w:r>
            <w:r w:rsidRPr="001A298A">
              <w:rPr>
                <w:rFonts w:cs="Arial"/>
              </w:rPr>
              <w:t> </w:t>
            </w:r>
          </w:p>
          <w:p w14:paraId="49B9BB5D" w14:textId="5ADB1EF4" w:rsidR="00D0205A" w:rsidRPr="001A298A" w:rsidRDefault="001E466E" w:rsidP="00F30A24">
            <w:pPr>
              <w:numPr>
                <w:ilvl w:val="0"/>
                <w:numId w:val="329"/>
              </w:numPr>
              <w:rPr>
                <w:rFonts w:cs="Arial"/>
              </w:rPr>
            </w:pPr>
            <w:r>
              <w:rPr>
                <w:rFonts w:cs="Arial"/>
              </w:rPr>
              <w:t>h</w:t>
            </w:r>
            <w:r w:rsidR="00D0205A" w:rsidRPr="001A298A">
              <w:rPr>
                <w:rFonts w:cs="Arial"/>
              </w:rPr>
              <w:t>ave viden om teorier og metoder for kollegial vejledning og kommunikation, herunder dialogbaserede og etiske tilgange, der understøtter læring og udvikling </w:t>
            </w:r>
          </w:p>
          <w:p w14:paraId="7555BF37" w14:textId="4FA608DB" w:rsidR="00D0205A" w:rsidRPr="001A298A" w:rsidRDefault="001E466E" w:rsidP="00F30A24">
            <w:pPr>
              <w:numPr>
                <w:ilvl w:val="0"/>
                <w:numId w:val="330"/>
              </w:numPr>
              <w:rPr>
                <w:rFonts w:cs="Arial"/>
              </w:rPr>
            </w:pPr>
            <w:r>
              <w:rPr>
                <w:rFonts w:cs="Arial"/>
              </w:rPr>
              <w:t>h</w:t>
            </w:r>
            <w:r w:rsidR="00D0205A" w:rsidRPr="001A298A">
              <w:rPr>
                <w:rFonts w:cs="Arial"/>
              </w:rPr>
              <w:t>ave viden om læreprocesser for professionelle i pædagogiske fællesskaber, herunder koblinger mellem teori og praksis, rammesætning og udvikling af professionelle fællesskaber. </w:t>
            </w:r>
          </w:p>
          <w:p w14:paraId="7595986A" w14:textId="55F511C3" w:rsidR="00D0205A" w:rsidRPr="001A298A" w:rsidRDefault="001E466E" w:rsidP="00F30A24">
            <w:pPr>
              <w:numPr>
                <w:ilvl w:val="0"/>
                <w:numId w:val="331"/>
              </w:numPr>
              <w:rPr>
                <w:rFonts w:cs="Arial"/>
              </w:rPr>
            </w:pPr>
            <w:r>
              <w:rPr>
                <w:rFonts w:cs="Arial"/>
              </w:rPr>
              <w:t>h</w:t>
            </w:r>
            <w:r w:rsidR="00D0205A" w:rsidRPr="001A298A">
              <w:rPr>
                <w:rFonts w:cs="Arial"/>
              </w:rPr>
              <w:t>ave viden om relationelle og dynamiske processer i vejledningssituationer, herunder komplekse relationer og dilemmaer </w:t>
            </w:r>
          </w:p>
          <w:p w14:paraId="07050908" w14:textId="77777777" w:rsidR="00D0205A" w:rsidRPr="001A298A" w:rsidRDefault="00D0205A" w:rsidP="00D0205A">
            <w:pPr>
              <w:rPr>
                <w:rFonts w:cs="Arial"/>
              </w:rPr>
            </w:pPr>
            <w:r w:rsidRPr="001A298A">
              <w:rPr>
                <w:rFonts w:cs="Arial"/>
              </w:rPr>
              <w:t> </w:t>
            </w:r>
          </w:p>
        </w:tc>
        <w:tc>
          <w:tcPr>
            <w:tcW w:w="4200" w:type="dxa"/>
            <w:tcBorders>
              <w:top w:val="single" w:sz="6" w:space="0" w:color="000000"/>
              <w:left w:val="single" w:sz="6" w:space="0" w:color="000000"/>
              <w:bottom w:val="single" w:sz="6" w:space="0" w:color="000000"/>
              <w:right w:val="single" w:sz="6" w:space="0" w:color="000000"/>
            </w:tcBorders>
            <w:hideMark/>
          </w:tcPr>
          <w:p w14:paraId="67382862" w14:textId="77777777" w:rsidR="00D0205A" w:rsidRPr="001A298A" w:rsidRDefault="00D0205A" w:rsidP="00D0205A">
            <w:pPr>
              <w:rPr>
                <w:rFonts w:cs="Arial"/>
              </w:rPr>
            </w:pPr>
            <w:r w:rsidRPr="001A298A">
              <w:rPr>
                <w:rFonts w:cs="Arial"/>
                <w:b/>
                <w:bCs/>
              </w:rPr>
              <w:t>Færdigheder</w:t>
            </w:r>
            <w:r w:rsidRPr="001A298A">
              <w:rPr>
                <w:rFonts w:cs="Arial"/>
              </w:rPr>
              <w:t> </w:t>
            </w:r>
          </w:p>
          <w:p w14:paraId="70722572" w14:textId="53D8F373" w:rsidR="00D0205A" w:rsidRPr="001A298A" w:rsidRDefault="001E466E" w:rsidP="00F30A24">
            <w:pPr>
              <w:numPr>
                <w:ilvl w:val="0"/>
                <w:numId w:val="332"/>
              </w:numPr>
              <w:rPr>
                <w:rFonts w:cs="Arial"/>
              </w:rPr>
            </w:pPr>
            <w:r>
              <w:rPr>
                <w:rFonts w:cs="Arial"/>
              </w:rPr>
              <w:t>k</w:t>
            </w:r>
            <w:r w:rsidR="00D0205A" w:rsidRPr="001A298A">
              <w:rPr>
                <w:rFonts w:cs="Arial"/>
              </w:rPr>
              <w:t>unne anvende og variere vejledningsmetoder, der tager afsæt i konkrete praksissituationer og understøtter refleksion, analyse og udvikling </w:t>
            </w:r>
          </w:p>
          <w:p w14:paraId="66136B31" w14:textId="3A04EA09" w:rsidR="00D0205A" w:rsidRPr="001A298A" w:rsidRDefault="001E466E" w:rsidP="00F30A24">
            <w:pPr>
              <w:numPr>
                <w:ilvl w:val="0"/>
                <w:numId w:val="333"/>
              </w:numPr>
              <w:rPr>
                <w:rFonts w:cs="Arial"/>
              </w:rPr>
            </w:pPr>
            <w:r>
              <w:rPr>
                <w:rFonts w:cs="Arial"/>
              </w:rPr>
              <w:t>k</w:t>
            </w:r>
            <w:r w:rsidR="00D0205A" w:rsidRPr="001A298A">
              <w:rPr>
                <w:rFonts w:cs="Arial"/>
              </w:rPr>
              <w:t>unne facilitere faglige dialoger og kollegial sparring, der styrker nysgerrighed, fælles faglighed og professionel dømmekraft </w:t>
            </w:r>
          </w:p>
          <w:p w14:paraId="12041C7B" w14:textId="5026FC4F" w:rsidR="00D0205A" w:rsidRPr="001A298A" w:rsidRDefault="001E466E" w:rsidP="00F30A24">
            <w:pPr>
              <w:numPr>
                <w:ilvl w:val="0"/>
                <w:numId w:val="334"/>
              </w:numPr>
              <w:rPr>
                <w:rFonts w:cs="Arial"/>
              </w:rPr>
            </w:pPr>
            <w:r>
              <w:rPr>
                <w:rFonts w:cs="Arial"/>
              </w:rPr>
              <w:t>k</w:t>
            </w:r>
            <w:r w:rsidR="00D0205A" w:rsidRPr="001A298A">
              <w:rPr>
                <w:rFonts w:cs="Arial"/>
              </w:rPr>
              <w:t>unne identificere og håndtere konflikter og dynamikker, så dilemmaer bruges konstruktivt til at udvikle praksis og skabe trygge vejledningsmiljøer </w:t>
            </w:r>
          </w:p>
        </w:tc>
      </w:tr>
    </w:tbl>
    <w:p w14:paraId="29200C5E" w14:textId="77777777" w:rsidR="00D0205A" w:rsidRPr="001A298A" w:rsidRDefault="00D0205A" w:rsidP="00D0205A">
      <w:pPr>
        <w:rPr>
          <w:rFonts w:cs="Arial"/>
        </w:rPr>
      </w:pPr>
      <w:r w:rsidRPr="001A298A">
        <w:rPr>
          <w:rFonts w:cs="Arial"/>
        </w:rPr>
        <w:t> </w:t>
      </w:r>
    </w:p>
    <w:p w14:paraId="4D872ED7" w14:textId="77777777" w:rsidR="00D0205A" w:rsidRPr="001A298A" w:rsidRDefault="00D0205A" w:rsidP="00D0205A">
      <w:pPr>
        <w:rPr>
          <w:rFonts w:cs="Arial"/>
        </w:rPr>
      </w:pPr>
      <w:r w:rsidRPr="001A298A">
        <w:rPr>
          <w:rFonts w:cs="Arial"/>
          <w:b/>
          <w:bCs/>
        </w:rPr>
        <w:t>Moduler</w:t>
      </w:r>
      <w:r w:rsidRPr="001A298A">
        <w:rPr>
          <w:rFonts w:cs="Arial"/>
        </w:rPr>
        <w:t> </w:t>
      </w:r>
    </w:p>
    <w:p w14:paraId="561CCCE4" w14:textId="77777777" w:rsidR="00D0205A" w:rsidRPr="001A298A" w:rsidRDefault="00D0205A" w:rsidP="00D0205A">
      <w:pPr>
        <w:rPr>
          <w:rFonts w:cs="Arial"/>
        </w:rPr>
      </w:pPr>
      <w:r w:rsidRPr="001A298A">
        <w:rPr>
          <w:rFonts w:cs="Arial"/>
        </w:rPr>
        <w:t>Modul 1: Når vejledning gør en forskel </w:t>
      </w:r>
    </w:p>
    <w:p w14:paraId="29ED180D" w14:textId="77777777" w:rsidR="00D0205A" w:rsidRPr="001A298A" w:rsidRDefault="00D0205A" w:rsidP="00D0205A">
      <w:pPr>
        <w:rPr>
          <w:rFonts w:cs="Arial"/>
        </w:rPr>
      </w:pPr>
      <w:r w:rsidRPr="001A298A">
        <w:rPr>
          <w:rFonts w:cs="Arial"/>
        </w:rPr>
        <w:t>Modul 2: Vejledning, samarbejde og fælles faglighed </w:t>
      </w:r>
    </w:p>
    <w:p w14:paraId="07C080AB" w14:textId="77777777" w:rsidR="00D0205A" w:rsidRPr="001A298A" w:rsidRDefault="00D0205A" w:rsidP="00D0205A">
      <w:pPr>
        <w:rPr>
          <w:rFonts w:cs="Arial"/>
        </w:rPr>
      </w:pPr>
      <w:r w:rsidRPr="001A298A">
        <w:rPr>
          <w:rFonts w:cs="Arial"/>
        </w:rPr>
        <w:t>Modul 3: Positioner og relationer i vejledning </w:t>
      </w:r>
    </w:p>
    <w:p w14:paraId="7F14E0B5" w14:textId="77777777" w:rsidR="00D0205A" w:rsidRPr="001A298A" w:rsidRDefault="00D0205A" w:rsidP="00D0205A">
      <w:pPr>
        <w:rPr>
          <w:rFonts w:cs="Arial"/>
        </w:rPr>
      </w:pPr>
      <w:r w:rsidRPr="001A298A">
        <w:rPr>
          <w:rFonts w:cs="Arial"/>
        </w:rPr>
        <w:t>Modul 4: Når hjernen møder hjertet i vejledning </w:t>
      </w:r>
    </w:p>
    <w:p w14:paraId="3BB007F2" w14:textId="7CD587A2" w:rsidR="00D0205A" w:rsidRPr="001A298A" w:rsidRDefault="00D0205A" w:rsidP="00D0205A">
      <w:pPr>
        <w:rPr>
          <w:rFonts w:cs="Arial"/>
        </w:rPr>
      </w:pPr>
      <w:r w:rsidRPr="001A298A">
        <w:rPr>
          <w:rFonts w:cs="Arial"/>
        </w:rPr>
        <w:t> </w:t>
      </w:r>
    </w:p>
    <w:p w14:paraId="6B2D98F1" w14:textId="77777777" w:rsidR="00D0205A" w:rsidRPr="001A298A" w:rsidRDefault="00D0205A" w:rsidP="00D0205A">
      <w:pPr>
        <w:rPr>
          <w:rFonts w:cs="Arial"/>
        </w:rPr>
      </w:pPr>
      <w:r w:rsidRPr="001A298A">
        <w:rPr>
          <w:rFonts w:cs="Arial"/>
        </w:rPr>
        <w:t> </w:t>
      </w:r>
    </w:p>
    <w:p w14:paraId="4F514113" w14:textId="2DD9E4B2" w:rsidR="00D0205A" w:rsidRPr="001A298A" w:rsidRDefault="00D0205A" w:rsidP="007526F5">
      <w:pPr>
        <w:pStyle w:val="Overskrift3"/>
      </w:pPr>
      <w:bookmarkStart w:id="162" w:name="_Toc229991366"/>
      <w:bookmarkStart w:id="163" w:name="_Toc232951937"/>
      <w:r w:rsidRPr="001A298A">
        <w:t>Modul Rs 1: Når vejledning gør en forskel</w:t>
      </w:r>
      <w:bookmarkEnd w:id="162"/>
      <w:bookmarkEnd w:id="163"/>
      <w:r w:rsidRPr="001A298A">
        <w:t> </w:t>
      </w:r>
    </w:p>
    <w:p w14:paraId="7B3A428D" w14:textId="77777777" w:rsidR="00D0205A" w:rsidRPr="001A298A" w:rsidRDefault="00D0205A" w:rsidP="00D0205A">
      <w:pPr>
        <w:rPr>
          <w:rFonts w:cs="Arial"/>
        </w:rPr>
      </w:pPr>
      <w:r w:rsidRPr="001A298A">
        <w:rPr>
          <w:rFonts w:cs="Arial"/>
        </w:rPr>
        <w:t>10 ECTS-point, intern prøve </w:t>
      </w:r>
    </w:p>
    <w:p w14:paraId="4B6C8AB7" w14:textId="77777777" w:rsidR="00D0205A" w:rsidRPr="001A298A" w:rsidRDefault="00D0205A" w:rsidP="00D0205A">
      <w:pPr>
        <w:rPr>
          <w:rFonts w:cs="Arial"/>
        </w:rPr>
      </w:pPr>
    </w:p>
    <w:p w14:paraId="05181476" w14:textId="77777777" w:rsidR="00D0205A" w:rsidRPr="001A298A" w:rsidRDefault="00D0205A" w:rsidP="00D0205A">
      <w:pPr>
        <w:rPr>
          <w:rFonts w:cs="Arial"/>
        </w:rPr>
      </w:pPr>
      <w:r w:rsidRPr="001A298A">
        <w:rPr>
          <w:rFonts w:cs="Arial"/>
          <w:b/>
          <w:bCs/>
        </w:rPr>
        <w:t>Læringsmål</w:t>
      </w:r>
      <w:r w:rsidRPr="001A298A">
        <w:rPr>
          <w:rFonts w:cs="Arial"/>
        </w:rPr>
        <w:t> </w:t>
      </w:r>
    </w:p>
    <w:p w14:paraId="07D5A273" w14:textId="77777777" w:rsidR="00D0205A" w:rsidRPr="001A298A" w:rsidRDefault="00D0205A" w:rsidP="00D0205A">
      <w:pPr>
        <w:rPr>
          <w:rFonts w:cs="Arial"/>
        </w:rPr>
      </w:pPr>
      <w:r w:rsidRPr="001A298A">
        <w:rPr>
          <w:rFonts w:cs="Arial"/>
        </w:rPr>
        <w:t>Den studerende </w:t>
      </w:r>
    </w:p>
    <w:p w14:paraId="29C5D65E" w14:textId="77777777" w:rsidR="00D0205A" w:rsidRPr="001A298A" w:rsidRDefault="00D0205A" w:rsidP="00D0205A">
      <w:pPr>
        <w:rPr>
          <w:rFonts w:cs="Arial"/>
          <w:b/>
          <w:bCs/>
        </w:rPr>
      </w:pPr>
      <w:r w:rsidRPr="001A298A">
        <w:rPr>
          <w:rFonts w:cs="Arial"/>
        </w:rPr>
        <w:t> </w:t>
      </w:r>
      <w:r w:rsidRPr="001A298A">
        <w:rPr>
          <w:rFonts w:cs="Arial"/>
        </w:rPr>
        <w:br/>
      </w:r>
      <w:r w:rsidRPr="001A298A">
        <w:rPr>
          <w:rFonts w:cs="Arial"/>
          <w:b/>
          <w:bCs/>
        </w:rPr>
        <w:t>Viden </w:t>
      </w:r>
    </w:p>
    <w:p w14:paraId="25BD9DA8" w14:textId="574BD287" w:rsidR="00D0205A" w:rsidRPr="001A298A" w:rsidRDefault="001E466E" w:rsidP="00F30A24">
      <w:pPr>
        <w:numPr>
          <w:ilvl w:val="0"/>
          <w:numId w:val="335"/>
        </w:numPr>
        <w:rPr>
          <w:rFonts w:cs="Arial"/>
        </w:rPr>
      </w:pPr>
      <w:r>
        <w:rPr>
          <w:rFonts w:cs="Arial"/>
        </w:rPr>
        <w:t>h</w:t>
      </w:r>
      <w:r w:rsidR="00D0205A" w:rsidRPr="001A298A">
        <w:rPr>
          <w:rFonts w:cs="Arial"/>
        </w:rPr>
        <w:t>ar viden om kommunikation, vejledningsteori og -metoder i dagtilbud og dagpleje, herunder hvordan vejledning baserer sig på dialog, undren og etiske overvejelser, der understøtter kollegial læring og udvikling </w:t>
      </w:r>
    </w:p>
    <w:p w14:paraId="7655F0C6" w14:textId="150A06C2" w:rsidR="00D0205A" w:rsidRPr="001A298A" w:rsidRDefault="001E466E" w:rsidP="00F30A24">
      <w:pPr>
        <w:numPr>
          <w:ilvl w:val="0"/>
          <w:numId w:val="336"/>
        </w:numPr>
        <w:rPr>
          <w:rFonts w:cs="Arial"/>
        </w:rPr>
      </w:pPr>
      <w:r>
        <w:rPr>
          <w:rFonts w:cs="Arial"/>
        </w:rPr>
        <w:t>h</w:t>
      </w:r>
      <w:r w:rsidR="00D0205A" w:rsidRPr="001A298A">
        <w:rPr>
          <w:rFonts w:cs="Arial"/>
        </w:rPr>
        <w:t>ar viden om læreprocesser for voksne i pædagogiske fællesskaber, herunder teorier om koblinger mellem teori og praksis, rammesætning af professionelle læreprocesser og praksisudvikling </w:t>
      </w:r>
    </w:p>
    <w:p w14:paraId="3759FD6A" w14:textId="12E2BE10" w:rsidR="00D0205A" w:rsidRPr="001A298A" w:rsidRDefault="001E466E" w:rsidP="00F30A24">
      <w:pPr>
        <w:numPr>
          <w:ilvl w:val="0"/>
          <w:numId w:val="337"/>
        </w:numPr>
        <w:rPr>
          <w:rFonts w:cs="Arial"/>
        </w:rPr>
      </w:pPr>
      <w:r>
        <w:rPr>
          <w:rFonts w:cs="Arial"/>
        </w:rPr>
        <w:t>h</w:t>
      </w:r>
      <w:r w:rsidR="00D0205A" w:rsidRPr="001A298A">
        <w:rPr>
          <w:rFonts w:cs="Arial"/>
        </w:rPr>
        <w:t>ar viden om databaseret pædagogisk praksis, herunder hvordan børneperspektiver, daglige rutiner og dokumentation kan anvendes som afsæt for faglig og kvalificeret vejledning </w:t>
      </w:r>
    </w:p>
    <w:p w14:paraId="125B9EAE" w14:textId="77777777" w:rsidR="00D0205A" w:rsidRPr="001A298A" w:rsidRDefault="00D0205A" w:rsidP="00D0205A">
      <w:pPr>
        <w:rPr>
          <w:rFonts w:cs="Arial"/>
          <w:b/>
          <w:bCs/>
        </w:rPr>
      </w:pPr>
      <w:r w:rsidRPr="001A298A">
        <w:rPr>
          <w:rFonts w:cs="Arial"/>
          <w:b/>
          <w:bCs/>
        </w:rPr>
        <w:t>Færdigheder </w:t>
      </w:r>
    </w:p>
    <w:p w14:paraId="5FE34483" w14:textId="2D48E102" w:rsidR="00D0205A" w:rsidRPr="001A298A" w:rsidRDefault="001E466E" w:rsidP="00F30A24">
      <w:pPr>
        <w:numPr>
          <w:ilvl w:val="0"/>
          <w:numId w:val="338"/>
        </w:numPr>
        <w:rPr>
          <w:rFonts w:cs="Arial"/>
        </w:rPr>
      </w:pPr>
      <w:r>
        <w:rPr>
          <w:rFonts w:cs="Arial"/>
        </w:rPr>
        <w:t>k</w:t>
      </w:r>
      <w:r w:rsidR="00D0205A" w:rsidRPr="001A298A">
        <w:rPr>
          <w:rFonts w:cs="Arial"/>
        </w:rPr>
        <w:t>an igangsætte, anvende og variere vejledningsmetoder i dagtilbud og dagpleje, hvor konkrete situationer fra hverdagen bruges som afsæt for refleksion, analyse og udvikling </w:t>
      </w:r>
    </w:p>
    <w:p w14:paraId="2CC8447C" w14:textId="1BDABAC2" w:rsidR="00D0205A" w:rsidRPr="001A298A" w:rsidRDefault="001E466E" w:rsidP="00F30A24">
      <w:pPr>
        <w:numPr>
          <w:ilvl w:val="0"/>
          <w:numId w:val="339"/>
        </w:numPr>
        <w:rPr>
          <w:rFonts w:cs="Arial"/>
        </w:rPr>
      </w:pPr>
      <w:r>
        <w:rPr>
          <w:rFonts w:cs="Arial"/>
        </w:rPr>
        <w:t>k</w:t>
      </w:r>
      <w:r w:rsidR="00D0205A" w:rsidRPr="001A298A">
        <w:rPr>
          <w:rFonts w:cs="Arial"/>
        </w:rPr>
        <w:t>an facilitere faglige dialoger og udviklingsprocesser, der styrker kollegers nysgerrighed, refleksion, kommunikation og fælles forståelse af egen pædagogisk praksis </w:t>
      </w:r>
    </w:p>
    <w:p w14:paraId="5E623B84" w14:textId="4F2540BB" w:rsidR="00D0205A" w:rsidRPr="001A298A" w:rsidRDefault="001E466E" w:rsidP="00F30A24">
      <w:pPr>
        <w:numPr>
          <w:ilvl w:val="0"/>
          <w:numId w:val="340"/>
        </w:numPr>
        <w:rPr>
          <w:rFonts w:cs="Arial"/>
        </w:rPr>
      </w:pPr>
      <w:r>
        <w:rPr>
          <w:rFonts w:cs="Arial"/>
        </w:rPr>
        <w:t>k</w:t>
      </w:r>
      <w:r w:rsidR="00D0205A" w:rsidRPr="001A298A">
        <w:rPr>
          <w:rFonts w:cs="Arial"/>
        </w:rPr>
        <w:t>an iagttage og anvende data fra pædagogisk praksis til at kvalificere vejledning, skabe fælles faglig retning og understøtte kollegers professionelle dømmekraft </w:t>
      </w:r>
    </w:p>
    <w:p w14:paraId="799221B9" w14:textId="77777777" w:rsidR="00D0205A" w:rsidRPr="001A298A" w:rsidRDefault="00D0205A" w:rsidP="00D0205A">
      <w:pPr>
        <w:rPr>
          <w:rFonts w:cs="Arial"/>
          <w:b/>
          <w:bCs/>
        </w:rPr>
      </w:pPr>
      <w:r w:rsidRPr="001A298A">
        <w:rPr>
          <w:rFonts w:cs="Arial"/>
          <w:b/>
          <w:bCs/>
        </w:rPr>
        <w:t>Kompetencer </w:t>
      </w:r>
    </w:p>
    <w:p w14:paraId="7624B030" w14:textId="7009D02D" w:rsidR="00D0205A" w:rsidRPr="001A298A" w:rsidRDefault="001E466E" w:rsidP="00F30A24">
      <w:pPr>
        <w:numPr>
          <w:ilvl w:val="0"/>
          <w:numId w:val="341"/>
        </w:numPr>
        <w:rPr>
          <w:rFonts w:cs="Arial"/>
        </w:rPr>
      </w:pPr>
      <w:r>
        <w:rPr>
          <w:rFonts w:cs="Arial"/>
        </w:rPr>
        <w:lastRenderedPageBreak/>
        <w:t>k</w:t>
      </w:r>
      <w:r w:rsidR="00D0205A" w:rsidRPr="001A298A">
        <w:rPr>
          <w:rFonts w:cs="Arial"/>
        </w:rPr>
        <w:t>an planlægge, lede og evaluere vejledningsforløb, der understøtter udviklingen af pædagogisk praksis i både dagtilbud og dagpleje, og som tager afsæt i konkrete praksisudfordringer. </w:t>
      </w:r>
    </w:p>
    <w:p w14:paraId="7888168C" w14:textId="42035438" w:rsidR="00D0205A" w:rsidRPr="001A298A" w:rsidRDefault="001E466E" w:rsidP="00F30A24">
      <w:pPr>
        <w:numPr>
          <w:ilvl w:val="0"/>
          <w:numId w:val="342"/>
        </w:numPr>
        <w:rPr>
          <w:rFonts w:cs="Arial"/>
        </w:rPr>
      </w:pPr>
      <w:r>
        <w:rPr>
          <w:rFonts w:cs="Arial"/>
        </w:rPr>
        <w:t>k</w:t>
      </w:r>
      <w:r w:rsidR="00D0205A" w:rsidRPr="001A298A">
        <w:rPr>
          <w:rFonts w:cs="Arial"/>
        </w:rPr>
        <w:t>an bidrage til udviklingen af professionelle læringsfællesskaber, hvor kolleger indgår i undersøgende, refleksive og praksisnære processer, der skaber varig udvikling og kvalitet i hverdagen. </w:t>
      </w:r>
    </w:p>
    <w:p w14:paraId="17D5F578" w14:textId="0E7AF86E" w:rsidR="00D0205A" w:rsidRPr="001A298A" w:rsidRDefault="001E466E" w:rsidP="00F30A24">
      <w:pPr>
        <w:numPr>
          <w:ilvl w:val="0"/>
          <w:numId w:val="343"/>
        </w:numPr>
        <w:rPr>
          <w:rFonts w:cs="Arial"/>
        </w:rPr>
      </w:pPr>
      <w:r>
        <w:rPr>
          <w:rFonts w:cs="Arial"/>
        </w:rPr>
        <w:t>k</w:t>
      </w:r>
      <w:r w:rsidR="00D0205A" w:rsidRPr="001A298A">
        <w:rPr>
          <w:rFonts w:cs="Arial"/>
        </w:rPr>
        <w:t>an indgå etisk og professionelt i vejledningsrelationer, hvor kommunikationen tilpasses forskellige kollegagrupper, kontekster og opgaver, og hvor vejledningen understøtter både faglig udvikling og samarbejdskultur </w:t>
      </w:r>
    </w:p>
    <w:p w14:paraId="0636B2C5" w14:textId="77777777" w:rsidR="00D0205A" w:rsidRPr="001A298A" w:rsidRDefault="00D0205A" w:rsidP="00D0205A">
      <w:pPr>
        <w:rPr>
          <w:rFonts w:cs="Arial"/>
        </w:rPr>
      </w:pPr>
      <w:r w:rsidRPr="001A298A">
        <w:rPr>
          <w:rFonts w:cs="Arial"/>
        </w:rPr>
        <w:t> </w:t>
      </w:r>
    </w:p>
    <w:p w14:paraId="7B74EF8D" w14:textId="77777777" w:rsidR="00D0205A" w:rsidRPr="001A298A" w:rsidRDefault="00D0205A" w:rsidP="00D0205A">
      <w:pPr>
        <w:rPr>
          <w:rFonts w:cs="Arial"/>
        </w:rPr>
      </w:pPr>
      <w:r w:rsidRPr="001A298A">
        <w:rPr>
          <w:rFonts w:cs="Arial"/>
        </w:rPr>
        <w:t> </w:t>
      </w:r>
    </w:p>
    <w:p w14:paraId="5016F912" w14:textId="6AF77787" w:rsidR="00D0205A" w:rsidRPr="001A298A" w:rsidRDefault="00D0205A" w:rsidP="007526F5">
      <w:pPr>
        <w:pStyle w:val="Overskrift3"/>
      </w:pPr>
      <w:bookmarkStart w:id="164" w:name="_Toc229991367"/>
      <w:bookmarkStart w:id="165" w:name="_Toc232951938"/>
      <w:r w:rsidRPr="001A298A">
        <w:t>Modul Rs 2: Vejledning, samarbejde og fælles faglighed</w:t>
      </w:r>
      <w:bookmarkEnd w:id="164"/>
      <w:bookmarkEnd w:id="165"/>
      <w:r w:rsidRPr="001A298A">
        <w:t> </w:t>
      </w:r>
    </w:p>
    <w:p w14:paraId="1C5E0354" w14:textId="77777777" w:rsidR="00D0205A" w:rsidRPr="001A298A" w:rsidRDefault="00D0205A" w:rsidP="00D0205A">
      <w:pPr>
        <w:rPr>
          <w:rFonts w:cs="Arial"/>
        </w:rPr>
      </w:pPr>
      <w:r w:rsidRPr="001A298A">
        <w:rPr>
          <w:rFonts w:cs="Arial"/>
        </w:rPr>
        <w:t>10 ECTS-point, ekstern prøve </w:t>
      </w:r>
    </w:p>
    <w:p w14:paraId="5DB2748C" w14:textId="77777777" w:rsidR="00D0205A" w:rsidRPr="001A298A" w:rsidRDefault="00D0205A" w:rsidP="00D0205A">
      <w:pPr>
        <w:rPr>
          <w:rFonts w:cs="Arial"/>
        </w:rPr>
      </w:pPr>
      <w:r w:rsidRPr="001A298A">
        <w:rPr>
          <w:rFonts w:cs="Arial"/>
        </w:rPr>
        <w:t> </w:t>
      </w:r>
    </w:p>
    <w:p w14:paraId="222E0032" w14:textId="77777777" w:rsidR="00D0205A" w:rsidRPr="001A298A" w:rsidRDefault="00D0205A" w:rsidP="00D0205A">
      <w:pPr>
        <w:rPr>
          <w:rFonts w:cs="Arial"/>
        </w:rPr>
      </w:pPr>
      <w:r w:rsidRPr="001A298A">
        <w:rPr>
          <w:rFonts w:cs="Arial"/>
          <w:b/>
          <w:bCs/>
        </w:rPr>
        <w:t>Læringsmål</w:t>
      </w:r>
      <w:r w:rsidRPr="001A298A">
        <w:rPr>
          <w:rFonts w:cs="Arial"/>
        </w:rPr>
        <w:t> </w:t>
      </w:r>
    </w:p>
    <w:p w14:paraId="59CA2FC4" w14:textId="77777777" w:rsidR="00D0205A" w:rsidRPr="001A298A" w:rsidRDefault="00D0205A" w:rsidP="00D0205A">
      <w:pPr>
        <w:rPr>
          <w:rFonts w:cs="Arial"/>
        </w:rPr>
      </w:pPr>
      <w:r w:rsidRPr="001A298A">
        <w:rPr>
          <w:rFonts w:cs="Arial"/>
        </w:rPr>
        <w:t>Den studerende </w:t>
      </w:r>
    </w:p>
    <w:p w14:paraId="3C97557C" w14:textId="77777777" w:rsidR="00D0205A" w:rsidRPr="001A298A" w:rsidRDefault="00D0205A" w:rsidP="00D0205A">
      <w:pPr>
        <w:rPr>
          <w:rFonts w:cs="Arial"/>
          <w:b/>
          <w:bCs/>
        </w:rPr>
      </w:pPr>
      <w:r w:rsidRPr="001A298A">
        <w:rPr>
          <w:rFonts w:cs="Arial"/>
        </w:rPr>
        <w:t> </w:t>
      </w:r>
      <w:r w:rsidRPr="001A298A">
        <w:rPr>
          <w:rFonts w:cs="Arial"/>
        </w:rPr>
        <w:br/>
      </w:r>
      <w:proofErr w:type="spellStart"/>
      <w:r w:rsidRPr="001A298A">
        <w:rPr>
          <w:rFonts w:cs="Arial"/>
          <w:b/>
          <w:bCs/>
          <w:lang w:val="en-US"/>
        </w:rPr>
        <w:t>Viden</w:t>
      </w:r>
      <w:proofErr w:type="spellEnd"/>
      <w:r w:rsidRPr="001A298A">
        <w:rPr>
          <w:rFonts w:cs="Arial"/>
          <w:b/>
          <w:bCs/>
        </w:rPr>
        <w:t> </w:t>
      </w:r>
    </w:p>
    <w:p w14:paraId="14B74360" w14:textId="7B8CABE1" w:rsidR="00D0205A" w:rsidRPr="001A298A" w:rsidRDefault="001E466E" w:rsidP="00F30A24">
      <w:pPr>
        <w:numPr>
          <w:ilvl w:val="0"/>
          <w:numId w:val="344"/>
        </w:numPr>
        <w:rPr>
          <w:rFonts w:cs="Arial"/>
        </w:rPr>
      </w:pPr>
      <w:r>
        <w:rPr>
          <w:rFonts w:cs="Arial"/>
        </w:rPr>
        <w:t>h</w:t>
      </w:r>
      <w:r w:rsidR="00D0205A" w:rsidRPr="001A298A">
        <w:rPr>
          <w:rFonts w:cs="Arial"/>
        </w:rPr>
        <w:t>ar viden om læring og kollegial vejledning og hvordan disse kan anvendes i dagtilbud og dagpleje til at styrke pædagogisk kvalitet </w:t>
      </w:r>
    </w:p>
    <w:p w14:paraId="55A07EBC" w14:textId="5A04D8E2" w:rsidR="00D0205A" w:rsidRPr="001A298A" w:rsidRDefault="001E466E" w:rsidP="00F30A24">
      <w:pPr>
        <w:numPr>
          <w:ilvl w:val="0"/>
          <w:numId w:val="345"/>
        </w:numPr>
        <w:rPr>
          <w:rFonts w:cs="Arial"/>
        </w:rPr>
      </w:pPr>
      <w:r>
        <w:rPr>
          <w:rFonts w:cs="Arial"/>
        </w:rPr>
        <w:t>h</w:t>
      </w:r>
      <w:r w:rsidR="00D0205A" w:rsidRPr="001A298A">
        <w:rPr>
          <w:rFonts w:cs="Arial"/>
        </w:rPr>
        <w:t>ar indsigt i gruppedynamikker, magtrelationer og konflikthåndtering, og hvordan disse påvirker samarbejde og udvikling i pædagogiske teams </w:t>
      </w:r>
    </w:p>
    <w:p w14:paraId="497BD12C" w14:textId="5317A80B" w:rsidR="00D0205A" w:rsidRPr="001A298A" w:rsidRDefault="001E466E" w:rsidP="00F30A24">
      <w:pPr>
        <w:numPr>
          <w:ilvl w:val="0"/>
          <w:numId w:val="346"/>
        </w:numPr>
        <w:rPr>
          <w:rFonts w:cs="Arial"/>
        </w:rPr>
      </w:pPr>
      <w:r>
        <w:rPr>
          <w:rFonts w:cs="Arial"/>
        </w:rPr>
        <w:t>h</w:t>
      </w:r>
      <w:r w:rsidR="00D0205A" w:rsidRPr="001A298A">
        <w:rPr>
          <w:rFonts w:cs="Arial"/>
        </w:rPr>
        <w:t>ar tilegnet sig viden om etik i vejledningsrelationer, og ved hvordan det kan håndteres i praksis for at fremme kultur, fællesskab og faglig udvikling </w:t>
      </w:r>
    </w:p>
    <w:p w14:paraId="2E145D67" w14:textId="77777777" w:rsidR="00D0205A" w:rsidRPr="001A298A" w:rsidRDefault="00D0205A" w:rsidP="00D0205A">
      <w:pPr>
        <w:rPr>
          <w:rFonts w:cs="Arial"/>
          <w:b/>
          <w:bCs/>
        </w:rPr>
      </w:pPr>
      <w:r w:rsidRPr="001A298A">
        <w:rPr>
          <w:rFonts w:cs="Arial"/>
          <w:b/>
          <w:bCs/>
        </w:rPr>
        <w:t>Færdigheder </w:t>
      </w:r>
    </w:p>
    <w:p w14:paraId="5E4FF8C8" w14:textId="21E05A2F" w:rsidR="00D0205A" w:rsidRPr="001A298A" w:rsidRDefault="001E466E" w:rsidP="00F30A24">
      <w:pPr>
        <w:numPr>
          <w:ilvl w:val="0"/>
          <w:numId w:val="347"/>
        </w:numPr>
        <w:rPr>
          <w:rFonts w:cs="Arial"/>
        </w:rPr>
      </w:pPr>
      <w:r>
        <w:rPr>
          <w:rFonts w:cs="Arial"/>
        </w:rPr>
        <w:t>k</w:t>
      </w:r>
      <w:r w:rsidR="00D0205A" w:rsidRPr="001A298A">
        <w:rPr>
          <w:rFonts w:cs="Arial"/>
        </w:rPr>
        <w:t>an anvende differentierede vejledningsmetoder, der tager højde for kollegers forskellige faglige forudsætninger og understøtter læring i åbne og komplekse processer </w:t>
      </w:r>
    </w:p>
    <w:p w14:paraId="3D07EB9F" w14:textId="457E9054" w:rsidR="00D0205A" w:rsidRPr="001A298A" w:rsidRDefault="001E466E" w:rsidP="00F30A24">
      <w:pPr>
        <w:numPr>
          <w:ilvl w:val="0"/>
          <w:numId w:val="348"/>
        </w:numPr>
        <w:rPr>
          <w:rFonts w:cs="Arial"/>
        </w:rPr>
      </w:pPr>
      <w:r>
        <w:rPr>
          <w:rFonts w:cs="Arial"/>
        </w:rPr>
        <w:t>k</w:t>
      </w:r>
      <w:r w:rsidR="00D0205A" w:rsidRPr="001A298A">
        <w:rPr>
          <w:rFonts w:cs="Arial"/>
        </w:rPr>
        <w:t>an facilitere kollegial sparring og refleksion, der styrker fælles faglighed og håndterer krydspres </w:t>
      </w:r>
    </w:p>
    <w:p w14:paraId="7F0CA1F2" w14:textId="2A9315A3" w:rsidR="00D0205A" w:rsidRPr="001A298A" w:rsidRDefault="001E466E" w:rsidP="00F30A24">
      <w:pPr>
        <w:numPr>
          <w:ilvl w:val="0"/>
          <w:numId w:val="349"/>
        </w:numPr>
        <w:rPr>
          <w:rFonts w:cs="Arial"/>
        </w:rPr>
      </w:pPr>
      <w:r>
        <w:rPr>
          <w:rFonts w:cs="Arial"/>
        </w:rPr>
        <w:t>k</w:t>
      </w:r>
      <w:r w:rsidR="00D0205A" w:rsidRPr="001A298A">
        <w:rPr>
          <w:rFonts w:cs="Arial"/>
        </w:rPr>
        <w:t>an håndtere konflikter og skabe rammer for samarbejde, hvor faglig uenighed bruges konstruktivt til at udvikle praksis </w:t>
      </w:r>
    </w:p>
    <w:p w14:paraId="22ADBB20" w14:textId="77777777" w:rsidR="00D0205A" w:rsidRPr="001A298A" w:rsidRDefault="00D0205A" w:rsidP="00D0205A">
      <w:pPr>
        <w:rPr>
          <w:rFonts w:cs="Arial"/>
          <w:b/>
          <w:bCs/>
        </w:rPr>
      </w:pPr>
      <w:r w:rsidRPr="001A298A">
        <w:rPr>
          <w:rFonts w:cs="Arial"/>
          <w:b/>
          <w:bCs/>
        </w:rPr>
        <w:t>Kompetencer </w:t>
      </w:r>
    </w:p>
    <w:p w14:paraId="7DF077FD" w14:textId="2DA1E3F6" w:rsidR="00D0205A" w:rsidRPr="001A298A" w:rsidRDefault="001E466E" w:rsidP="00F30A24">
      <w:pPr>
        <w:numPr>
          <w:ilvl w:val="0"/>
          <w:numId w:val="350"/>
        </w:numPr>
        <w:rPr>
          <w:rFonts w:cs="Arial"/>
        </w:rPr>
      </w:pPr>
      <w:r>
        <w:rPr>
          <w:rFonts w:cs="Arial"/>
        </w:rPr>
        <w:t>k</w:t>
      </w:r>
      <w:r w:rsidR="00D0205A" w:rsidRPr="001A298A">
        <w:rPr>
          <w:rFonts w:cs="Arial"/>
        </w:rPr>
        <w:t>an vejlede kolleger i komplekse, hverdagsnære og til tider svære situationer begrænset af tid, hvor børneperspektiver er i centrum og hvor vejledningen understøtter kvaliteten i det pædagogiske arbejde </w:t>
      </w:r>
    </w:p>
    <w:p w14:paraId="0D381C0D" w14:textId="0ED608E9" w:rsidR="00D0205A" w:rsidRPr="001A298A" w:rsidRDefault="001E466E" w:rsidP="00F30A24">
      <w:pPr>
        <w:numPr>
          <w:ilvl w:val="0"/>
          <w:numId w:val="351"/>
        </w:numPr>
        <w:rPr>
          <w:rFonts w:cs="Arial"/>
        </w:rPr>
      </w:pPr>
      <w:r>
        <w:rPr>
          <w:rFonts w:cs="Arial"/>
        </w:rPr>
        <w:t>k</w:t>
      </w:r>
      <w:r w:rsidR="00D0205A" w:rsidRPr="001A298A">
        <w:rPr>
          <w:rFonts w:cs="Arial"/>
        </w:rPr>
        <w:t>an styrke faglige fællesskaber og samarbejde, der fremmer refleksion over praksis og understøtter en kultur præget af tillid og tryghed </w:t>
      </w:r>
    </w:p>
    <w:p w14:paraId="3C98CB01" w14:textId="2DDD4F69" w:rsidR="00D0205A" w:rsidRPr="001A298A" w:rsidRDefault="001E466E" w:rsidP="00F30A24">
      <w:pPr>
        <w:numPr>
          <w:ilvl w:val="0"/>
          <w:numId w:val="352"/>
        </w:numPr>
        <w:rPr>
          <w:rFonts w:cs="Arial"/>
        </w:rPr>
      </w:pPr>
      <w:r>
        <w:rPr>
          <w:rFonts w:cs="Arial"/>
        </w:rPr>
        <w:t>k</w:t>
      </w:r>
      <w:r w:rsidR="00D0205A" w:rsidRPr="001A298A">
        <w:rPr>
          <w:rFonts w:cs="Arial"/>
        </w:rPr>
        <w:t>an navigere i en praksis præget af politisk styring og professionel dømmekraft, med fokus på etisk ansvar i relation til børn, forældre og kolleger </w:t>
      </w:r>
    </w:p>
    <w:p w14:paraId="35A6886A" w14:textId="69DA6245" w:rsidR="00D0205A" w:rsidRPr="001A298A" w:rsidRDefault="00D0205A" w:rsidP="00D0205A">
      <w:pPr>
        <w:rPr>
          <w:rFonts w:cs="Arial"/>
        </w:rPr>
      </w:pPr>
      <w:r w:rsidRPr="001A298A">
        <w:rPr>
          <w:rFonts w:cs="Arial"/>
        </w:rPr>
        <w:t> </w:t>
      </w:r>
    </w:p>
    <w:p w14:paraId="50CC1B21" w14:textId="664FDEC2" w:rsidR="00D0205A" w:rsidRPr="001A298A" w:rsidRDefault="00D0205A" w:rsidP="007526F5">
      <w:pPr>
        <w:pStyle w:val="Overskrift3"/>
      </w:pPr>
      <w:bookmarkStart w:id="166" w:name="_Toc229991368"/>
      <w:bookmarkStart w:id="167" w:name="_Toc232951939"/>
      <w:r w:rsidRPr="001A298A">
        <w:t>Modul Rs</w:t>
      </w:r>
      <w:r w:rsidR="002B43B8">
        <w:t xml:space="preserve"> </w:t>
      </w:r>
      <w:r w:rsidRPr="001A298A">
        <w:t>3: Positioner og relationer i vejledning</w:t>
      </w:r>
      <w:bookmarkEnd w:id="166"/>
      <w:bookmarkEnd w:id="167"/>
      <w:r w:rsidRPr="001A298A">
        <w:t> </w:t>
      </w:r>
    </w:p>
    <w:p w14:paraId="5C84EB33" w14:textId="2C48C79A" w:rsidR="00D0205A" w:rsidRPr="001A298A" w:rsidRDefault="00D0205A" w:rsidP="00D0205A">
      <w:pPr>
        <w:rPr>
          <w:rFonts w:cs="Arial"/>
        </w:rPr>
      </w:pPr>
      <w:r w:rsidRPr="001A298A">
        <w:rPr>
          <w:rFonts w:cs="Arial"/>
        </w:rPr>
        <w:t>5 ECTS-point, intern prøve</w:t>
      </w:r>
      <w:r w:rsidR="0095744E">
        <w:rPr>
          <w:rFonts w:cs="Arial"/>
        </w:rPr>
        <w:t xml:space="preserve">, </w:t>
      </w:r>
      <w:r w:rsidRPr="0095744E">
        <w:rPr>
          <w:rFonts w:cs="Arial"/>
        </w:rPr>
        <w:t>Bestået/ikke bestået</w:t>
      </w:r>
      <w:r w:rsidRPr="001A298A">
        <w:rPr>
          <w:rFonts w:cs="Arial"/>
        </w:rPr>
        <w:t> </w:t>
      </w:r>
    </w:p>
    <w:p w14:paraId="723FF065" w14:textId="77777777" w:rsidR="00D0205A" w:rsidRPr="001A298A" w:rsidRDefault="00D0205A" w:rsidP="00D0205A">
      <w:pPr>
        <w:rPr>
          <w:rFonts w:cs="Arial"/>
        </w:rPr>
      </w:pPr>
      <w:r w:rsidRPr="001A298A">
        <w:rPr>
          <w:rFonts w:cs="Arial"/>
        </w:rPr>
        <w:t> </w:t>
      </w:r>
    </w:p>
    <w:p w14:paraId="19F64FF9" w14:textId="77777777" w:rsidR="00D0205A" w:rsidRPr="001A298A" w:rsidRDefault="00D0205A" w:rsidP="00D0205A">
      <w:pPr>
        <w:rPr>
          <w:rFonts w:cs="Arial"/>
        </w:rPr>
      </w:pPr>
      <w:r w:rsidRPr="001A298A">
        <w:rPr>
          <w:rFonts w:cs="Arial"/>
          <w:b/>
          <w:bCs/>
        </w:rPr>
        <w:t>Læringsmål</w:t>
      </w:r>
      <w:r w:rsidRPr="001A298A">
        <w:rPr>
          <w:rFonts w:cs="Arial"/>
        </w:rPr>
        <w:t> </w:t>
      </w:r>
    </w:p>
    <w:p w14:paraId="1966D1E9" w14:textId="77777777" w:rsidR="00D0205A" w:rsidRPr="001A298A" w:rsidRDefault="00D0205A" w:rsidP="00D0205A">
      <w:pPr>
        <w:rPr>
          <w:rFonts w:cs="Arial"/>
        </w:rPr>
      </w:pPr>
      <w:r w:rsidRPr="001A298A">
        <w:rPr>
          <w:rFonts w:cs="Arial"/>
        </w:rPr>
        <w:t>Den studerende </w:t>
      </w:r>
    </w:p>
    <w:p w14:paraId="5A2DC533" w14:textId="77777777" w:rsidR="005C2B49" w:rsidRPr="001A298A" w:rsidRDefault="005C2B49" w:rsidP="00D0205A">
      <w:pPr>
        <w:rPr>
          <w:rFonts w:cs="Arial"/>
        </w:rPr>
      </w:pPr>
    </w:p>
    <w:p w14:paraId="188F91F1" w14:textId="77777777" w:rsidR="00D0205A" w:rsidRPr="001A298A" w:rsidRDefault="00D0205A" w:rsidP="00D0205A">
      <w:pPr>
        <w:rPr>
          <w:rFonts w:cs="Arial"/>
          <w:b/>
          <w:bCs/>
        </w:rPr>
      </w:pPr>
      <w:r w:rsidRPr="001A298A">
        <w:rPr>
          <w:rFonts w:cs="Arial"/>
          <w:b/>
          <w:bCs/>
        </w:rPr>
        <w:t>Viden </w:t>
      </w:r>
    </w:p>
    <w:p w14:paraId="56DE8A2A" w14:textId="07FFB1C9" w:rsidR="00D0205A" w:rsidRPr="001A298A" w:rsidRDefault="001E466E" w:rsidP="00F30A24">
      <w:pPr>
        <w:numPr>
          <w:ilvl w:val="0"/>
          <w:numId w:val="353"/>
        </w:numPr>
        <w:rPr>
          <w:rFonts w:cs="Arial"/>
        </w:rPr>
      </w:pPr>
      <w:r>
        <w:rPr>
          <w:rFonts w:cs="Arial"/>
        </w:rPr>
        <w:t>h</w:t>
      </w:r>
      <w:r w:rsidR="00D0205A" w:rsidRPr="001A298A">
        <w:rPr>
          <w:rFonts w:cs="Arial"/>
        </w:rPr>
        <w:t>ar viden om dilemmaer og magtforhold i kollegiale vejledningssituationer  </w:t>
      </w:r>
    </w:p>
    <w:p w14:paraId="32674F44" w14:textId="71ADB848" w:rsidR="00D0205A" w:rsidRPr="001A298A" w:rsidRDefault="001E466E" w:rsidP="00F30A24">
      <w:pPr>
        <w:numPr>
          <w:ilvl w:val="0"/>
          <w:numId w:val="354"/>
        </w:numPr>
        <w:rPr>
          <w:rFonts w:cs="Arial"/>
        </w:rPr>
      </w:pPr>
      <w:r>
        <w:rPr>
          <w:rFonts w:cs="Arial"/>
        </w:rPr>
        <w:t>h</w:t>
      </w:r>
      <w:r w:rsidR="00D0205A" w:rsidRPr="001A298A">
        <w:rPr>
          <w:rFonts w:cs="Arial"/>
        </w:rPr>
        <w:t>ar indsigt i teorier om positioneringer og konflikter </w:t>
      </w:r>
    </w:p>
    <w:p w14:paraId="4058ADA8" w14:textId="77777777" w:rsidR="00D0205A" w:rsidRPr="001A298A" w:rsidRDefault="00D0205A" w:rsidP="00D0205A">
      <w:pPr>
        <w:rPr>
          <w:rFonts w:cs="Arial"/>
          <w:b/>
          <w:bCs/>
        </w:rPr>
      </w:pPr>
      <w:proofErr w:type="spellStart"/>
      <w:r w:rsidRPr="001A298A">
        <w:rPr>
          <w:rFonts w:cs="Arial"/>
          <w:b/>
          <w:bCs/>
          <w:lang w:val="en-US"/>
        </w:rPr>
        <w:t>Færdigheder</w:t>
      </w:r>
      <w:proofErr w:type="spellEnd"/>
      <w:r w:rsidRPr="001A298A">
        <w:rPr>
          <w:rFonts w:cs="Arial"/>
          <w:b/>
          <w:bCs/>
        </w:rPr>
        <w:t> </w:t>
      </w:r>
    </w:p>
    <w:p w14:paraId="250AEA96" w14:textId="408BE820" w:rsidR="00D0205A" w:rsidRPr="001A298A" w:rsidRDefault="001E466E" w:rsidP="00F30A24">
      <w:pPr>
        <w:numPr>
          <w:ilvl w:val="0"/>
          <w:numId w:val="355"/>
        </w:numPr>
        <w:rPr>
          <w:rFonts w:cs="Arial"/>
        </w:rPr>
      </w:pPr>
      <w:r>
        <w:rPr>
          <w:rFonts w:cs="Arial"/>
        </w:rPr>
        <w:t>k</w:t>
      </w:r>
      <w:r w:rsidR="00D0205A" w:rsidRPr="001A298A">
        <w:rPr>
          <w:rFonts w:cs="Arial"/>
        </w:rPr>
        <w:t>an anvende metoder og strategier til at håndtere konflikter og reflektere over dilemmaer i dialoger </w:t>
      </w:r>
    </w:p>
    <w:p w14:paraId="2ED64D31" w14:textId="1C3E4166" w:rsidR="00D0205A" w:rsidRPr="001A298A" w:rsidRDefault="001E466E" w:rsidP="00F30A24">
      <w:pPr>
        <w:numPr>
          <w:ilvl w:val="0"/>
          <w:numId w:val="356"/>
        </w:numPr>
        <w:rPr>
          <w:rFonts w:cs="Arial"/>
        </w:rPr>
      </w:pPr>
      <w:r>
        <w:rPr>
          <w:rFonts w:cs="Arial"/>
        </w:rPr>
        <w:lastRenderedPageBreak/>
        <w:t>k</w:t>
      </w:r>
      <w:r w:rsidR="00D0205A" w:rsidRPr="001A298A">
        <w:rPr>
          <w:rFonts w:cs="Arial"/>
        </w:rPr>
        <w:t>an identificere og analysere forskellige perspektiver i arbejdet med dilemmaer og relationer i vejledningssituationer </w:t>
      </w:r>
    </w:p>
    <w:p w14:paraId="6E5C1C53" w14:textId="77777777" w:rsidR="00D0205A" w:rsidRPr="001A298A" w:rsidRDefault="00D0205A" w:rsidP="00D0205A">
      <w:pPr>
        <w:rPr>
          <w:rFonts w:cs="Arial"/>
          <w:b/>
          <w:bCs/>
        </w:rPr>
      </w:pPr>
      <w:r w:rsidRPr="001A298A">
        <w:rPr>
          <w:rFonts w:cs="Arial"/>
          <w:b/>
          <w:bCs/>
        </w:rPr>
        <w:t>Kompetencer </w:t>
      </w:r>
    </w:p>
    <w:p w14:paraId="5EB79FF3" w14:textId="423AB268" w:rsidR="00D0205A" w:rsidRPr="001A298A" w:rsidRDefault="001E466E" w:rsidP="00F30A24">
      <w:pPr>
        <w:numPr>
          <w:ilvl w:val="0"/>
          <w:numId w:val="357"/>
        </w:numPr>
        <w:rPr>
          <w:rFonts w:cs="Arial"/>
        </w:rPr>
      </w:pPr>
      <w:r>
        <w:rPr>
          <w:rFonts w:cs="Arial"/>
        </w:rPr>
        <w:t>k</w:t>
      </w:r>
      <w:r w:rsidR="00D0205A" w:rsidRPr="001A298A">
        <w:rPr>
          <w:rFonts w:cs="Arial"/>
        </w:rPr>
        <w:t>an facilitere og håndtere vejledningsforløb, med bevidsthed om etik og dynamikker og anvende denne indsigt til at skabe en tryg og refleksiv vejledningssituation </w:t>
      </w:r>
    </w:p>
    <w:p w14:paraId="45801A99" w14:textId="52CB7F67" w:rsidR="00D0205A" w:rsidRPr="001A298A" w:rsidRDefault="001E466E" w:rsidP="00F30A24">
      <w:pPr>
        <w:numPr>
          <w:ilvl w:val="0"/>
          <w:numId w:val="358"/>
        </w:numPr>
        <w:rPr>
          <w:rFonts w:cs="Arial"/>
        </w:rPr>
      </w:pPr>
      <w:r>
        <w:rPr>
          <w:rFonts w:cs="Arial"/>
        </w:rPr>
        <w:t>k</w:t>
      </w:r>
      <w:r w:rsidR="00D0205A" w:rsidRPr="001A298A">
        <w:rPr>
          <w:rFonts w:cs="Arial"/>
        </w:rPr>
        <w:t>an analysere konfliktdynamikker og positioneringer i vejledningsrelationer og kan anvende denne viden til at skabe konstruktive dialoger med henblik på praksisudvikling </w:t>
      </w:r>
    </w:p>
    <w:p w14:paraId="5E8939F2" w14:textId="77777777" w:rsidR="00D0205A" w:rsidRPr="001A298A" w:rsidRDefault="00D0205A" w:rsidP="00D0205A">
      <w:pPr>
        <w:rPr>
          <w:rFonts w:cs="Arial"/>
        </w:rPr>
      </w:pPr>
      <w:r w:rsidRPr="001A298A">
        <w:rPr>
          <w:rFonts w:cs="Arial"/>
        </w:rPr>
        <w:t> </w:t>
      </w:r>
    </w:p>
    <w:p w14:paraId="5180D500" w14:textId="77777777" w:rsidR="00D0205A" w:rsidRPr="001A298A" w:rsidRDefault="00D0205A" w:rsidP="00D0205A">
      <w:pPr>
        <w:rPr>
          <w:rFonts w:cs="Arial"/>
        </w:rPr>
      </w:pPr>
      <w:r w:rsidRPr="001A298A">
        <w:rPr>
          <w:rFonts w:cs="Arial"/>
        </w:rPr>
        <w:t> </w:t>
      </w:r>
    </w:p>
    <w:p w14:paraId="567843E8" w14:textId="57459A09" w:rsidR="00D0205A" w:rsidRPr="001A298A" w:rsidRDefault="00D0205A" w:rsidP="007526F5">
      <w:pPr>
        <w:pStyle w:val="Overskrift3"/>
      </w:pPr>
      <w:bookmarkStart w:id="168" w:name="_Toc229991369"/>
      <w:bookmarkStart w:id="169" w:name="_Toc232951940"/>
      <w:r w:rsidRPr="001A298A">
        <w:t>Modul Rs 4: Når hjernen møder hjertet i vejledning</w:t>
      </w:r>
      <w:bookmarkEnd w:id="168"/>
      <w:bookmarkEnd w:id="169"/>
      <w:r w:rsidRPr="001A298A">
        <w:t> </w:t>
      </w:r>
    </w:p>
    <w:p w14:paraId="365C8774" w14:textId="2753878F" w:rsidR="00D0205A" w:rsidRPr="001A298A" w:rsidRDefault="00D0205A" w:rsidP="00D0205A">
      <w:pPr>
        <w:rPr>
          <w:rFonts w:cs="Arial"/>
        </w:rPr>
      </w:pPr>
      <w:r w:rsidRPr="001A298A">
        <w:rPr>
          <w:rFonts w:cs="Arial"/>
        </w:rPr>
        <w:t>5 ECTS-point, intern prøve</w:t>
      </w:r>
      <w:r w:rsidR="005C2B49" w:rsidRPr="001A298A">
        <w:rPr>
          <w:rFonts w:cs="Arial"/>
        </w:rPr>
        <w:t xml:space="preserve">, </w:t>
      </w:r>
      <w:r w:rsidRPr="001A298A">
        <w:rPr>
          <w:rFonts w:cs="Arial"/>
        </w:rPr>
        <w:t>Bestået/ikke bestået </w:t>
      </w:r>
    </w:p>
    <w:p w14:paraId="16C54256" w14:textId="77777777" w:rsidR="00D0205A" w:rsidRPr="001A298A" w:rsidRDefault="00D0205A" w:rsidP="00D0205A">
      <w:pPr>
        <w:rPr>
          <w:rFonts w:cs="Arial"/>
        </w:rPr>
      </w:pPr>
      <w:r w:rsidRPr="001A298A">
        <w:rPr>
          <w:rFonts w:cs="Arial"/>
        </w:rPr>
        <w:t> </w:t>
      </w:r>
    </w:p>
    <w:p w14:paraId="288EA4E0" w14:textId="77777777" w:rsidR="00D0205A" w:rsidRPr="001A298A" w:rsidRDefault="00D0205A" w:rsidP="00D0205A">
      <w:pPr>
        <w:rPr>
          <w:rFonts w:cs="Arial"/>
        </w:rPr>
      </w:pPr>
      <w:r w:rsidRPr="001A298A">
        <w:rPr>
          <w:rFonts w:cs="Arial"/>
          <w:b/>
          <w:bCs/>
        </w:rPr>
        <w:t>Læringsmål</w:t>
      </w:r>
      <w:r w:rsidRPr="001A298A">
        <w:rPr>
          <w:rFonts w:cs="Arial"/>
        </w:rPr>
        <w:t> </w:t>
      </w:r>
    </w:p>
    <w:p w14:paraId="0357F1BB" w14:textId="77777777" w:rsidR="00D0205A" w:rsidRPr="001A298A" w:rsidRDefault="00D0205A" w:rsidP="00D0205A">
      <w:pPr>
        <w:rPr>
          <w:rFonts w:cs="Arial"/>
        </w:rPr>
      </w:pPr>
      <w:r w:rsidRPr="001A298A">
        <w:rPr>
          <w:rFonts w:cs="Arial"/>
        </w:rPr>
        <w:t>Den studerende </w:t>
      </w:r>
    </w:p>
    <w:p w14:paraId="5FE149EE" w14:textId="77777777" w:rsidR="00D0205A" w:rsidRPr="001A298A" w:rsidRDefault="00D0205A" w:rsidP="00D0205A">
      <w:pPr>
        <w:rPr>
          <w:rFonts w:cs="Arial"/>
        </w:rPr>
      </w:pPr>
      <w:proofErr w:type="spellStart"/>
      <w:r w:rsidRPr="001A298A">
        <w:rPr>
          <w:rFonts w:cs="Arial"/>
          <w:b/>
          <w:bCs/>
          <w:lang w:val="en-US"/>
        </w:rPr>
        <w:t>Viden</w:t>
      </w:r>
      <w:proofErr w:type="spellEnd"/>
      <w:r w:rsidRPr="001A298A">
        <w:rPr>
          <w:rFonts w:cs="Arial"/>
        </w:rPr>
        <w:t> </w:t>
      </w:r>
    </w:p>
    <w:p w14:paraId="60DE15BD" w14:textId="29D36E16" w:rsidR="00D0205A" w:rsidRPr="001A298A" w:rsidRDefault="001E466E" w:rsidP="00F30A24">
      <w:pPr>
        <w:numPr>
          <w:ilvl w:val="0"/>
          <w:numId w:val="359"/>
        </w:numPr>
        <w:rPr>
          <w:rFonts w:cs="Arial"/>
        </w:rPr>
      </w:pPr>
      <w:r>
        <w:rPr>
          <w:rFonts w:cs="Arial"/>
        </w:rPr>
        <w:t>h</w:t>
      </w:r>
      <w:r w:rsidR="00D0205A" w:rsidRPr="001A298A">
        <w:rPr>
          <w:rFonts w:cs="Arial"/>
        </w:rPr>
        <w:t>ar viden om teorier og metoder, der knytter sig til mentale og relationelle processer i vejledningssituationer og kan med afsæt i dette reflektere ind i egne vejledningssituationer </w:t>
      </w:r>
    </w:p>
    <w:p w14:paraId="42F4CB2D" w14:textId="539210A6" w:rsidR="00D0205A" w:rsidRPr="001A298A" w:rsidRDefault="001E466E" w:rsidP="00F30A24">
      <w:pPr>
        <w:numPr>
          <w:ilvl w:val="0"/>
          <w:numId w:val="360"/>
        </w:numPr>
        <w:rPr>
          <w:rFonts w:cs="Arial"/>
        </w:rPr>
      </w:pPr>
      <w:r>
        <w:rPr>
          <w:rFonts w:cs="Arial"/>
        </w:rPr>
        <w:t>h</w:t>
      </w:r>
      <w:r w:rsidR="00D0205A" w:rsidRPr="001A298A">
        <w:rPr>
          <w:rFonts w:cs="Arial"/>
        </w:rPr>
        <w:t>ar viden om dynamikker mellem mennesker i vejledningsforløb og forståelse for, hvordan de understøtter forandring </w:t>
      </w:r>
    </w:p>
    <w:p w14:paraId="44235D2E" w14:textId="77777777" w:rsidR="00D0205A" w:rsidRPr="001A298A" w:rsidRDefault="00D0205A" w:rsidP="00D0205A">
      <w:pPr>
        <w:rPr>
          <w:rFonts w:cs="Arial"/>
        </w:rPr>
      </w:pPr>
      <w:proofErr w:type="spellStart"/>
      <w:r w:rsidRPr="001A298A">
        <w:rPr>
          <w:rFonts w:cs="Arial"/>
          <w:b/>
          <w:bCs/>
          <w:lang w:val="en-US"/>
        </w:rPr>
        <w:t>Færdigheder</w:t>
      </w:r>
      <w:proofErr w:type="spellEnd"/>
      <w:r w:rsidRPr="001A298A">
        <w:rPr>
          <w:rFonts w:cs="Arial"/>
        </w:rPr>
        <w:t> </w:t>
      </w:r>
    </w:p>
    <w:p w14:paraId="1BBA93C4" w14:textId="771D8560" w:rsidR="00D0205A" w:rsidRPr="001A298A" w:rsidRDefault="001E466E" w:rsidP="00F30A24">
      <w:pPr>
        <w:numPr>
          <w:ilvl w:val="0"/>
          <w:numId w:val="361"/>
        </w:numPr>
        <w:rPr>
          <w:rFonts w:cs="Arial"/>
        </w:rPr>
      </w:pPr>
      <w:r>
        <w:rPr>
          <w:rFonts w:cs="Arial"/>
        </w:rPr>
        <w:t>k</w:t>
      </w:r>
      <w:r w:rsidR="00D0205A" w:rsidRPr="001A298A">
        <w:rPr>
          <w:rFonts w:cs="Arial"/>
        </w:rPr>
        <w:t>an analysere og vurdere relationelle metoder og strategier til at etablere positive udviklingssituationer, der kan styrke dialog og forandring </w:t>
      </w:r>
    </w:p>
    <w:p w14:paraId="5FC388D0" w14:textId="0ED72EAD" w:rsidR="00D0205A" w:rsidRPr="001A298A" w:rsidRDefault="001E466E" w:rsidP="00F30A24">
      <w:pPr>
        <w:numPr>
          <w:ilvl w:val="0"/>
          <w:numId w:val="362"/>
        </w:numPr>
        <w:rPr>
          <w:rFonts w:cs="Arial"/>
        </w:rPr>
      </w:pPr>
      <w:r>
        <w:rPr>
          <w:rFonts w:cs="Arial"/>
        </w:rPr>
        <w:t>k</w:t>
      </w:r>
      <w:r w:rsidR="00D0205A" w:rsidRPr="001A298A">
        <w:rPr>
          <w:rFonts w:cs="Arial"/>
        </w:rPr>
        <w:t>an anvende metoder til at lede vejledning, hvor dynamikker mellem mennesker håndteres med fokus på følelser og relationer </w:t>
      </w:r>
    </w:p>
    <w:p w14:paraId="6B647FC2" w14:textId="77777777" w:rsidR="00D0205A" w:rsidRPr="001A298A" w:rsidRDefault="00D0205A" w:rsidP="00D0205A">
      <w:pPr>
        <w:rPr>
          <w:rFonts w:cs="Arial"/>
        </w:rPr>
      </w:pPr>
      <w:r w:rsidRPr="001A298A">
        <w:rPr>
          <w:rFonts w:cs="Arial"/>
          <w:b/>
          <w:bCs/>
        </w:rPr>
        <w:t>Kompetencer</w:t>
      </w:r>
      <w:r w:rsidRPr="001A298A">
        <w:rPr>
          <w:rFonts w:cs="Arial"/>
        </w:rPr>
        <w:t> </w:t>
      </w:r>
    </w:p>
    <w:p w14:paraId="09861A69" w14:textId="0BE407A5" w:rsidR="00D0205A" w:rsidRPr="001A298A" w:rsidRDefault="001E466E" w:rsidP="00F30A24">
      <w:pPr>
        <w:numPr>
          <w:ilvl w:val="0"/>
          <w:numId w:val="363"/>
        </w:numPr>
        <w:rPr>
          <w:rFonts w:cs="Arial"/>
        </w:rPr>
      </w:pPr>
      <w:r>
        <w:rPr>
          <w:rFonts w:cs="Arial"/>
        </w:rPr>
        <w:t>k</w:t>
      </w:r>
      <w:r w:rsidR="00D0205A" w:rsidRPr="001A298A">
        <w:rPr>
          <w:rFonts w:cs="Arial"/>
        </w:rPr>
        <w:t>an etablere og facilitere vejledningsforløb, hvor der arbejdes bevidst med følelser, interaktion og relationelle dynamikker for at understøtte professionel udvikling og forandring </w:t>
      </w:r>
    </w:p>
    <w:p w14:paraId="03EA983C" w14:textId="357D2076" w:rsidR="00D0205A" w:rsidRPr="001A298A" w:rsidRDefault="00D0205A" w:rsidP="00D0205A">
      <w:pPr>
        <w:rPr>
          <w:rFonts w:cs="Arial"/>
        </w:rPr>
      </w:pPr>
      <w:r w:rsidRPr="001A298A">
        <w:rPr>
          <w:rFonts w:cs="Arial"/>
        </w:rPr>
        <w:t> </w:t>
      </w:r>
    </w:p>
    <w:p w14:paraId="5EE269E2" w14:textId="7579ADCA" w:rsidR="00DB3B48" w:rsidRPr="0064673A" w:rsidRDefault="0064673A" w:rsidP="0064673A">
      <w:pPr>
        <w:pStyle w:val="Overskrift2"/>
      </w:pPr>
      <w:bookmarkStart w:id="170" w:name="_Toc229991370"/>
      <w:r w:rsidRPr="0064673A">
        <w:t xml:space="preserve"> </w:t>
      </w:r>
      <w:bookmarkStart w:id="171" w:name="_Toc232951941"/>
      <w:r w:rsidR="00DB3B48" w:rsidRPr="0064673A">
        <w:t>PÆDAGOGIK I FELTET MELLEM DET SÆRLIGE OG DET ALMENE</w:t>
      </w:r>
      <w:bookmarkEnd w:id="170"/>
      <w:bookmarkEnd w:id="171"/>
    </w:p>
    <w:p w14:paraId="1BD2FB3B" w14:textId="77777777" w:rsidR="00475547" w:rsidRPr="001A298A" w:rsidRDefault="00475547" w:rsidP="00475547">
      <w:pPr>
        <w:rPr>
          <w:rFonts w:cs="Arial"/>
        </w:rPr>
      </w:pPr>
      <w:r w:rsidRPr="001A298A">
        <w:rPr>
          <w:rFonts w:cs="Arial"/>
          <w:b/>
          <w:bCs/>
        </w:rPr>
        <w:t>Formål</w:t>
      </w:r>
      <w:r w:rsidRPr="001A298A">
        <w:rPr>
          <w:rFonts w:cs="Arial"/>
        </w:rPr>
        <w:t> </w:t>
      </w:r>
    </w:p>
    <w:p w14:paraId="07FCD7F6" w14:textId="77777777" w:rsidR="00475547" w:rsidRPr="001A298A" w:rsidRDefault="00475547" w:rsidP="00475547">
      <w:pPr>
        <w:rPr>
          <w:rFonts w:cs="Arial"/>
        </w:rPr>
      </w:pPr>
      <w:r w:rsidRPr="001A298A">
        <w:rPr>
          <w:rFonts w:cs="Arial"/>
        </w:rPr>
        <w:t>Uddannelsesretningen styrker den studerendes kompetencer til at forstå og analysere børns deltagelsesmuligheder i dagtilbud og til at omsætte individuelle - og kontekstuelle perspektiver til inkluderende pædagogisk praksis. Uddannelsesretningens formål er samtidig at styrke pædagogers relationelle og professionelle dømmekraft i arbejdet med mangfoldige børnegrupper – med særligt fokus på, hvordan kollegialt samarbejde, forældresamarbejde og tværprofessionelt samarbejde er afgørende for inkluderende indsatser for børn i udsatte positioner i den almene pædagogiske praksis. </w:t>
      </w:r>
    </w:p>
    <w:p w14:paraId="09F59D76" w14:textId="77777777" w:rsidR="00475547" w:rsidRPr="001A298A" w:rsidRDefault="00475547" w:rsidP="00475547">
      <w:pPr>
        <w:rPr>
          <w:rFonts w:cs="Arial"/>
        </w:rPr>
      </w:pPr>
      <w:r w:rsidRPr="001A298A">
        <w:rPr>
          <w:rFonts w:cs="Arial"/>
        </w:rPr>
        <w:t> </w:t>
      </w:r>
    </w:p>
    <w:p w14:paraId="2EA667F9" w14:textId="77777777" w:rsidR="00475547" w:rsidRPr="001A298A" w:rsidRDefault="00475547" w:rsidP="00475547">
      <w:pPr>
        <w:rPr>
          <w:rFonts w:cs="Arial"/>
        </w:rPr>
      </w:pPr>
      <w:r w:rsidRPr="001A298A">
        <w:rPr>
          <w:rFonts w:cs="Arial"/>
        </w:rPr>
        <w:t>For at opnå uddannelsesretningen Pædagogik i feltet mellem det særlige og det almene skal alle uddannelsens moduler indgå. </w:t>
      </w:r>
    </w:p>
    <w:p w14:paraId="40EF8676" w14:textId="77777777" w:rsidR="00475547" w:rsidRPr="001A298A" w:rsidRDefault="00475547" w:rsidP="00475547">
      <w:pPr>
        <w:rPr>
          <w:rFonts w:cs="Arial"/>
        </w:rPr>
      </w:pPr>
      <w:r w:rsidRPr="001A298A">
        <w:rPr>
          <w:rFonts w:cs="Arial"/>
        </w:rPr>
        <w:t> </w:t>
      </w:r>
    </w:p>
    <w:p w14:paraId="40062FE3" w14:textId="77777777" w:rsidR="00475547" w:rsidRPr="001A298A" w:rsidRDefault="00475547" w:rsidP="00475547">
      <w:pPr>
        <w:rPr>
          <w:rFonts w:cs="Arial"/>
        </w:rPr>
      </w:pPr>
      <w:proofErr w:type="spellStart"/>
      <w:r w:rsidRPr="001A298A">
        <w:rPr>
          <w:rFonts w:cs="Arial"/>
          <w:b/>
          <w:bCs/>
          <w:lang w:val="en-US"/>
        </w:rPr>
        <w:t>Mål</w:t>
      </w:r>
      <w:proofErr w:type="spellEnd"/>
      <w:r w:rsidRPr="001A298A">
        <w:rPr>
          <w:rFonts w:cs="Arial"/>
          <w:b/>
          <w:bCs/>
          <w:lang w:val="en-US"/>
        </w:rPr>
        <w:t> for </w:t>
      </w:r>
      <w:proofErr w:type="spellStart"/>
      <w:r w:rsidRPr="001A298A">
        <w:rPr>
          <w:rFonts w:cs="Arial"/>
          <w:b/>
          <w:bCs/>
          <w:lang w:val="en-US"/>
        </w:rPr>
        <w:t>læringsudbytte</w:t>
      </w:r>
      <w:proofErr w:type="spellEnd"/>
      <w:r w:rsidRPr="001A298A">
        <w:rPr>
          <w:rFonts w:cs="Arial"/>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0"/>
        <w:gridCol w:w="4845"/>
      </w:tblGrid>
      <w:tr w:rsidR="00475547" w:rsidRPr="001A298A" w14:paraId="2E420D41" w14:textId="77777777">
        <w:trPr>
          <w:trHeight w:val="1560"/>
        </w:trPr>
        <w:tc>
          <w:tcPr>
            <w:tcW w:w="8595" w:type="dxa"/>
            <w:gridSpan w:val="2"/>
            <w:tcBorders>
              <w:top w:val="single" w:sz="6" w:space="0" w:color="000000"/>
              <w:left w:val="single" w:sz="6" w:space="0" w:color="000000"/>
              <w:bottom w:val="single" w:sz="6" w:space="0" w:color="000000"/>
              <w:right w:val="single" w:sz="6" w:space="0" w:color="000000"/>
            </w:tcBorders>
            <w:hideMark/>
          </w:tcPr>
          <w:p w14:paraId="4867FB32" w14:textId="77777777" w:rsidR="00475547" w:rsidRPr="001A298A" w:rsidRDefault="00475547" w:rsidP="00475547">
            <w:pPr>
              <w:rPr>
                <w:rFonts w:cs="Arial"/>
              </w:rPr>
            </w:pPr>
            <w:r w:rsidRPr="001A298A">
              <w:rPr>
                <w:rFonts w:cs="Arial"/>
                <w:b/>
                <w:bCs/>
              </w:rPr>
              <w:t>Kompetencemål</w:t>
            </w:r>
            <w:r w:rsidRPr="001A298A">
              <w:rPr>
                <w:rFonts w:cs="Arial"/>
              </w:rPr>
              <w:t> </w:t>
            </w:r>
          </w:p>
          <w:p w14:paraId="581C7DF0" w14:textId="77777777" w:rsidR="00475547" w:rsidRPr="001A298A" w:rsidRDefault="00475547" w:rsidP="00475547">
            <w:pPr>
              <w:rPr>
                <w:rFonts w:cs="Arial"/>
              </w:rPr>
            </w:pPr>
            <w:r w:rsidRPr="001A298A">
              <w:rPr>
                <w:rFonts w:cs="Arial"/>
              </w:rPr>
              <w:t>Det er målet, at den studerende gennem integration af praksiserfaring og udviklingsorientering opnår kompetencer til at:  </w:t>
            </w:r>
          </w:p>
          <w:p w14:paraId="581832AF" w14:textId="1BB7BB29" w:rsidR="00475547" w:rsidRPr="001A298A" w:rsidRDefault="00C60513" w:rsidP="00F30A24">
            <w:pPr>
              <w:numPr>
                <w:ilvl w:val="0"/>
                <w:numId w:val="364"/>
              </w:numPr>
              <w:rPr>
                <w:rFonts w:cs="Arial"/>
              </w:rPr>
            </w:pPr>
            <w:r>
              <w:rPr>
                <w:rFonts w:cs="Arial"/>
              </w:rPr>
              <w:t>k</w:t>
            </w:r>
            <w:r w:rsidR="00475547" w:rsidRPr="001A298A">
              <w:rPr>
                <w:rFonts w:cs="Arial"/>
              </w:rPr>
              <w:t>unne bidrage til at udvikle og kvalificere en inkluderende pædagogisk praksis i feltet mellem det særlige og det almene, der styrker alle børns deltagelsesmuligheder, herunder børn i udsatte positioner </w:t>
            </w:r>
          </w:p>
          <w:p w14:paraId="335D3CE4" w14:textId="2A48D9B4" w:rsidR="00475547" w:rsidRPr="001A298A" w:rsidRDefault="00C60513" w:rsidP="00F30A24">
            <w:pPr>
              <w:numPr>
                <w:ilvl w:val="0"/>
                <w:numId w:val="365"/>
              </w:numPr>
              <w:rPr>
                <w:rFonts w:cs="Arial"/>
              </w:rPr>
            </w:pPr>
            <w:r>
              <w:rPr>
                <w:rFonts w:cs="Arial"/>
              </w:rPr>
              <w:t>k</w:t>
            </w:r>
            <w:r w:rsidR="00475547" w:rsidRPr="001A298A">
              <w:rPr>
                <w:rFonts w:cs="Arial"/>
              </w:rPr>
              <w:t>unne samarbejde med relevante aktører om at planlægge, gennemføre og evaluere individuelle og kontekstuelle indsatser på individ-, gruppe- og organisationsniveau </w:t>
            </w:r>
          </w:p>
          <w:p w14:paraId="1AF5BE16" w14:textId="40F3D763" w:rsidR="00475547" w:rsidRPr="001A298A" w:rsidRDefault="00C60513" w:rsidP="00F30A24">
            <w:pPr>
              <w:numPr>
                <w:ilvl w:val="0"/>
                <w:numId w:val="366"/>
              </w:numPr>
              <w:rPr>
                <w:rFonts w:cs="Arial"/>
              </w:rPr>
            </w:pPr>
            <w:r>
              <w:rPr>
                <w:rFonts w:cs="Arial"/>
              </w:rPr>
              <w:lastRenderedPageBreak/>
              <w:t>k</w:t>
            </w:r>
            <w:r w:rsidR="00475547" w:rsidRPr="001A298A">
              <w:rPr>
                <w:rFonts w:cs="Arial"/>
              </w:rPr>
              <w:t>unne mestre og håndtere et professionelt ansvar og udvise professionel dømmekraft i understøttelsen af børns trivsel, udvikling, læring og dannelse i hverdagen </w:t>
            </w:r>
          </w:p>
          <w:p w14:paraId="608A21DD" w14:textId="77777777" w:rsidR="00475547" w:rsidRPr="001A298A" w:rsidRDefault="00475547" w:rsidP="00475547">
            <w:pPr>
              <w:rPr>
                <w:rFonts w:cs="Arial"/>
              </w:rPr>
            </w:pPr>
            <w:r w:rsidRPr="001A298A">
              <w:rPr>
                <w:rFonts w:cs="Arial"/>
              </w:rPr>
              <w:t> </w:t>
            </w:r>
          </w:p>
        </w:tc>
      </w:tr>
      <w:tr w:rsidR="00475547" w:rsidRPr="001A298A" w14:paraId="1107D3CC" w14:textId="77777777">
        <w:trPr>
          <w:trHeight w:val="240"/>
        </w:trPr>
        <w:tc>
          <w:tcPr>
            <w:tcW w:w="8595" w:type="dxa"/>
            <w:gridSpan w:val="2"/>
            <w:tcBorders>
              <w:top w:val="single" w:sz="6" w:space="0" w:color="000000"/>
              <w:left w:val="single" w:sz="6" w:space="0" w:color="000000"/>
              <w:bottom w:val="single" w:sz="6" w:space="0" w:color="000000"/>
              <w:right w:val="single" w:sz="6" w:space="0" w:color="000000"/>
            </w:tcBorders>
            <w:hideMark/>
          </w:tcPr>
          <w:p w14:paraId="370334A8" w14:textId="77777777" w:rsidR="00475547" w:rsidRPr="001A298A" w:rsidRDefault="00475547" w:rsidP="00475547">
            <w:pPr>
              <w:rPr>
                <w:rFonts w:cs="Arial"/>
              </w:rPr>
            </w:pPr>
            <w:r w:rsidRPr="001A298A">
              <w:rPr>
                <w:rFonts w:cs="Arial"/>
              </w:rPr>
              <w:t>For at opnå disse kompetencer skal den studerende </w:t>
            </w:r>
          </w:p>
        </w:tc>
      </w:tr>
      <w:tr w:rsidR="00475547" w:rsidRPr="001A298A" w14:paraId="247DCEBB" w14:textId="77777777">
        <w:trPr>
          <w:trHeight w:val="1350"/>
        </w:trPr>
        <w:tc>
          <w:tcPr>
            <w:tcW w:w="3750" w:type="dxa"/>
            <w:tcBorders>
              <w:top w:val="single" w:sz="6" w:space="0" w:color="000000"/>
              <w:left w:val="single" w:sz="6" w:space="0" w:color="000000"/>
              <w:bottom w:val="single" w:sz="6" w:space="0" w:color="000000"/>
              <w:right w:val="single" w:sz="6" w:space="0" w:color="000000"/>
            </w:tcBorders>
            <w:hideMark/>
          </w:tcPr>
          <w:p w14:paraId="7454E683" w14:textId="77777777" w:rsidR="00475547" w:rsidRPr="001A298A" w:rsidRDefault="00475547" w:rsidP="00475547">
            <w:pPr>
              <w:rPr>
                <w:rFonts w:cs="Arial"/>
              </w:rPr>
            </w:pPr>
            <w:r w:rsidRPr="001A298A">
              <w:rPr>
                <w:rFonts w:cs="Arial"/>
                <w:b/>
                <w:bCs/>
              </w:rPr>
              <w:t>Viden</w:t>
            </w:r>
            <w:r w:rsidRPr="001A298A">
              <w:rPr>
                <w:rFonts w:cs="Arial"/>
              </w:rPr>
              <w:t> </w:t>
            </w:r>
          </w:p>
          <w:p w14:paraId="781C32A3" w14:textId="7D26E0BB" w:rsidR="00475547" w:rsidRPr="001A298A" w:rsidRDefault="00C60513" w:rsidP="00F30A24">
            <w:pPr>
              <w:numPr>
                <w:ilvl w:val="0"/>
                <w:numId w:val="367"/>
              </w:numPr>
              <w:rPr>
                <w:rFonts w:cs="Arial"/>
              </w:rPr>
            </w:pPr>
            <w:r>
              <w:rPr>
                <w:rFonts w:cs="Arial"/>
              </w:rPr>
              <w:t>h</w:t>
            </w:r>
            <w:r w:rsidR="00475547" w:rsidRPr="001A298A">
              <w:rPr>
                <w:rFonts w:cs="Arial"/>
              </w:rPr>
              <w:t>ave viden om forhold, der fremmer eller begrænser deltagelsesmulighederne for børn i udsatte positioner </w:t>
            </w:r>
          </w:p>
          <w:p w14:paraId="6CCF8B93" w14:textId="25A3AB65" w:rsidR="00475547" w:rsidRPr="001A298A" w:rsidRDefault="00C60513" w:rsidP="00F30A24">
            <w:pPr>
              <w:numPr>
                <w:ilvl w:val="0"/>
                <w:numId w:val="368"/>
              </w:numPr>
              <w:rPr>
                <w:rFonts w:cs="Arial"/>
              </w:rPr>
            </w:pPr>
            <w:r>
              <w:rPr>
                <w:rFonts w:cs="Arial"/>
              </w:rPr>
              <w:t>h</w:t>
            </w:r>
            <w:r w:rsidR="00475547" w:rsidRPr="001A298A">
              <w:rPr>
                <w:rFonts w:cs="Arial"/>
              </w:rPr>
              <w:t>ave indsigt i betydningen af relationer, kommunikation og samarbejde - mellem børn, forældre, pædagogisk personale og tværprofessionelle aktører </w:t>
            </w:r>
          </w:p>
          <w:p w14:paraId="07FEF41C" w14:textId="12F2A7E7" w:rsidR="00475547" w:rsidRPr="001A298A" w:rsidRDefault="00C60513" w:rsidP="00F30A24">
            <w:pPr>
              <w:numPr>
                <w:ilvl w:val="0"/>
                <w:numId w:val="369"/>
              </w:numPr>
              <w:rPr>
                <w:rFonts w:cs="Arial"/>
              </w:rPr>
            </w:pPr>
            <w:r>
              <w:rPr>
                <w:rFonts w:cs="Arial"/>
              </w:rPr>
              <w:t>h</w:t>
            </w:r>
            <w:r w:rsidR="00475547" w:rsidRPr="001A298A">
              <w:rPr>
                <w:rFonts w:cs="Arial"/>
              </w:rPr>
              <w:t>ave viden om dilemmaer og sammenhænge mellem hverdagens organisering og børns deltagelsesmuligheder </w:t>
            </w:r>
          </w:p>
        </w:tc>
        <w:tc>
          <w:tcPr>
            <w:tcW w:w="4845" w:type="dxa"/>
            <w:tcBorders>
              <w:top w:val="single" w:sz="6" w:space="0" w:color="000000"/>
              <w:left w:val="single" w:sz="6" w:space="0" w:color="000000"/>
              <w:bottom w:val="single" w:sz="6" w:space="0" w:color="000000"/>
              <w:right w:val="single" w:sz="6" w:space="0" w:color="000000"/>
            </w:tcBorders>
            <w:hideMark/>
          </w:tcPr>
          <w:p w14:paraId="5AE7927D" w14:textId="77777777" w:rsidR="00475547" w:rsidRPr="001A298A" w:rsidRDefault="00475547" w:rsidP="00475547">
            <w:pPr>
              <w:rPr>
                <w:rFonts w:cs="Arial"/>
              </w:rPr>
            </w:pPr>
            <w:r w:rsidRPr="001A298A">
              <w:rPr>
                <w:rFonts w:cs="Arial"/>
                <w:b/>
                <w:bCs/>
              </w:rPr>
              <w:t>Færdigheder</w:t>
            </w:r>
            <w:r w:rsidRPr="001A298A">
              <w:rPr>
                <w:rFonts w:cs="Arial"/>
              </w:rPr>
              <w:t> </w:t>
            </w:r>
          </w:p>
          <w:p w14:paraId="00EBA7B8" w14:textId="1F1CEC22" w:rsidR="00475547" w:rsidRPr="001A298A" w:rsidRDefault="00C60513" w:rsidP="00F30A24">
            <w:pPr>
              <w:numPr>
                <w:ilvl w:val="0"/>
                <w:numId w:val="370"/>
              </w:numPr>
              <w:rPr>
                <w:rFonts w:cs="Arial"/>
              </w:rPr>
            </w:pPr>
            <w:r>
              <w:rPr>
                <w:rFonts w:cs="Arial"/>
              </w:rPr>
              <w:t>k</w:t>
            </w:r>
            <w:r w:rsidR="00475547" w:rsidRPr="001A298A">
              <w:rPr>
                <w:rFonts w:cs="Arial"/>
              </w:rPr>
              <w:t>unne undersøge og analysere børns perspektiver og vurdere deres betingelser for deltagelse i dagtilbuddets fællesskaber </w:t>
            </w:r>
          </w:p>
          <w:p w14:paraId="6B8DFD4E" w14:textId="751AA61F" w:rsidR="00475547" w:rsidRPr="001A298A" w:rsidRDefault="00C60513" w:rsidP="00F30A24">
            <w:pPr>
              <w:numPr>
                <w:ilvl w:val="0"/>
                <w:numId w:val="371"/>
              </w:numPr>
              <w:rPr>
                <w:rFonts w:cs="Arial"/>
              </w:rPr>
            </w:pPr>
            <w:r>
              <w:rPr>
                <w:rFonts w:cs="Arial"/>
              </w:rPr>
              <w:t>k</w:t>
            </w:r>
            <w:r w:rsidR="00475547" w:rsidRPr="001A298A">
              <w:rPr>
                <w:rFonts w:cs="Arial"/>
              </w:rPr>
              <w:t>unne anvende kommunikationsmetoder, der understøtter samarbejdet med relevante aktører om at planlægge og igangsætte fællesskabende og inkluderende indsatser </w:t>
            </w:r>
          </w:p>
          <w:p w14:paraId="413B93C5" w14:textId="060FFE89" w:rsidR="00475547" w:rsidRPr="001A298A" w:rsidRDefault="00C60513" w:rsidP="00F30A24">
            <w:pPr>
              <w:numPr>
                <w:ilvl w:val="0"/>
                <w:numId w:val="372"/>
              </w:numPr>
              <w:rPr>
                <w:rFonts w:cs="Arial"/>
              </w:rPr>
            </w:pPr>
            <w:r>
              <w:rPr>
                <w:rFonts w:cs="Arial"/>
              </w:rPr>
              <w:t>k</w:t>
            </w:r>
            <w:r w:rsidR="00475547" w:rsidRPr="001A298A">
              <w:rPr>
                <w:rFonts w:cs="Arial"/>
              </w:rPr>
              <w:t>unne begrunde og reflektere over organiseringen af hverdagen med blik for deltagelsesmuligheder for børn i udsatte positioner </w:t>
            </w:r>
          </w:p>
          <w:p w14:paraId="25A0CA4E" w14:textId="77777777" w:rsidR="00475547" w:rsidRPr="001A298A" w:rsidRDefault="00475547" w:rsidP="00475547">
            <w:pPr>
              <w:rPr>
                <w:rFonts w:cs="Arial"/>
              </w:rPr>
            </w:pPr>
            <w:r w:rsidRPr="001A298A">
              <w:rPr>
                <w:rFonts w:cs="Arial"/>
              </w:rPr>
              <w:t> </w:t>
            </w:r>
          </w:p>
        </w:tc>
      </w:tr>
    </w:tbl>
    <w:p w14:paraId="09709ED9" w14:textId="77777777" w:rsidR="00475547" w:rsidRPr="001A298A" w:rsidRDefault="00475547" w:rsidP="00475547">
      <w:pPr>
        <w:rPr>
          <w:rFonts w:cs="Arial"/>
        </w:rPr>
      </w:pPr>
      <w:r w:rsidRPr="001A298A">
        <w:rPr>
          <w:rFonts w:cs="Arial"/>
        </w:rPr>
        <w:t> </w:t>
      </w:r>
    </w:p>
    <w:p w14:paraId="408AA62D" w14:textId="77777777" w:rsidR="00475547" w:rsidRPr="001A298A" w:rsidRDefault="00475547" w:rsidP="00475547">
      <w:pPr>
        <w:rPr>
          <w:rFonts w:cs="Arial"/>
        </w:rPr>
      </w:pPr>
      <w:r w:rsidRPr="001A298A">
        <w:rPr>
          <w:rFonts w:cs="Arial"/>
        </w:rPr>
        <w:t> </w:t>
      </w:r>
    </w:p>
    <w:p w14:paraId="2215E0CB" w14:textId="77777777" w:rsidR="00475547" w:rsidRPr="001A298A" w:rsidRDefault="00475547" w:rsidP="00475547">
      <w:pPr>
        <w:rPr>
          <w:rFonts w:cs="Arial"/>
        </w:rPr>
      </w:pPr>
      <w:r w:rsidRPr="001A298A">
        <w:rPr>
          <w:rFonts w:cs="Arial"/>
          <w:b/>
          <w:bCs/>
        </w:rPr>
        <w:t>Moduler</w:t>
      </w:r>
      <w:r w:rsidRPr="001A298A">
        <w:rPr>
          <w:rFonts w:cs="Arial"/>
        </w:rPr>
        <w:t> </w:t>
      </w:r>
    </w:p>
    <w:p w14:paraId="3C5D9A6C" w14:textId="77777777" w:rsidR="00475547" w:rsidRPr="001A298A" w:rsidRDefault="00475547" w:rsidP="00475547">
      <w:pPr>
        <w:rPr>
          <w:rFonts w:cs="Arial"/>
        </w:rPr>
      </w:pPr>
      <w:r w:rsidRPr="001A298A">
        <w:rPr>
          <w:rFonts w:cs="Arial"/>
        </w:rPr>
        <w:t>Modul 1: Når hverdagen skaber deltagelse </w:t>
      </w:r>
    </w:p>
    <w:p w14:paraId="6DF9F06E" w14:textId="77777777" w:rsidR="00475547" w:rsidRPr="001A298A" w:rsidRDefault="00475547" w:rsidP="00475547">
      <w:pPr>
        <w:rPr>
          <w:rFonts w:cs="Arial"/>
        </w:rPr>
      </w:pPr>
      <w:r w:rsidRPr="001A298A">
        <w:rPr>
          <w:rFonts w:cs="Arial"/>
        </w:rPr>
        <w:t>Modul 2: Relationel pædagogisk dømmekraft  </w:t>
      </w:r>
    </w:p>
    <w:p w14:paraId="2889ABF1" w14:textId="7B101C42" w:rsidR="00475547" w:rsidRPr="001A298A" w:rsidRDefault="00475547" w:rsidP="00475547">
      <w:pPr>
        <w:rPr>
          <w:rFonts w:cs="Arial"/>
        </w:rPr>
      </w:pPr>
      <w:r w:rsidRPr="001A298A">
        <w:rPr>
          <w:rFonts w:cs="Arial"/>
        </w:rPr>
        <w:t>Modul 3:</w:t>
      </w:r>
      <w:r w:rsidR="007E0B16" w:rsidRPr="007E0B16">
        <w:rPr>
          <w:rFonts w:cs="Arial"/>
        </w:rPr>
        <w:t xml:space="preserve"> Det særlige i det almene – deltagelsesmuligheder for børn i udsatte positioner</w:t>
      </w:r>
      <w:r w:rsidRPr="001A298A">
        <w:rPr>
          <w:rFonts w:cs="Arial"/>
        </w:rPr>
        <w:t> </w:t>
      </w:r>
    </w:p>
    <w:p w14:paraId="4495F951" w14:textId="23A6AA13" w:rsidR="00475547" w:rsidRPr="001A298A" w:rsidRDefault="00475547" w:rsidP="00475547">
      <w:pPr>
        <w:rPr>
          <w:rFonts w:cs="Arial"/>
        </w:rPr>
      </w:pPr>
      <w:r w:rsidRPr="001A298A">
        <w:rPr>
          <w:rFonts w:cs="Arial"/>
        </w:rPr>
        <w:t>Modul 4: Samarbejde med og om børn i udsatte positioner </w:t>
      </w:r>
    </w:p>
    <w:p w14:paraId="488A7E2E" w14:textId="77777777" w:rsidR="00475547" w:rsidRPr="001A298A" w:rsidRDefault="00475547" w:rsidP="00475547">
      <w:pPr>
        <w:rPr>
          <w:rFonts w:cs="Arial"/>
        </w:rPr>
      </w:pPr>
      <w:r w:rsidRPr="001A298A">
        <w:rPr>
          <w:rFonts w:cs="Arial"/>
        </w:rPr>
        <w:t> </w:t>
      </w:r>
    </w:p>
    <w:p w14:paraId="041777D1" w14:textId="729CFFEB" w:rsidR="00475547" w:rsidRPr="001A298A" w:rsidRDefault="00475547" w:rsidP="007526F5">
      <w:pPr>
        <w:pStyle w:val="Overskrift3"/>
      </w:pPr>
      <w:bookmarkStart w:id="172" w:name="_Toc229991371"/>
      <w:bookmarkStart w:id="173" w:name="_Toc232951942"/>
      <w:r w:rsidRPr="001A298A">
        <w:t>Modul Rs 1: Når hverdagen skaber deltagelse</w:t>
      </w:r>
      <w:bookmarkEnd w:id="172"/>
      <w:bookmarkEnd w:id="173"/>
      <w:r w:rsidRPr="001A298A">
        <w:t> </w:t>
      </w:r>
    </w:p>
    <w:p w14:paraId="5498672B" w14:textId="04B403A9" w:rsidR="00475547" w:rsidRPr="001A298A" w:rsidRDefault="00475547" w:rsidP="00475547">
      <w:pPr>
        <w:rPr>
          <w:rFonts w:cs="Arial"/>
        </w:rPr>
      </w:pPr>
      <w:r w:rsidRPr="001A298A">
        <w:rPr>
          <w:rFonts w:cs="Arial"/>
        </w:rPr>
        <w:t>5 ECTS-point, intern prøve</w:t>
      </w:r>
      <w:r w:rsidR="00BC7820" w:rsidRPr="001A298A">
        <w:rPr>
          <w:rFonts w:cs="Arial"/>
        </w:rPr>
        <w:t xml:space="preserve">, </w:t>
      </w:r>
      <w:r w:rsidRPr="001A298A">
        <w:rPr>
          <w:rFonts w:cs="Arial"/>
        </w:rPr>
        <w:t>Bestået/Ikke bestået </w:t>
      </w:r>
    </w:p>
    <w:p w14:paraId="75BAB7E1" w14:textId="77777777" w:rsidR="00475547" w:rsidRPr="001A298A" w:rsidRDefault="00475547" w:rsidP="00475547">
      <w:pPr>
        <w:rPr>
          <w:rFonts w:cs="Arial"/>
        </w:rPr>
      </w:pPr>
      <w:r w:rsidRPr="001A298A">
        <w:rPr>
          <w:rFonts w:cs="Arial"/>
        </w:rPr>
        <w:t> </w:t>
      </w:r>
    </w:p>
    <w:p w14:paraId="172D3C16" w14:textId="77777777" w:rsidR="00475547" w:rsidRPr="001A298A" w:rsidRDefault="00475547" w:rsidP="00475547">
      <w:pPr>
        <w:rPr>
          <w:rFonts w:cs="Arial"/>
        </w:rPr>
      </w:pPr>
      <w:r w:rsidRPr="001A298A">
        <w:rPr>
          <w:rFonts w:cs="Arial"/>
          <w:b/>
          <w:bCs/>
        </w:rPr>
        <w:t>Læringsmål</w:t>
      </w:r>
      <w:r w:rsidRPr="001A298A">
        <w:rPr>
          <w:rFonts w:cs="Arial"/>
        </w:rPr>
        <w:t> </w:t>
      </w:r>
    </w:p>
    <w:p w14:paraId="3D66C985" w14:textId="77777777" w:rsidR="00475547" w:rsidRPr="001A298A" w:rsidRDefault="00475547" w:rsidP="00475547">
      <w:pPr>
        <w:rPr>
          <w:rFonts w:cs="Arial"/>
        </w:rPr>
      </w:pPr>
      <w:r w:rsidRPr="001A298A">
        <w:rPr>
          <w:rFonts w:cs="Arial"/>
        </w:rPr>
        <w:t>Den studerende  </w:t>
      </w:r>
    </w:p>
    <w:p w14:paraId="2B4DCFA1" w14:textId="77777777" w:rsidR="00475547" w:rsidRPr="001A298A" w:rsidRDefault="00475547" w:rsidP="00475547">
      <w:pPr>
        <w:rPr>
          <w:rFonts w:cs="Arial"/>
          <w:b/>
          <w:bCs/>
        </w:rPr>
      </w:pPr>
      <w:r w:rsidRPr="001A298A">
        <w:rPr>
          <w:rFonts w:cs="Arial"/>
        </w:rPr>
        <w:t> </w:t>
      </w:r>
      <w:r w:rsidRPr="001A298A">
        <w:rPr>
          <w:rFonts w:cs="Arial"/>
        </w:rPr>
        <w:br/>
      </w:r>
      <w:r w:rsidRPr="001A298A">
        <w:rPr>
          <w:rFonts w:cs="Arial"/>
          <w:b/>
          <w:bCs/>
        </w:rPr>
        <w:t>Viden </w:t>
      </w:r>
    </w:p>
    <w:p w14:paraId="632324EF" w14:textId="778944DC" w:rsidR="00475547" w:rsidRPr="001A298A" w:rsidRDefault="00C60513" w:rsidP="00F30A24">
      <w:pPr>
        <w:numPr>
          <w:ilvl w:val="0"/>
          <w:numId w:val="373"/>
        </w:numPr>
        <w:rPr>
          <w:rFonts w:cs="Arial"/>
        </w:rPr>
      </w:pPr>
      <w:r>
        <w:rPr>
          <w:rFonts w:cs="Arial"/>
        </w:rPr>
        <w:t>h</w:t>
      </w:r>
      <w:r w:rsidR="00475547" w:rsidRPr="001A298A">
        <w:rPr>
          <w:rFonts w:cs="Arial"/>
        </w:rPr>
        <w:t>ar viden om dilemmaer og sammenhænge mellem hverdagens strukturer, rutiner og aktiviteter og børns deltagelsesmuligheder </w:t>
      </w:r>
    </w:p>
    <w:p w14:paraId="5BC7D412" w14:textId="38112185" w:rsidR="00475547" w:rsidRPr="001A298A" w:rsidRDefault="00C60513" w:rsidP="00F30A24">
      <w:pPr>
        <w:numPr>
          <w:ilvl w:val="0"/>
          <w:numId w:val="374"/>
        </w:numPr>
        <w:rPr>
          <w:rFonts w:cs="Arial"/>
        </w:rPr>
      </w:pPr>
      <w:r>
        <w:rPr>
          <w:rFonts w:cs="Arial"/>
        </w:rPr>
        <w:t>h</w:t>
      </w:r>
      <w:r w:rsidR="00475547" w:rsidRPr="001A298A">
        <w:rPr>
          <w:rFonts w:cs="Arial"/>
        </w:rPr>
        <w:t>ar indsigt i, hvordan børns perspektiver kan bidrage til at skabe mangfoldige og fællesskabende pædagogiske læringsmiljøer </w:t>
      </w:r>
    </w:p>
    <w:p w14:paraId="1C1FA789" w14:textId="77777777" w:rsidR="00475547" w:rsidRPr="001A298A" w:rsidRDefault="00475547" w:rsidP="00475547">
      <w:pPr>
        <w:rPr>
          <w:rFonts w:cs="Arial"/>
          <w:b/>
          <w:bCs/>
        </w:rPr>
      </w:pPr>
      <w:r w:rsidRPr="001A298A">
        <w:rPr>
          <w:rFonts w:cs="Arial"/>
          <w:b/>
          <w:bCs/>
        </w:rPr>
        <w:t>Færdigheder </w:t>
      </w:r>
    </w:p>
    <w:p w14:paraId="056AE2F4" w14:textId="1A03292B" w:rsidR="00475547" w:rsidRPr="001A298A" w:rsidRDefault="00C60513" w:rsidP="00F30A24">
      <w:pPr>
        <w:numPr>
          <w:ilvl w:val="0"/>
          <w:numId w:val="375"/>
        </w:numPr>
        <w:rPr>
          <w:rFonts w:cs="Arial"/>
        </w:rPr>
      </w:pPr>
      <w:r>
        <w:rPr>
          <w:rFonts w:cs="Arial"/>
        </w:rPr>
        <w:t>k</w:t>
      </w:r>
      <w:r w:rsidR="00475547" w:rsidRPr="001A298A">
        <w:rPr>
          <w:rFonts w:cs="Arial"/>
        </w:rPr>
        <w:t>an argumentere for organiseringen af hverdagens strukturer, rutiner og aktiviteter og håndtere dertilhørende dilemmaer </w:t>
      </w:r>
    </w:p>
    <w:p w14:paraId="12A6A427" w14:textId="224E86BB" w:rsidR="00475547" w:rsidRPr="001A298A" w:rsidRDefault="00C60513" w:rsidP="00F30A24">
      <w:pPr>
        <w:numPr>
          <w:ilvl w:val="0"/>
          <w:numId w:val="376"/>
        </w:numPr>
        <w:rPr>
          <w:rFonts w:cs="Arial"/>
        </w:rPr>
      </w:pPr>
      <w:r>
        <w:rPr>
          <w:rFonts w:cs="Arial"/>
        </w:rPr>
        <w:t>k</w:t>
      </w:r>
      <w:r w:rsidR="00475547" w:rsidRPr="001A298A">
        <w:rPr>
          <w:rFonts w:cs="Arial"/>
        </w:rPr>
        <w:t>an anvende børns perspektiver, så børnenes oplevelser bliver et aktivt grundlag for pædagogiske praksis </w:t>
      </w:r>
    </w:p>
    <w:p w14:paraId="1DF429FC" w14:textId="77777777" w:rsidR="00475547" w:rsidRPr="001A298A" w:rsidRDefault="00475547" w:rsidP="00475547">
      <w:pPr>
        <w:rPr>
          <w:rFonts w:cs="Arial"/>
          <w:b/>
          <w:bCs/>
        </w:rPr>
      </w:pPr>
      <w:r w:rsidRPr="001A298A">
        <w:rPr>
          <w:rFonts w:cs="Arial"/>
          <w:b/>
          <w:bCs/>
        </w:rPr>
        <w:t>Kompetencer </w:t>
      </w:r>
    </w:p>
    <w:p w14:paraId="3AFB7CC4" w14:textId="66F018F2" w:rsidR="00475547" w:rsidRPr="001A298A" w:rsidRDefault="00C60513" w:rsidP="00F30A24">
      <w:pPr>
        <w:numPr>
          <w:ilvl w:val="0"/>
          <w:numId w:val="377"/>
        </w:numPr>
        <w:rPr>
          <w:rFonts w:cs="Arial"/>
        </w:rPr>
      </w:pPr>
      <w:r>
        <w:rPr>
          <w:rFonts w:cs="Arial"/>
        </w:rPr>
        <w:t>k</w:t>
      </w:r>
      <w:r w:rsidR="00475547" w:rsidRPr="001A298A">
        <w:rPr>
          <w:rFonts w:cs="Arial"/>
        </w:rPr>
        <w:t>an bidrage til at udvikle og kvalificere en pædagogisk praksis, der styrker børns deltagelsesmuligheder </w:t>
      </w:r>
    </w:p>
    <w:p w14:paraId="5CEE4B56" w14:textId="46283CA2" w:rsidR="00475547" w:rsidRPr="001A298A" w:rsidRDefault="00FB54F5" w:rsidP="00F30A24">
      <w:pPr>
        <w:numPr>
          <w:ilvl w:val="0"/>
          <w:numId w:val="378"/>
        </w:numPr>
        <w:rPr>
          <w:rFonts w:cs="Arial"/>
        </w:rPr>
      </w:pPr>
      <w:r>
        <w:rPr>
          <w:rFonts w:cs="Arial"/>
        </w:rPr>
        <w:t>kan</w:t>
      </w:r>
      <w:r w:rsidR="00475547" w:rsidRPr="001A298A">
        <w:rPr>
          <w:rFonts w:cs="Arial"/>
        </w:rPr>
        <w:t xml:space="preserve"> skabe fællesskabende pædagogiske læringsmiljøer for mangfoldige børnegrupper </w:t>
      </w:r>
    </w:p>
    <w:p w14:paraId="5C43FE2A" w14:textId="77777777" w:rsidR="00475547" w:rsidRPr="001A298A" w:rsidRDefault="00475547" w:rsidP="00475547">
      <w:pPr>
        <w:rPr>
          <w:rFonts w:cs="Arial"/>
        </w:rPr>
      </w:pPr>
    </w:p>
    <w:p w14:paraId="3CCCFDCE" w14:textId="77777777" w:rsidR="00475547" w:rsidRPr="001A298A" w:rsidRDefault="00475547" w:rsidP="00475547">
      <w:pPr>
        <w:rPr>
          <w:rFonts w:cs="Arial"/>
        </w:rPr>
      </w:pPr>
      <w:r w:rsidRPr="001A298A">
        <w:rPr>
          <w:rFonts w:cs="Arial"/>
        </w:rPr>
        <w:t> </w:t>
      </w:r>
    </w:p>
    <w:p w14:paraId="1F31A054" w14:textId="2F0216D7" w:rsidR="00475547" w:rsidRPr="001A298A" w:rsidRDefault="00475547" w:rsidP="007526F5">
      <w:pPr>
        <w:pStyle w:val="Overskrift3"/>
      </w:pPr>
      <w:bookmarkStart w:id="174" w:name="_Toc229991372"/>
      <w:bookmarkStart w:id="175" w:name="_Toc232951943"/>
      <w:r w:rsidRPr="001A298A">
        <w:lastRenderedPageBreak/>
        <w:t>Modul Rs 2: Relationel pædagogisk dømmekraft</w:t>
      </w:r>
      <w:bookmarkEnd w:id="174"/>
      <w:bookmarkEnd w:id="175"/>
      <w:r w:rsidRPr="001A298A">
        <w:t> </w:t>
      </w:r>
    </w:p>
    <w:p w14:paraId="4DE07DD9" w14:textId="77777777" w:rsidR="00475547" w:rsidRPr="001A298A" w:rsidRDefault="00475547" w:rsidP="00475547">
      <w:pPr>
        <w:rPr>
          <w:rFonts w:cs="Arial"/>
        </w:rPr>
      </w:pPr>
      <w:r w:rsidRPr="001A298A">
        <w:rPr>
          <w:rFonts w:cs="Arial"/>
        </w:rPr>
        <w:t>5 ECTS-point, ekstern prøve </w:t>
      </w:r>
    </w:p>
    <w:p w14:paraId="3848C4AD" w14:textId="77777777" w:rsidR="00475547" w:rsidRPr="001A298A" w:rsidRDefault="00475547" w:rsidP="00475547">
      <w:pPr>
        <w:rPr>
          <w:rFonts w:cs="Arial"/>
        </w:rPr>
      </w:pPr>
      <w:r w:rsidRPr="001A298A">
        <w:rPr>
          <w:rFonts w:cs="Arial"/>
          <w:b/>
          <w:bCs/>
        </w:rPr>
        <w:t>Læringsmål</w:t>
      </w:r>
      <w:r w:rsidRPr="001A298A">
        <w:rPr>
          <w:rFonts w:cs="Arial"/>
        </w:rPr>
        <w:t> </w:t>
      </w:r>
    </w:p>
    <w:p w14:paraId="5AADE854" w14:textId="77777777" w:rsidR="00475547" w:rsidRPr="001A298A" w:rsidRDefault="00475547" w:rsidP="00475547">
      <w:pPr>
        <w:rPr>
          <w:rFonts w:cs="Arial"/>
        </w:rPr>
      </w:pPr>
      <w:r w:rsidRPr="001A298A">
        <w:rPr>
          <w:rFonts w:cs="Arial"/>
        </w:rPr>
        <w:t>Den studerende </w:t>
      </w:r>
    </w:p>
    <w:p w14:paraId="5CB6C34B" w14:textId="77777777" w:rsidR="00475547" w:rsidRPr="001A298A" w:rsidRDefault="00475547" w:rsidP="00475547">
      <w:pPr>
        <w:rPr>
          <w:rFonts w:cs="Arial"/>
          <w:b/>
          <w:bCs/>
        </w:rPr>
      </w:pPr>
      <w:r w:rsidRPr="001A298A">
        <w:rPr>
          <w:rFonts w:cs="Arial"/>
        </w:rPr>
        <w:t> </w:t>
      </w:r>
      <w:r w:rsidRPr="001A298A">
        <w:rPr>
          <w:rFonts w:cs="Arial"/>
        </w:rPr>
        <w:br/>
      </w:r>
      <w:r w:rsidRPr="001A298A">
        <w:rPr>
          <w:rFonts w:cs="Arial"/>
          <w:b/>
          <w:bCs/>
        </w:rPr>
        <w:t>Viden </w:t>
      </w:r>
    </w:p>
    <w:p w14:paraId="6A6EF9D9" w14:textId="072D60A6" w:rsidR="00475547" w:rsidRPr="001A298A" w:rsidRDefault="00FB54F5" w:rsidP="00F30A24">
      <w:pPr>
        <w:numPr>
          <w:ilvl w:val="0"/>
          <w:numId w:val="379"/>
        </w:numPr>
        <w:rPr>
          <w:rFonts w:cs="Arial"/>
        </w:rPr>
      </w:pPr>
      <w:r>
        <w:rPr>
          <w:rFonts w:cs="Arial"/>
        </w:rPr>
        <w:t>h</w:t>
      </w:r>
      <w:r w:rsidR="00475547" w:rsidRPr="001A298A">
        <w:rPr>
          <w:rFonts w:cs="Arial"/>
        </w:rPr>
        <w:t>ar viden om omsorg og betydningen af anerkendende og sensitive relationer mellem personale og børn for børns trivsel, udvikling, læring og dannelse </w:t>
      </w:r>
    </w:p>
    <w:p w14:paraId="7E4CAAFA" w14:textId="511A6F2F" w:rsidR="00475547" w:rsidRPr="001A298A" w:rsidRDefault="00FB54F5" w:rsidP="00F30A24">
      <w:pPr>
        <w:numPr>
          <w:ilvl w:val="0"/>
          <w:numId w:val="380"/>
        </w:numPr>
        <w:rPr>
          <w:rFonts w:cs="Arial"/>
        </w:rPr>
      </w:pPr>
      <w:r>
        <w:rPr>
          <w:rFonts w:cs="Arial"/>
        </w:rPr>
        <w:t>h</w:t>
      </w:r>
      <w:r w:rsidR="00475547" w:rsidRPr="001A298A">
        <w:rPr>
          <w:rFonts w:cs="Arial"/>
        </w:rPr>
        <w:t>ar viden om pædagogens professionelle rolle og ansvar i </w:t>
      </w:r>
      <w:proofErr w:type="spellStart"/>
      <w:r w:rsidR="00475547" w:rsidRPr="001A298A">
        <w:rPr>
          <w:rFonts w:cs="Arial"/>
        </w:rPr>
        <w:t>relationsarbejdet</w:t>
      </w:r>
      <w:proofErr w:type="spellEnd"/>
      <w:r w:rsidR="00475547" w:rsidRPr="001A298A">
        <w:rPr>
          <w:rFonts w:cs="Arial"/>
        </w:rPr>
        <w:t> og i støtten til børns indbyrdes samspil, relationer og fællesskaber </w:t>
      </w:r>
    </w:p>
    <w:p w14:paraId="5E4841DD" w14:textId="77777777" w:rsidR="00475547" w:rsidRPr="001A298A" w:rsidRDefault="00475547" w:rsidP="00475547">
      <w:pPr>
        <w:rPr>
          <w:rFonts w:cs="Arial"/>
          <w:b/>
          <w:bCs/>
        </w:rPr>
      </w:pPr>
      <w:r w:rsidRPr="001A298A">
        <w:rPr>
          <w:rFonts w:cs="Arial"/>
          <w:b/>
          <w:bCs/>
        </w:rPr>
        <w:t>Færdigheder </w:t>
      </w:r>
    </w:p>
    <w:p w14:paraId="15139DAB" w14:textId="6B9933C7" w:rsidR="00475547" w:rsidRPr="001A298A" w:rsidRDefault="00FB54F5" w:rsidP="00F30A24">
      <w:pPr>
        <w:numPr>
          <w:ilvl w:val="0"/>
          <w:numId w:val="381"/>
        </w:numPr>
        <w:rPr>
          <w:rFonts w:cs="Arial"/>
        </w:rPr>
      </w:pPr>
      <w:r>
        <w:rPr>
          <w:rFonts w:cs="Arial"/>
        </w:rPr>
        <w:t>k</w:t>
      </w:r>
      <w:r w:rsidR="00475547" w:rsidRPr="001A298A">
        <w:rPr>
          <w:rFonts w:cs="Arial"/>
        </w:rPr>
        <w:t>an anvende anerkendende og sensitive samspilsformer, der tager afsæt i børns perspektiver, behov og engagement </w:t>
      </w:r>
    </w:p>
    <w:p w14:paraId="55886A89" w14:textId="731E64AE" w:rsidR="00475547" w:rsidRPr="001A298A" w:rsidRDefault="00FB54F5" w:rsidP="00F30A24">
      <w:pPr>
        <w:numPr>
          <w:ilvl w:val="0"/>
          <w:numId w:val="382"/>
        </w:numPr>
        <w:rPr>
          <w:rFonts w:cs="Arial"/>
        </w:rPr>
      </w:pPr>
      <w:r>
        <w:rPr>
          <w:rFonts w:cs="Arial"/>
        </w:rPr>
        <w:t>k</w:t>
      </w:r>
      <w:r w:rsidR="00475547" w:rsidRPr="001A298A">
        <w:rPr>
          <w:rFonts w:cs="Arial"/>
        </w:rPr>
        <w:t>an, med sin pædagogiske dømmekraft, positionere sig kropsligt og relationelt bevidst </w:t>
      </w:r>
    </w:p>
    <w:p w14:paraId="6D6BDC57" w14:textId="77777777" w:rsidR="00475547" w:rsidRPr="001A298A" w:rsidRDefault="00475547" w:rsidP="00475547">
      <w:pPr>
        <w:rPr>
          <w:rFonts w:cs="Arial"/>
          <w:b/>
          <w:bCs/>
        </w:rPr>
      </w:pPr>
      <w:r w:rsidRPr="001A298A">
        <w:rPr>
          <w:rFonts w:cs="Arial"/>
          <w:b/>
          <w:bCs/>
        </w:rPr>
        <w:t>Kompetencer </w:t>
      </w:r>
    </w:p>
    <w:p w14:paraId="5DF0D5E3" w14:textId="33022891" w:rsidR="00475547" w:rsidRPr="001A298A" w:rsidRDefault="00FB54F5" w:rsidP="00F30A24">
      <w:pPr>
        <w:numPr>
          <w:ilvl w:val="0"/>
          <w:numId w:val="383"/>
        </w:numPr>
        <w:rPr>
          <w:rFonts w:cs="Arial"/>
        </w:rPr>
      </w:pPr>
      <w:r>
        <w:rPr>
          <w:rFonts w:cs="Arial"/>
        </w:rPr>
        <w:t>k</w:t>
      </w:r>
      <w:r w:rsidR="00475547" w:rsidRPr="001A298A">
        <w:rPr>
          <w:rFonts w:cs="Arial"/>
        </w:rPr>
        <w:t>an tage medansvar for at udvikle et anerkendende og sensitivt </w:t>
      </w:r>
      <w:proofErr w:type="spellStart"/>
      <w:r w:rsidR="00475547" w:rsidRPr="001A298A">
        <w:rPr>
          <w:rFonts w:cs="Arial"/>
        </w:rPr>
        <w:t>relationsarbejde</w:t>
      </w:r>
      <w:proofErr w:type="spellEnd"/>
      <w:r w:rsidR="00475547" w:rsidRPr="001A298A">
        <w:rPr>
          <w:rFonts w:cs="Arial"/>
        </w:rPr>
        <w:t> med afsæt i børns perspektiver, behov og engagement </w:t>
      </w:r>
    </w:p>
    <w:p w14:paraId="7B4A4F09" w14:textId="1457CBD6" w:rsidR="00475547" w:rsidRPr="001A298A" w:rsidRDefault="00FB54F5" w:rsidP="00F30A24">
      <w:pPr>
        <w:numPr>
          <w:ilvl w:val="0"/>
          <w:numId w:val="384"/>
        </w:numPr>
        <w:rPr>
          <w:rFonts w:cs="Arial"/>
        </w:rPr>
      </w:pPr>
      <w:r>
        <w:rPr>
          <w:rFonts w:cs="Arial"/>
        </w:rPr>
        <w:t>k</w:t>
      </w:r>
      <w:r w:rsidR="00475547" w:rsidRPr="001A298A">
        <w:rPr>
          <w:rFonts w:cs="Arial"/>
        </w:rPr>
        <w:t>an mestre og håndtere et professionelt ansvar for at understøtte børns trivsel, udvikling, læring og dannelse gennem </w:t>
      </w:r>
      <w:proofErr w:type="spellStart"/>
      <w:r w:rsidR="00475547" w:rsidRPr="001A298A">
        <w:rPr>
          <w:rFonts w:cs="Arial"/>
        </w:rPr>
        <w:t>relationsarbejde</w:t>
      </w:r>
      <w:proofErr w:type="spellEnd"/>
      <w:r w:rsidR="00475547" w:rsidRPr="001A298A">
        <w:rPr>
          <w:rFonts w:cs="Arial"/>
        </w:rPr>
        <w:t> og støtte </w:t>
      </w:r>
    </w:p>
    <w:p w14:paraId="6CC709D9" w14:textId="77777777" w:rsidR="00475547" w:rsidRPr="001A298A" w:rsidRDefault="00475547" w:rsidP="00475547">
      <w:pPr>
        <w:rPr>
          <w:rFonts w:cs="Arial"/>
        </w:rPr>
      </w:pPr>
      <w:r w:rsidRPr="001A298A">
        <w:rPr>
          <w:rFonts w:cs="Arial"/>
        </w:rPr>
        <w:t> </w:t>
      </w:r>
    </w:p>
    <w:p w14:paraId="2AD1B428" w14:textId="77777777" w:rsidR="00475547" w:rsidRPr="001A298A" w:rsidRDefault="00475547" w:rsidP="00475547">
      <w:pPr>
        <w:rPr>
          <w:rFonts w:cs="Arial"/>
        </w:rPr>
      </w:pPr>
      <w:r w:rsidRPr="001A298A">
        <w:rPr>
          <w:rFonts w:cs="Arial"/>
        </w:rPr>
        <w:t> </w:t>
      </w:r>
    </w:p>
    <w:p w14:paraId="49F932C7" w14:textId="205DC2C7" w:rsidR="00475547" w:rsidRPr="007E0B16" w:rsidRDefault="00475547" w:rsidP="007526F5">
      <w:pPr>
        <w:pStyle w:val="Overskrift3"/>
      </w:pPr>
      <w:bookmarkStart w:id="176" w:name="_Toc229991373"/>
      <w:bookmarkStart w:id="177" w:name="_Toc232951944"/>
      <w:r w:rsidRPr="007E0B16">
        <w:t>Modul Rs 3: </w:t>
      </w:r>
      <w:bookmarkEnd w:id="176"/>
      <w:r w:rsidR="00CC0731">
        <w:t>D</w:t>
      </w:r>
      <w:r w:rsidR="007E0B16" w:rsidRPr="007E0B16">
        <w:t xml:space="preserve">eltagelsesmuligheder </w:t>
      </w:r>
      <w:r w:rsidR="00CC0731">
        <w:t xml:space="preserve">- </w:t>
      </w:r>
      <w:r w:rsidR="007E0B16" w:rsidRPr="007E0B16">
        <w:t>for børn i</w:t>
      </w:r>
      <w:r w:rsidR="003211D9">
        <w:t xml:space="preserve"> </w:t>
      </w:r>
      <w:r w:rsidR="007E0B16" w:rsidRPr="007E0B16">
        <w:t>udsatte positioner</w:t>
      </w:r>
      <w:bookmarkEnd w:id="177"/>
    </w:p>
    <w:p w14:paraId="2EC32476" w14:textId="393681C0" w:rsidR="00475547" w:rsidRPr="001A298A" w:rsidRDefault="00475547" w:rsidP="00D10E06">
      <w:pPr>
        <w:rPr>
          <w:rFonts w:cs="Arial"/>
        </w:rPr>
      </w:pPr>
      <w:r w:rsidRPr="001A298A">
        <w:rPr>
          <w:rFonts w:cs="Arial"/>
        </w:rPr>
        <w:t>5 ECTS-point, intern prøve</w:t>
      </w:r>
      <w:r w:rsidR="00BC7820" w:rsidRPr="001A298A">
        <w:rPr>
          <w:rFonts w:cs="Arial"/>
        </w:rPr>
        <w:t xml:space="preserve">, </w:t>
      </w:r>
      <w:r w:rsidRPr="001A298A">
        <w:rPr>
          <w:rFonts w:cs="Arial"/>
        </w:rPr>
        <w:t>Bestået/Ikke bestået </w:t>
      </w:r>
    </w:p>
    <w:p w14:paraId="2BBB4C48" w14:textId="77777777" w:rsidR="00475547" w:rsidRPr="001A298A" w:rsidRDefault="00475547" w:rsidP="00475547">
      <w:pPr>
        <w:rPr>
          <w:rFonts w:cs="Arial"/>
        </w:rPr>
      </w:pPr>
    </w:p>
    <w:p w14:paraId="0F5A8794" w14:textId="77777777" w:rsidR="00475547" w:rsidRPr="001A298A" w:rsidRDefault="00475547" w:rsidP="00475547">
      <w:pPr>
        <w:rPr>
          <w:rFonts w:cs="Arial"/>
        </w:rPr>
      </w:pPr>
      <w:r w:rsidRPr="001A298A">
        <w:rPr>
          <w:rFonts w:cs="Arial"/>
          <w:b/>
          <w:bCs/>
        </w:rPr>
        <w:t>Læringsmål</w:t>
      </w:r>
      <w:r w:rsidRPr="001A298A">
        <w:rPr>
          <w:rFonts w:cs="Arial"/>
        </w:rPr>
        <w:t> </w:t>
      </w:r>
    </w:p>
    <w:p w14:paraId="1F1001E6" w14:textId="77777777" w:rsidR="00475547" w:rsidRPr="001A298A" w:rsidRDefault="00475547" w:rsidP="00475547">
      <w:pPr>
        <w:rPr>
          <w:rFonts w:cs="Arial"/>
        </w:rPr>
      </w:pPr>
      <w:r w:rsidRPr="001A298A">
        <w:rPr>
          <w:rFonts w:cs="Arial"/>
        </w:rPr>
        <w:t>Den studerende </w:t>
      </w:r>
    </w:p>
    <w:p w14:paraId="442592D2" w14:textId="77777777" w:rsidR="00475547" w:rsidRPr="001A298A" w:rsidRDefault="00475547" w:rsidP="00475547">
      <w:pPr>
        <w:rPr>
          <w:rFonts w:cs="Arial"/>
        </w:rPr>
      </w:pPr>
      <w:r w:rsidRPr="001A298A">
        <w:rPr>
          <w:rFonts w:cs="Arial"/>
        </w:rPr>
        <w:t> </w:t>
      </w:r>
    </w:p>
    <w:p w14:paraId="707E59F4" w14:textId="77777777" w:rsidR="00475547" w:rsidRPr="001A298A" w:rsidRDefault="00475547" w:rsidP="00475547">
      <w:pPr>
        <w:rPr>
          <w:rFonts w:cs="Arial"/>
          <w:b/>
          <w:bCs/>
        </w:rPr>
      </w:pPr>
      <w:r w:rsidRPr="001A298A">
        <w:rPr>
          <w:rFonts w:cs="Arial"/>
          <w:b/>
          <w:bCs/>
        </w:rPr>
        <w:t>Viden</w:t>
      </w:r>
      <w:r w:rsidRPr="001A298A">
        <w:rPr>
          <w:rFonts w:ascii="Times New Roman" w:hAnsi="Times New Roman"/>
          <w:b/>
          <w:bCs/>
        </w:rPr>
        <w:t> </w:t>
      </w:r>
      <w:r w:rsidRPr="001A298A">
        <w:rPr>
          <w:rFonts w:cs="Arial"/>
          <w:b/>
          <w:bCs/>
        </w:rPr>
        <w:t> </w:t>
      </w:r>
    </w:p>
    <w:p w14:paraId="3A4DD369" w14:textId="5F3EA02F" w:rsidR="00475547" w:rsidRPr="001A298A" w:rsidRDefault="00FB54F5" w:rsidP="00F30A24">
      <w:pPr>
        <w:numPr>
          <w:ilvl w:val="0"/>
          <w:numId w:val="385"/>
        </w:numPr>
        <w:rPr>
          <w:rFonts w:cs="Arial"/>
        </w:rPr>
      </w:pPr>
      <w:r>
        <w:rPr>
          <w:rFonts w:cs="Arial"/>
        </w:rPr>
        <w:t>h</w:t>
      </w:r>
      <w:r w:rsidR="00475547" w:rsidRPr="001A298A">
        <w:rPr>
          <w:rFonts w:cs="Arial"/>
        </w:rPr>
        <w:t>ar viden om individuelle, kontekstuelle og samfundsmæssige perspektiver</w:t>
      </w:r>
      <w:r w:rsidR="00475547" w:rsidRPr="001A298A">
        <w:rPr>
          <w:rFonts w:ascii="Times New Roman" w:hAnsi="Times New Roman"/>
        </w:rPr>
        <w:t> </w:t>
      </w:r>
      <w:r w:rsidR="00475547" w:rsidRPr="001A298A">
        <w:rPr>
          <w:rFonts w:cs="Arial"/>
        </w:rPr>
        <w:t>p</w:t>
      </w:r>
      <w:r w:rsidR="00475547" w:rsidRPr="001A298A">
        <w:rPr>
          <w:rFonts w:cs="Garamond"/>
        </w:rPr>
        <w:t>å</w:t>
      </w:r>
      <w:r w:rsidR="00475547" w:rsidRPr="001A298A">
        <w:rPr>
          <w:rFonts w:cs="Arial"/>
        </w:rPr>
        <w:t xml:space="preserve"> normalitet, afvigelse og b</w:t>
      </w:r>
      <w:r w:rsidR="00475547" w:rsidRPr="001A298A">
        <w:rPr>
          <w:rFonts w:cs="Garamond"/>
        </w:rPr>
        <w:t>ø</w:t>
      </w:r>
      <w:r w:rsidR="00475547" w:rsidRPr="001A298A">
        <w:rPr>
          <w:rFonts w:cs="Arial"/>
        </w:rPr>
        <w:t>rns deltagelsesmuligheder i dagtilbuddets f</w:t>
      </w:r>
      <w:r w:rsidR="00475547" w:rsidRPr="001A298A">
        <w:rPr>
          <w:rFonts w:cs="Garamond"/>
        </w:rPr>
        <w:t>æ</w:t>
      </w:r>
      <w:r w:rsidR="00475547" w:rsidRPr="001A298A">
        <w:rPr>
          <w:rFonts w:cs="Arial"/>
        </w:rPr>
        <w:t>llesskaber</w:t>
      </w:r>
      <w:r w:rsidR="00475547" w:rsidRPr="001A298A">
        <w:rPr>
          <w:rFonts w:cs="Garamond"/>
        </w:rPr>
        <w:t> </w:t>
      </w:r>
      <w:r w:rsidR="00475547" w:rsidRPr="001A298A">
        <w:rPr>
          <w:rFonts w:cs="Arial"/>
        </w:rPr>
        <w:t> </w:t>
      </w:r>
    </w:p>
    <w:p w14:paraId="5C2F9A3C" w14:textId="4E4A601B" w:rsidR="00475547" w:rsidRPr="001A298A" w:rsidRDefault="00FB54F5" w:rsidP="00F30A24">
      <w:pPr>
        <w:numPr>
          <w:ilvl w:val="0"/>
          <w:numId w:val="386"/>
        </w:numPr>
        <w:rPr>
          <w:rFonts w:cs="Arial"/>
        </w:rPr>
      </w:pPr>
      <w:r>
        <w:rPr>
          <w:rFonts w:cs="Arial"/>
        </w:rPr>
        <w:t>h</w:t>
      </w:r>
      <w:r w:rsidR="00475547" w:rsidRPr="001A298A">
        <w:rPr>
          <w:rFonts w:cs="Arial"/>
        </w:rPr>
        <w:t>ar indsigt i forskellige teorier om børn i udsatte positioner, i mødet mellem individ og kontekst, herunder teorier om </w:t>
      </w:r>
      <w:proofErr w:type="spellStart"/>
      <w:r w:rsidR="00475547" w:rsidRPr="001A298A">
        <w:rPr>
          <w:rFonts w:cs="Arial"/>
        </w:rPr>
        <w:t>neurodiversitet</w:t>
      </w:r>
      <w:proofErr w:type="spellEnd"/>
      <w:r w:rsidR="00475547" w:rsidRPr="001A298A">
        <w:rPr>
          <w:rFonts w:cs="Arial"/>
        </w:rPr>
        <w:t> og diagnoseforståelser </w:t>
      </w:r>
    </w:p>
    <w:p w14:paraId="293CD0D5" w14:textId="77777777" w:rsidR="00475547" w:rsidRPr="001A298A" w:rsidRDefault="00475547" w:rsidP="00475547">
      <w:pPr>
        <w:rPr>
          <w:rFonts w:cs="Arial"/>
          <w:b/>
          <w:bCs/>
        </w:rPr>
      </w:pPr>
      <w:r w:rsidRPr="001A298A">
        <w:rPr>
          <w:rFonts w:cs="Arial"/>
          <w:b/>
          <w:bCs/>
        </w:rPr>
        <w:t>Færdigheder</w:t>
      </w:r>
      <w:r w:rsidRPr="001A298A">
        <w:rPr>
          <w:rFonts w:ascii="Times New Roman" w:hAnsi="Times New Roman"/>
          <w:b/>
          <w:bCs/>
        </w:rPr>
        <w:t> </w:t>
      </w:r>
      <w:r w:rsidRPr="001A298A">
        <w:rPr>
          <w:rFonts w:cs="Arial"/>
          <w:b/>
          <w:bCs/>
        </w:rPr>
        <w:t> </w:t>
      </w:r>
    </w:p>
    <w:p w14:paraId="1170EA5C" w14:textId="71926533" w:rsidR="00475547" w:rsidRPr="001A298A" w:rsidRDefault="00FB54F5" w:rsidP="00F30A24">
      <w:pPr>
        <w:numPr>
          <w:ilvl w:val="0"/>
          <w:numId w:val="387"/>
        </w:numPr>
        <w:rPr>
          <w:rFonts w:cs="Arial"/>
        </w:rPr>
      </w:pPr>
      <w:r>
        <w:rPr>
          <w:rFonts w:cs="Arial"/>
        </w:rPr>
        <w:t>k</w:t>
      </w:r>
      <w:r w:rsidR="00475547" w:rsidRPr="001A298A">
        <w:rPr>
          <w:rFonts w:cs="Arial"/>
        </w:rPr>
        <w:t>an med inddragelse af børneperspektiver beskrive, analysere og vurdere</w:t>
      </w:r>
      <w:r w:rsidR="00475547" w:rsidRPr="001A298A">
        <w:rPr>
          <w:rFonts w:ascii="Times New Roman" w:hAnsi="Times New Roman"/>
        </w:rPr>
        <w:t> </w:t>
      </w:r>
      <w:r w:rsidR="00475547" w:rsidRPr="001A298A">
        <w:rPr>
          <w:rFonts w:cs="Arial"/>
        </w:rPr>
        <w:t>b</w:t>
      </w:r>
      <w:r w:rsidR="00475547" w:rsidRPr="001A298A">
        <w:rPr>
          <w:rFonts w:cs="Garamond"/>
        </w:rPr>
        <w:t>ø</w:t>
      </w:r>
      <w:r w:rsidR="00475547" w:rsidRPr="001A298A">
        <w:rPr>
          <w:rFonts w:cs="Arial"/>
        </w:rPr>
        <w:t>rns betingelser for deltagelse i dagtilbuddets f</w:t>
      </w:r>
      <w:r w:rsidR="00475547" w:rsidRPr="001A298A">
        <w:rPr>
          <w:rFonts w:cs="Garamond"/>
        </w:rPr>
        <w:t>æ</w:t>
      </w:r>
      <w:r w:rsidR="00475547" w:rsidRPr="001A298A">
        <w:rPr>
          <w:rFonts w:cs="Arial"/>
        </w:rPr>
        <w:t>llesskaber, med afs</w:t>
      </w:r>
      <w:r w:rsidR="00475547" w:rsidRPr="001A298A">
        <w:rPr>
          <w:rFonts w:cs="Garamond"/>
        </w:rPr>
        <w:t>æ</w:t>
      </w:r>
      <w:r w:rsidR="00475547" w:rsidRPr="001A298A">
        <w:rPr>
          <w:rFonts w:cs="Arial"/>
        </w:rPr>
        <w:t>t</w:t>
      </w:r>
      <w:r w:rsidR="00475547" w:rsidRPr="001A298A">
        <w:rPr>
          <w:rFonts w:ascii="Times New Roman" w:hAnsi="Times New Roman"/>
        </w:rPr>
        <w:t> </w:t>
      </w:r>
      <w:r w:rsidR="00475547" w:rsidRPr="001A298A">
        <w:rPr>
          <w:rFonts w:cs="Arial"/>
        </w:rPr>
        <w:t>i individuelle og kontekstuelle perspektiver og metoder i feltet mellem det almene og det s</w:t>
      </w:r>
      <w:r w:rsidR="00475547" w:rsidRPr="001A298A">
        <w:rPr>
          <w:rFonts w:cs="Garamond"/>
        </w:rPr>
        <w:t>æ</w:t>
      </w:r>
      <w:r w:rsidR="00475547" w:rsidRPr="001A298A">
        <w:rPr>
          <w:rFonts w:cs="Arial"/>
        </w:rPr>
        <w:t>rlige </w:t>
      </w:r>
    </w:p>
    <w:p w14:paraId="33DB9740" w14:textId="77777777" w:rsidR="00475547" w:rsidRPr="001A298A" w:rsidRDefault="00475547" w:rsidP="00475547">
      <w:pPr>
        <w:rPr>
          <w:rFonts w:cs="Arial"/>
          <w:b/>
          <w:bCs/>
        </w:rPr>
      </w:pPr>
      <w:r w:rsidRPr="001A298A">
        <w:rPr>
          <w:rFonts w:cs="Arial"/>
          <w:b/>
          <w:bCs/>
        </w:rPr>
        <w:t>Kompetencemål</w:t>
      </w:r>
      <w:r w:rsidRPr="001A298A">
        <w:rPr>
          <w:rFonts w:ascii="Times New Roman" w:hAnsi="Times New Roman"/>
          <w:b/>
          <w:bCs/>
        </w:rPr>
        <w:t> </w:t>
      </w:r>
      <w:r w:rsidRPr="001A298A">
        <w:rPr>
          <w:rFonts w:cs="Arial"/>
          <w:b/>
          <w:bCs/>
        </w:rPr>
        <w:t> </w:t>
      </w:r>
    </w:p>
    <w:p w14:paraId="0A464533" w14:textId="1BB3ED94" w:rsidR="00475547" w:rsidRPr="001A298A" w:rsidRDefault="00FB54F5" w:rsidP="00F30A24">
      <w:pPr>
        <w:numPr>
          <w:ilvl w:val="0"/>
          <w:numId w:val="388"/>
        </w:numPr>
        <w:rPr>
          <w:rFonts w:cs="Arial"/>
        </w:rPr>
      </w:pPr>
      <w:r>
        <w:rPr>
          <w:rFonts w:cs="Arial"/>
        </w:rPr>
        <w:t>k</w:t>
      </w:r>
      <w:r w:rsidR="00475547" w:rsidRPr="001A298A">
        <w:rPr>
          <w:rFonts w:cs="Arial"/>
        </w:rPr>
        <w:t>an anvende teori og praksisviden til planlægning af individuelle og kontekstuelle tiltag i feltet mellem det almene og særlige </w:t>
      </w:r>
    </w:p>
    <w:p w14:paraId="640E37FD" w14:textId="111D6364" w:rsidR="00475547" w:rsidRPr="001A298A" w:rsidRDefault="00FB54F5" w:rsidP="00F30A24">
      <w:pPr>
        <w:numPr>
          <w:ilvl w:val="0"/>
          <w:numId w:val="389"/>
        </w:numPr>
        <w:rPr>
          <w:rFonts w:cs="Arial"/>
        </w:rPr>
      </w:pPr>
      <w:r>
        <w:rPr>
          <w:rFonts w:cs="Arial"/>
        </w:rPr>
        <w:t>k</w:t>
      </w:r>
      <w:r w:rsidR="00475547" w:rsidRPr="001A298A">
        <w:rPr>
          <w:rFonts w:cs="Arial"/>
        </w:rPr>
        <w:t>an udvikle en inkluderende pædagogisk praksis med fokus på at skabe deltagelsesmuligheder for børn i udsatte positioner i dagtilbuddets fællesskaber</w:t>
      </w:r>
      <w:r w:rsidR="00475547" w:rsidRPr="001A298A">
        <w:rPr>
          <w:rFonts w:ascii="Times New Roman" w:hAnsi="Times New Roman"/>
        </w:rPr>
        <w:t> </w:t>
      </w:r>
      <w:r w:rsidR="00475547" w:rsidRPr="001A298A">
        <w:rPr>
          <w:rFonts w:cs="Arial"/>
        </w:rPr>
        <w:t> </w:t>
      </w:r>
    </w:p>
    <w:p w14:paraId="1086DD66" w14:textId="77777777" w:rsidR="00475547" w:rsidRPr="001A298A" w:rsidRDefault="00475547" w:rsidP="00475547">
      <w:pPr>
        <w:rPr>
          <w:rFonts w:cs="Arial"/>
        </w:rPr>
      </w:pPr>
      <w:r w:rsidRPr="001A298A">
        <w:rPr>
          <w:rFonts w:ascii="Times New Roman" w:hAnsi="Times New Roman"/>
          <w:b/>
          <w:bCs/>
          <w:i/>
          <w:iCs/>
        </w:rPr>
        <w:t> </w:t>
      </w:r>
      <w:r w:rsidRPr="001A298A">
        <w:rPr>
          <w:rFonts w:cs="Arial"/>
        </w:rPr>
        <w:t> </w:t>
      </w:r>
    </w:p>
    <w:p w14:paraId="20E84888" w14:textId="41F2A86F" w:rsidR="00475547" w:rsidRPr="001A298A" w:rsidRDefault="00475547" w:rsidP="007526F5">
      <w:pPr>
        <w:pStyle w:val="Overskrift3"/>
      </w:pPr>
      <w:bookmarkStart w:id="178" w:name="_Toc229991374"/>
      <w:bookmarkStart w:id="179" w:name="_Toc232951945"/>
      <w:r w:rsidRPr="001A298A">
        <w:t>Modul Rs</w:t>
      </w:r>
      <w:r w:rsidR="004455CC">
        <w:t xml:space="preserve"> </w:t>
      </w:r>
      <w:r w:rsidRPr="001A298A">
        <w:t>4: Samarbejde med og om børn i udsatte positioner</w:t>
      </w:r>
      <w:bookmarkEnd w:id="178"/>
      <w:bookmarkEnd w:id="179"/>
      <w:r w:rsidRPr="001A298A">
        <w:t> </w:t>
      </w:r>
    </w:p>
    <w:p w14:paraId="0A333EE9" w14:textId="77777777" w:rsidR="00475547" w:rsidRPr="001A298A" w:rsidRDefault="00475547" w:rsidP="00475547">
      <w:pPr>
        <w:rPr>
          <w:rFonts w:cs="Arial"/>
        </w:rPr>
      </w:pPr>
      <w:r w:rsidRPr="001A298A">
        <w:rPr>
          <w:rFonts w:cs="Arial"/>
        </w:rPr>
        <w:t>5 ECTS-point, ekstern prøve </w:t>
      </w:r>
    </w:p>
    <w:p w14:paraId="6B011848" w14:textId="77777777" w:rsidR="00475547" w:rsidRPr="001A298A" w:rsidRDefault="00475547" w:rsidP="00475547">
      <w:pPr>
        <w:rPr>
          <w:rFonts w:cs="Arial"/>
        </w:rPr>
      </w:pPr>
      <w:r w:rsidRPr="001A298A">
        <w:rPr>
          <w:rFonts w:cs="Arial"/>
        </w:rPr>
        <w:t> </w:t>
      </w:r>
    </w:p>
    <w:p w14:paraId="240D5F5E" w14:textId="77777777" w:rsidR="00475547" w:rsidRPr="001A298A" w:rsidRDefault="00475547" w:rsidP="00475547">
      <w:pPr>
        <w:rPr>
          <w:rFonts w:cs="Arial"/>
        </w:rPr>
      </w:pPr>
      <w:r w:rsidRPr="001A298A">
        <w:rPr>
          <w:rFonts w:cs="Arial"/>
          <w:b/>
          <w:bCs/>
        </w:rPr>
        <w:t>Læringsmål</w:t>
      </w:r>
      <w:r w:rsidRPr="001A298A">
        <w:rPr>
          <w:rFonts w:cs="Arial"/>
        </w:rPr>
        <w:t> </w:t>
      </w:r>
    </w:p>
    <w:p w14:paraId="3010717D" w14:textId="77777777" w:rsidR="00475547" w:rsidRPr="001A298A" w:rsidRDefault="00475547" w:rsidP="00475547">
      <w:pPr>
        <w:rPr>
          <w:rFonts w:cs="Arial"/>
        </w:rPr>
      </w:pPr>
      <w:r w:rsidRPr="001A298A">
        <w:rPr>
          <w:rFonts w:cs="Arial"/>
        </w:rPr>
        <w:t>Den studerende </w:t>
      </w:r>
    </w:p>
    <w:p w14:paraId="01DEA82C" w14:textId="77777777" w:rsidR="00475547" w:rsidRPr="001A298A" w:rsidRDefault="00475547" w:rsidP="00475547">
      <w:pPr>
        <w:rPr>
          <w:rFonts w:cs="Arial"/>
          <w:b/>
          <w:bCs/>
        </w:rPr>
      </w:pPr>
      <w:r w:rsidRPr="001A298A">
        <w:rPr>
          <w:rFonts w:cs="Arial"/>
          <w:b/>
          <w:bCs/>
        </w:rPr>
        <w:t>Viden </w:t>
      </w:r>
    </w:p>
    <w:p w14:paraId="55E658B4" w14:textId="11D941EE" w:rsidR="00475547" w:rsidRPr="001A298A" w:rsidRDefault="00FB54F5" w:rsidP="00F30A24">
      <w:pPr>
        <w:numPr>
          <w:ilvl w:val="0"/>
          <w:numId w:val="390"/>
        </w:numPr>
        <w:rPr>
          <w:rFonts w:cs="Arial"/>
        </w:rPr>
      </w:pPr>
      <w:r>
        <w:rPr>
          <w:rFonts w:cs="Arial"/>
        </w:rPr>
        <w:t>h</w:t>
      </w:r>
      <w:r w:rsidR="00475547" w:rsidRPr="001A298A">
        <w:rPr>
          <w:rFonts w:cs="Arial"/>
        </w:rPr>
        <w:t>ar indsigt i relevant lovgivning  </w:t>
      </w:r>
    </w:p>
    <w:p w14:paraId="00E5DE7E" w14:textId="128EAA70" w:rsidR="00475547" w:rsidRPr="001A298A" w:rsidRDefault="00FB54F5" w:rsidP="00F30A24">
      <w:pPr>
        <w:numPr>
          <w:ilvl w:val="0"/>
          <w:numId w:val="391"/>
        </w:numPr>
        <w:rPr>
          <w:rFonts w:cs="Arial"/>
        </w:rPr>
      </w:pPr>
      <w:r>
        <w:rPr>
          <w:rFonts w:cs="Arial"/>
        </w:rPr>
        <w:lastRenderedPageBreak/>
        <w:t>h</w:t>
      </w:r>
      <w:r w:rsidR="00475547" w:rsidRPr="001A298A">
        <w:rPr>
          <w:rFonts w:cs="Arial"/>
        </w:rPr>
        <w:t>ar viden om kommunikation og samarbejdsprocesser i forhold til samarbejde med forældre, kollegaer og tværprofessionelle samarbejdspartnere, der understøtter individuelle og kontekstuelle indsatser </w:t>
      </w:r>
    </w:p>
    <w:p w14:paraId="0D953DE0" w14:textId="77777777" w:rsidR="00475547" w:rsidRPr="001A298A" w:rsidRDefault="00475547" w:rsidP="00475547">
      <w:pPr>
        <w:rPr>
          <w:rFonts w:cs="Arial"/>
          <w:b/>
          <w:bCs/>
        </w:rPr>
      </w:pPr>
      <w:r w:rsidRPr="001A298A">
        <w:rPr>
          <w:rFonts w:cs="Arial"/>
          <w:b/>
          <w:bCs/>
        </w:rPr>
        <w:t>Færdigheder </w:t>
      </w:r>
    </w:p>
    <w:p w14:paraId="31737366" w14:textId="12B36C0B" w:rsidR="00475547" w:rsidRPr="001A298A" w:rsidRDefault="00FB54F5" w:rsidP="00F30A24">
      <w:pPr>
        <w:numPr>
          <w:ilvl w:val="0"/>
          <w:numId w:val="392"/>
        </w:numPr>
        <w:rPr>
          <w:rFonts w:cs="Arial"/>
        </w:rPr>
      </w:pPr>
      <w:r>
        <w:rPr>
          <w:rFonts w:cs="Arial"/>
        </w:rPr>
        <w:t>k</w:t>
      </w:r>
      <w:r w:rsidR="00475547" w:rsidRPr="001A298A">
        <w:rPr>
          <w:rFonts w:cs="Arial"/>
        </w:rPr>
        <w:t>an planlægge og igangsætte praksisnære indsatser med afsæt i perspektiver fra kollegaer, tværprofessionelle samarbejdspartnere, forældre og børn </w:t>
      </w:r>
    </w:p>
    <w:p w14:paraId="351ED7CD" w14:textId="4A01B64F" w:rsidR="00475547" w:rsidRPr="001A298A" w:rsidRDefault="00FB54F5" w:rsidP="00F30A24">
      <w:pPr>
        <w:numPr>
          <w:ilvl w:val="0"/>
          <w:numId w:val="393"/>
        </w:numPr>
        <w:rPr>
          <w:rFonts w:cs="Arial"/>
        </w:rPr>
      </w:pPr>
      <w:r>
        <w:rPr>
          <w:rFonts w:cs="Arial"/>
        </w:rPr>
        <w:t>k</w:t>
      </w:r>
      <w:r w:rsidR="00475547" w:rsidRPr="001A298A">
        <w:rPr>
          <w:rFonts w:cs="Arial"/>
        </w:rPr>
        <w:t>an anvende viden om kommunikations- og refleksionsmetoder i samarbejdet, så det bidrager til fælles ansvar, faglig refleksion og koordinerede indsatser omkring børn </w:t>
      </w:r>
    </w:p>
    <w:p w14:paraId="7B499718" w14:textId="77777777" w:rsidR="00475547" w:rsidRPr="001A298A" w:rsidRDefault="00475547" w:rsidP="00475547">
      <w:pPr>
        <w:rPr>
          <w:rFonts w:cs="Arial"/>
          <w:b/>
          <w:bCs/>
        </w:rPr>
      </w:pPr>
      <w:r w:rsidRPr="001A298A">
        <w:rPr>
          <w:rFonts w:cs="Arial"/>
          <w:b/>
          <w:bCs/>
        </w:rPr>
        <w:t>Kompetencer </w:t>
      </w:r>
    </w:p>
    <w:p w14:paraId="51365E14" w14:textId="48259C54" w:rsidR="00475547" w:rsidRPr="001A298A" w:rsidRDefault="00FB54F5" w:rsidP="00F30A24">
      <w:pPr>
        <w:numPr>
          <w:ilvl w:val="0"/>
          <w:numId w:val="394"/>
        </w:numPr>
        <w:rPr>
          <w:rFonts w:cs="Arial"/>
        </w:rPr>
      </w:pPr>
      <w:r>
        <w:rPr>
          <w:rFonts w:cs="Arial"/>
        </w:rPr>
        <w:t>k</w:t>
      </w:r>
      <w:r w:rsidR="00475547" w:rsidRPr="001A298A">
        <w:rPr>
          <w:rFonts w:cs="Arial"/>
        </w:rPr>
        <w:t>an facilitere og lede/indgå i indsatser i samarbejde med relevante aktører omkring børn eller grupper, der befinder sig i en udsat position </w:t>
      </w:r>
    </w:p>
    <w:p w14:paraId="56C7860D" w14:textId="06ABCC3F" w:rsidR="00227D42" w:rsidRDefault="00FB54F5" w:rsidP="00F30A24">
      <w:pPr>
        <w:numPr>
          <w:ilvl w:val="0"/>
          <w:numId w:val="395"/>
        </w:numPr>
        <w:rPr>
          <w:rFonts w:cs="Arial"/>
        </w:rPr>
      </w:pPr>
      <w:r>
        <w:rPr>
          <w:rFonts w:cs="Arial"/>
        </w:rPr>
        <w:t>k</w:t>
      </w:r>
      <w:r w:rsidR="00475547" w:rsidRPr="001A298A">
        <w:rPr>
          <w:rFonts w:cs="Arial"/>
        </w:rPr>
        <w:t>an i samarbejde med relevante aktører planlægge, gennemføre og evaluere indsatser på individ-, gruppe- og organisationsniveau </w:t>
      </w:r>
    </w:p>
    <w:p w14:paraId="671580EF" w14:textId="77777777" w:rsidR="00797318" w:rsidRDefault="00797318" w:rsidP="00797318">
      <w:pPr>
        <w:rPr>
          <w:rFonts w:cs="Arial"/>
        </w:rPr>
      </w:pPr>
    </w:p>
    <w:p w14:paraId="71177CA2" w14:textId="77777777" w:rsidR="00F80EBF" w:rsidRPr="001A298A" w:rsidRDefault="00F80EBF" w:rsidP="00F80EBF">
      <w:pPr>
        <w:rPr>
          <w:rFonts w:cs="Arial"/>
          <w:b/>
          <w:bCs/>
        </w:rPr>
      </w:pPr>
    </w:p>
    <w:p w14:paraId="08797F01" w14:textId="77777777" w:rsidR="00797318" w:rsidRPr="001A298A" w:rsidRDefault="00797318" w:rsidP="00797318">
      <w:pPr>
        <w:rPr>
          <w:rFonts w:cs="Arial"/>
        </w:rPr>
      </w:pPr>
    </w:p>
    <w:p w14:paraId="4B12B055" w14:textId="77777777" w:rsidR="00081852" w:rsidRPr="001A298A" w:rsidRDefault="00081852" w:rsidP="00C86C84">
      <w:pPr>
        <w:rPr>
          <w:rFonts w:cs="Arial"/>
        </w:rPr>
      </w:pPr>
    </w:p>
    <w:p w14:paraId="643EEE63" w14:textId="004B523E" w:rsidR="00254E04" w:rsidRPr="001A298A" w:rsidRDefault="00254E04" w:rsidP="00BA41A0">
      <w:pPr>
        <w:pStyle w:val="Overskrift2"/>
        <w:numPr>
          <w:ilvl w:val="0"/>
          <w:numId w:val="0"/>
        </w:numPr>
        <w:ind w:left="284" w:hanging="284"/>
        <w:jc w:val="center"/>
      </w:pPr>
      <w:bookmarkStart w:id="180" w:name="_Toc2011570324"/>
      <w:bookmarkStart w:id="181" w:name="_Toc229991375"/>
      <w:bookmarkStart w:id="182" w:name="_Toc232951946"/>
      <w:r w:rsidRPr="001A298A">
        <w:t>INDHOLDSOMRÅDE:</w:t>
      </w:r>
      <w:bookmarkEnd w:id="180"/>
      <w:r w:rsidR="00440472" w:rsidRPr="001A298A">
        <w:t xml:space="preserve"> GRUNDSKOLEN</w:t>
      </w:r>
      <w:bookmarkEnd w:id="181"/>
      <w:bookmarkEnd w:id="182"/>
    </w:p>
    <w:p w14:paraId="643EEE64" w14:textId="77777777" w:rsidR="00254E04" w:rsidRPr="001A298A" w:rsidRDefault="00254E04" w:rsidP="00C86C84">
      <w:pPr>
        <w:rPr>
          <w:rFonts w:cs="Arial"/>
        </w:rPr>
      </w:pPr>
      <w:r w:rsidRPr="001A298A">
        <w:rPr>
          <w:rFonts w:cs="Arial"/>
        </w:rPr>
        <w:t>Indholdsområdet består af følgende pædagogiske uddannelsesretninger:</w:t>
      </w:r>
    </w:p>
    <w:p w14:paraId="70C86616" w14:textId="77777777" w:rsidR="0078338D" w:rsidRPr="001A298A" w:rsidRDefault="0078338D" w:rsidP="00C86C84">
      <w:pPr>
        <w:rPr>
          <w:rFonts w:cs="Arial"/>
        </w:rPr>
      </w:pPr>
    </w:p>
    <w:p w14:paraId="2206E68C" w14:textId="5508B0B3" w:rsidR="0078338D" w:rsidRPr="001A298A" w:rsidRDefault="00646652" w:rsidP="00646652">
      <w:pPr>
        <w:rPr>
          <w:rFonts w:cs="Arial"/>
        </w:rPr>
      </w:pPr>
      <w:r w:rsidRPr="001A298A">
        <w:rPr>
          <w:rFonts w:cs="Arial"/>
        </w:rPr>
        <w:t>19.</w:t>
      </w:r>
      <w:r w:rsidR="00705539">
        <w:rPr>
          <w:rFonts w:cs="Arial"/>
        </w:rPr>
        <w:t>6</w:t>
      </w:r>
      <w:r w:rsidRPr="001A298A">
        <w:rPr>
          <w:rFonts w:cs="Arial"/>
        </w:rPr>
        <w:t xml:space="preserve"> Bevægelsesvejleder</w:t>
      </w:r>
    </w:p>
    <w:p w14:paraId="110EC95F" w14:textId="5940C990" w:rsidR="00646652" w:rsidRPr="001A298A" w:rsidRDefault="00646652" w:rsidP="00646652">
      <w:pPr>
        <w:rPr>
          <w:rFonts w:cs="Arial"/>
        </w:rPr>
      </w:pPr>
      <w:r w:rsidRPr="001A298A">
        <w:rPr>
          <w:rFonts w:cs="Arial"/>
        </w:rPr>
        <w:t>19.</w:t>
      </w:r>
      <w:r w:rsidR="00705539">
        <w:rPr>
          <w:rFonts w:cs="Arial"/>
        </w:rPr>
        <w:t>7</w:t>
      </w:r>
      <w:r w:rsidR="0078338D" w:rsidRPr="001A298A">
        <w:rPr>
          <w:rFonts w:cs="Arial"/>
        </w:rPr>
        <w:t xml:space="preserve"> Børnehaveklasseleder</w:t>
      </w:r>
    </w:p>
    <w:p w14:paraId="643EEE65" w14:textId="72313094" w:rsidR="0017422F" w:rsidRPr="001A298A" w:rsidRDefault="00646652" w:rsidP="0017422F">
      <w:pPr>
        <w:rPr>
          <w:rFonts w:cs="Arial"/>
        </w:rPr>
      </w:pPr>
      <w:r w:rsidRPr="001A298A">
        <w:rPr>
          <w:rFonts w:cs="Arial"/>
        </w:rPr>
        <w:t>19.</w:t>
      </w:r>
      <w:r w:rsidR="00705539">
        <w:rPr>
          <w:rFonts w:cs="Arial"/>
        </w:rPr>
        <w:t>8</w:t>
      </w:r>
      <w:r w:rsidR="0017422F" w:rsidRPr="001A298A">
        <w:rPr>
          <w:rFonts w:cs="Arial"/>
        </w:rPr>
        <w:t xml:space="preserve"> Danskvejleder</w:t>
      </w:r>
    </w:p>
    <w:p w14:paraId="6EE40C03" w14:textId="6B3959A4" w:rsidR="0041767B" w:rsidRPr="001A298A" w:rsidRDefault="0041767B" w:rsidP="0017422F">
      <w:pPr>
        <w:rPr>
          <w:rFonts w:cs="Arial"/>
        </w:rPr>
      </w:pPr>
      <w:r w:rsidRPr="001A298A">
        <w:rPr>
          <w:rFonts w:cs="Arial"/>
        </w:rPr>
        <w:t>19.9 Did</w:t>
      </w:r>
      <w:r w:rsidR="00E0042A" w:rsidRPr="001A298A">
        <w:rPr>
          <w:rFonts w:cs="Arial"/>
        </w:rPr>
        <w:t>aktisk</w:t>
      </w:r>
      <w:r w:rsidR="001F19BD">
        <w:rPr>
          <w:rFonts w:cs="Arial"/>
        </w:rPr>
        <w:t xml:space="preserve"> </w:t>
      </w:r>
      <w:r w:rsidR="00E0042A" w:rsidRPr="001A298A">
        <w:rPr>
          <w:rFonts w:cs="Arial"/>
        </w:rPr>
        <w:t>udvikling i skolen</w:t>
      </w:r>
    </w:p>
    <w:p w14:paraId="643EEE66" w14:textId="314DEBD4" w:rsidR="0017422F" w:rsidRPr="001A298A" w:rsidRDefault="0017422F" w:rsidP="0017422F">
      <w:pPr>
        <w:rPr>
          <w:rFonts w:cs="Arial"/>
        </w:rPr>
      </w:pPr>
      <w:r w:rsidRPr="001A298A">
        <w:rPr>
          <w:rFonts w:cs="Arial"/>
        </w:rPr>
        <w:t>19</w:t>
      </w:r>
      <w:r w:rsidR="00646652" w:rsidRPr="001A298A">
        <w:rPr>
          <w:rFonts w:cs="Arial"/>
        </w:rPr>
        <w:t>.</w:t>
      </w:r>
      <w:r w:rsidR="00006E4C" w:rsidRPr="001A298A">
        <w:rPr>
          <w:rFonts w:cs="Arial"/>
        </w:rPr>
        <w:t>10</w:t>
      </w:r>
      <w:r w:rsidRPr="001A298A">
        <w:rPr>
          <w:rFonts w:cs="Arial"/>
        </w:rPr>
        <w:t xml:space="preserve"> Engelskvejleder</w:t>
      </w:r>
    </w:p>
    <w:p w14:paraId="74F24BE7" w14:textId="4A4BAA01" w:rsidR="00D21021" w:rsidRPr="001A298A" w:rsidRDefault="00646652" w:rsidP="00646652">
      <w:pPr>
        <w:rPr>
          <w:rFonts w:cs="Arial"/>
        </w:rPr>
      </w:pPr>
      <w:r w:rsidRPr="001A298A">
        <w:rPr>
          <w:rFonts w:cs="Arial"/>
        </w:rPr>
        <w:t>19.</w:t>
      </w:r>
      <w:r w:rsidR="00D21021" w:rsidRPr="001A298A">
        <w:rPr>
          <w:rFonts w:cs="Arial"/>
        </w:rPr>
        <w:t>11</w:t>
      </w:r>
      <w:r w:rsidRPr="001A298A">
        <w:rPr>
          <w:rFonts w:cs="Arial"/>
        </w:rPr>
        <w:t xml:space="preserve"> </w:t>
      </w:r>
      <w:r w:rsidR="00D21021" w:rsidRPr="001A298A">
        <w:rPr>
          <w:rFonts w:cs="Arial"/>
        </w:rPr>
        <w:t>Inklusionsvejleder i skolen</w:t>
      </w:r>
    </w:p>
    <w:p w14:paraId="6C31D2F4" w14:textId="22791425" w:rsidR="00646652" w:rsidRPr="001A298A" w:rsidRDefault="00D21021" w:rsidP="00646652">
      <w:pPr>
        <w:rPr>
          <w:rFonts w:cs="Arial"/>
        </w:rPr>
      </w:pPr>
      <w:r w:rsidRPr="001A298A">
        <w:rPr>
          <w:rFonts w:cs="Arial"/>
        </w:rPr>
        <w:t xml:space="preserve">19.12 </w:t>
      </w:r>
      <w:r w:rsidR="00646652" w:rsidRPr="001A298A">
        <w:rPr>
          <w:rFonts w:cs="Arial"/>
        </w:rPr>
        <w:t>Læringsvejleder</w:t>
      </w:r>
    </w:p>
    <w:p w14:paraId="643EEE67" w14:textId="10902DB7" w:rsidR="0017422F" w:rsidRPr="001A298A" w:rsidRDefault="00516D28" w:rsidP="0017422F">
      <w:pPr>
        <w:rPr>
          <w:rFonts w:cs="Arial"/>
        </w:rPr>
      </w:pPr>
      <w:r w:rsidRPr="001A298A">
        <w:rPr>
          <w:rFonts w:cs="Arial"/>
        </w:rPr>
        <w:t>19.13</w:t>
      </w:r>
      <w:r w:rsidR="0017422F" w:rsidRPr="001A298A">
        <w:rPr>
          <w:rFonts w:cs="Arial"/>
        </w:rPr>
        <w:t xml:space="preserve"> Læsevejledning i grundskolen</w:t>
      </w:r>
    </w:p>
    <w:p w14:paraId="643EEE68" w14:textId="4B3EA956" w:rsidR="0017422F" w:rsidRPr="001A298A" w:rsidRDefault="00646652" w:rsidP="0017422F">
      <w:pPr>
        <w:rPr>
          <w:rFonts w:cs="Arial"/>
        </w:rPr>
      </w:pPr>
      <w:r w:rsidRPr="001A298A">
        <w:rPr>
          <w:rFonts w:cs="Arial"/>
        </w:rPr>
        <w:t>19.</w:t>
      </w:r>
      <w:r w:rsidR="00D832E1" w:rsidRPr="001A298A">
        <w:rPr>
          <w:rFonts w:cs="Arial"/>
        </w:rPr>
        <w:t>1</w:t>
      </w:r>
      <w:r w:rsidR="006171DF" w:rsidRPr="001A298A">
        <w:rPr>
          <w:rFonts w:cs="Arial"/>
        </w:rPr>
        <w:t>4</w:t>
      </w:r>
      <w:r w:rsidR="00D832E1" w:rsidRPr="001A298A">
        <w:rPr>
          <w:rFonts w:cs="Arial"/>
        </w:rPr>
        <w:t xml:space="preserve"> </w:t>
      </w:r>
      <w:r w:rsidR="0017422F" w:rsidRPr="001A298A">
        <w:rPr>
          <w:rFonts w:cs="Arial"/>
        </w:rPr>
        <w:t>Matematikvejleder</w:t>
      </w:r>
    </w:p>
    <w:p w14:paraId="643EEE69" w14:textId="3E2A46E2" w:rsidR="0017422F" w:rsidRPr="001A298A" w:rsidRDefault="00646652" w:rsidP="0017422F">
      <w:pPr>
        <w:rPr>
          <w:rFonts w:cs="Arial"/>
        </w:rPr>
      </w:pPr>
      <w:r w:rsidRPr="001A298A">
        <w:rPr>
          <w:rFonts w:cs="Arial"/>
        </w:rPr>
        <w:t>19.</w:t>
      </w:r>
      <w:r w:rsidR="00D832E1" w:rsidRPr="001A298A">
        <w:rPr>
          <w:rFonts w:cs="Arial"/>
        </w:rPr>
        <w:t>1</w:t>
      </w:r>
      <w:r w:rsidR="00B85118" w:rsidRPr="001A298A">
        <w:rPr>
          <w:rFonts w:cs="Arial"/>
        </w:rPr>
        <w:t>5</w:t>
      </w:r>
      <w:r w:rsidR="0017422F" w:rsidRPr="001A298A">
        <w:rPr>
          <w:rFonts w:cs="Arial"/>
        </w:rPr>
        <w:t xml:space="preserve"> Naturfagsvejleder</w:t>
      </w:r>
    </w:p>
    <w:p w14:paraId="643EEE6A" w14:textId="19820713" w:rsidR="0017422F" w:rsidRPr="001A298A" w:rsidRDefault="00646652" w:rsidP="0017422F">
      <w:pPr>
        <w:rPr>
          <w:rFonts w:cs="Arial"/>
        </w:rPr>
      </w:pPr>
      <w:r w:rsidRPr="001A298A">
        <w:rPr>
          <w:rFonts w:cs="Arial"/>
        </w:rPr>
        <w:t>19.</w:t>
      </w:r>
      <w:r w:rsidR="00D832E1" w:rsidRPr="001A298A">
        <w:rPr>
          <w:rFonts w:cs="Arial"/>
        </w:rPr>
        <w:t>1</w:t>
      </w:r>
      <w:r w:rsidR="00646204" w:rsidRPr="001A298A">
        <w:rPr>
          <w:rFonts w:cs="Arial"/>
        </w:rPr>
        <w:t>6</w:t>
      </w:r>
      <w:r w:rsidR="00D832E1" w:rsidRPr="001A298A">
        <w:rPr>
          <w:rFonts w:cs="Arial"/>
        </w:rPr>
        <w:t xml:space="preserve"> </w:t>
      </w:r>
      <w:r w:rsidRPr="001A298A">
        <w:rPr>
          <w:rFonts w:cs="Arial"/>
        </w:rPr>
        <w:t>Ordblindelærer i grundskolen</w:t>
      </w:r>
    </w:p>
    <w:p w14:paraId="643EEE6B" w14:textId="58D0BE94" w:rsidR="004A39AF" w:rsidRPr="001A298A" w:rsidRDefault="00646652" w:rsidP="0017422F">
      <w:pPr>
        <w:rPr>
          <w:rFonts w:cs="Arial"/>
        </w:rPr>
      </w:pPr>
      <w:r w:rsidRPr="001A298A">
        <w:rPr>
          <w:rFonts w:cs="Arial"/>
        </w:rPr>
        <w:t>19.1</w:t>
      </w:r>
      <w:r w:rsidR="008C1CB0" w:rsidRPr="001A298A">
        <w:rPr>
          <w:rFonts w:cs="Arial"/>
        </w:rPr>
        <w:t>7</w:t>
      </w:r>
      <w:r w:rsidR="004A39AF" w:rsidRPr="001A298A">
        <w:rPr>
          <w:rFonts w:cs="Arial"/>
        </w:rPr>
        <w:t xml:space="preserve"> </w:t>
      </w:r>
      <w:r w:rsidRPr="001A298A">
        <w:rPr>
          <w:rFonts w:cs="Arial"/>
        </w:rPr>
        <w:t>Sprogfags</w:t>
      </w:r>
      <w:r w:rsidR="004A39AF" w:rsidRPr="001A298A">
        <w:rPr>
          <w:rFonts w:cs="Arial"/>
        </w:rPr>
        <w:t>vejleder</w:t>
      </w:r>
    </w:p>
    <w:p w14:paraId="643EEE6D" w14:textId="77777777" w:rsidR="00D3428D" w:rsidRPr="001A298A" w:rsidRDefault="00D3428D" w:rsidP="00B84E66">
      <w:pPr>
        <w:rPr>
          <w:rFonts w:cs="Arial"/>
          <w:b/>
          <w:bCs/>
        </w:rPr>
      </w:pPr>
    </w:p>
    <w:p w14:paraId="206825B0" w14:textId="30C3AAA3" w:rsidR="003E116A" w:rsidRPr="001A298A" w:rsidRDefault="003E116A" w:rsidP="00227D42">
      <w:pPr>
        <w:pStyle w:val="Overskrift2"/>
        <w:rPr>
          <w:rFonts w:cs="Arial"/>
        </w:rPr>
      </w:pPr>
      <w:bookmarkStart w:id="183" w:name="_Toc1091068778"/>
      <w:bookmarkStart w:id="184" w:name="_Toc229991376"/>
      <w:bookmarkStart w:id="185" w:name="_Toc232951947"/>
      <w:r w:rsidRPr="001A298A">
        <w:t>BEVÆGELSESVEJLEDER</w:t>
      </w:r>
      <w:bookmarkEnd w:id="183"/>
      <w:bookmarkEnd w:id="184"/>
      <w:bookmarkEnd w:id="185"/>
      <w:r w:rsidRPr="001A298A">
        <w:t xml:space="preserve"> </w:t>
      </w:r>
    </w:p>
    <w:p w14:paraId="29375AC2" w14:textId="77777777" w:rsidR="00DF7ECE" w:rsidRPr="001A298A" w:rsidRDefault="00DF7ECE" w:rsidP="00DF7ECE"/>
    <w:p w14:paraId="3A77EBA8" w14:textId="77777777" w:rsidR="003E116A" w:rsidRPr="001A298A" w:rsidRDefault="003E116A" w:rsidP="003E116A">
      <w:pPr>
        <w:rPr>
          <w:b/>
        </w:rPr>
      </w:pPr>
      <w:r w:rsidRPr="001A298A">
        <w:rPr>
          <w:b/>
        </w:rPr>
        <w:t>Formål</w:t>
      </w:r>
    </w:p>
    <w:p w14:paraId="25985AEF" w14:textId="77777777" w:rsidR="003E116A" w:rsidRPr="001A298A" w:rsidRDefault="003E116A" w:rsidP="003E116A">
      <w:r w:rsidRPr="001A298A">
        <w:t>Uddannelsesretningens formål er at bibringe den studerende kompetencer til at udvikle, vejlede og koordinere arbejdet med skolens implementering af bevægelse i hverdagen.</w:t>
      </w:r>
    </w:p>
    <w:p w14:paraId="60E54090" w14:textId="77777777" w:rsidR="003E116A" w:rsidRPr="001A298A" w:rsidRDefault="003E116A" w:rsidP="003E116A"/>
    <w:p w14:paraId="55EAC7ED" w14:textId="77777777" w:rsidR="003E116A" w:rsidRPr="001A298A" w:rsidRDefault="003E116A" w:rsidP="003E116A">
      <w:r w:rsidRPr="001A298A">
        <w:t>For at opnå uddannelsesretningen Bevægelsesvejleder skal alle uddannelsens moduler indgå.</w:t>
      </w:r>
    </w:p>
    <w:p w14:paraId="2B04B35A" w14:textId="77777777" w:rsidR="003E116A" w:rsidRPr="001A298A" w:rsidRDefault="003E116A" w:rsidP="003E116A">
      <w:pPr>
        <w:rPr>
          <w:sz w:val="22"/>
          <w:szCs w:val="22"/>
        </w:rPr>
      </w:pPr>
    </w:p>
    <w:p w14:paraId="6E615EE1" w14:textId="77777777" w:rsidR="003E116A" w:rsidRPr="001A298A" w:rsidRDefault="003E116A" w:rsidP="003E116A">
      <w:pPr>
        <w:rPr>
          <w:b/>
        </w:rPr>
      </w:pPr>
      <w:r w:rsidRPr="001A298A">
        <w:rPr>
          <w:b/>
        </w:rPr>
        <w:t>Mål for læringsudbytte</w:t>
      </w:r>
    </w:p>
    <w:p w14:paraId="2881E01E" w14:textId="77777777" w:rsidR="003E116A" w:rsidRPr="001A298A" w:rsidRDefault="003E116A" w:rsidP="003E11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678"/>
      </w:tblGrid>
      <w:tr w:rsidR="003E116A" w:rsidRPr="001A298A" w14:paraId="525B637C" w14:textId="77777777" w:rsidTr="0085444C">
        <w:tc>
          <w:tcPr>
            <w:tcW w:w="8784" w:type="dxa"/>
            <w:gridSpan w:val="2"/>
          </w:tcPr>
          <w:p w14:paraId="197F947A" w14:textId="77777777" w:rsidR="003E116A" w:rsidRPr="001A298A" w:rsidRDefault="003E116A" w:rsidP="00AC5A35">
            <w:pPr>
              <w:rPr>
                <w:b/>
              </w:rPr>
            </w:pPr>
            <w:r w:rsidRPr="001A298A">
              <w:rPr>
                <w:b/>
              </w:rPr>
              <w:t xml:space="preserve">Kompetencemål </w:t>
            </w:r>
          </w:p>
          <w:p w14:paraId="2F62EF30" w14:textId="24936348" w:rsidR="003E116A" w:rsidRPr="001A298A" w:rsidRDefault="003E116A" w:rsidP="00AC5A35">
            <w:r w:rsidRPr="001A298A">
              <w:t xml:space="preserve">Det er målet, at den studerende gennem integration af praksiserfaring og udviklingsorientering opnår kompetencer til at </w:t>
            </w:r>
          </w:p>
          <w:p w14:paraId="017EDD28" w14:textId="4692F00A" w:rsidR="003E116A" w:rsidRPr="001A298A" w:rsidRDefault="003B491C" w:rsidP="00484504">
            <w:pPr>
              <w:numPr>
                <w:ilvl w:val="0"/>
                <w:numId w:val="38"/>
              </w:numPr>
              <w:autoSpaceDE w:val="0"/>
              <w:autoSpaceDN w:val="0"/>
              <w:adjustRightInd w:val="0"/>
              <w:spacing w:line="232" w:lineRule="atLeast"/>
            </w:pPr>
            <w:r>
              <w:t>u</w:t>
            </w:r>
            <w:r w:rsidR="003E116A" w:rsidRPr="001A298A">
              <w:t>dvikle og implementere en kultur hvor bevægelse tænkes sammen med skolens rammer, mål, undervisning og daglige virke</w:t>
            </w:r>
          </w:p>
          <w:p w14:paraId="7AF6FD67" w14:textId="03EBF1AD" w:rsidR="003E116A" w:rsidRPr="001A298A" w:rsidRDefault="003B491C" w:rsidP="00484504">
            <w:pPr>
              <w:numPr>
                <w:ilvl w:val="0"/>
                <w:numId w:val="38"/>
              </w:numPr>
              <w:autoSpaceDE w:val="0"/>
              <w:autoSpaceDN w:val="0"/>
              <w:adjustRightInd w:val="0"/>
              <w:spacing w:line="232" w:lineRule="atLeast"/>
            </w:pPr>
            <w:r>
              <w:lastRenderedPageBreak/>
              <w:t>i</w:t>
            </w:r>
            <w:r w:rsidR="003E116A" w:rsidRPr="001A298A">
              <w:t>gangsætte og stimulere den faglige debat, samt igangsætte udviklingsarbejder med henblik på at udvikle og styrke skolens bevægelseskultur</w:t>
            </w:r>
          </w:p>
          <w:p w14:paraId="70644942" w14:textId="4864D6F2" w:rsidR="003E116A" w:rsidRPr="001A298A" w:rsidRDefault="003B491C" w:rsidP="00484504">
            <w:pPr>
              <w:numPr>
                <w:ilvl w:val="0"/>
                <w:numId w:val="38"/>
              </w:numPr>
              <w:autoSpaceDE w:val="0"/>
              <w:autoSpaceDN w:val="0"/>
              <w:adjustRightInd w:val="0"/>
              <w:spacing w:line="232" w:lineRule="atLeast"/>
            </w:pPr>
            <w:r>
              <w:t>u</w:t>
            </w:r>
            <w:r w:rsidR="003E116A" w:rsidRPr="001A298A">
              <w:t>døve, integrere og samarbejde om vejledning inden for inddragelse af bevægelse i skolens daglige virke og undervisning</w:t>
            </w:r>
          </w:p>
        </w:tc>
      </w:tr>
      <w:tr w:rsidR="003E116A" w:rsidRPr="001A298A" w14:paraId="28AAD3FB" w14:textId="77777777" w:rsidTr="0085444C">
        <w:tc>
          <w:tcPr>
            <w:tcW w:w="8784" w:type="dxa"/>
            <w:gridSpan w:val="2"/>
          </w:tcPr>
          <w:p w14:paraId="1EAE882C" w14:textId="39369833" w:rsidR="003E116A" w:rsidRPr="001A298A" w:rsidRDefault="003E116A" w:rsidP="00AC5A35">
            <w:r w:rsidRPr="001A298A">
              <w:br w:type="page"/>
              <w:t xml:space="preserve">For at opnå disse kompetencer skal den studerende </w:t>
            </w:r>
          </w:p>
        </w:tc>
      </w:tr>
      <w:tr w:rsidR="003E116A" w:rsidRPr="001A298A" w14:paraId="4C917DF5" w14:textId="77777777" w:rsidTr="0085444C">
        <w:trPr>
          <w:trHeight w:val="1364"/>
        </w:trPr>
        <w:tc>
          <w:tcPr>
            <w:tcW w:w="4106" w:type="dxa"/>
          </w:tcPr>
          <w:p w14:paraId="3C930F6A" w14:textId="77777777" w:rsidR="003E116A" w:rsidRPr="001A298A" w:rsidRDefault="003E116A" w:rsidP="00AC5A35">
            <w:pPr>
              <w:rPr>
                <w:b/>
              </w:rPr>
            </w:pPr>
            <w:r w:rsidRPr="001A298A">
              <w:rPr>
                <w:b/>
              </w:rPr>
              <w:t xml:space="preserve">Viden </w:t>
            </w:r>
          </w:p>
          <w:p w14:paraId="70C31711" w14:textId="38205C4E" w:rsidR="003E116A" w:rsidRPr="001A298A" w:rsidRDefault="003B491C" w:rsidP="00484504">
            <w:pPr>
              <w:numPr>
                <w:ilvl w:val="0"/>
                <w:numId w:val="39"/>
              </w:numPr>
              <w:autoSpaceDE w:val="0"/>
              <w:autoSpaceDN w:val="0"/>
              <w:adjustRightInd w:val="0"/>
              <w:spacing w:line="232" w:lineRule="atLeast"/>
            </w:pPr>
            <w:r>
              <w:rPr>
                <w:rFonts w:cs="Arial"/>
              </w:rPr>
              <w:t>h</w:t>
            </w:r>
            <w:r w:rsidR="003E116A" w:rsidRPr="001A298A">
              <w:rPr>
                <w:rFonts w:cs="Arial"/>
              </w:rPr>
              <w:t>ave viden om læringsmålsorienteret didaktik og om læringsmålstyret undervisning</w:t>
            </w:r>
          </w:p>
          <w:p w14:paraId="0758E4E9" w14:textId="301BB60A" w:rsidR="003E116A" w:rsidRPr="001A298A" w:rsidRDefault="003B491C" w:rsidP="00484504">
            <w:pPr>
              <w:numPr>
                <w:ilvl w:val="0"/>
                <w:numId w:val="39"/>
              </w:numPr>
              <w:autoSpaceDE w:val="0"/>
              <w:autoSpaceDN w:val="0"/>
              <w:adjustRightInd w:val="0"/>
              <w:spacing w:line="232" w:lineRule="atLeast"/>
            </w:pPr>
            <w:r>
              <w:t>h</w:t>
            </w:r>
            <w:r w:rsidR="003E116A" w:rsidRPr="001A298A">
              <w:t>ave viden om den institutionelle, historiske og kulturelle betydning af idræt og bevægelse i en samfundsmæssig kontekst</w:t>
            </w:r>
          </w:p>
          <w:p w14:paraId="78526A53" w14:textId="13A5C5E9" w:rsidR="003E116A" w:rsidRPr="001A298A" w:rsidRDefault="003B491C" w:rsidP="00484504">
            <w:pPr>
              <w:numPr>
                <w:ilvl w:val="0"/>
                <w:numId w:val="39"/>
              </w:numPr>
              <w:autoSpaceDE w:val="0"/>
              <w:autoSpaceDN w:val="0"/>
              <w:adjustRightInd w:val="0"/>
              <w:spacing w:line="232" w:lineRule="atLeast"/>
            </w:pPr>
            <w:r>
              <w:t>h</w:t>
            </w:r>
            <w:r w:rsidR="003E116A" w:rsidRPr="001A298A">
              <w:t>ave viden om sammenhænge mellem fysisk aktivitet og læring, sundhed og trivsel</w:t>
            </w:r>
          </w:p>
          <w:p w14:paraId="0CC5EE63" w14:textId="5947B477" w:rsidR="003E116A" w:rsidRPr="001A298A" w:rsidRDefault="003B491C" w:rsidP="00484504">
            <w:pPr>
              <w:numPr>
                <w:ilvl w:val="0"/>
                <w:numId w:val="39"/>
              </w:numPr>
              <w:autoSpaceDE w:val="0"/>
              <w:autoSpaceDN w:val="0"/>
              <w:adjustRightInd w:val="0"/>
              <w:spacing w:line="232" w:lineRule="atLeast"/>
            </w:pPr>
            <w:r>
              <w:t>h</w:t>
            </w:r>
            <w:r w:rsidR="003E116A" w:rsidRPr="001A298A">
              <w:t xml:space="preserve">ave viden om kommunikation, procesledelse, vejledningsteori- og metoder </w:t>
            </w:r>
          </w:p>
        </w:tc>
        <w:tc>
          <w:tcPr>
            <w:tcW w:w="4678" w:type="dxa"/>
          </w:tcPr>
          <w:p w14:paraId="205705BD" w14:textId="77777777" w:rsidR="003E116A" w:rsidRPr="001A298A" w:rsidRDefault="003E116A" w:rsidP="00AC5A35">
            <w:pPr>
              <w:rPr>
                <w:b/>
              </w:rPr>
            </w:pPr>
            <w:r w:rsidRPr="001A298A">
              <w:rPr>
                <w:b/>
              </w:rPr>
              <w:t xml:space="preserve">Færdigheder </w:t>
            </w:r>
          </w:p>
          <w:p w14:paraId="4583D8DC" w14:textId="594560DD" w:rsidR="003E116A" w:rsidRPr="001A298A" w:rsidRDefault="003B491C" w:rsidP="00F30A24">
            <w:pPr>
              <w:pStyle w:val="Listeafsnit"/>
              <w:numPr>
                <w:ilvl w:val="0"/>
                <w:numId w:val="124"/>
              </w:numPr>
              <w:spacing w:line="232" w:lineRule="atLeast"/>
              <w:ind w:left="317"/>
              <w:rPr>
                <w:rFonts w:ascii="Garamond" w:hAnsi="Garamond"/>
              </w:rPr>
            </w:pPr>
            <w:r>
              <w:rPr>
                <w:rFonts w:ascii="Garamond" w:hAnsi="Garamond"/>
              </w:rPr>
              <w:t>k</w:t>
            </w:r>
            <w:r w:rsidR="003E116A" w:rsidRPr="001A298A">
              <w:rPr>
                <w:rFonts w:ascii="Garamond" w:hAnsi="Garamond"/>
              </w:rPr>
              <w:t>unne planlægge, gennemføre og evaluere læringsmålstyret undervisning i bevægelse</w:t>
            </w:r>
          </w:p>
          <w:p w14:paraId="6E234869" w14:textId="3F31BB2C" w:rsidR="003E116A" w:rsidRPr="001A298A" w:rsidRDefault="003B491C" w:rsidP="00F30A24">
            <w:pPr>
              <w:pStyle w:val="Listeafsnit"/>
              <w:numPr>
                <w:ilvl w:val="0"/>
                <w:numId w:val="124"/>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 xml:space="preserve">unne vejlede og inspirere kolleger, ledelse og samarbejdspartnere i at anvende bevægelse til at fremme læring, sundhed, trivsel, inklusion og motivation hos børn, unge og voksne </w:t>
            </w:r>
          </w:p>
          <w:p w14:paraId="5A9DD1D7" w14:textId="2FC6BD2F" w:rsidR="003E116A" w:rsidRPr="001A298A" w:rsidRDefault="003B491C" w:rsidP="00F30A24">
            <w:pPr>
              <w:pStyle w:val="Listeafsnit"/>
              <w:numPr>
                <w:ilvl w:val="0"/>
                <w:numId w:val="124"/>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unne kombinere faglig viden med pædagogisk og didaktisk viden og i forhold hertil perspektivere praksiserfaringer</w:t>
            </w:r>
          </w:p>
          <w:p w14:paraId="7387FBF2" w14:textId="255F1579" w:rsidR="003E116A" w:rsidRPr="001A298A" w:rsidRDefault="003B491C" w:rsidP="00F30A24">
            <w:pPr>
              <w:pStyle w:val="Listeafsnit"/>
              <w:numPr>
                <w:ilvl w:val="0"/>
                <w:numId w:val="125"/>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 xml:space="preserve">unne beskrive, analysere og vurdere </w:t>
            </w:r>
          </w:p>
          <w:p w14:paraId="42D960C2" w14:textId="77777777" w:rsidR="003E116A" w:rsidRPr="001A298A" w:rsidRDefault="003E116A" w:rsidP="00AC5A35">
            <w:pPr>
              <w:pStyle w:val="Listeafsnit"/>
              <w:tabs>
                <w:tab w:val="num" w:pos="360"/>
              </w:tabs>
              <w:spacing w:line="232" w:lineRule="atLeast"/>
              <w:ind w:left="317"/>
            </w:pPr>
            <w:r w:rsidRPr="001A298A">
              <w:rPr>
                <w:rFonts w:ascii="Garamond" w:hAnsi="Garamond"/>
              </w:rPr>
              <w:t>læringssituationer og formidle relevante handlemuligheder relateret til bevægelse</w:t>
            </w:r>
          </w:p>
          <w:p w14:paraId="2861D768" w14:textId="77777777" w:rsidR="003E116A" w:rsidRPr="001A298A" w:rsidRDefault="003E116A" w:rsidP="00AC5A35">
            <w:pPr>
              <w:spacing w:line="232" w:lineRule="atLeast"/>
              <w:ind w:left="360"/>
              <w:contextualSpacing/>
              <w:rPr>
                <w:rFonts w:ascii="Verdana" w:hAnsi="Verdana"/>
              </w:rPr>
            </w:pPr>
          </w:p>
        </w:tc>
      </w:tr>
    </w:tbl>
    <w:p w14:paraId="0499FD4B" w14:textId="77777777" w:rsidR="003E116A" w:rsidRPr="001A298A" w:rsidRDefault="003E116A" w:rsidP="003E116A">
      <w:pPr>
        <w:rPr>
          <w:rFonts w:cs="Arial"/>
          <w:b/>
        </w:rPr>
      </w:pPr>
    </w:p>
    <w:p w14:paraId="2296DF32" w14:textId="77777777" w:rsidR="003E116A" w:rsidRPr="001A298A" w:rsidRDefault="003E116A" w:rsidP="003E116A">
      <w:pPr>
        <w:spacing w:after="200"/>
        <w:ind w:left="284" w:hanging="284"/>
        <w:contextualSpacing/>
        <w:rPr>
          <w:rFonts w:cs="Arial"/>
          <w:b/>
          <w:lang w:eastAsia="en-US"/>
        </w:rPr>
      </w:pPr>
      <w:r w:rsidRPr="001A298A">
        <w:rPr>
          <w:rFonts w:cs="Arial"/>
          <w:b/>
          <w:lang w:eastAsia="en-US"/>
        </w:rPr>
        <w:t>Moduler</w:t>
      </w:r>
    </w:p>
    <w:p w14:paraId="5D1E4625" w14:textId="4D69E4DF" w:rsidR="003E116A" w:rsidRPr="001A298A" w:rsidRDefault="003E116A" w:rsidP="003E116A">
      <w:pPr>
        <w:rPr>
          <w:rFonts w:cs="Arial"/>
        </w:rPr>
      </w:pPr>
      <w:r w:rsidRPr="001A298A">
        <w:rPr>
          <w:rFonts w:cs="Arial"/>
        </w:rPr>
        <w:t xml:space="preserve">Modul </w:t>
      </w:r>
      <w:r w:rsidR="009415DC" w:rsidRPr="001A298A">
        <w:rPr>
          <w:rFonts w:cs="Arial"/>
        </w:rPr>
        <w:t>1</w:t>
      </w:r>
      <w:r w:rsidRPr="001A298A">
        <w:rPr>
          <w:rFonts w:cs="Arial"/>
        </w:rPr>
        <w:t>: Bevægelse og læring</w:t>
      </w:r>
    </w:p>
    <w:p w14:paraId="6D75E303" w14:textId="6B750A64" w:rsidR="003E116A" w:rsidRPr="001A298A" w:rsidRDefault="003E116A" w:rsidP="003E116A">
      <w:pPr>
        <w:rPr>
          <w:rFonts w:cs="Arial"/>
        </w:rPr>
      </w:pPr>
      <w:r w:rsidRPr="001A298A">
        <w:rPr>
          <w:rFonts w:cs="Arial"/>
        </w:rPr>
        <w:t xml:space="preserve">Modul </w:t>
      </w:r>
      <w:r w:rsidR="009415DC" w:rsidRPr="001A298A">
        <w:rPr>
          <w:rFonts w:cs="Arial"/>
        </w:rPr>
        <w:t>2</w:t>
      </w:r>
      <w:r w:rsidRPr="001A298A">
        <w:rPr>
          <w:rFonts w:cs="Arial"/>
        </w:rPr>
        <w:t>: Bevægelse, trivsel og sundhed</w:t>
      </w:r>
    </w:p>
    <w:p w14:paraId="4784AE94" w14:textId="18B89E7E" w:rsidR="0078338D" w:rsidRPr="001A298A" w:rsidRDefault="009415DC" w:rsidP="009415DC">
      <w:pPr>
        <w:ind w:left="284" w:hanging="284"/>
        <w:contextualSpacing/>
        <w:rPr>
          <w:rFonts w:cs="Arial"/>
          <w:lang w:eastAsia="en-US"/>
        </w:rPr>
      </w:pPr>
      <w:r w:rsidRPr="001A298A">
        <w:rPr>
          <w:rFonts w:cs="Arial"/>
          <w:lang w:eastAsia="en-US"/>
        </w:rPr>
        <w:t>Modul 3: Vejledning i skolen</w:t>
      </w:r>
    </w:p>
    <w:p w14:paraId="1A1F573D" w14:textId="77777777" w:rsidR="0078338D" w:rsidRPr="001A298A" w:rsidRDefault="0078338D" w:rsidP="003E116A">
      <w:pPr>
        <w:rPr>
          <w:rFonts w:ascii="Arial" w:eastAsia="Calibri" w:hAnsi="Arial"/>
          <w:i/>
          <w:noProof/>
          <w:szCs w:val="20"/>
        </w:rPr>
      </w:pPr>
    </w:p>
    <w:p w14:paraId="4D59100C" w14:textId="3D3A173F" w:rsidR="003E116A" w:rsidRPr="001A298A" w:rsidRDefault="003E116A" w:rsidP="007526F5">
      <w:pPr>
        <w:pStyle w:val="Overskrift3"/>
      </w:pPr>
      <w:bookmarkStart w:id="186" w:name="_Toc73019634"/>
      <w:bookmarkStart w:id="187" w:name="_Toc229991378"/>
      <w:bookmarkStart w:id="188" w:name="_Toc232951948"/>
      <w:r w:rsidRPr="001A298A">
        <w:t>Modul Rs: Bevægelse og læring</w:t>
      </w:r>
      <w:bookmarkEnd w:id="186"/>
      <w:bookmarkEnd w:id="187"/>
      <w:bookmarkEnd w:id="188"/>
    </w:p>
    <w:p w14:paraId="6CC97BF7" w14:textId="77777777" w:rsidR="003E116A" w:rsidRPr="001A298A" w:rsidRDefault="003E116A" w:rsidP="003E116A">
      <w:pPr>
        <w:autoSpaceDE w:val="0"/>
        <w:autoSpaceDN w:val="0"/>
        <w:adjustRightInd w:val="0"/>
        <w:ind w:firstLine="720"/>
        <w:rPr>
          <w:rFonts w:cs="Arial"/>
        </w:rPr>
      </w:pPr>
      <w:r w:rsidRPr="001A298A">
        <w:rPr>
          <w:rFonts w:cs="Arial"/>
        </w:rPr>
        <w:t>10 ECTS-point, intern prøve</w:t>
      </w:r>
    </w:p>
    <w:p w14:paraId="08A5AA3F" w14:textId="77777777" w:rsidR="003E116A" w:rsidRPr="001A298A" w:rsidRDefault="003E116A" w:rsidP="003E116A">
      <w:pPr>
        <w:autoSpaceDE w:val="0"/>
        <w:autoSpaceDN w:val="0"/>
        <w:adjustRightInd w:val="0"/>
        <w:rPr>
          <w:b/>
          <w:bCs/>
          <w:sz w:val="22"/>
          <w:szCs w:val="22"/>
        </w:rPr>
      </w:pPr>
    </w:p>
    <w:p w14:paraId="5680DB92" w14:textId="77777777" w:rsidR="003E116A" w:rsidRPr="001A298A" w:rsidRDefault="003E116A" w:rsidP="003E116A">
      <w:pPr>
        <w:autoSpaceDE w:val="0"/>
        <w:autoSpaceDN w:val="0"/>
        <w:adjustRightInd w:val="0"/>
      </w:pPr>
      <w:r w:rsidRPr="001A298A">
        <w:rPr>
          <w:b/>
          <w:bCs/>
        </w:rPr>
        <w:t xml:space="preserve">Læringsmål </w:t>
      </w:r>
    </w:p>
    <w:p w14:paraId="7E28BA6B" w14:textId="77777777" w:rsidR="00065B66" w:rsidRPr="001A298A" w:rsidRDefault="003E116A" w:rsidP="003E116A">
      <w:pPr>
        <w:autoSpaceDE w:val="0"/>
        <w:autoSpaceDN w:val="0"/>
        <w:adjustRightInd w:val="0"/>
      </w:pPr>
      <w:r w:rsidRPr="001A298A">
        <w:t>Den studerende</w:t>
      </w:r>
    </w:p>
    <w:p w14:paraId="01FB9099" w14:textId="77777777" w:rsidR="0078338D" w:rsidRPr="001A298A" w:rsidRDefault="0078338D" w:rsidP="003E116A">
      <w:pPr>
        <w:autoSpaceDE w:val="0"/>
        <w:autoSpaceDN w:val="0"/>
        <w:adjustRightInd w:val="0"/>
        <w:rPr>
          <w:b/>
          <w:bCs/>
        </w:rPr>
      </w:pPr>
    </w:p>
    <w:p w14:paraId="28746215" w14:textId="07F2A048" w:rsidR="003E116A" w:rsidRPr="001A298A" w:rsidRDefault="00065B66" w:rsidP="003E116A">
      <w:pPr>
        <w:autoSpaceDE w:val="0"/>
        <w:autoSpaceDN w:val="0"/>
        <w:adjustRightInd w:val="0"/>
        <w:rPr>
          <w:b/>
          <w:bCs/>
        </w:rPr>
      </w:pPr>
      <w:r w:rsidRPr="001A298A">
        <w:rPr>
          <w:b/>
          <w:bCs/>
        </w:rPr>
        <w:t>Viden</w:t>
      </w:r>
      <w:r w:rsidR="003E116A" w:rsidRPr="001A298A">
        <w:rPr>
          <w:b/>
          <w:bCs/>
        </w:rPr>
        <w:t xml:space="preserve"> </w:t>
      </w:r>
    </w:p>
    <w:p w14:paraId="128DE294" w14:textId="42E59AA5" w:rsidR="003E116A" w:rsidRPr="001A298A" w:rsidRDefault="003B491C" w:rsidP="00484504">
      <w:pPr>
        <w:numPr>
          <w:ilvl w:val="0"/>
          <w:numId w:val="24"/>
        </w:numPr>
        <w:autoSpaceDE w:val="0"/>
        <w:autoSpaceDN w:val="0"/>
        <w:adjustRightInd w:val="0"/>
        <w:spacing w:after="47"/>
      </w:pPr>
      <w:r>
        <w:t>h</w:t>
      </w:r>
      <w:r w:rsidR="003E116A" w:rsidRPr="001A298A">
        <w:t xml:space="preserve">ar viden om evidensen bag fysisk aktivitets sammenhæng med læring og motivation   </w:t>
      </w:r>
    </w:p>
    <w:p w14:paraId="683A0115" w14:textId="7AAC5A8D" w:rsidR="003E116A" w:rsidRPr="001A298A" w:rsidRDefault="003B491C" w:rsidP="00484504">
      <w:pPr>
        <w:numPr>
          <w:ilvl w:val="0"/>
          <w:numId w:val="24"/>
        </w:numPr>
        <w:autoSpaceDE w:val="0"/>
        <w:autoSpaceDN w:val="0"/>
        <w:adjustRightInd w:val="0"/>
        <w:spacing w:after="47"/>
      </w:pPr>
      <w:r>
        <w:t>h</w:t>
      </w:r>
      <w:r w:rsidR="003E116A" w:rsidRPr="001A298A">
        <w:t>ar viden om bevægelse, idræt, læring og pædagogik i en samfundsmæssig og institutionel kontekst</w:t>
      </w:r>
    </w:p>
    <w:p w14:paraId="38EC9D6D" w14:textId="0DC3D52A" w:rsidR="00065B66" w:rsidRPr="001A298A" w:rsidRDefault="00065B66" w:rsidP="00065B66">
      <w:pPr>
        <w:autoSpaceDE w:val="0"/>
        <w:autoSpaceDN w:val="0"/>
        <w:adjustRightInd w:val="0"/>
        <w:spacing w:after="47"/>
        <w:rPr>
          <w:b/>
          <w:bCs/>
        </w:rPr>
      </w:pPr>
      <w:r w:rsidRPr="001A298A">
        <w:rPr>
          <w:b/>
          <w:bCs/>
        </w:rPr>
        <w:t>Færdigheder</w:t>
      </w:r>
    </w:p>
    <w:p w14:paraId="1448811C" w14:textId="3967F9CC" w:rsidR="003E116A" w:rsidRPr="001A298A" w:rsidRDefault="003B491C" w:rsidP="00484504">
      <w:pPr>
        <w:numPr>
          <w:ilvl w:val="0"/>
          <w:numId w:val="21"/>
        </w:numPr>
        <w:autoSpaceDE w:val="0"/>
        <w:autoSpaceDN w:val="0"/>
        <w:adjustRightInd w:val="0"/>
      </w:pPr>
      <w:r>
        <w:t>k</w:t>
      </w:r>
      <w:r w:rsidR="003E116A" w:rsidRPr="001A298A">
        <w:t xml:space="preserve">an kombinere faglig viden om bevægelse og bevægelseskvaliteter med pædagogisk og didaktisk viden </w:t>
      </w:r>
    </w:p>
    <w:p w14:paraId="3C8DDA07" w14:textId="09D4AA7E" w:rsidR="003E116A" w:rsidRPr="001A298A" w:rsidRDefault="003B491C" w:rsidP="00484504">
      <w:pPr>
        <w:numPr>
          <w:ilvl w:val="0"/>
          <w:numId w:val="21"/>
        </w:numPr>
        <w:autoSpaceDE w:val="0"/>
        <w:autoSpaceDN w:val="0"/>
        <w:adjustRightInd w:val="0"/>
      </w:pPr>
      <w:r>
        <w:t>k</w:t>
      </w:r>
      <w:r w:rsidR="003E116A" w:rsidRPr="001A298A">
        <w:t>an beskrive, analysere og vurdere læringssituationer og formidle relevante handlemuligheder relateret til bevægelse</w:t>
      </w:r>
    </w:p>
    <w:p w14:paraId="1011691F" w14:textId="1F6C7756" w:rsidR="00065B66" w:rsidRPr="001A298A" w:rsidRDefault="00065B66" w:rsidP="00065B66">
      <w:pPr>
        <w:autoSpaceDE w:val="0"/>
        <w:autoSpaceDN w:val="0"/>
        <w:adjustRightInd w:val="0"/>
        <w:rPr>
          <w:b/>
          <w:bCs/>
        </w:rPr>
      </w:pPr>
      <w:r w:rsidRPr="001A298A">
        <w:rPr>
          <w:b/>
          <w:bCs/>
        </w:rPr>
        <w:t>Kompetencer</w:t>
      </w:r>
    </w:p>
    <w:p w14:paraId="52E13744" w14:textId="37F4C3B8" w:rsidR="00065B66" w:rsidRPr="001A298A" w:rsidRDefault="003B491C" w:rsidP="00484504">
      <w:pPr>
        <w:numPr>
          <w:ilvl w:val="0"/>
          <w:numId w:val="21"/>
        </w:numPr>
        <w:autoSpaceDE w:val="0"/>
        <w:autoSpaceDN w:val="0"/>
        <w:adjustRightInd w:val="0"/>
      </w:pPr>
      <w:r>
        <w:t>k</w:t>
      </w:r>
      <w:r w:rsidR="00065B66" w:rsidRPr="001A298A">
        <w:t>an udvikle og implementere en kultur hvor bevægelse samtænkes med skolens rammer, mål, undervisning og daglige virke</w:t>
      </w:r>
    </w:p>
    <w:p w14:paraId="2512095E" w14:textId="1A63F257" w:rsidR="00065B66" w:rsidRPr="001A298A" w:rsidRDefault="003B491C" w:rsidP="00484504">
      <w:pPr>
        <w:numPr>
          <w:ilvl w:val="0"/>
          <w:numId w:val="21"/>
        </w:numPr>
        <w:autoSpaceDE w:val="0"/>
        <w:autoSpaceDN w:val="0"/>
        <w:adjustRightInd w:val="0"/>
      </w:pPr>
      <w:r>
        <w:t>k</w:t>
      </w:r>
      <w:r w:rsidR="00065B66" w:rsidRPr="001A298A">
        <w:t xml:space="preserve">an indgå i samarbejde om udvikling og anvendelse af rum og rammer i </w:t>
      </w:r>
      <w:r w:rsidR="00065B66" w:rsidRPr="001A298A">
        <w:rPr>
          <w:rFonts w:cs="Arial"/>
        </w:rPr>
        <w:t>bevægelses- og læringsperspektiv</w:t>
      </w:r>
    </w:p>
    <w:p w14:paraId="3FFE1093" w14:textId="5A0FCEF5" w:rsidR="00065B66" w:rsidRPr="001A298A" w:rsidRDefault="003B491C" w:rsidP="00484504">
      <w:pPr>
        <w:numPr>
          <w:ilvl w:val="0"/>
          <w:numId w:val="21"/>
        </w:numPr>
        <w:autoSpaceDE w:val="0"/>
        <w:autoSpaceDN w:val="0"/>
        <w:adjustRightInd w:val="0"/>
        <w:contextualSpacing/>
        <w:rPr>
          <w:rFonts w:cs="Arial"/>
        </w:rPr>
      </w:pPr>
      <w:r>
        <w:rPr>
          <w:rFonts w:cs="Arial"/>
        </w:rPr>
        <w:lastRenderedPageBreak/>
        <w:t>k</w:t>
      </w:r>
      <w:r w:rsidR="00065B66" w:rsidRPr="001A298A">
        <w:rPr>
          <w:rFonts w:cs="Arial"/>
        </w:rPr>
        <w:t>an udvikle didaktiske metoder og modeller til implementering af inkluderende arbejde med bevægelse og læring i skolen.</w:t>
      </w:r>
    </w:p>
    <w:p w14:paraId="5910E81F" w14:textId="0D30F504" w:rsidR="003E116A" w:rsidRPr="001A298A" w:rsidRDefault="003E116A">
      <w:pPr>
        <w:rPr>
          <w:rFonts w:ascii="Arial" w:eastAsia="Calibri" w:hAnsi="Arial"/>
          <w:i/>
          <w:noProof/>
          <w:szCs w:val="20"/>
        </w:rPr>
      </w:pPr>
    </w:p>
    <w:p w14:paraId="00D7781C" w14:textId="3E3F1A1D" w:rsidR="003E116A" w:rsidRPr="001A298A" w:rsidRDefault="003E116A" w:rsidP="007526F5">
      <w:pPr>
        <w:pStyle w:val="Overskrift3"/>
      </w:pPr>
      <w:bookmarkStart w:id="189" w:name="_Toc590672307"/>
      <w:bookmarkStart w:id="190" w:name="_Toc229991379"/>
      <w:bookmarkStart w:id="191" w:name="_Toc232951949"/>
      <w:r w:rsidRPr="001A298A">
        <w:t>Modul Rs: Bevægelse, trivsel og sundhed</w:t>
      </w:r>
      <w:bookmarkEnd w:id="189"/>
      <w:bookmarkEnd w:id="190"/>
      <w:bookmarkEnd w:id="191"/>
    </w:p>
    <w:p w14:paraId="65277D59" w14:textId="77777777" w:rsidR="003E116A" w:rsidRPr="001A298A" w:rsidRDefault="003E116A" w:rsidP="003E116A">
      <w:pPr>
        <w:autoSpaceDE w:val="0"/>
        <w:autoSpaceDN w:val="0"/>
        <w:adjustRightInd w:val="0"/>
        <w:ind w:firstLine="720"/>
        <w:rPr>
          <w:rFonts w:cs="Arial"/>
        </w:rPr>
      </w:pPr>
      <w:r w:rsidRPr="001A298A">
        <w:rPr>
          <w:rFonts w:cs="Arial"/>
        </w:rPr>
        <w:t>10 ECTS-point, intern prøve</w:t>
      </w:r>
    </w:p>
    <w:p w14:paraId="37009B7F" w14:textId="77777777" w:rsidR="003E116A" w:rsidRPr="001A298A" w:rsidRDefault="003E116A" w:rsidP="003E116A">
      <w:pPr>
        <w:autoSpaceDE w:val="0"/>
        <w:autoSpaceDN w:val="0"/>
        <w:adjustRightInd w:val="0"/>
        <w:ind w:firstLine="720"/>
        <w:rPr>
          <w:rFonts w:cs="Arial"/>
        </w:rPr>
      </w:pPr>
    </w:p>
    <w:p w14:paraId="2D5A261D" w14:textId="77777777" w:rsidR="003E116A" w:rsidRPr="001A298A" w:rsidRDefault="003E116A" w:rsidP="003E116A">
      <w:r w:rsidRPr="001A298A">
        <w:rPr>
          <w:b/>
          <w:bCs/>
        </w:rPr>
        <w:t xml:space="preserve">Læringsmål </w:t>
      </w:r>
    </w:p>
    <w:p w14:paraId="7674EB3E" w14:textId="77777777" w:rsidR="003E116A" w:rsidRPr="001A298A" w:rsidRDefault="003E116A" w:rsidP="003E116A">
      <w:r w:rsidRPr="001A298A">
        <w:t xml:space="preserve">Den studerende </w:t>
      </w:r>
    </w:p>
    <w:p w14:paraId="74F43D85" w14:textId="77777777" w:rsidR="0078338D" w:rsidRPr="001A298A" w:rsidRDefault="0078338D" w:rsidP="003E116A">
      <w:pPr>
        <w:rPr>
          <w:b/>
          <w:bCs/>
        </w:rPr>
      </w:pPr>
    </w:p>
    <w:p w14:paraId="7F4755F4" w14:textId="48A82084" w:rsidR="00065B66" w:rsidRPr="001A298A" w:rsidRDefault="00065B66" w:rsidP="003E116A">
      <w:pPr>
        <w:rPr>
          <w:b/>
          <w:bCs/>
        </w:rPr>
      </w:pPr>
      <w:r w:rsidRPr="001A298A">
        <w:rPr>
          <w:b/>
          <w:bCs/>
        </w:rPr>
        <w:t>Viden</w:t>
      </w:r>
    </w:p>
    <w:p w14:paraId="3BD0E45F" w14:textId="6D044782" w:rsidR="003E116A" w:rsidRPr="001A298A" w:rsidRDefault="003B491C" w:rsidP="00484504">
      <w:pPr>
        <w:numPr>
          <w:ilvl w:val="0"/>
          <w:numId w:val="24"/>
        </w:numPr>
      </w:pPr>
      <w:r>
        <w:t>h</w:t>
      </w:r>
      <w:r w:rsidR="003E116A" w:rsidRPr="001A298A">
        <w:t>ar viden om skolens betydning for bevægelse, trivsel og sundhed i et samfundsmæssigt perspektiv</w:t>
      </w:r>
    </w:p>
    <w:p w14:paraId="57D5DEE3" w14:textId="7D49D14D" w:rsidR="003E116A" w:rsidRPr="001A298A" w:rsidRDefault="003B491C" w:rsidP="00484504">
      <w:pPr>
        <w:numPr>
          <w:ilvl w:val="0"/>
          <w:numId w:val="24"/>
        </w:numPr>
      </w:pPr>
      <w:r>
        <w:t>h</w:t>
      </w:r>
      <w:r w:rsidR="003E116A" w:rsidRPr="001A298A">
        <w:t xml:space="preserve">ar viden om betydningen af fysisk aktivitet i sammenhæng med sundhed og trivsel </w:t>
      </w:r>
    </w:p>
    <w:p w14:paraId="42D48427" w14:textId="624087C0" w:rsidR="003E116A" w:rsidRPr="001A298A" w:rsidRDefault="003B491C" w:rsidP="00484504">
      <w:pPr>
        <w:numPr>
          <w:ilvl w:val="0"/>
          <w:numId w:val="24"/>
        </w:numPr>
      </w:pPr>
      <w:r>
        <w:t>h</w:t>
      </w:r>
      <w:r w:rsidR="003E116A" w:rsidRPr="001A298A">
        <w:t>ar indsigt i sammenhængen mellem nationale, lokale og skolens egne mål for sundhed, bevægelse og trivsel</w:t>
      </w:r>
    </w:p>
    <w:p w14:paraId="2A607A46" w14:textId="7E0A6933" w:rsidR="00065B66" w:rsidRPr="001A298A" w:rsidRDefault="00065B66" w:rsidP="00065B66">
      <w:pPr>
        <w:rPr>
          <w:b/>
          <w:bCs/>
        </w:rPr>
      </w:pPr>
      <w:r w:rsidRPr="001A298A">
        <w:rPr>
          <w:b/>
          <w:bCs/>
        </w:rPr>
        <w:t>Færdigheder</w:t>
      </w:r>
    </w:p>
    <w:p w14:paraId="6DDEB644" w14:textId="28B84E73" w:rsidR="003E116A" w:rsidRPr="001A298A" w:rsidRDefault="003B491C" w:rsidP="00484504">
      <w:pPr>
        <w:numPr>
          <w:ilvl w:val="0"/>
          <w:numId w:val="24"/>
        </w:numPr>
      </w:pPr>
      <w:r>
        <w:t>k</w:t>
      </w:r>
      <w:r w:rsidR="003E116A" w:rsidRPr="001A298A">
        <w:t>an anvende og udvikle metoder og modeller til implementering af arbejdet med sundhed, bevægelse og trivsel i skolen.</w:t>
      </w:r>
    </w:p>
    <w:p w14:paraId="14033056" w14:textId="28224215" w:rsidR="003E116A" w:rsidRPr="001A298A" w:rsidRDefault="003B491C" w:rsidP="00484504">
      <w:pPr>
        <w:numPr>
          <w:ilvl w:val="0"/>
          <w:numId w:val="24"/>
        </w:numPr>
      </w:pPr>
      <w:r>
        <w:t>k</w:t>
      </w:r>
      <w:r w:rsidR="003E116A" w:rsidRPr="001A298A">
        <w:t>an kombinere sundhedspædagogisk og didaktisk viden og perspektivere praksiserfaringer</w:t>
      </w:r>
    </w:p>
    <w:p w14:paraId="596220CB" w14:textId="577D0F66" w:rsidR="003E116A" w:rsidRPr="001A298A" w:rsidRDefault="003B491C" w:rsidP="00484504">
      <w:pPr>
        <w:numPr>
          <w:ilvl w:val="0"/>
          <w:numId w:val="24"/>
        </w:numPr>
      </w:pPr>
      <w:r>
        <w:t>k</w:t>
      </w:r>
      <w:r w:rsidR="003E116A" w:rsidRPr="001A298A">
        <w:t>an beskrive, analysere, vurdere og formidle relevante problemstillinger og handlemuligheder inden for sundhed, trivsel og bevægelse</w:t>
      </w:r>
    </w:p>
    <w:p w14:paraId="39772E18" w14:textId="063CB625" w:rsidR="00065B66" w:rsidRPr="001A298A" w:rsidRDefault="00065B66" w:rsidP="00065B66">
      <w:pPr>
        <w:rPr>
          <w:b/>
          <w:bCs/>
        </w:rPr>
      </w:pPr>
      <w:r w:rsidRPr="001A298A">
        <w:rPr>
          <w:b/>
          <w:bCs/>
        </w:rPr>
        <w:t>Kompetencer</w:t>
      </w:r>
    </w:p>
    <w:p w14:paraId="6E380C32" w14:textId="5A77842D" w:rsidR="00065B66" w:rsidRPr="001A298A" w:rsidRDefault="003B491C" w:rsidP="00484504">
      <w:pPr>
        <w:numPr>
          <w:ilvl w:val="0"/>
          <w:numId w:val="24"/>
        </w:numPr>
      </w:pPr>
      <w:r>
        <w:t>k</w:t>
      </w:r>
      <w:r w:rsidR="0078338D" w:rsidRPr="001A298A">
        <w:t>a</w:t>
      </w:r>
      <w:r w:rsidR="00065B66" w:rsidRPr="001A298A">
        <w:t>n udvikle og implementere en kultur hvor bevægelse, trivsel og sundhed er en integreret del af skolens virke</w:t>
      </w:r>
    </w:p>
    <w:p w14:paraId="7738C9A8" w14:textId="1DE9B2A0" w:rsidR="00065B66" w:rsidRPr="001A298A" w:rsidRDefault="003B491C" w:rsidP="00484504">
      <w:pPr>
        <w:numPr>
          <w:ilvl w:val="0"/>
          <w:numId w:val="24"/>
        </w:numPr>
        <w:autoSpaceDE w:val="0"/>
        <w:autoSpaceDN w:val="0"/>
        <w:adjustRightInd w:val="0"/>
        <w:spacing w:line="232" w:lineRule="atLeast"/>
      </w:pPr>
      <w:r>
        <w:t>k</w:t>
      </w:r>
      <w:r w:rsidR="00065B66" w:rsidRPr="001A298A">
        <w:t>an indgå i samarbejde om at skabe visioner, mål, rum og rammer i et sundheds-, bevægelses- og trivselsperspektiv</w:t>
      </w:r>
    </w:p>
    <w:p w14:paraId="40A5F120" w14:textId="77777777" w:rsidR="009415DC" w:rsidRPr="001A298A" w:rsidRDefault="009415DC" w:rsidP="009415DC">
      <w:pPr>
        <w:autoSpaceDE w:val="0"/>
        <w:autoSpaceDN w:val="0"/>
        <w:adjustRightInd w:val="0"/>
        <w:spacing w:line="232" w:lineRule="atLeast"/>
      </w:pPr>
    </w:p>
    <w:p w14:paraId="3E25646E" w14:textId="77777777" w:rsidR="009415DC" w:rsidRPr="001A298A" w:rsidRDefault="009415DC" w:rsidP="007526F5">
      <w:pPr>
        <w:pStyle w:val="Overskrift3"/>
      </w:pPr>
      <w:bookmarkStart w:id="192" w:name="_Toc1042260909"/>
      <w:bookmarkStart w:id="193" w:name="_Toc229991377"/>
      <w:bookmarkStart w:id="194" w:name="_Toc232951950"/>
      <w:r w:rsidRPr="001A298A">
        <w:t>Modul Rs: Vejledning i skolen</w:t>
      </w:r>
      <w:bookmarkEnd w:id="192"/>
      <w:bookmarkEnd w:id="194"/>
      <w:r w:rsidRPr="001A298A">
        <w:t xml:space="preserve">  </w:t>
      </w:r>
      <w:bookmarkEnd w:id="193"/>
    </w:p>
    <w:p w14:paraId="3B8A9798" w14:textId="77777777" w:rsidR="009415DC" w:rsidRPr="001A298A" w:rsidRDefault="009415DC" w:rsidP="009415DC">
      <w:pPr>
        <w:autoSpaceDE w:val="0"/>
        <w:autoSpaceDN w:val="0"/>
        <w:adjustRightInd w:val="0"/>
        <w:ind w:firstLine="720"/>
        <w:rPr>
          <w:rFonts w:cs="Arial"/>
        </w:rPr>
      </w:pPr>
      <w:r w:rsidRPr="001A298A">
        <w:rPr>
          <w:rFonts w:cs="Arial"/>
        </w:rPr>
        <w:t>10 ECTS-point, intern prøve</w:t>
      </w:r>
    </w:p>
    <w:p w14:paraId="4EE66E92" w14:textId="77777777" w:rsidR="009415DC" w:rsidRPr="001A298A" w:rsidRDefault="009415DC" w:rsidP="009415DC">
      <w:pPr>
        <w:autoSpaceDE w:val="0"/>
        <w:autoSpaceDN w:val="0"/>
        <w:adjustRightInd w:val="0"/>
      </w:pPr>
    </w:p>
    <w:p w14:paraId="792CB466" w14:textId="77777777" w:rsidR="009415DC" w:rsidRPr="001A298A" w:rsidRDefault="009415DC" w:rsidP="009415DC">
      <w:pPr>
        <w:rPr>
          <w:b/>
        </w:rPr>
      </w:pPr>
      <w:r w:rsidRPr="001A298A">
        <w:rPr>
          <w:b/>
        </w:rPr>
        <w:t>Læringsmål</w:t>
      </w:r>
    </w:p>
    <w:p w14:paraId="43119355" w14:textId="77777777" w:rsidR="009415DC" w:rsidRPr="001A298A" w:rsidRDefault="009415DC" w:rsidP="009415DC">
      <w:r w:rsidRPr="001A298A">
        <w:t>Den studerende</w:t>
      </w:r>
    </w:p>
    <w:p w14:paraId="144DFB79" w14:textId="77777777" w:rsidR="009415DC" w:rsidRPr="001A298A" w:rsidRDefault="009415DC" w:rsidP="009415DC">
      <w:pPr>
        <w:rPr>
          <w:b/>
          <w:bCs/>
        </w:rPr>
      </w:pPr>
    </w:p>
    <w:p w14:paraId="0EB51166" w14:textId="77777777" w:rsidR="009415DC" w:rsidRPr="001A298A" w:rsidRDefault="009415DC" w:rsidP="009415DC">
      <w:pPr>
        <w:rPr>
          <w:b/>
          <w:bCs/>
        </w:rPr>
      </w:pPr>
      <w:r w:rsidRPr="001A298A">
        <w:rPr>
          <w:b/>
          <w:bCs/>
        </w:rPr>
        <w:t>Viden</w:t>
      </w:r>
    </w:p>
    <w:p w14:paraId="5369319F" w14:textId="3C3F3E4A" w:rsidR="009415DC" w:rsidRPr="001A298A" w:rsidRDefault="003B491C" w:rsidP="00F30A24">
      <w:pPr>
        <w:numPr>
          <w:ilvl w:val="0"/>
          <w:numId w:val="411"/>
        </w:numPr>
      </w:pPr>
      <w:r>
        <w:t>h</w:t>
      </w:r>
      <w:r w:rsidR="009415DC" w:rsidRPr="001A298A">
        <w:t>ar udviklingsbaseret viden om vejledningsteori, -metode og –processer som led i udviklingen af skolens pædagogiske og didaktiske praksis. </w:t>
      </w:r>
    </w:p>
    <w:p w14:paraId="05A18A1D" w14:textId="4138E542" w:rsidR="009415DC" w:rsidRPr="001A298A" w:rsidRDefault="003B491C" w:rsidP="00F30A24">
      <w:pPr>
        <w:numPr>
          <w:ilvl w:val="0"/>
          <w:numId w:val="412"/>
        </w:numPr>
      </w:pPr>
      <w:r>
        <w:t>h</w:t>
      </w:r>
      <w:r w:rsidR="009415DC" w:rsidRPr="001A298A">
        <w:t>ar udviklingsbaseret viden om kommunikations- og læringsteori i relation til vejledning.  </w:t>
      </w:r>
    </w:p>
    <w:p w14:paraId="213C3CD9" w14:textId="641CDAE4" w:rsidR="009415DC" w:rsidRPr="001A298A" w:rsidRDefault="003B491C" w:rsidP="00F30A24">
      <w:pPr>
        <w:numPr>
          <w:ilvl w:val="0"/>
          <w:numId w:val="413"/>
        </w:numPr>
      </w:pPr>
      <w:r>
        <w:t>k</w:t>
      </w:r>
      <w:r w:rsidR="009415DC" w:rsidRPr="001A298A">
        <w:t>an forstå og reflektere over organisatoriske rammer for læreprocesser og pædagogisk udvikling samt vejlederens funktion og position i skolen. </w:t>
      </w:r>
    </w:p>
    <w:p w14:paraId="1EF72128" w14:textId="77777777" w:rsidR="009415DC" w:rsidRPr="001A298A" w:rsidRDefault="009415DC" w:rsidP="009415DC">
      <w:pPr>
        <w:rPr>
          <w:b/>
          <w:bCs/>
        </w:rPr>
      </w:pPr>
      <w:r w:rsidRPr="001A298A">
        <w:rPr>
          <w:b/>
          <w:bCs/>
        </w:rPr>
        <w:t>Færdigheder</w:t>
      </w:r>
    </w:p>
    <w:p w14:paraId="09BFCA96" w14:textId="03C80BA9" w:rsidR="009415DC" w:rsidRPr="001A298A" w:rsidRDefault="003B491C" w:rsidP="00F30A24">
      <w:pPr>
        <w:numPr>
          <w:ilvl w:val="0"/>
          <w:numId w:val="414"/>
        </w:numPr>
      </w:pPr>
      <w:r>
        <w:t>k</w:t>
      </w:r>
      <w:r w:rsidR="009415DC" w:rsidRPr="001A298A">
        <w:t>an udvælge, begrunde og anvende relevante vejledningsmetoder med henblik på udvikling af pædagogisk og didaktisk praksis. </w:t>
      </w:r>
    </w:p>
    <w:p w14:paraId="1DCB81CF" w14:textId="777CEB6D" w:rsidR="009415DC" w:rsidRPr="001A298A" w:rsidRDefault="003B491C" w:rsidP="00F30A24">
      <w:pPr>
        <w:numPr>
          <w:ilvl w:val="0"/>
          <w:numId w:val="415"/>
        </w:numPr>
      </w:pPr>
      <w:r>
        <w:t>k</w:t>
      </w:r>
      <w:r w:rsidR="009415DC" w:rsidRPr="001A298A">
        <w:t>an facilitere vejledning, der fremmer læring, udvikling og refleksion på individ-, gruppe- og organisationsniveau. </w:t>
      </w:r>
    </w:p>
    <w:p w14:paraId="233FA736" w14:textId="2D448265" w:rsidR="009415DC" w:rsidRPr="001A298A" w:rsidRDefault="003B491C" w:rsidP="00F30A24">
      <w:pPr>
        <w:numPr>
          <w:ilvl w:val="0"/>
          <w:numId w:val="416"/>
        </w:numPr>
      </w:pPr>
      <w:r>
        <w:t>k</w:t>
      </w:r>
      <w:r w:rsidR="009415DC" w:rsidRPr="001A298A">
        <w:t>an mestre kommunikation i professionelle samtaler. </w:t>
      </w:r>
    </w:p>
    <w:p w14:paraId="5BFE8142" w14:textId="380D75DD" w:rsidR="009415DC" w:rsidRPr="001A298A" w:rsidRDefault="003B491C" w:rsidP="00F30A24">
      <w:pPr>
        <w:numPr>
          <w:ilvl w:val="0"/>
          <w:numId w:val="417"/>
        </w:numPr>
      </w:pPr>
      <w:r>
        <w:t>k</w:t>
      </w:r>
      <w:r w:rsidR="009415DC" w:rsidRPr="001A298A">
        <w:t>an identificere, analysere og vurdere etiske dilemmaer, positioneringer og magtrelationer i vejledning og samarbejde. </w:t>
      </w:r>
    </w:p>
    <w:p w14:paraId="4DB1951F" w14:textId="77777777" w:rsidR="009415DC" w:rsidRPr="001A298A" w:rsidRDefault="009415DC" w:rsidP="009415DC">
      <w:pPr>
        <w:rPr>
          <w:b/>
          <w:bCs/>
        </w:rPr>
      </w:pPr>
      <w:r w:rsidRPr="001A298A">
        <w:rPr>
          <w:b/>
          <w:bCs/>
        </w:rPr>
        <w:t>Kompetencer</w:t>
      </w:r>
    </w:p>
    <w:p w14:paraId="30B29F6D" w14:textId="0A4FF4C2" w:rsidR="009415DC" w:rsidRPr="001A298A" w:rsidRDefault="003B491C" w:rsidP="00F30A24">
      <w:pPr>
        <w:numPr>
          <w:ilvl w:val="0"/>
          <w:numId w:val="418"/>
        </w:numPr>
      </w:pPr>
      <w:r>
        <w:lastRenderedPageBreak/>
        <w:t>k</w:t>
      </w:r>
      <w:r w:rsidR="009415DC" w:rsidRPr="001A298A">
        <w:t>an planlægge, gennemføre og evaluere vejlednings- og udviklingsforløb på individ-, gruppe- og organisationsniveau med blik for skolens strategier og indsatsområder. </w:t>
      </w:r>
    </w:p>
    <w:p w14:paraId="4F9AF848" w14:textId="58B4853E" w:rsidR="009415DC" w:rsidRPr="001A298A" w:rsidRDefault="003B491C" w:rsidP="00F30A24">
      <w:pPr>
        <w:numPr>
          <w:ilvl w:val="0"/>
          <w:numId w:val="419"/>
        </w:numPr>
      </w:pPr>
      <w:r>
        <w:t>k</w:t>
      </w:r>
      <w:r w:rsidR="009415DC" w:rsidRPr="001A298A">
        <w:t>an selvstændigt tage ansvar for og indgå i samskabelses-, videndelings- og læreprocesser i organisatoriske kontekster, herunder udvikle egen og fælles praksis og bidrage til en refleksiv og undersøgende kultur </w:t>
      </w:r>
    </w:p>
    <w:p w14:paraId="0733BA47" w14:textId="63F7F09C" w:rsidR="009415DC" w:rsidRPr="001A298A" w:rsidRDefault="003B491C" w:rsidP="00F30A24">
      <w:pPr>
        <w:numPr>
          <w:ilvl w:val="0"/>
          <w:numId w:val="420"/>
        </w:numPr>
      </w:pPr>
      <w:r>
        <w:t>k</w:t>
      </w:r>
      <w:r w:rsidR="009415DC" w:rsidRPr="001A298A">
        <w:t>an forholde sig kritisk, undersøgende og konstruktivt til skolens kulturelle og strukturelle betingelser for læring og udvikling samt de forventninger, der rettes mod vejlederfunktionen. </w:t>
      </w:r>
    </w:p>
    <w:p w14:paraId="21E3E06C" w14:textId="77777777" w:rsidR="009415DC" w:rsidRPr="001A298A" w:rsidRDefault="009415DC" w:rsidP="009415DC">
      <w:pPr>
        <w:autoSpaceDE w:val="0"/>
        <w:autoSpaceDN w:val="0"/>
        <w:adjustRightInd w:val="0"/>
        <w:spacing w:line="232" w:lineRule="atLeast"/>
      </w:pPr>
    </w:p>
    <w:p w14:paraId="65C19D4B" w14:textId="21369BE4" w:rsidR="003E116A" w:rsidRPr="001A298A" w:rsidRDefault="003E116A" w:rsidP="003E116A">
      <w:pPr>
        <w:rPr>
          <w:rFonts w:cs="Arial"/>
          <w:b/>
        </w:rPr>
      </w:pPr>
    </w:p>
    <w:p w14:paraId="489EE3E4" w14:textId="225408AF" w:rsidR="006A7AFB" w:rsidRPr="001A298A" w:rsidRDefault="006A7AFB" w:rsidP="006A7AFB">
      <w:pPr>
        <w:pStyle w:val="Overskrift2"/>
      </w:pPr>
      <w:bookmarkStart w:id="195" w:name="_Toc1508129915"/>
      <w:bookmarkStart w:id="196" w:name="_Toc229991380"/>
      <w:bookmarkStart w:id="197" w:name="_Toc232951951"/>
      <w:r w:rsidRPr="001A298A">
        <w:t>BØRNEHAVEKLASSELEDER</w:t>
      </w:r>
      <w:bookmarkEnd w:id="195"/>
      <w:bookmarkEnd w:id="196"/>
      <w:bookmarkEnd w:id="197"/>
    </w:p>
    <w:p w14:paraId="12997381" w14:textId="77777777" w:rsidR="006A7AFB" w:rsidRPr="001A298A" w:rsidRDefault="006A7AFB" w:rsidP="006A7AFB">
      <w:pPr>
        <w:jc w:val="both"/>
        <w:rPr>
          <w:rFonts w:cs="Arial"/>
        </w:rPr>
      </w:pPr>
    </w:p>
    <w:p w14:paraId="23F0CEE4" w14:textId="77777777" w:rsidR="006A7AFB" w:rsidRPr="001A298A" w:rsidRDefault="006A7AFB" w:rsidP="006A7AFB">
      <w:pPr>
        <w:rPr>
          <w:b/>
        </w:rPr>
      </w:pPr>
      <w:r w:rsidRPr="001A298A">
        <w:rPr>
          <w:b/>
        </w:rPr>
        <w:t>Formål</w:t>
      </w:r>
    </w:p>
    <w:p w14:paraId="683DCF0D" w14:textId="77777777" w:rsidR="006A7AFB" w:rsidRPr="001A298A" w:rsidRDefault="006A7AFB" w:rsidP="006A7AFB">
      <w:pPr>
        <w:rPr>
          <w:rFonts w:cs="Arial"/>
        </w:rPr>
      </w:pPr>
      <w:r w:rsidRPr="001A298A">
        <w:rPr>
          <w:rFonts w:cs="Arial"/>
        </w:rPr>
        <w:t>Uddannelsesretningen retter sig mod pædagoger og lærere, der ønsker at efteruddanne sig til børnehaveklasseledere eller ønsker kompetenceudvikling i arbejdet med børns trivsel, læring, udvikling og dannelse i overgangen fra dagtilbud til skole. Med afsæt i didaktisk og faglig viden skal den studerende kunne planlægge, gennemføre og evaluere pædagogiske forløb, hvor legen er grundlæggende. På baggrund af indsigt i rammerne for børnehaveklassen skal den studerende kunne skabe aktive, trygge og legende pædagogiske læringsmiljøer med fokus på inkluderende fællesskaber og deltagelsesmuligheder for alle børn. Endvidere er det målet, at den studerende kan indgå i samarbejde med forældre, kolleger og ressourcepersoner om børns alsidige udvikling.</w:t>
      </w:r>
    </w:p>
    <w:p w14:paraId="263D17D7" w14:textId="77777777" w:rsidR="006A7AFB" w:rsidRPr="001A298A" w:rsidRDefault="006A7AFB" w:rsidP="006A7AFB"/>
    <w:p w14:paraId="10C85F16" w14:textId="77777777" w:rsidR="006A7AFB" w:rsidRPr="001A298A" w:rsidRDefault="006A7AFB" w:rsidP="006A7AFB">
      <w:pPr>
        <w:rPr>
          <w:b/>
        </w:rPr>
      </w:pPr>
      <w:r w:rsidRPr="001A298A">
        <w:rPr>
          <w:b/>
        </w:rPr>
        <w:t>Mål for læringsudbytte</w:t>
      </w:r>
    </w:p>
    <w:p w14:paraId="71F48982" w14:textId="77777777" w:rsidR="006A7AFB" w:rsidRPr="001A298A" w:rsidRDefault="006A7AFB" w:rsidP="006A7AF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961"/>
      </w:tblGrid>
      <w:tr w:rsidR="006A7AFB" w:rsidRPr="001A298A" w14:paraId="6FA58512" w14:textId="77777777" w:rsidTr="009B0278">
        <w:tc>
          <w:tcPr>
            <w:tcW w:w="9351" w:type="dxa"/>
            <w:gridSpan w:val="2"/>
          </w:tcPr>
          <w:p w14:paraId="4D4C3B1C" w14:textId="77777777" w:rsidR="006A7AFB" w:rsidRPr="001A298A" w:rsidRDefault="006A7AFB" w:rsidP="009B0278">
            <w:pPr>
              <w:rPr>
                <w:b/>
              </w:rPr>
            </w:pPr>
            <w:r w:rsidRPr="001A298A">
              <w:rPr>
                <w:b/>
              </w:rPr>
              <w:t xml:space="preserve">Kompetencemål </w:t>
            </w:r>
          </w:p>
          <w:p w14:paraId="008476D2" w14:textId="77777777" w:rsidR="006A7AFB" w:rsidRPr="001A298A" w:rsidRDefault="006A7AFB" w:rsidP="009B0278">
            <w:r w:rsidRPr="001A298A">
              <w:t xml:space="preserve">Det er målet, at den studerende gennem integration af praksiserfaring og udviklingsorientering opnår kompetencer til at </w:t>
            </w:r>
          </w:p>
          <w:p w14:paraId="74CEFB00" w14:textId="72B26A65"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p</w:t>
            </w:r>
            <w:r w:rsidR="006A7AFB" w:rsidRPr="001A298A">
              <w:rPr>
                <w:rStyle w:val="normaltextrun"/>
                <w:rFonts w:ascii="Garamond" w:hAnsi="Garamond"/>
                <w:lang w:val="da-DK"/>
              </w:rPr>
              <w:t>lanlægge, gennemføre og evaluere pædagogiske forløb i børnehaveklassen, der fremmer kreativitet, bevægelse, sproglig udvikling, matematisk opmærksomhed og grundlæggende naturvidenskabelig dannelse. </w:t>
            </w:r>
            <w:r w:rsidR="006A7AFB" w:rsidRPr="001A298A">
              <w:rPr>
                <w:rStyle w:val="eop"/>
                <w:rFonts w:ascii="Garamond" w:hAnsi="Garamond"/>
                <w:lang w:val="da-DK"/>
              </w:rPr>
              <w:t> </w:t>
            </w:r>
          </w:p>
          <w:p w14:paraId="43802F5A" w14:textId="7D96F943"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s</w:t>
            </w:r>
            <w:r w:rsidR="006A7AFB" w:rsidRPr="001A298A">
              <w:rPr>
                <w:rStyle w:val="normaltextrun"/>
                <w:rFonts w:ascii="Garamond" w:hAnsi="Garamond"/>
                <w:lang w:val="da-DK"/>
              </w:rPr>
              <w:t>kabe undersøgelsesbaserede og legende pædagogiske læringsmiljøer med fokus på det inkluderende fællesskab og deltagelsesmuligheder for alle børn i børnehaveklassen ud fra grundlæggende viden om børns alsidige udvikling og forudsætninger for læring. </w:t>
            </w:r>
            <w:r w:rsidR="006A7AFB" w:rsidRPr="001A298A">
              <w:rPr>
                <w:rStyle w:val="eop"/>
                <w:rFonts w:ascii="Garamond" w:hAnsi="Garamond"/>
                <w:lang w:val="da-DK"/>
              </w:rPr>
              <w:t> </w:t>
            </w:r>
          </w:p>
          <w:p w14:paraId="27A57AEB" w14:textId="36F32251"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i</w:t>
            </w:r>
            <w:r w:rsidR="006A7AFB" w:rsidRPr="001A298A">
              <w:rPr>
                <w:rStyle w:val="normaltextrun"/>
                <w:rFonts w:ascii="Garamond" w:hAnsi="Garamond"/>
                <w:lang w:val="da-DK"/>
              </w:rPr>
              <w:t>ndgå i samarbejde med forældre, kollegaer og ressourcepersoner om børns trivsel, læring, udvikling og dannelse i deres første skoleår.</w:t>
            </w:r>
            <w:r w:rsidR="006A7AFB" w:rsidRPr="001A298A">
              <w:rPr>
                <w:rStyle w:val="eop"/>
                <w:rFonts w:ascii="Garamond" w:hAnsi="Garamond"/>
                <w:lang w:val="da-DK"/>
              </w:rPr>
              <w:t> </w:t>
            </w:r>
          </w:p>
          <w:p w14:paraId="12696071" w14:textId="77777777" w:rsidR="006A7AFB" w:rsidRPr="001A298A" w:rsidRDefault="006A7AFB" w:rsidP="009B0278">
            <w:pPr>
              <w:spacing w:line="232" w:lineRule="atLeast"/>
              <w:ind w:left="284"/>
            </w:pPr>
          </w:p>
        </w:tc>
      </w:tr>
      <w:tr w:rsidR="006A7AFB" w:rsidRPr="001A298A" w14:paraId="5B38C427" w14:textId="77777777" w:rsidTr="009B0278">
        <w:tc>
          <w:tcPr>
            <w:tcW w:w="9351" w:type="dxa"/>
            <w:gridSpan w:val="2"/>
          </w:tcPr>
          <w:p w14:paraId="3BEF0251" w14:textId="77777777" w:rsidR="006A7AFB" w:rsidRPr="001A298A" w:rsidRDefault="006A7AFB" w:rsidP="009B0278">
            <w:r w:rsidRPr="001A298A">
              <w:t xml:space="preserve">For at opnå disse kompetencer skal den studerende </w:t>
            </w:r>
          </w:p>
        </w:tc>
      </w:tr>
      <w:tr w:rsidR="006A7AFB" w:rsidRPr="001A298A" w14:paraId="12674833" w14:textId="77777777" w:rsidTr="009B0278">
        <w:trPr>
          <w:trHeight w:val="1364"/>
        </w:trPr>
        <w:tc>
          <w:tcPr>
            <w:tcW w:w="4390" w:type="dxa"/>
          </w:tcPr>
          <w:p w14:paraId="2BC9E722" w14:textId="77777777" w:rsidR="006A7AFB" w:rsidRPr="001A298A" w:rsidRDefault="006A7AFB" w:rsidP="009B0278">
            <w:pPr>
              <w:rPr>
                <w:b/>
              </w:rPr>
            </w:pPr>
            <w:r w:rsidRPr="001A298A">
              <w:rPr>
                <w:b/>
              </w:rPr>
              <w:t xml:space="preserve">Viden </w:t>
            </w:r>
          </w:p>
          <w:p w14:paraId="7BB4CA75" w14:textId="27AAEC10" w:rsidR="006A7AFB" w:rsidRPr="001A298A" w:rsidRDefault="003B491C" w:rsidP="00484504">
            <w:pPr>
              <w:numPr>
                <w:ilvl w:val="0"/>
                <w:numId w:val="39"/>
              </w:numPr>
              <w:spacing w:line="232" w:lineRule="atLeast"/>
              <w:rPr>
                <w:bCs/>
              </w:rPr>
            </w:pPr>
            <w:r>
              <w:rPr>
                <w:bCs/>
              </w:rPr>
              <w:t>h</w:t>
            </w:r>
            <w:r w:rsidR="006A7AFB" w:rsidRPr="001A298A">
              <w:rPr>
                <w:bCs/>
              </w:rPr>
              <w:t xml:space="preserve">ave grundlæggende viden om børns alsidige udvikling og forudsætninger for læring.   </w:t>
            </w:r>
          </w:p>
          <w:p w14:paraId="61C7D2CD" w14:textId="1B22F6BB" w:rsidR="006A7AFB" w:rsidRPr="001A298A" w:rsidRDefault="003B491C" w:rsidP="00484504">
            <w:pPr>
              <w:numPr>
                <w:ilvl w:val="0"/>
                <w:numId w:val="39"/>
              </w:numPr>
              <w:spacing w:line="232" w:lineRule="atLeast"/>
              <w:rPr>
                <w:bCs/>
              </w:rPr>
            </w:pPr>
            <w:r>
              <w:rPr>
                <w:bCs/>
              </w:rPr>
              <w:t>h</w:t>
            </w:r>
            <w:r w:rsidR="006A7AFB" w:rsidRPr="001A298A">
              <w:rPr>
                <w:bCs/>
              </w:rPr>
              <w:t xml:space="preserve">ave viden om samarbejde, didaktik, klasseledelse, relationskompetence samt læringsmiljøer i børnehaveklassen.  </w:t>
            </w:r>
          </w:p>
          <w:p w14:paraId="49EEFCAE" w14:textId="30DE55BC" w:rsidR="006A7AFB" w:rsidRPr="001A298A" w:rsidRDefault="003B491C" w:rsidP="00484504">
            <w:pPr>
              <w:numPr>
                <w:ilvl w:val="0"/>
                <w:numId w:val="39"/>
              </w:numPr>
              <w:spacing w:line="232" w:lineRule="atLeast"/>
              <w:rPr>
                <w:bCs/>
              </w:rPr>
            </w:pPr>
            <w:r>
              <w:rPr>
                <w:bCs/>
              </w:rPr>
              <w:t>h</w:t>
            </w:r>
            <w:r w:rsidR="006A7AFB" w:rsidRPr="001A298A">
              <w:rPr>
                <w:bCs/>
              </w:rPr>
              <w:t xml:space="preserve">ave viden om en </w:t>
            </w:r>
            <w:proofErr w:type="spellStart"/>
            <w:r w:rsidR="006A7AFB" w:rsidRPr="001A298A">
              <w:rPr>
                <w:bCs/>
              </w:rPr>
              <w:t>sciencedidaktisk</w:t>
            </w:r>
            <w:proofErr w:type="spellEnd"/>
            <w:r w:rsidR="006A7AFB" w:rsidRPr="001A298A">
              <w:rPr>
                <w:bCs/>
              </w:rPr>
              <w:t xml:space="preserve"> tilgang til undervisning i naturfaglige fænomener og matematisk opmærksomhed samt viden om undervisning, der fremmer sproglig udvikling hos børn.  </w:t>
            </w:r>
          </w:p>
          <w:p w14:paraId="41894874" w14:textId="7BA278BE" w:rsidR="006A7AFB" w:rsidRPr="001A298A" w:rsidRDefault="003B491C" w:rsidP="00621FE8">
            <w:pPr>
              <w:numPr>
                <w:ilvl w:val="0"/>
                <w:numId w:val="39"/>
              </w:numPr>
              <w:spacing w:line="232" w:lineRule="atLeast"/>
              <w:rPr>
                <w:bCs/>
              </w:rPr>
            </w:pPr>
            <w:r>
              <w:rPr>
                <w:bCs/>
              </w:rPr>
              <w:lastRenderedPageBreak/>
              <w:t>h</w:t>
            </w:r>
            <w:r w:rsidR="006A7AFB" w:rsidRPr="001A298A">
              <w:rPr>
                <w:bCs/>
              </w:rPr>
              <w:t xml:space="preserve">ave viden om kreativitet, bevægelse, børns leg og legens betydning i et dannelses- og læringsperspektiv. </w:t>
            </w:r>
          </w:p>
        </w:tc>
        <w:tc>
          <w:tcPr>
            <w:tcW w:w="4961" w:type="dxa"/>
          </w:tcPr>
          <w:p w14:paraId="4AAD60D5" w14:textId="77777777" w:rsidR="006A7AFB" w:rsidRPr="001A298A" w:rsidRDefault="006A7AFB" w:rsidP="009B0278">
            <w:pPr>
              <w:rPr>
                <w:b/>
              </w:rPr>
            </w:pPr>
            <w:r w:rsidRPr="001A298A">
              <w:rPr>
                <w:b/>
              </w:rPr>
              <w:lastRenderedPageBreak/>
              <w:t xml:space="preserve">Færdigheder </w:t>
            </w:r>
          </w:p>
          <w:p w14:paraId="7868AB49" w14:textId="2AA9F968"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tilrettelægge pædagogiske forløb, der fremmer kreativitet, bevægelse, sproglig udvikling, matematisk opmærksomhed og grundlæggende naturvidenskabelig dannelse.  </w:t>
            </w:r>
          </w:p>
          <w:p w14:paraId="627FFC8A" w14:textId="48BBB2B3"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rammesætte skoledage med fokus på børns alsidige udvikling i børnehaveklassen.  </w:t>
            </w:r>
          </w:p>
          <w:p w14:paraId="63081F0F" w14:textId="229EAA11"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udvikle undersøgelsesbaserede, sprogudviklende og legende læringsmiljøer, der understøtter inkluderende fællesskaber og deltagelsesmuligheder for alle børn.  </w:t>
            </w:r>
          </w:p>
          <w:p w14:paraId="499C75FD" w14:textId="5EBCCBB2" w:rsidR="006A7AFB" w:rsidRPr="001A298A" w:rsidRDefault="003B491C" w:rsidP="00F30A24">
            <w:pPr>
              <w:pStyle w:val="Listeafsnit"/>
              <w:numPr>
                <w:ilvl w:val="0"/>
                <w:numId w:val="169"/>
              </w:numPr>
              <w:ind w:left="360"/>
              <w:rPr>
                <w:bCs/>
              </w:rPr>
            </w:pPr>
            <w:r>
              <w:rPr>
                <w:rFonts w:ascii="Garamond" w:hAnsi="Garamond"/>
                <w:bCs/>
              </w:rPr>
              <w:lastRenderedPageBreak/>
              <w:t>k</w:t>
            </w:r>
            <w:r w:rsidR="006A7AFB" w:rsidRPr="001A298A">
              <w:rPr>
                <w:rFonts w:ascii="Garamond" w:hAnsi="Garamond"/>
                <w:bCs/>
              </w:rPr>
              <w:t>unne indgå i samarbejde med forældre, kollegaer og ressourcepersoner om børns trivsel, læring, udvikling og dannelse i deres første skoleår.</w:t>
            </w:r>
          </w:p>
        </w:tc>
      </w:tr>
    </w:tbl>
    <w:p w14:paraId="1F49857A" w14:textId="77777777" w:rsidR="006A7AFB" w:rsidRPr="001A298A" w:rsidRDefault="006A7AFB" w:rsidP="006A7AFB"/>
    <w:p w14:paraId="04A81037" w14:textId="77777777" w:rsidR="00621FE8" w:rsidRPr="001A298A" w:rsidRDefault="00621FE8" w:rsidP="006A7AFB"/>
    <w:p w14:paraId="62924E98" w14:textId="77777777" w:rsidR="006A7AFB" w:rsidRPr="001A298A" w:rsidRDefault="006A7AFB" w:rsidP="006A7AFB">
      <w:pPr>
        <w:spacing w:line="232" w:lineRule="atLeast"/>
        <w:jc w:val="both"/>
        <w:rPr>
          <w:rFonts w:cs="Arial"/>
        </w:rPr>
      </w:pPr>
      <w:r w:rsidRPr="001A298A">
        <w:rPr>
          <w:rFonts w:cs="Arial"/>
        </w:rPr>
        <w:t>Modul 1: Sprogpædagogik og sprogindsatser</w:t>
      </w:r>
    </w:p>
    <w:p w14:paraId="21DDFCAE" w14:textId="77777777" w:rsidR="006A7AFB" w:rsidRPr="001A298A" w:rsidRDefault="006A7AFB" w:rsidP="006A7AFB">
      <w:pPr>
        <w:rPr>
          <w:rFonts w:cs="Arial"/>
        </w:rPr>
      </w:pPr>
      <w:r w:rsidRPr="001A298A">
        <w:rPr>
          <w:rFonts w:cs="Arial"/>
        </w:rPr>
        <w:t>Modul 2: Leg og læring børnehaveklassen</w:t>
      </w:r>
    </w:p>
    <w:p w14:paraId="5C33626C" w14:textId="77777777" w:rsidR="006A7AFB" w:rsidRPr="001A298A" w:rsidRDefault="006A7AFB" w:rsidP="006A7AFB">
      <w:pPr>
        <w:rPr>
          <w:rFonts w:cs="Arial"/>
        </w:rPr>
      </w:pPr>
      <w:r w:rsidRPr="001A298A">
        <w:rPr>
          <w:rFonts w:cs="Arial"/>
        </w:rPr>
        <w:t>Modul 3: Matematisk opmærksomhed og naturfaglige fænomener</w:t>
      </w:r>
    </w:p>
    <w:p w14:paraId="3A53A074" w14:textId="77777777" w:rsidR="006A7AFB" w:rsidRPr="001A298A" w:rsidRDefault="006A7AFB" w:rsidP="006A522E">
      <w:pPr>
        <w:pStyle w:val="Overskrift3"/>
        <w:numPr>
          <w:ilvl w:val="0"/>
          <w:numId w:val="0"/>
        </w:numPr>
        <w:ind w:left="431"/>
      </w:pPr>
    </w:p>
    <w:p w14:paraId="353F461A" w14:textId="5E4CCC51" w:rsidR="006A7AFB" w:rsidRPr="001A298A" w:rsidRDefault="006A7AFB" w:rsidP="007526F5">
      <w:pPr>
        <w:pStyle w:val="Overskrift3"/>
      </w:pPr>
      <w:bookmarkStart w:id="198" w:name="_Toc597001457"/>
      <w:bookmarkStart w:id="199" w:name="_Toc229991381"/>
      <w:bookmarkStart w:id="200" w:name="_Toc232951952"/>
      <w:r w:rsidRPr="001A298A">
        <w:t>Modul Rs: Sprogpædagogik og sprogindsatser</w:t>
      </w:r>
      <w:bookmarkEnd w:id="198"/>
      <w:bookmarkEnd w:id="199"/>
      <w:bookmarkEnd w:id="200"/>
    </w:p>
    <w:p w14:paraId="5771239E" w14:textId="77777777" w:rsidR="006A7AFB" w:rsidRPr="001A298A" w:rsidRDefault="006A7AFB" w:rsidP="006A7AFB">
      <w:pPr>
        <w:ind w:firstLine="720"/>
        <w:rPr>
          <w:rFonts w:cs="Arial"/>
        </w:rPr>
      </w:pPr>
      <w:r w:rsidRPr="001A298A">
        <w:rPr>
          <w:rFonts w:cs="Arial"/>
        </w:rPr>
        <w:t>10 ECTS-point, ekstern prøve</w:t>
      </w:r>
    </w:p>
    <w:p w14:paraId="2A704BE0" w14:textId="77777777" w:rsidR="006A7AFB" w:rsidRPr="001A298A" w:rsidRDefault="006A7AFB" w:rsidP="006A7AFB">
      <w:pPr>
        <w:rPr>
          <w:rFonts w:cs="Arial"/>
        </w:rPr>
      </w:pPr>
    </w:p>
    <w:p w14:paraId="311BA44C" w14:textId="77777777" w:rsidR="006A7AFB" w:rsidRPr="001A298A" w:rsidRDefault="006A7AFB" w:rsidP="006A7AFB">
      <w:pPr>
        <w:rPr>
          <w:rFonts w:cs="Arial"/>
          <w:b/>
        </w:rPr>
      </w:pPr>
      <w:r w:rsidRPr="001A298A">
        <w:rPr>
          <w:rFonts w:cs="Arial"/>
          <w:b/>
        </w:rPr>
        <w:t>Læringsmål</w:t>
      </w:r>
    </w:p>
    <w:p w14:paraId="0C7ABBDF" w14:textId="77777777" w:rsidR="006A7AFB" w:rsidRPr="001A298A" w:rsidRDefault="006A7AFB" w:rsidP="006A7AFB">
      <w:r w:rsidRPr="001A298A">
        <w:t>Den studerende</w:t>
      </w:r>
    </w:p>
    <w:p w14:paraId="3A375C40" w14:textId="77777777" w:rsidR="00621FE8" w:rsidRPr="001A298A" w:rsidRDefault="00621FE8" w:rsidP="006A7AFB"/>
    <w:p w14:paraId="5B861FB2" w14:textId="77777777" w:rsidR="006A7AFB" w:rsidRPr="001A298A" w:rsidRDefault="006A7AFB" w:rsidP="006A7AFB">
      <w:pPr>
        <w:rPr>
          <w:b/>
          <w:bCs/>
        </w:rPr>
      </w:pPr>
      <w:r w:rsidRPr="001A298A">
        <w:rPr>
          <w:b/>
          <w:bCs/>
        </w:rPr>
        <w:t>Viden</w:t>
      </w:r>
    </w:p>
    <w:p w14:paraId="437AC6A8" w14:textId="11C49D28" w:rsidR="006A7AFB" w:rsidRPr="001A298A" w:rsidRDefault="003B491C" w:rsidP="00484504">
      <w:pPr>
        <w:numPr>
          <w:ilvl w:val="0"/>
          <w:numId w:val="19"/>
        </w:numPr>
        <w:spacing w:line="232" w:lineRule="atLeast"/>
        <w:rPr>
          <w:rFonts w:cs="Arial"/>
        </w:rPr>
      </w:pPr>
      <w:r>
        <w:rPr>
          <w:rFonts w:cs="Arial"/>
        </w:rPr>
        <w:t>h</w:t>
      </w:r>
      <w:r w:rsidR="006A7AFB" w:rsidRPr="001A298A">
        <w:rPr>
          <w:rFonts w:cs="Arial"/>
        </w:rPr>
        <w:t xml:space="preserve">ar indsigt i og kan reflektere over børns sproglige læreprocesser på individ- og gruppeniveau  </w:t>
      </w:r>
    </w:p>
    <w:p w14:paraId="5823F073" w14:textId="75F9487B" w:rsidR="006A7AFB" w:rsidRPr="001A298A" w:rsidRDefault="003B491C" w:rsidP="00484504">
      <w:pPr>
        <w:numPr>
          <w:ilvl w:val="0"/>
          <w:numId w:val="19"/>
        </w:numPr>
        <w:spacing w:line="232" w:lineRule="atLeast"/>
        <w:rPr>
          <w:rFonts w:cs="Arial"/>
        </w:rPr>
      </w:pPr>
      <w:r>
        <w:rPr>
          <w:rFonts w:cs="Arial"/>
        </w:rPr>
        <w:t>h</w:t>
      </w:r>
      <w:r w:rsidR="006A7AFB" w:rsidRPr="001A298A">
        <w:rPr>
          <w:rFonts w:cs="Arial"/>
        </w:rPr>
        <w:t>ar viden om og kan indgå i samarbejde med forældre og øvrige relevante samarbejdspartnere om børns sprog</w:t>
      </w:r>
    </w:p>
    <w:p w14:paraId="75CC4850" w14:textId="77777777" w:rsidR="006A7AFB" w:rsidRPr="001A298A" w:rsidRDefault="006A7AFB" w:rsidP="006A7AFB">
      <w:pPr>
        <w:spacing w:line="232" w:lineRule="atLeast"/>
        <w:rPr>
          <w:rFonts w:cs="Arial"/>
          <w:b/>
          <w:bCs/>
        </w:rPr>
      </w:pPr>
      <w:r w:rsidRPr="001A298A">
        <w:rPr>
          <w:rFonts w:cs="Arial"/>
          <w:b/>
          <w:bCs/>
        </w:rPr>
        <w:t>Færdigheder</w:t>
      </w:r>
    </w:p>
    <w:p w14:paraId="38FF0B6A" w14:textId="02455A6C"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vurdere og reflektere over didaktiske modeller til udvikling af sproglige læringsmiljøer  </w:t>
      </w:r>
    </w:p>
    <w:p w14:paraId="2B65C025" w14:textId="77777777" w:rsidR="006A7AFB" w:rsidRPr="001A298A" w:rsidRDefault="006A7AFB" w:rsidP="006A7AFB">
      <w:pPr>
        <w:spacing w:line="232" w:lineRule="atLeast"/>
        <w:rPr>
          <w:rFonts w:cs="Arial"/>
          <w:b/>
          <w:bCs/>
        </w:rPr>
      </w:pPr>
      <w:r w:rsidRPr="001A298A">
        <w:rPr>
          <w:rFonts w:cs="Arial"/>
          <w:b/>
          <w:bCs/>
        </w:rPr>
        <w:t>Kompetencer</w:t>
      </w:r>
    </w:p>
    <w:p w14:paraId="79890EB9" w14:textId="61FAC610"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anvende viden om børns sproglige og skriftsproglige tilegnelse og udvikling til planlægning og kvalificering af sproglige læringsmiljøer og sprogindsatser på individ- og gruppeniveau </w:t>
      </w:r>
    </w:p>
    <w:p w14:paraId="1A06D3C2" w14:textId="02396D85"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reflektere over og anvende evaluering af sprogindsatser på individ- og gruppeniveau  </w:t>
      </w:r>
    </w:p>
    <w:p w14:paraId="149BC8D9" w14:textId="77777777" w:rsidR="006A7AFB" w:rsidRPr="001A298A" w:rsidRDefault="006A7AFB" w:rsidP="006A7AFB">
      <w:pPr>
        <w:spacing w:line="232" w:lineRule="atLeast"/>
        <w:rPr>
          <w:b/>
          <w:bCs/>
        </w:rPr>
      </w:pPr>
    </w:p>
    <w:p w14:paraId="407DDECD" w14:textId="77777777" w:rsidR="00621FE8" w:rsidRPr="001A298A" w:rsidRDefault="00621FE8" w:rsidP="006A7AFB">
      <w:pPr>
        <w:spacing w:line="232" w:lineRule="atLeast"/>
        <w:rPr>
          <w:b/>
          <w:bCs/>
        </w:rPr>
      </w:pPr>
    </w:p>
    <w:p w14:paraId="3774E64E" w14:textId="10EDD953" w:rsidR="006A7AFB" w:rsidRPr="001A298A" w:rsidRDefault="006A7AFB" w:rsidP="007526F5">
      <w:pPr>
        <w:pStyle w:val="Overskrift3"/>
      </w:pPr>
      <w:bookmarkStart w:id="201" w:name="_Toc263366296"/>
      <w:bookmarkStart w:id="202" w:name="_Toc229991382"/>
      <w:bookmarkStart w:id="203" w:name="_Toc232951953"/>
      <w:r w:rsidRPr="001A298A">
        <w:t>Modul Rs: Leg og læring i børnehaveklassen</w:t>
      </w:r>
      <w:bookmarkEnd w:id="201"/>
      <w:bookmarkEnd w:id="202"/>
      <w:bookmarkEnd w:id="203"/>
    </w:p>
    <w:p w14:paraId="1AB3FE07" w14:textId="77777777" w:rsidR="006A7AFB" w:rsidRPr="001A298A" w:rsidRDefault="006A7AFB" w:rsidP="006A7AFB">
      <w:pPr>
        <w:ind w:firstLine="720"/>
        <w:rPr>
          <w:rFonts w:cs="Arial"/>
        </w:rPr>
      </w:pPr>
      <w:r w:rsidRPr="001A298A">
        <w:rPr>
          <w:rFonts w:cs="Arial"/>
        </w:rPr>
        <w:t>10 ECTS-point, intern prøve</w:t>
      </w:r>
    </w:p>
    <w:p w14:paraId="06251528" w14:textId="77777777" w:rsidR="006A7AFB" w:rsidRPr="001A298A" w:rsidRDefault="006A7AFB" w:rsidP="006A7AFB">
      <w:pPr>
        <w:spacing w:line="232" w:lineRule="atLeast"/>
      </w:pPr>
    </w:p>
    <w:p w14:paraId="57A9655D" w14:textId="77777777" w:rsidR="006A7AFB" w:rsidRPr="001A298A" w:rsidRDefault="006A7AFB" w:rsidP="006A7AFB">
      <w:r w:rsidRPr="001A298A">
        <w:rPr>
          <w:rFonts w:cs="Arial"/>
          <w:b/>
        </w:rPr>
        <w:t>Læringsmål</w:t>
      </w:r>
    </w:p>
    <w:p w14:paraId="18A285B7" w14:textId="77777777" w:rsidR="006A7AFB" w:rsidRPr="001A298A" w:rsidRDefault="006A7AFB" w:rsidP="006A7AFB">
      <w:pPr>
        <w:pStyle w:val="Opstilling-punkttegn"/>
        <w:rPr>
          <w:rFonts w:ascii="Garamond" w:hAnsi="Garamond"/>
          <w:sz w:val="24"/>
          <w:szCs w:val="24"/>
        </w:rPr>
      </w:pPr>
      <w:r w:rsidRPr="001A298A">
        <w:rPr>
          <w:rFonts w:ascii="Garamond" w:hAnsi="Garamond"/>
          <w:sz w:val="24"/>
          <w:szCs w:val="24"/>
        </w:rPr>
        <w:t xml:space="preserve">Den studerende </w:t>
      </w:r>
    </w:p>
    <w:p w14:paraId="2DF08AA8" w14:textId="77777777" w:rsidR="006A7AFB" w:rsidRPr="001A298A" w:rsidRDefault="006A7AFB" w:rsidP="006A7AFB">
      <w:pPr>
        <w:spacing w:line="232" w:lineRule="atLeast"/>
        <w:rPr>
          <w:rFonts w:ascii="Times New Roman" w:eastAsia="Garamond" w:hAnsi="Times New Roman"/>
          <w:b/>
        </w:rPr>
      </w:pPr>
      <w:r w:rsidRPr="001A298A">
        <w:rPr>
          <w:rFonts w:ascii="Times New Roman" w:eastAsia="Garamond" w:hAnsi="Times New Roman"/>
          <w:b/>
        </w:rPr>
        <w:t> </w:t>
      </w:r>
    </w:p>
    <w:p w14:paraId="00042C52" w14:textId="77777777" w:rsidR="006A7AFB" w:rsidRPr="001A298A" w:rsidRDefault="006A7AFB" w:rsidP="006A7AFB">
      <w:pPr>
        <w:spacing w:line="232" w:lineRule="atLeast"/>
        <w:rPr>
          <w:rFonts w:eastAsia="Garamond"/>
        </w:rPr>
      </w:pPr>
      <w:r w:rsidRPr="001A298A">
        <w:rPr>
          <w:rFonts w:ascii="Times New Roman" w:eastAsia="Garamond" w:hAnsi="Times New Roman"/>
          <w:b/>
        </w:rPr>
        <w:t>​​</w:t>
      </w:r>
      <w:r w:rsidRPr="001A298A">
        <w:rPr>
          <w:rFonts w:ascii="Times New Roman" w:eastAsia="Garamond" w:hAnsi="Times New Roman"/>
          <w:b/>
          <w:bCs/>
        </w:rPr>
        <w:t>​</w:t>
      </w:r>
      <w:r w:rsidRPr="001A298A">
        <w:rPr>
          <w:rFonts w:eastAsia="Garamond"/>
          <w:b/>
          <w:bCs/>
        </w:rPr>
        <w:t>Viden</w:t>
      </w:r>
    </w:p>
    <w:p w14:paraId="3B24FEBC" w14:textId="46D43FE7" w:rsidR="006A7AFB" w:rsidRPr="001A298A" w:rsidRDefault="006A7AFB" w:rsidP="00F30A24">
      <w:pPr>
        <w:numPr>
          <w:ilvl w:val="0"/>
          <w:numId w:val="194"/>
        </w:numPr>
        <w:spacing w:line="232" w:lineRule="atLeast"/>
        <w:rPr>
          <w:rFonts w:eastAsia="Garamond"/>
        </w:rPr>
      </w:pPr>
      <w:r w:rsidRPr="001A298A">
        <w:rPr>
          <w:rFonts w:ascii="Times New Roman" w:eastAsia="Garamond" w:hAnsi="Times New Roman"/>
        </w:rPr>
        <w:t>​</w:t>
      </w:r>
      <w:r w:rsidR="003B491C">
        <w:rPr>
          <w:rFonts w:eastAsia="Garamond"/>
        </w:rPr>
        <w:t>h</w:t>
      </w:r>
      <w:r w:rsidRPr="001A298A">
        <w:rPr>
          <w:rFonts w:eastAsia="Garamond"/>
        </w:rPr>
        <w:t>ar grundlæggende viden om børns leg, kreativitet og alsidige personlige udvikling samt indsigt i legens betydning i et dannelses- og læringsperspektiv.  </w:t>
      </w:r>
    </w:p>
    <w:p w14:paraId="51B3B725" w14:textId="557FEA10" w:rsidR="006A7AFB" w:rsidRPr="001A298A" w:rsidRDefault="006A7AFB" w:rsidP="00F30A24">
      <w:pPr>
        <w:numPr>
          <w:ilvl w:val="0"/>
          <w:numId w:val="195"/>
        </w:numPr>
        <w:spacing w:line="232" w:lineRule="atLeast"/>
        <w:rPr>
          <w:rFonts w:eastAsia="Garamond"/>
        </w:rPr>
      </w:pPr>
      <w:r w:rsidRPr="001A298A">
        <w:rPr>
          <w:rFonts w:ascii="Times New Roman" w:eastAsia="Garamond" w:hAnsi="Times New Roman"/>
        </w:rPr>
        <w:t>​</w:t>
      </w:r>
      <w:r w:rsidR="003B491C">
        <w:rPr>
          <w:rFonts w:eastAsia="Garamond"/>
        </w:rPr>
        <w:t>h</w:t>
      </w:r>
      <w:r w:rsidRPr="001A298A">
        <w:rPr>
          <w:rFonts w:eastAsia="Garamond"/>
        </w:rPr>
        <w:t>ar viden om klasseledelse, fællesskabende didaktik i differentierede læringsmiljøer samt forældresamarbejde.  </w:t>
      </w:r>
    </w:p>
    <w:p w14:paraId="7685E0CD" w14:textId="77777777" w:rsidR="006A7AFB" w:rsidRPr="001A298A" w:rsidRDefault="006A7AFB" w:rsidP="006A7AFB">
      <w:pPr>
        <w:spacing w:line="232" w:lineRule="atLeast"/>
        <w:rPr>
          <w:rFonts w:eastAsia="Garamond"/>
        </w:rPr>
      </w:pPr>
      <w:r w:rsidRPr="001A298A">
        <w:rPr>
          <w:rFonts w:ascii="Times New Roman" w:eastAsia="Garamond" w:hAnsi="Times New Roman"/>
        </w:rPr>
        <w:t>​</w:t>
      </w:r>
      <w:r w:rsidRPr="001A298A">
        <w:rPr>
          <w:rFonts w:eastAsia="Garamond"/>
          <w:b/>
          <w:bCs/>
        </w:rPr>
        <w:t>Færdigheder</w:t>
      </w:r>
      <w:r w:rsidRPr="001A298A">
        <w:rPr>
          <w:rFonts w:eastAsia="Garamond"/>
        </w:rPr>
        <w:t> </w:t>
      </w:r>
    </w:p>
    <w:p w14:paraId="090E1AED" w14:textId="5D485229" w:rsidR="006A7AFB" w:rsidRPr="001A298A" w:rsidRDefault="006A7AFB" w:rsidP="00F30A24">
      <w:pPr>
        <w:numPr>
          <w:ilvl w:val="0"/>
          <w:numId w:val="196"/>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begrunde og anvende didaktisk tænkning i gennemførelsen af legende, undersøgende og alsidigt udviklende læringsforløb i børnehaveklassen.  </w:t>
      </w:r>
    </w:p>
    <w:p w14:paraId="1073EE4D" w14:textId="17823304" w:rsidR="006A7AFB" w:rsidRPr="001A298A" w:rsidRDefault="006A7AFB" w:rsidP="00F30A24">
      <w:pPr>
        <w:numPr>
          <w:ilvl w:val="0"/>
          <w:numId w:val="197"/>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analysere og vurdere pædagogiske læringsmiljøers muligheder for at bidrage til børns leg, deltagelse, læring og trivsel. </w:t>
      </w:r>
    </w:p>
    <w:p w14:paraId="4A89AEF4" w14:textId="77777777" w:rsidR="006A7AFB" w:rsidRPr="001A298A" w:rsidRDefault="006A7AFB" w:rsidP="006A7AFB">
      <w:pPr>
        <w:spacing w:line="232" w:lineRule="atLeast"/>
        <w:rPr>
          <w:rFonts w:eastAsia="Garamond"/>
        </w:rPr>
      </w:pPr>
      <w:r w:rsidRPr="001A298A">
        <w:rPr>
          <w:rFonts w:ascii="Times New Roman" w:eastAsia="Garamond" w:hAnsi="Times New Roman"/>
        </w:rPr>
        <w:t>​</w:t>
      </w:r>
      <w:r w:rsidRPr="001A298A">
        <w:rPr>
          <w:rFonts w:eastAsia="Garamond"/>
          <w:b/>
          <w:bCs/>
        </w:rPr>
        <w:t>Kompetencer</w:t>
      </w:r>
      <w:r w:rsidRPr="001A298A">
        <w:rPr>
          <w:rFonts w:eastAsia="Garamond"/>
        </w:rPr>
        <w:t> </w:t>
      </w:r>
    </w:p>
    <w:p w14:paraId="1F099C36" w14:textId="0DFF772A" w:rsidR="006A7AFB" w:rsidRPr="001A298A" w:rsidRDefault="006A7AFB" w:rsidP="00F30A24">
      <w:pPr>
        <w:numPr>
          <w:ilvl w:val="0"/>
          <w:numId w:val="198"/>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 xml:space="preserve">an ud fra et børneperspektiv samarbejde med kolleger om at styrke børns leg, læring, nysgerrighed, </w:t>
      </w:r>
      <w:proofErr w:type="spellStart"/>
      <w:r w:rsidRPr="001A298A">
        <w:rPr>
          <w:rFonts w:eastAsia="Garamond"/>
        </w:rPr>
        <w:t>eksperimenteren</w:t>
      </w:r>
      <w:proofErr w:type="spellEnd"/>
      <w:r w:rsidRPr="001A298A">
        <w:rPr>
          <w:rFonts w:eastAsia="Garamond"/>
        </w:rPr>
        <w:t xml:space="preserve"> og kreativitet. </w:t>
      </w:r>
    </w:p>
    <w:p w14:paraId="4EBA87BA" w14:textId="26E493EF" w:rsidR="006A7AFB" w:rsidRPr="001A298A" w:rsidRDefault="006A7AFB" w:rsidP="00F30A24">
      <w:pPr>
        <w:numPr>
          <w:ilvl w:val="0"/>
          <w:numId w:val="199"/>
        </w:numPr>
        <w:spacing w:line="232" w:lineRule="atLeast"/>
        <w:rPr>
          <w:rFonts w:eastAsia="Garamond"/>
        </w:rPr>
      </w:pPr>
      <w:r w:rsidRPr="001A298A">
        <w:rPr>
          <w:rFonts w:ascii="Times New Roman" w:eastAsia="Garamond" w:hAnsi="Times New Roman"/>
        </w:rPr>
        <w:lastRenderedPageBreak/>
        <w:t>​</w:t>
      </w:r>
      <w:r w:rsidR="003B491C">
        <w:rPr>
          <w:rFonts w:eastAsia="Garamond"/>
        </w:rPr>
        <w:t>k</w:t>
      </w:r>
      <w:r w:rsidRPr="001A298A">
        <w:rPr>
          <w:rFonts w:eastAsia="Garamond"/>
        </w:rPr>
        <w:t>an indgå i samarbejde med forældre, kolleger og skolens øvrige ressourcepersoner om</w:t>
      </w:r>
      <w:r w:rsidRPr="001A298A">
        <w:rPr>
          <w:rFonts w:eastAsia="Garamond"/>
          <w:i/>
          <w:iCs/>
        </w:rPr>
        <w:t xml:space="preserve"> </w:t>
      </w:r>
      <w:r w:rsidRPr="001A298A">
        <w:rPr>
          <w:rFonts w:eastAsia="Garamond"/>
        </w:rPr>
        <w:t>at udvikle læringsmiljøer, der fremmer børns deltagelsesmuligheder.  </w:t>
      </w:r>
    </w:p>
    <w:p w14:paraId="64F5C8AE" w14:textId="277F6CF0" w:rsidR="006A7AFB" w:rsidRPr="001A298A" w:rsidRDefault="006A7AFB" w:rsidP="00F30A24">
      <w:pPr>
        <w:numPr>
          <w:ilvl w:val="0"/>
          <w:numId w:val="200"/>
        </w:numPr>
        <w:spacing w:line="232" w:lineRule="atLeast"/>
        <w:rPr>
          <w:rFonts w:eastAsia="Garamond"/>
          <w:sz w:val="22"/>
          <w:szCs w:val="22"/>
        </w:rPr>
      </w:pPr>
      <w:r w:rsidRPr="001A298A">
        <w:rPr>
          <w:rFonts w:ascii="Times New Roman" w:eastAsia="Garamond" w:hAnsi="Times New Roman"/>
        </w:rPr>
        <w:t>​</w:t>
      </w:r>
      <w:r w:rsidR="003B491C">
        <w:rPr>
          <w:rFonts w:eastAsia="Garamond"/>
        </w:rPr>
        <w:t>k</w:t>
      </w:r>
      <w:r w:rsidRPr="001A298A">
        <w:rPr>
          <w:rFonts w:eastAsia="Garamond"/>
        </w:rPr>
        <w:t>an reflektere over betydningen af den professionelles indsats i samspil med rammer, rum og betingelser</w:t>
      </w:r>
      <w:r w:rsidRPr="001A298A">
        <w:rPr>
          <w:rFonts w:ascii="Times New Roman" w:eastAsia="Garamond" w:hAnsi="Times New Roman"/>
          <w:sz w:val="22"/>
          <w:szCs w:val="22"/>
        </w:rPr>
        <w:t>​</w:t>
      </w:r>
      <w:r w:rsidRPr="001A298A">
        <w:rPr>
          <w:rFonts w:eastAsia="Garamond"/>
          <w:sz w:val="22"/>
          <w:szCs w:val="22"/>
        </w:rPr>
        <w:t> </w:t>
      </w:r>
    </w:p>
    <w:p w14:paraId="44209A72" w14:textId="77777777" w:rsidR="006A7AFB" w:rsidRPr="001A298A" w:rsidRDefault="006A7AFB" w:rsidP="006A7AFB">
      <w:pPr>
        <w:spacing w:line="232" w:lineRule="atLeast"/>
        <w:rPr>
          <w:rFonts w:ascii="Times New Roman" w:eastAsia="Garamond" w:hAnsi="Times New Roman"/>
          <w:b/>
          <w:sz w:val="22"/>
          <w:szCs w:val="22"/>
        </w:rPr>
      </w:pPr>
    </w:p>
    <w:p w14:paraId="026FDB75" w14:textId="77777777" w:rsidR="006A7AFB" w:rsidRPr="001A298A" w:rsidRDefault="006A7AFB" w:rsidP="006A522E">
      <w:pPr>
        <w:pStyle w:val="Overskrift3"/>
        <w:numPr>
          <w:ilvl w:val="0"/>
          <w:numId w:val="0"/>
        </w:numPr>
      </w:pPr>
    </w:p>
    <w:p w14:paraId="1842CBE2" w14:textId="70DE7F5E" w:rsidR="006A7AFB" w:rsidRPr="001A298A" w:rsidRDefault="006A7AFB" w:rsidP="007526F5">
      <w:pPr>
        <w:pStyle w:val="Overskrift3"/>
      </w:pPr>
      <w:bookmarkStart w:id="204" w:name="_Toc480989491"/>
      <w:bookmarkStart w:id="205" w:name="_Toc229991383"/>
      <w:bookmarkStart w:id="206" w:name="_Toc232951954"/>
      <w:r w:rsidRPr="001A298A">
        <w:t>Modul Rs: Matematisk opmærksomhed og naturfaglige fænomener</w:t>
      </w:r>
      <w:bookmarkEnd w:id="204"/>
      <w:bookmarkEnd w:id="205"/>
      <w:bookmarkEnd w:id="206"/>
    </w:p>
    <w:p w14:paraId="55944F4E" w14:textId="77777777" w:rsidR="006A7AFB" w:rsidRPr="001A298A" w:rsidRDefault="006A7AFB" w:rsidP="006A7AFB">
      <w:pPr>
        <w:ind w:firstLine="720"/>
        <w:rPr>
          <w:rFonts w:cs="Arial"/>
        </w:rPr>
      </w:pPr>
      <w:r w:rsidRPr="001A298A">
        <w:rPr>
          <w:rFonts w:cs="Arial"/>
        </w:rPr>
        <w:t>10 ECTS-point, ekstern prøve</w:t>
      </w:r>
    </w:p>
    <w:p w14:paraId="35B348A4" w14:textId="77777777" w:rsidR="006A7AFB" w:rsidRPr="001A298A" w:rsidRDefault="006A7AFB" w:rsidP="006A7AFB">
      <w:pPr>
        <w:rPr>
          <w:rFonts w:cs="Arial"/>
          <w:b/>
        </w:rPr>
      </w:pPr>
    </w:p>
    <w:p w14:paraId="39F6853C" w14:textId="77777777" w:rsidR="006A7AFB" w:rsidRPr="001A298A" w:rsidRDefault="006A7AFB" w:rsidP="006A7AFB">
      <w:pPr>
        <w:rPr>
          <w:rFonts w:cs="Arial"/>
          <w:b/>
          <w:color w:val="000000"/>
        </w:rPr>
      </w:pPr>
      <w:r w:rsidRPr="001A298A">
        <w:rPr>
          <w:rFonts w:cs="Arial"/>
          <w:b/>
        </w:rPr>
        <w:t>Læringsmål</w:t>
      </w:r>
    </w:p>
    <w:p w14:paraId="4162177A" w14:textId="77777777" w:rsidR="006A7AFB" w:rsidRPr="001A298A" w:rsidRDefault="006A7AFB" w:rsidP="006A7AFB">
      <w:pPr>
        <w:spacing w:line="232" w:lineRule="atLeast"/>
      </w:pPr>
      <w:r w:rsidRPr="001A298A">
        <w:t>Den studerende</w:t>
      </w:r>
    </w:p>
    <w:p w14:paraId="378B4B5A" w14:textId="77777777" w:rsidR="00621FE8" w:rsidRPr="001A298A" w:rsidRDefault="00621FE8" w:rsidP="006A7AFB">
      <w:pPr>
        <w:spacing w:line="232" w:lineRule="atLeast"/>
        <w:rPr>
          <w:b/>
          <w:bCs/>
        </w:rPr>
      </w:pPr>
    </w:p>
    <w:p w14:paraId="6B2B8480" w14:textId="1C8864AF" w:rsidR="006A7AFB" w:rsidRPr="001A298A" w:rsidRDefault="006A7AFB" w:rsidP="006A7AFB">
      <w:pPr>
        <w:spacing w:line="232" w:lineRule="atLeast"/>
        <w:rPr>
          <w:b/>
          <w:bCs/>
        </w:rPr>
      </w:pPr>
      <w:r w:rsidRPr="001A298A">
        <w:rPr>
          <w:b/>
          <w:bCs/>
        </w:rPr>
        <w:t>Viden</w:t>
      </w:r>
    </w:p>
    <w:p w14:paraId="7F8712E4" w14:textId="624D3198" w:rsidR="006A7AFB" w:rsidRPr="001A298A" w:rsidRDefault="003B491C" w:rsidP="00484504">
      <w:pPr>
        <w:numPr>
          <w:ilvl w:val="0"/>
          <w:numId w:val="62"/>
        </w:numPr>
        <w:spacing w:line="232" w:lineRule="atLeast"/>
        <w:contextualSpacing/>
      </w:pPr>
      <w:r>
        <w:t>h</w:t>
      </w:r>
      <w:r w:rsidR="006A7AFB" w:rsidRPr="001A298A">
        <w:t xml:space="preserve">ar viden om hvordan en </w:t>
      </w:r>
      <w:proofErr w:type="spellStart"/>
      <w:r w:rsidR="006A7AFB" w:rsidRPr="001A298A">
        <w:t>sciencedidaktisk</w:t>
      </w:r>
      <w:proofErr w:type="spellEnd"/>
      <w:r w:rsidR="006A7AFB" w:rsidRPr="001A298A">
        <w:t xml:space="preserve"> tilgang til undervisning kan understøtte børns matematiske og naturfaglige begrebsdannelse herunder viden om bæredygtighed. </w:t>
      </w:r>
    </w:p>
    <w:p w14:paraId="7BECA059" w14:textId="77777777" w:rsidR="006A7AFB" w:rsidRPr="001A298A" w:rsidRDefault="006A7AFB" w:rsidP="006A7AFB">
      <w:pPr>
        <w:spacing w:line="232" w:lineRule="atLeast"/>
        <w:contextualSpacing/>
        <w:rPr>
          <w:b/>
          <w:bCs/>
        </w:rPr>
      </w:pPr>
      <w:r w:rsidRPr="001A298A">
        <w:rPr>
          <w:b/>
          <w:bCs/>
        </w:rPr>
        <w:t>Færdigheder</w:t>
      </w:r>
    </w:p>
    <w:p w14:paraId="3FD06959" w14:textId="00DF0B60" w:rsidR="006A7AFB" w:rsidRPr="001A298A" w:rsidRDefault="003B491C" w:rsidP="00484504">
      <w:pPr>
        <w:numPr>
          <w:ilvl w:val="0"/>
          <w:numId w:val="62"/>
        </w:numPr>
        <w:spacing w:line="232" w:lineRule="atLeast"/>
        <w:contextualSpacing/>
      </w:pPr>
      <w:r>
        <w:t>k</w:t>
      </w:r>
      <w:r w:rsidR="006A7AFB" w:rsidRPr="001A298A">
        <w:t>an underst</w:t>
      </w:r>
      <w:r w:rsidR="006A7AFB" w:rsidRPr="001A298A">
        <w:rPr>
          <w:rFonts w:cs="Garamond"/>
        </w:rPr>
        <w:t>ø</w:t>
      </w:r>
      <w:r w:rsidR="006A7AFB" w:rsidRPr="001A298A">
        <w:t>tte b</w:t>
      </w:r>
      <w:r w:rsidR="006A7AFB" w:rsidRPr="001A298A">
        <w:rPr>
          <w:rFonts w:cs="Garamond"/>
        </w:rPr>
        <w:t>ø</w:t>
      </w:r>
      <w:r w:rsidR="006A7AFB" w:rsidRPr="001A298A">
        <w:t>rns begyndende fagsprog om matematik og naturfaglige f</w:t>
      </w:r>
      <w:r w:rsidR="006A7AFB" w:rsidRPr="001A298A">
        <w:rPr>
          <w:rFonts w:cs="Garamond"/>
        </w:rPr>
        <w:t>æ</w:t>
      </w:r>
      <w:r w:rsidR="006A7AFB" w:rsidRPr="001A298A">
        <w:t xml:space="preserve">nomener ud fra hverdagssamtaler, der tager afsæt i børns perspektiv, børns spørgsmål og aktive deltagelse. </w:t>
      </w:r>
    </w:p>
    <w:p w14:paraId="39664E47" w14:textId="0A84D793" w:rsidR="006A7AFB" w:rsidRPr="001A298A" w:rsidRDefault="003B491C" w:rsidP="00484504">
      <w:pPr>
        <w:numPr>
          <w:ilvl w:val="0"/>
          <w:numId w:val="62"/>
        </w:numPr>
        <w:spacing w:line="232" w:lineRule="atLeast"/>
        <w:contextualSpacing/>
      </w:pPr>
      <w:r>
        <w:t>k</w:t>
      </w:r>
      <w:r w:rsidR="006A7AFB" w:rsidRPr="001A298A">
        <w:t>an indg</w:t>
      </w:r>
      <w:r w:rsidR="006A7AFB" w:rsidRPr="001A298A">
        <w:rPr>
          <w:rFonts w:cs="Garamond"/>
        </w:rPr>
        <w:t>å</w:t>
      </w:r>
      <w:r w:rsidR="006A7AFB" w:rsidRPr="001A298A">
        <w:t xml:space="preserve"> i samarbejde med for</w:t>
      </w:r>
      <w:r w:rsidR="006A7AFB" w:rsidRPr="001A298A">
        <w:rPr>
          <w:rFonts w:cs="Garamond"/>
        </w:rPr>
        <w:t>æ</w:t>
      </w:r>
      <w:r w:rsidR="006A7AFB" w:rsidRPr="001A298A">
        <w:t>ldre, kolleger og ressourcepersoner om udviklingen af b</w:t>
      </w:r>
      <w:r w:rsidR="006A7AFB" w:rsidRPr="001A298A">
        <w:rPr>
          <w:rFonts w:cs="Garamond"/>
        </w:rPr>
        <w:t>ø</w:t>
      </w:r>
      <w:r w:rsidR="006A7AFB" w:rsidRPr="001A298A">
        <w:t>rns matematiske opm</w:t>
      </w:r>
      <w:r w:rsidR="006A7AFB" w:rsidRPr="001A298A">
        <w:rPr>
          <w:rFonts w:cs="Garamond"/>
        </w:rPr>
        <w:t>æ</w:t>
      </w:r>
      <w:r w:rsidR="006A7AFB" w:rsidRPr="001A298A">
        <w:t>rksomhed og viden om naturfaglige f</w:t>
      </w:r>
      <w:r w:rsidR="006A7AFB" w:rsidRPr="001A298A">
        <w:rPr>
          <w:rFonts w:cs="Garamond"/>
        </w:rPr>
        <w:t>æ</w:t>
      </w:r>
      <w:r w:rsidR="006A7AFB" w:rsidRPr="001A298A">
        <w:t>nomener p</w:t>
      </w:r>
      <w:r w:rsidR="006A7AFB" w:rsidRPr="001A298A">
        <w:rPr>
          <w:rFonts w:cs="Garamond"/>
        </w:rPr>
        <w:t>å</w:t>
      </w:r>
      <w:r w:rsidR="006A7AFB" w:rsidRPr="001A298A">
        <w:t xml:space="preserve"> en alderssvarende m</w:t>
      </w:r>
      <w:r w:rsidR="006A7AFB" w:rsidRPr="001A298A">
        <w:rPr>
          <w:rFonts w:cs="Garamond"/>
        </w:rPr>
        <w:t>å</w:t>
      </w:r>
      <w:r w:rsidR="006A7AFB" w:rsidRPr="001A298A">
        <w:t>de</w:t>
      </w:r>
    </w:p>
    <w:p w14:paraId="24D5D68E" w14:textId="77777777" w:rsidR="006A7AFB" w:rsidRPr="001A298A" w:rsidRDefault="006A7AFB" w:rsidP="006A7AFB">
      <w:pPr>
        <w:spacing w:line="232" w:lineRule="atLeast"/>
        <w:contextualSpacing/>
        <w:rPr>
          <w:b/>
          <w:bCs/>
        </w:rPr>
      </w:pPr>
      <w:r w:rsidRPr="001A298A">
        <w:rPr>
          <w:b/>
          <w:bCs/>
        </w:rPr>
        <w:t>Kompetencer</w:t>
      </w:r>
    </w:p>
    <w:p w14:paraId="3A94DA7B" w14:textId="5F70D7D0" w:rsidR="006A7AFB" w:rsidRPr="001A298A" w:rsidRDefault="003B491C" w:rsidP="00484504">
      <w:pPr>
        <w:numPr>
          <w:ilvl w:val="0"/>
          <w:numId w:val="62"/>
        </w:numPr>
        <w:spacing w:line="232" w:lineRule="atLeast"/>
        <w:contextualSpacing/>
      </w:pPr>
      <w:r>
        <w:t>k</w:t>
      </w:r>
      <w:r w:rsidR="006A7AFB" w:rsidRPr="001A298A">
        <w:t xml:space="preserve">an alene og i samarbejde med kolleger planlægge, gennemføre og evaluere pædagogiske forløb med fokus på matematisk opmærksomhed og naturfaglige fænomener ud fra en </w:t>
      </w:r>
      <w:proofErr w:type="spellStart"/>
      <w:r w:rsidR="006A7AFB" w:rsidRPr="001A298A">
        <w:t>sciencedidaktisk</w:t>
      </w:r>
      <w:proofErr w:type="spellEnd"/>
      <w:r w:rsidR="006A7AFB" w:rsidRPr="001A298A">
        <w:t xml:space="preserve"> tilgang.  </w:t>
      </w:r>
    </w:p>
    <w:p w14:paraId="7B8E72CD" w14:textId="2E7FFF46" w:rsidR="006A7AFB" w:rsidRPr="001A298A" w:rsidRDefault="003B491C" w:rsidP="00484504">
      <w:pPr>
        <w:numPr>
          <w:ilvl w:val="0"/>
          <w:numId w:val="62"/>
        </w:numPr>
        <w:spacing w:line="232" w:lineRule="atLeast"/>
        <w:contextualSpacing/>
      </w:pPr>
      <w:r>
        <w:t>k</w:t>
      </w:r>
      <w:r w:rsidR="006A7AFB" w:rsidRPr="001A298A">
        <w:t>an tilrettel</w:t>
      </w:r>
      <w:r w:rsidR="006A7AFB" w:rsidRPr="001A298A">
        <w:rPr>
          <w:rFonts w:cs="Garamond"/>
        </w:rPr>
        <w:t>æ</w:t>
      </w:r>
      <w:r w:rsidR="006A7AFB" w:rsidRPr="001A298A">
        <w:t>gge legende og unders</w:t>
      </w:r>
      <w:r w:rsidR="006A7AFB" w:rsidRPr="001A298A">
        <w:rPr>
          <w:rFonts w:cs="Garamond"/>
        </w:rPr>
        <w:t>ø</w:t>
      </w:r>
      <w:r w:rsidR="006A7AFB" w:rsidRPr="001A298A">
        <w:t>gelsesbaserede l</w:t>
      </w:r>
      <w:r w:rsidR="006A7AFB" w:rsidRPr="001A298A">
        <w:rPr>
          <w:rFonts w:cs="Garamond"/>
        </w:rPr>
        <w:t>æ</w:t>
      </w:r>
      <w:r w:rsidR="006A7AFB" w:rsidRPr="001A298A">
        <w:t>ringsmilj</w:t>
      </w:r>
      <w:r w:rsidR="006A7AFB" w:rsidRPr="001A298A">
        <w:rPr>
          <w:rFonts w:cs="Garamond"/>
        </w:rPr>
        <w:t>ø</w:t>
      </w:r>
      <w:r w:rsidR="006A7AFB" w:rsidRPr="001A298A">
        <w:t>er med aktiv inddragelse af hverdagsf</w:t>
      </w:r>
      <w:r w:rsidR="006A7AFB" w:rsidRPr="001A298A">
        <w:rPr>
          <w:rFonts w:cs="Garamond"/>
        </w:rPr>
        <w:t>æ</w:t>
      </w:r>
      <w:r w:rsidR="006A7AFB" w:rsidRPr="001A298A">
        <w:t>nomener, den omgivende natur samt andre eksterne l</w:t>
      </w:r>
      <w:r w:rsidR="006A7AFB" w:rsidRPr="001A298A">
        <w:rPr>
          <w:rFonts w:cs="Garamond"/>
        </w:rPr>
        <w:t>æ</w:t>
      </w:r>
      <w:r w:rsidR="006A7AFB" w:rsidRPr="001A298A">
        <w:t>ringsmilj</w:t>
      </w:r>
      <w:r w:rsidR="006A7AFB" w:rsidRPr="001A298A">
        <w:rPr>
          <w:rFonts w:cs="Garamond"/>
        </w:rPr>
        <w:t>ø</w:t>
      </w:r>
      <w:r w:rsidR="006A7AFB" w:rsidRPr="001A298A">
        <w:t xml:space="preserve">er </w:t>
      </w:r>
    </w:p>
    <w:p w14:paraId="56C0F2C7" w14:textId="1756B216" w:rsidR="003E116A" w:rsidRPr="001A298A" w:rsidRDefault="003E116A">
      <w:pPr>
        <w:rPr>
          <w:rFonts w:cs="Arial"/>
          <w:b/>
          <w:bCs/>
        </w:rPr>
      </w:pPr>
    </w:p>
    <w:p w14:paraId="7C97913B" w14:textId="158A2FB7" w:rsidR="00322FB2" w:rsidRPr="001A298A" w:rsidRDefault="00322FB2" w:rsidP="00AE6A23">
      <w:pPr>
        <w:pStyle w:val="Overskrift2"/>
      </w:pPr>
      <w:bookmarkStart w:id="207" w:name="_Toc489262805"/>
      <w:bookmarkStart w:id="208" w:name="_Toc1566266230"/>
      <w:bookmarkStart w:id="209" w:name="_Toc229991388"/>
      <w:bookmarkStart w:id="210" w:name="_Toc232951955"/>
      <w:r w:rsidRPr="001A298A">
        <w:t>DANSKVEJLEDER</w:t>
      </w:r>
      <w:bookmarkEnd w:id="207"/>
      <w:bookmarkEnd w:id="208"/>
      <w:bookmarkEnd w:id="209"/>
      <w:bookmarkEnd w:id="210"/>
    </w:p>
    <w:p w14:paraId="5DAB7413" w14:textId="77777777" w:rsidR="00322FB2" w:rsidRPr="001A298A" w:rsidRDefault="00322FB2" w:rsidP="00322FB2">
      <w:pPr>
        <w:jc w:val="both"/>
        <w:rPr>
          <w:rFonts w:cs="Arial"/>
        </w:rPr>
      </w:pPr>
    </w:p>
    <w:p w14:paraId="1590EF9F" w14:textId="77777777" w:rsidR="00322FB2" w:rsidRPr="001A298A" w:rsidRDefault="00322FB2" w:rsidP="00322FB2">
      <w:pPr>
        <w:rPr>
          <w:rFonts w:cs="Garamond"/>
          <w:b/>
          <w:bCs/>
          <w:color w:val="000000"/>
        </w:rPr>
      </w:pPr>
      <w:r w:rsidRPr="001A298A">
        <w:rPr>
          <w:rFonts w:cs="Garamond"/>
          <w:b/>
          <w:bCs/>
          <w:color w:val="000000"/>
        </w:rPr>
        <w:t>Formål</w:t>
      </w:r>
    </w:p>
    <w:p w14:paraId="74455DC2" w14:textId="77777777" w:rsidR="00322FB2" w:rsidRPr="001A298A" w:rsidRDefault="00322FB2" w:rsidP="00322FB2">
      <w:r w:rsidRPr="001A298A">
        <w:t>Formålet med danskvejlederuddannelsen er at kvalificere dansklæreren til at varetage igangsættende, udviklende, vejledende og koordinerende funktioner i forbindelse med skolens undervisning i dansk.</w:t>
      </w:r>
    </w:p>
    <w:p w14:paraId="242AC1C1" w14:textId="77777777" w:rsidR="00322FB2" w:rsidRPr="001A298A" w:rsidRDefault="00322FB2" w:rsidP="00322FB2">
      <w:pPr>
        <w:rPr>
          <w:rFonts w:cs="Arial"/>
          <w:b/>
        </w:rPr>
      </w:pPr>
    </w:p>
    <w:p w14:paraId="1757E0B5" w14:textId="77777777" w:rsidR="00322FB2" w:rsidRPr="001A298A" w:rsidRDefault="00322FB2" w:rsidP="00322FB2">
      <w:pPr>
        <w:rPr>
          <w:rFonts w:cs="Arial"/>
          <w:b/>
        </w:rPr>
      </w:pPr>
      <w:r w:rsidRPr="001A298A">
        <w:rPr>
          <w:rFonts w:cs="Arial"/>
          <w:b/>
        </w:rPr>
        <w:t>Mål for læringsudbytte</w:t>
      </w:r>
    </w:p>
    <w:p w14:paraId="21544032" w14:textId="77777777" w:rsidR="00322FB2" w:rsidRPr="001A298A" w:rsidRDefault="00322FB2" w:rsidP="00322FB2">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61"/>
      </w:tblGrid>
      <w:tr w:rsidR="00322FB2" w:rsidRPr="001A298A" w14:paraId="5A830F8E" w14:textId="77777777" w:rsidTr="0085444C">
        <w:tc>
          <w:tcPr>
            <w:tcW w:w="9634" w:type="dxa"/>
            <w:gridSpan w:val="2"/>
          </w:tcPr>
          <w:p w14:paraId="382F79BC" w14:textId="77777777" w:rsidR="00322FB2" w:rsidRPr="001A298A" w:rsidRDefault="00322FB2" w:rsidP="00322FB2">
            <w:pPr>
              <w:rPr>
                <w:b/>
              </w:rPr>
            </w:pPr>
            <w:r w:rsidRPr="001A298A">
              <w:rPr>
                <w:b/>
              </w:rPr>
              <w:t>Kompetencemål</w:t>
            </w:r>
          </w:p>
          <w:p w14:paraId="105DE449" w14:textId="77777777" w:rsidR="00322FB2" w:rsidRPr="001A298A" w:rsidRDefault="00322FB2" w:rsidP="00322FB2">
            <w:r w:rsidRPr="001A298A">
              <w:t xml:space="preserve">Det er målet, at den studerende gennem integration af praksiserfaring og udviklingsorientering opnår kompetencer til at </w:t>
            </w:r>
          </w:p>
          <w:p w14:paraId="477CFAE0" w14:textId="77777777" w:rsidR="00FF37F2" w:rsidRDefault="003B491C" w:rsidP="00FF37F2">
            <w:pPr>
              <w:numPr>
                <w:ilvl w:val="0"/>
                <w:numId w:val="108"/>
              </w:numPr>
              <w:spacing w:line="232" w:lineRule="atLeast"/>
              <w:contextualSpacing/>
              <w:rPr>
                <w:rFonts w:eastAsia="Calibri"/>
                <w:color w:val="000000"/>
                <w:lang w:eastAsia="en-US"/>
              </w:rPr>
            </w:pPr>
            <w:r>
              <w:rPr>
                <w:rFonts w:eastAsia="Calibri"/>
                <w:color w:val="000000"/>
                <w:lang w:eastAsia="en-US"/>
              </w:rPr>
              <w:t>i</w:t>
            </w:r>
            <w:r w:rsidR="00322FB2" w:rsidRPr="001A298A">
              <w:rPr>
                <w:rFonts w:eastAsia="Calibri"/>
                <w:color w:val="000000"/>
                <w:lang w:eastAsia="en-US"/>
              </w:rPr>
              <w:t xml:space="preserve">gangsætte og understøtte faglig diskussion om danskfagets indhold og didaktik, samt implementere udviklingsarbejder med henblik på at fremme praksisudvikling inden for faget dansk </w:t>
            </w:r>
          </w:p>
          <w:p w14:paraId="3E4069B4" w14:textId="4D719707" w:rsidR="00322FB2" w:rsidRPr="00FF37F2" w:rsidRDefault="00FF37F2" w:rsidP="00FF37F2">
            <w:pPr>
              <w:numPr>
                <w:ilvl w:val="0"/>
                <w:numId w:val="108"/>
              </w:numPr>
              <w:spacing w:line="232" w:lineRule="atLeast"/>
              <w:contextualSpacing/>
              <w:rPr>
                <w:rFonts w:eastAsia="Calibri"/>
                <w:color w:val="000000"/>
                <w:lang w:eastAsia="en-US"/>
              </w:rPr>
            </w:pPr>
            <w:r>
              <w:rPr>
                <w:rFonts w:eastAsia="Calibri"/>
                <w:color w:val="000000"/>
                <w:lang w:eastAsia="en-US"/>
              </w:rPr>
              <w:t>v</w:t>
            </w:r>
            <w:r w:rsidR="00322FB2" w:rsidRPr="00FF37F2">
              <w:rPr>
                <w:rFonts w:eastAsia="Calibri"/>
                <w:color w:val="000000"/>
                <w:lang w:eastAsia="en-US"/>
              </w:rPr>
              <w:t xml:space="preserve">ælge og anvende metoder samt kombinere faglig viden med didaktisk viden til identifikation af, refleksion over og vurdering af problemstillinger i danskfaget </w:t>
            </w:r>
          </w:p>
          <w:p w14:paraId="4823ED71" w14:textId="534CDA65" w:rsidR="00322FB2" w:rsidRPr="001A298A" w:rsidRDefault="00FF37F2" w:rsidP="00F30A24">
            <w:pPr>
              <w:numPr>
                <w:ilvl w:val="0"/>
                <w:numId w:val="108"/>
              </w:numPr>
              <w:spacing w:line="232" w:lineRule="atLeast"/>
              <w:contextualSpacing/>
              <w:rPr>
                <w:rFonts w:eastAsia="Calibri"/>
                <w:color w:val="000000"/>
                <w:lang w:eastAsia="en-US"/>
              </w:rPr>
            </w:pPr>
            <w:r>
              <w:rPr>
                <w:rFonts w:eastAsia="Calibri"/>
                <w:color w:val="000000"/>
                <w:lang w:eastAsia="en-US"/>
              </w:rPr>
              <w:t>v</w:t>
            </w:r>
            <w:r w:rsidR="00322FB2" w:rsidRPr="001A298A">
              <w:rPr>
                <w:rFonts w:eastAsia="Calibri"/>
                <w:color w:val="000000"/>
                <w:lang w:eastAsia="en-US"/>
              </w:rPr>
              <w:t xml:space="preserve">ejlede i didaktiske perspektiver vedrørende planlægning, gennemførelse og evaluering af </w:t>
            </w:r>
          </w:p>
          <w:p w14:paraId="2558D3BB" w14:textId="77777777" w:rsidR="00322FB2" w:rsidRPr="001A298A" w:rsidRDefault="00322FB2" w:rsidP="00322FB2">
            <w:pPr>
              <w:spacing w:line="232" w:lineRule="atLeast"/>
              <w:ind w:left="720"/>
              <w:contextualSpacing/>
              <w:rPr>
                <w:rFonts w:eastAsia="Calibri"/>
                <w:color w:val="000000"/>
                <w:lang w:eastAsia="en-US"/>
              </w:rPr>
            </w:pPr>
            <w:r w:rsidRPr="001A298A">
              <w:rPr>
                <w:rFonts w:eastAsia="Calibri"/>
                <w:color w:val="000000"/>
                <w:lang w:eastAsia="en-US"/>
              </w:rPr>
              <w:t xml:space="preserve"> danskundervisning i henhold til gældende styringsdokumenter, samt varetage koordinerende funktioner i forbindelse med skolens undervisning i dansk</w:t>
            </w:r>
          </w:p>
          <w:p w14:paraId="5BBF71F1" w14:textId="77777777" w:rsidR="00322FB2" w:rsidRPr="001A298A" w:rsidRDefault="00322FB2" w:rsidP="00322FB2">
            <w:pPr>
              <w:tabs>
                <w:tab w:val="left" w:pos="221"/>
              </w:tabs>
              <w:spacing w:line="240" w:lineRule="atLeast"/>
              <w:ind w:left="360"/>
              <w:contextualSpacing/>
              <w:rPr>
                <w:rFonts w:eastAsia="Calibri"/>
                <w:lang w:eastAsia="en-US"/>
              </w:rPr>
            </w:pPr>
          </w:p>
        </w:tc>
      </w:tr>
      <w:tr w:rsidR="00322FB2" w:rsidRPr="001A298A" w14:paraId="0A88751A" w14:textId="77777777" w:rsidTr="0085444C">
        <w:tc>
          <w:tcPr>
            <w:tcW w:w="9634" w:type="dxa"/>
            <w:gridSpan w:val="2"/>
          </w:tcPr>
          <w:p w14:paraId="70F88EBA" w14:textId="083FCA0E" w:rsidR="00322FB2" w:rsidRPr="001A298A" w:rsidRDefault="00322FB2" w:rsidP="00322FB2">
            <w:r w:rsidRPr="001A298A">
              <w:t xml:space="preserve">For at opnå disse kompetencer skal den studerende </w:t>
            </w:r>
          </w:p>
        </w:tc>
      </w:tr>
      <w:tr w:rsidR="00322FB2" w:rsidRPr="001A298A" w14:paraId="571D9D22" w14:textId="77777777" w:rsidTr="0085444C">
        <w:trPr>
          <w:trHeight w:val="1364"/>
        </w:trPr>
        <w:tc>
          <w:tcPr>
            <w:tcW w:w="4673" w:type="dxa"/>
          </w:tcPr>
          <w:p w14:paraId="30011FEB" w14:textId="77777777" w:rsidR="00322FB2" w:rsidRPr="001A298A" w:rsidRDefault="00322FB2" w:rsidP="00322FB2">
            <w:pPr>
              <w:rPr>
                <w:b/>
              </w:rPr>
            </w:pPr>
            <w:r w:rsidRPr="001A298A">
              <w:rPr>
                <w:b/>
              </w:rPr>
              <w:lastRenderedPageBreak/>
              <w:t>Viden</w:t>
            </w:r>
          </w:p>
          <w:p w14:paraId="36323A10" w14:textId="64A3F898"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k</w:t>
            </w:r>
            <w:r w:rsidR="00322FB2" w:rsidRPr="001A298A">
              <w:rPr>
                <w:rFonts w:eastAsia="Calibri"/>
                <w:lang w:eastAsia="en-US"/>
              </w:rPr>
              <w:t xml:space="preserve">unne reflektere over professions-relaterede didaktiske problemstillinger i danskfaget </w:t>
            </w:r>
          </w:p>
          <w:p w14:paraId="3FEA3A6D" w14:textId="60C9CBEC"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udviklingsprojekter og aktuel forskning inden for </w:t>
            </w:r>
            <w:proofErr w:type="spellStart"/>
            <w:r w:rsidR="00322FB2" w:rsidRPr="001A298A">
              <w:rPr>
                <w:rFonts w:eastAsia="Calibri"/>
                <w:lang w:eastAsia="en-US"/>
              </w:rPr>
              <w:t>dansk-undervisningen</w:t>
            </w:r>
            <w:proofErr w:type="spellEnd"/>
            <w:r w:rsidR="00322FB2" w:rsidRPr="001A298A">
              <w:rPr>
                <w:rFonts w:eastAsia="Calibri"/>
                <w:lang w:eastAsia="en-US"/>
              </w:rPr>
              <w:t xml:space="preserve"> </w:t>
            </w:r>
          </w:p>
          <w:p w14:paraId="17D02D6F" w14:textId="15DA979B"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teorier og metoder vedrørende kollegiale læreprocesser og vejledning af kolleger </w:t>
            </w:r>
          </w:p>
          <w:p w14:paraId="286BB9E4" w14:textId="002B3111"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danskvejlederfunktionens </w:t>
            </w:r>
          </w:p>
          <w:p w14:paraId="3F165CA6" w14:textId="4CBA5378" w:rsidR="00322FB2" w:rsidRPr="001A298A" w:rsidRDefault="00322FB2" w:rsidP="0041767B">
            <w:pPr>
              <w:spacing w:line="232" w:lineRule="atLeast"/>
              <w:ind w:left="720"/>
              <w:contextualSpacing/>
              <w:rPr>
                <w:rFonts w:eastAsia="Calibri"/>
                <w:lang w:eastAsia="en-US"/>
              </w:rPr>
            </w:pPr>
            <w:r w:rsidRPr="001A298A">
              <w:rPr>
                <w:rFonts w:eastAsia="Calibri"/>
                <w:lang w:eastAsia="en-US"/>
              </w:rPr>
              <w:t xml:space="preserve">indhold, metoder, etik og særlige udfordringer </w:t>
            </w:r>
          </w:p>
        </w:tc>
        <w:tc>
          <w:tcPr>
            <w:tcW w:w="4961" w:type="dxa"/>
          </w:tcPr>
          <w:p w14:paraId="57ED2B9D" w14:textId="77777777" w:rsidR="00322FB2" w:rsidRPr="001A298A" w:rsidRDefault="00322FB2" w:rsidP="00322FB2">
            <w:pPr>
              <w:rPr>
                <w:b/>
              </w:rPr>
            </w:pPr>
            <w:r w:rsidRPr="001A298A">
              <w:rPr>
                <w:b/>
              </w:rPr>
              <w:t>Færdigheder</w:t>
            </w:r>
          </w:p>
          <w:p w14:paraId="40AF01AC" w14:textId="45208B5C"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vælge og anvende teorier og metoder til analyse og vurdering af forskelligartede tekster i danskundervisningen </w:t>
            </w:r>
          </w:p>
          <w:p w14:paraId="14E002F2" w14:textId="6CEA5DFD"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anvende viden om udviklingsprojekter og aktuel forskning til at udvikle danskundervisningen </w:t>
            </w:r>
          </w:p>
          <w:p w14:paraId="70DDC11F" w14:textId="75A277C4"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vejlede om danskfaglige læreprocesser i danskfagets fire kompetenceområder </w:t>
            </w:r>
          </w:p>
          <w:p w14:paraId="0646BFD8" w14:textId="77777777" w:rsidR="00322FB2" w:rsidRPr="001A298A" w:rsidRDefault="00322FB2" w:rsidP="00322FB2">
            <w:pPr>
              <w:ind w:left="284"/>
            </w:pPr>
          </w:p>
          <w:p w14:paraId="633A856D" w14:textId="77777777" w:rsidR="00322FB2" w:rsidRPr="001A298A" w:rsidRDefault="00322FB2" w:rsidP="00322FB2">
            <w:pPr>
              <w:autoSpaceDE w:val="0"/>
              <w:autoSpaceDN w:val="0"/>
              <w:adjustRightInd w:val="0"/>
              <w:rPr>
                <w:rFonts w:cs="Arial"/>
                <w:color w:val="000000"/>
              </w:rPr>
            </w:pPr>
          </w:p>
        </w:tc>
      </w:tr>
    </w:tbl>
    <w:p w14:paraId="262208D4" w14:textId="77777777" w:rsidR="00322FB2" w:rsidRPr="001A298A" w:rsidRDefault="00322FB2" w:rsidP="00322FB2">
      <w:pPr>
        <w:rPr>
          <w:rFonts w:cs="Calibri"/>
        </w:rPr>
      </w:pPr>
    </w:p>
    <w:p w14:paraId="02B980F0" w14:textId="3317936D" w:rsidR="00322FB2" w:rsidRPr="001A298A" w:rsidRDefault="00322FB2" w:rsidP="00322FB2">
      <w:pPr>
        <w:rPr>
          <w:rFonts w:cs="Calibri"/>
        </w:rPr>
      </w:pPr>
      <w:r w:rsidRPr="001A298A">
        <w:rPr>
          <w:rFonts w:cs="Calibri"/>
        </w:rPr>
        <w:t xml:space="preserve">For at opnå uddannelsesretningen Danskvejleder skal uddannelsen indeholde fagmodulerne </w:t>
      </w:r>
      <w:r w:rsidR="00360CAC" w:rsidRPr="001A298A">
        <w:rPr>
          <w:rFonts w:cs="Calibri"/>
        </w:rPr>
        <w:t>V</w:t>
      </w:r>
      <w:r w:rsidRPr="001A298A">
        <w:rPr>
          <w:rFonts w:cs="Calibri"/>
        </w:rPr>
        <w:t xml:space="preserve">ejledning i skolen, Dansk sprog og </w:t>
      </w:r>
      <w:r w:rsidR="006978F6" w:rsidRPr="001A298A">
        <w:rPr>
          <w:rFonts w:cs="Calibri"/>
        </w:rPr>
        <w:t>literacy</w:t>
      </w:r>
      <w:r w:rsidRPr="001A298A">
        <w:rPr>
          <w:rFonts w:cs="Calibri"/>
        </w:rPr>
        <w:t xml:space="preserve">didaktik samt ét af de to litteraturmoduler; modul </w:t>
      </w:r>
      <w:r w:rsidR="001F19BD">
        <w:rPr>
          <w:rFonts w:cs="Calibri"/>
        </w:rPr>
        <w:t>2</w:t>
      </w:r>
      <w:r w:rsidRPr="001A298A">
        <w:rPr>
          <w:rFonts w:cs="Calibri"/>
        </w:rPr>
        <w:t xml:space="preserve"> eller </w:t>
      </w:r>
      <w:r w:rsidR="001F19BD">
        <w:rPr>
          <w:rFonts w:cs="Calibri"/>
        </w:rPr>
        <w:t>3</w:t>
      </w:r>
      <w:r w:rsidRPr="001A298A">
        <w:rPr>
          <w:rFonts w:cs="Calibri"/>
        </w:rPr>
        <w:t xml:space="preserve">. </w:t>
      </w:r>
    </w:p>
    <w:p w14:paraId="21943B73" w14:textId="77777777" w:rsidR="00322FB2" w:rsidRPr="001A298A" w:rsidRDefault="00322FB2" w:rsidP="00322FB2"/>
    <w:p w14:paraId="4EB97076" w14:textId="77777777" w:rsidR="00322FB2" w:rsidRPr="001A298A" w:rsidRDefault="00322FB2" w:rsidP="00322FB2">
      <w:pPr>
        <w:rPr>
          <w:b/>
        </w:rPr>
      </w:pPr>
      <w:r w:rsidRPr="001A298A">
        <w:rPr>
          <w:b/>
        </w:rPr>
        <w:t>Faglige moduler</w:t>
      </w:r>
    </w:p>
    <w:p w14:paraId="47BD86A3" w14:textId="6AADF410" w:rsidR="00322FB2" w:rsidRPr="001A298A" w:rsidRDefault="00322FB2" w:rsidP="00322FB2">
      <w:r w:rsidRPr="001A298A">
        <w:t xml:space="preserve">Modul </w:t>
      </w:r>
      <w:r w:rsidR="00746A80" w:rsidRPr="001A298A">
        <w:t>1</w:t>
      </w:r>
      <w:r w:rsidRPr="001A298A">
        <w:t>: Dansk sprog og literacydidaktik</w:t>
      </w:r>
    </w:p>
    <w:p w14:paraId="4CE2F893" w14:textId="70CA97EE" w:rsidR="00322FB2" w:rsidRPr="001A298A" w:rsidRDefault="00322FB2" w:rsidP="00322FB2">
      <w:r w:rsidRPr="001A298A">
        <w:t xml:space="preserve">Modul </w:t>
      </w:r>
      <w:r w:rsidR="00746A80" w:rsidRPr="001A298A">
        <w:t>2</w:t>
      </w:r>
      <w:r w:rsidRPr="001A298A">
        <w:t>: Litteratur og litteraturdidaktik</w:t>
      </w:r>
    </w:p>
    <w:p w14:paraId="1D635227" w14:textId="7BFDDAB6" w:rsidR="00757427" w:rsidRPr="001A298A" w:rsidRDefault="00322FB2" w:rsidP="63140E81">
      <w:r w:rsidRPr="001A298A">
        <w:t xml:space="preserve">Modul </w:t>
      </w:r>
      <w:r w:rsidR="00746A80" w:rsidRPr="001A298A">
        <w:t>3</w:t>
      </w:r>
      <w:r w:rsidRPr="001A298A">
        <w:t xml:space="preserve">: Børne- og ungdomslitteratur </w:t>
      </w:r>
    </w:p>
    <w:p w14:paraId="3A8174D4" w14:textId="59D17C9B" w:rsidR="00746A80" w:rsidRPr="001A298A" w:rsidRDefault="00746A80" w:rsidP="00746A80">
      <w:r w:rsidRPr="001A298A">
        <w:t>Modul 4: Vejledning i skolen</w:t>
      </w:r>
    </w:p>
    <w:p w14:paraId="27498BF4" w14:textId="5868F3DC" w:rsidR="002248E0" w:rsidRPr="001A298A" w:rsidRDefault="002248E0">
      <w:pPr>
        <w:rPr>
          <w:rFonts w:ascii="Arial" w:eastAsia="Calibri" w:hAnsi="Arial"/>
          <w:i/>
          <w:noProof/>
          <w:szCs w:val="20"/>
        </w:rPr>
      </w:pPr>
      <w:bookmarkStart w:id="211" w:name="_Toc489262807"/>
    </w:p>
    <w:p w14:paraId="1D00B767" w14:textId="5E674BB2" w:rsidR="00322FB2" w:rsidRPr="001A298A" w:rsidRDefault="003E116A" w:rsidP="007526F5">
      <w:pPr>
        <w:pStyle w:val="Overskrift3"/>
      </w:pPr>
      <w:bookmarkStart w:id="212" w:name="_Toc1937962806"/>
      <w:bookmarkStart w:id="213" w:name="_Toc229991390"/>
      <w:bookmarkStart w:id="214" w:name="_Toc232951956"/>
      <w:r w:rsidRPr="001A298A">
        <w:t>Modul Rs</w:t>
      </w:r>
      <w:r w:rsidR="00322FB2" w:rsidRPr="001A298A">
        <w:t>: Dansk sprog og literacydidaktik</w:t>
      </w:r>
      <w:bookmarkEnd w:id="211"/>
      <w:bookmarkEnd w:id="212"/>
      <w:bookmarkEnd w:id="213"/>
      <w:bookmarkEnd w:id="214"/>
    </w:p>
    <w:p w14:paraId="3F88B26D" w14:textId="77777777" w:rsidR="00322FB2" w:rsidRPr="001A298A" w:rsidRDefault="00322FB2" w:rsidP="00322FB2">
      <w:pPr>
        <w:ind w:firstLine="720"/>
      </w:pPr>
      <w:r w:rsidRPr="001A298A">
        <w:t>10 ECTS-point, ekstern prøve</w:t>
      </w:r>
    </w:p>
    <w:p w14:paraId="7A31C86D" w14:textId="77777777" w:rsidR="00322FB2" w:rsidRPr="001A298A" w:rsidRDefault="00322FB2" w:rsidP="00322FB2">
      <w:pPr>
        <w:ind w:firstLine="480"/>
      </w:pPr>
    </w:p>
    <w:p w14:paraId="62E2ECB7" w14:textId="77777777" w:rsidR="00322FB2" w:rsidRPr="001A298A" w:rsidRDefault="00322FB2" w:rsidP="00322FB2">
      <w:r w:rsidRPr="001A298A">
        <w:rPr>
          <w:b/>
        </w:rPr>
        <w:t>Læringsmål</w:t>
      </w:r>
    </w:p>
    <w:p w14:paraId="36A010B5" w14:textId="77777777" w:rsidR="00322FB2" w:rsidRPr="001A298A" w:rsidRDefault="00322FB2" w:rsidP="00322FB2">
      <w:r w:rsidRPr="001A298A">
        <w:t>Den studerende</w:t>
      </w:r>
    </w:p>
    <w:p w14:paraId="6E1A8029" w14:textId="77777777" w:rsidR="0041767B" w:rsidRPr="001A298A" w:rsidRDefault="0041767B" w:rsidP="00322FB2">
      <w:pPr>
        <w:rPr>
          <w:b/>
          <w:bCs/>
        </w:rPr>
      </w:pPr>
    </w:p>
    <w:p w14:paraId="61A90AC0" w14:textId="2743C648" w:rsidR="00065B66" w:rsidRPr="001A298A" w:rsidRDefault="00065B66" w:rsidP="00322FB2">
      <w:pPr>
        <w:rPr>
          <w:b/>
          <w:bCs/>
        </w:rPr>
      </w:pPr>
      <w:r w:rsidRPr="001A298A">
        <w:rPr>
          <w:b/>
          <w:bCs/>
        </w:rPr>
        <w:t>Viden</w:t>
      </w:r>
    </w:p>
    <w:p w14:paraId="35C6B87E" w14:textId="56C10AAC"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sproget/tegn som system og sproget/tegn i brug, samt tegnets funktioner og betydningspotentiale </w:t>
      </w:r>
      <w:r w:rsidR="00322FB2" w:rsidRPr="001A298A">
        <w:rPr>
          <w:rFonts w:eastAsia="Calibri" w:cs="Garamond"/>
          <w:color w:val="000000"/>
          <w:lang w:eastAsia="en-US"/>
        </w:rPr>
        <w:t xml:space="preserve"> </w:t>
      </w:r>
    </w:p>
    <w:p w14:paraId="23A080F5" w14:textId="4BC8BC57"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indsigt i forskellige teorier om tilegnelse af sproglige og semiotiske kompetencer og om sprogets/tegnets betydning for børns udvikling og læring </w:t>
      </w:r>
    </w:p>
    <w:p w14:paraId="5EA0C1A9" w14:textId="2CCA96F9"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Færdigheder</w:t>
      </w:r>
    </w:p>
    <w:p w14:paraId="5F7FFFE8" w14:textId="45061E69"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foretage en systematisk sproglig analyse og vurdering af skrift- og talesprog med relevans for danskundervisning i skolen </w:t>
      </w:r>
    </w:p>
    <w:p w14:paraId="4C895D5E" w14:textId="4AA64438"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foretage en systematisk multimodal analyse og vurdering af tekster med relevans for danskundervisningen i skolen</w:t>
      </w:r>
    </w:p>
    <w:p w14:paraId="4CCFC32D" w14:textId="31AD8786"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foretage en sprogbeskrivelse af </w:t>
      </w:r>
      <w:r w:rsidR="00322FB2" w:rsidRPr="001A298A">
        <w:rPr>
          <w:rFonts w:eastAsia="Calibri" w:cs="Garamond"/>
          <w:color w:val="000000"/>
          <w:lang w:eastAsia="en-US"/>
        </w:rPr>
        <w:t xml:space="preserve">tekster </w:t>
      </w:r>
      <w:r w:rsidR="00322FB2" w:rsidRPr="001A298A">
        <w:rPr>
          <w:rFonts w:eastAsia="Calibri"/>
          <w:color w:val="000000"/>
          <w:lang w:eastAsia="en-US"/>
        </w:rPr>
        <w:t xml:space="preserve">spændende fra hele tekster til </w:t>
      </w:r>
      <w:r w:rsidR="00322FB2" w:rsidRPr="001A298A">
        <w:rPr>
          <w:rFonts w:eastAsia="Calibri" w:cs="Garamond"/>
          <w:color w:val="000000"/>
          <w:lang w:eastAsia="en-US"/>
        </w:rPr>
        <w:t xml:space="preserve">sprogets mindste dele ved brug af pragmatik, tekstlingvistik, semantik, syntaks, ordklasselære, morfologi og fonologi. </w:t>
      </w:r>
    </w:p>
    <w:p w14:paraId="597F81FE" w14:textId="2E38CD4E"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322FB2" w:rsidRPr="001A298A">
        <w:rPr>
          <w:rFonts w:eastAsia="Calibri" w:cs="Garamond"/>
          <w:color w:val="000000"/>
          <w:lang w:eastAsia="en-US"/>
        </w:rPr>
        <w:t>an foretage en beskrivelse af multimodale tekster spændende fra hele tekster til brugen af semiotiske ressourcer ved brug af pragmatik og semiotik</w:t>
      </w:r>
    </w:p>
    <w:p w14:paraId="0BAAD5A7" w14:textId="3FBA1D14"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41767B" w:rsidRPr="001A298A">
        <w:rPr>
          <w:rFonts w:eastAsia="Calibri" w:cs="Garamond"/>
          <w:color w:val="000000"/>
          <w:lang w:eastAsia="en-US"/>
        </w:rPr>
        <w:t>a</w:t>
      </w:r>
      <w:r w:rsidR="00322FB2" w:rsidRPr="001A298A">
        <w:rPr>
          <w:rFonts w:eastAsia="Calibri" w:cs="Garamond"/>
          <w:color w:val="000000"/>
          <w:lang w:eastAsia="en-US"/>
        </w:rPr>
        <w:t>n analysere og vurdere elevproducerede tekster såvel mundtlige som skriftlige</w:t>
      </w:r>
    </w:p>
    <w:p w14:paraId="1D0E2D05" w14:textId="5BB223AE"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Kompetencer</w:t>
      </w:r>
    </w:p>
    <w:p w14:paraId="364DDEEF" w14:textId="5CF17EB9" w:rsidR="00065B66"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kolleger om vurdering af læremidler og udvikling af undervisningen i sprog </w:t>
      </w:r>
    </w:p>
    <w:p w14:paraId="646E3AC8" w14:textId="3F3AB527" w:rsidR="00065B66" w:rsidRPr="001A298A" w:rsidRDefault="00867B90"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lastRenderedPageBreak/>
        <w:t>k</w:t>
      </w:r>
      <w:r w:rsidR="00065B66" w:rsidRPr="001A298A">
        <w:rPr>
          <w:rFonts w:eastAsia="Calibri"/>
          <w:color w:val="000000"/>
          <w:lang w:eastAsia="en-US"/>
        </w:rPr>
        <w:t xml:space="preserve">an vurdere og begrunde didaktiske valg og sprog- og </w:t>
      </w:r>
      <w:proofErr w:type="spellStart"/>
      <w:r w:rsidR="00065B66" w:rsidRPr="001A298A">
        <w:rPr>
          <w:rFonts w:eastAsia="Calibri"/>
          <w:color w:val="000000"/>
          <w:lang w:eastAsia="en-US"/>
        </w:rPr>
        <w:t>literacydidaktiske</w:t>
      </w:r>
      <w:proofErr w:type="spellEnd"/>
      <w:r w:rsidR="00065B66" w:rsidRPr="001A298A">
        <w:rPr>
          <w:rFonts w:eastAsia="Calibri"/>
          <w:color w:val="000000"/>
          <w:lang w:eastAsia="en-US"/>
        </w:rPr>
        <w:t xml:space="preserve"> tilgange og metoder i danskundervisningen</w:t>
      </w:r>
    </w:p>
    <w:p w14:paraId="73D20131" w14:textId="412D6C2E" w:rsidR="00065B66" w:rsidRPr="001A298A" w:rsidRDefault="00867B90"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065B66" w:rsidRPr="001A298A">
        <w:rPr>
          <w:rFonts w:eastAsia="Calibri" w:cs="Garamond"/>
          <w:color w:val="000000"/>
          <w:lang w:eastAsia="en-US"/>
        </w:rPr>
        <w:t xml:space="preserve">an vurdere og reflektere over </w:t>
      </w:r>
      <w:proofErr w:type="spellStart"/>
      <w:r w:rsidR="00065B66" w:rsidRPr="001A298A">
        <w:rPr>
          <w:rFonts w:eastAsia="Calibri" w:cs="Garamond"/>
          <w:color w:val="000000"/>
          <w:lang w:eastAsia="en-US"/>
        </w:rPr>
        <w:t>literacydidaktiske</w:t>
      </w:r>
      <w:proofErr w:type="spellEnd"/>
      <w:r w:rsidR="00065B66" w:rsidRPr="001A298A">
        <w:rPr>
          <w:rFonts w:eastAsia="Calibri" w:cs="Garamond"/>
          <w:color w:val="000000"/>
          <w:lang w:eastAsia="en-US"/>
        </w:rPr>
        <w:t xml:space="preserve"> perspektiver og problemstillinger, som knytter sig til elevernes tekstkompetencer herunder skriftlig og multimodal reception, produktion, mundtlighed, dansk som andetsprog og lærerens opgave som </w:t>
      </w:r>
      <w:proofErr w:type="spellStart"/>
      <w:r w:rsidR="00065B66" w:rsidRPr="001A298A">
        <w:rPr>
          <w:rFonts w:eastAsia="Calibri" w:cs="Garamond"/>
          <w:color w:val="000000"/>
          <w:lang w:eastAsia="en-US"/>
        </w:rPr>
        <w:t>literacyvejleder</w:t>
      </w:r>
      <w:proofErr w:type="spellEnd"/>
    </w:p>
    <w:p w14:paraId="33D31C1E" w14:textId="77777777" w:rsidR="00322FB2" w:rsidRPr="001A298A" w:rsidRDefault="00322FB2" w:rsidP="00322FB2"/>
    <w:p w14:paraId="44EA8A6F" w14:textId="77777777" w:rsidR="00322FB2" w:rsidRPr="001A298A" w:rsidRDefault="00322FB2" w:rsidP="00322FB2"/>
    <w:p w14:paraId="74CD8E80" w14:textId="2E42ADF6" w:rsidR="00322FB2" w:rsidRPr="001A298A" w:rsidRDefault="00322FB2" w:rsidP="007526F5">
      <w:pPr>
        <w:pStyle w:val="Overskrift3"/>
      </w:pPr>
      <w:bookmarkStart w:id="215" w:name="_Toc489262808"/>
      <w:bookmarkStart w:id="216" w:name="_Toc1121015338"/>
      <w:bookmarkStart w:id="217" w:name="_Toc229991391"/>
      <w:bookmarkStart w:id="218" w:name="_Toc232951957"/>
      <w:r w:rsidRPr="001A298A">
        <w:t>Modul Rs: Litteratur og litteraturdidaktik</w:t>
      </w:r>
      <w:bookmarkEnd w:id="215"/>
      <w:bookmarkEnd w:id="216"/>
      <w:bookmarkEnd w:id="217"/>
      <w:bookmarkEnd w:id="218"/>
      <w:r w:rsidRPr="001A298A">
        <w:t xml:space="preserve"> </w:t>
      </w:r>
    </w:p>
    <w:p w14:paraId="0CE0BDF6" w14:textId="77777777" w:rsidR="00322FB2" w:rsidRPr="001A298A" w:rsidRDefault="00322FB2" w:rsidP="00322FB2">
      <w:pPr>
        <w:ind w:firstLine="720"/>
      </w:pPr>
      <w:r w:rsidRPr="001A298A">
        <w:t>10 ECTS-point, intern prøve</w:t>
      </w:r>
    </w:p>
    <w:p w14:paraId="24E44AC7" w14:textId="77777777" w:rsidR="00322FB2" w:rsidRPr="001A298A" w:rsidRDefault="00322FB2" w:rsidP="00322FB2">
      <w:pPr>
        <w:rPr>
          <w:b/>
        </w:rPr>
      </w:pPr>
    </w:p>
    <w:p w14:paraId="651587E9" w14:textId="77777777" w:rsidR="00322FB2" w:rsidRPr="001A298A" w:rsidRDefault="00322FB2" w:rsidP="00322FB2">
      <w:pPr>
        <w:rPr>
          <w:b/>
        </w:rPr>
      </w:pPr>
      <w:r w:rsidRPr="001A298A">
        <w:rPr>
          <w:b/>
        </w:rPr>
        <w:t>Læringsmål</w:t>
      </w:r>
    </w:p>
    <w:p w14:paraId="060BEAC3" w14:textId="77777777" w:rsidR="00322FB2" w:rsidRPr="001A298A" w:rsidRDefault="00322FB2" w:rsidP="00322FB2">
      <w:r w:rsidRPr="001A298A">
        <w:t>Den studerende</w:t>
      </w:r>
    </w:p>
    <w:p w14:paraId="735F5A17" w14:textId="77777777" w:rsidR="0041767B" w:rsidRPr="001A298A" w:rsidRDefault="0041767B" w:rsidP="00322FB2">
      <w:pPr>
        <w:rPr>
          <w:b/>
          <w:bCs/>
        </w:rPr>
      </w:pPr>
    </w:p>
    <w:p w14:paraId="2893B68B" w14:textId="443654C8" w:rsidR="00065B66" w:rsidRPr="001A298A" w:rsidRDefault="00065B66" w:rsidP="00322FB2">
      <w:pPr>
        <w:rPr>
          <w:b/>
          <w:bCs/>
        </w:rPr>
      </w:pPr>
      <w:r w:rsidRPr="001A298A">
        <w:rPr>
          <w:b/>
          <w:bCs/>
        </w:rPr>
        <w:t>Viden</w:t>
      </w:r>
    </w:p>
    <w:p w14:paraId="323732D5" w14:textId="2924222E"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litteratur og litteraturens egenart som æstetisk artefakt </w:t>
      </w:r>
    </w:p>
    <w:p w14:paraId="0AA5D140" w14:textId="3670DC9D"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litteraturens historiske foranderlighed og kontekstforankring </w:t>
      </w:r>
    </w:p>
    <w:p w14:paraId="16593CC0" w14:textId="10FBF29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indsigt i forskellige litteraturteoretiske, -didaktiske og -metodiske tilgange </w:t>
      </w:r>
    </w:p>
    <w:p w14:paraId="787C4393" w14:textId="0AD66D5C"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viden om forskellige genrer, perioder og forfattere i dansk og anden nordisk litteratur</w:t>
      </w:r>
    </w:p>
    <w:p w14:paraId="313CA60B" w14:textId="4E060580"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Færdigheder</w:t>
      </w:r>
    </w:p>
    <w:p w14:paraId="52395696" w14:textId="08E22983"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udvælge, anvende og begrunde valg af litteratur ud fra forskellige didaktiske kriterier og forskningsresultater</w:t>
      </w:r>
    </w:p>
    <w:p w14:paraId="7CBB9FD1" w14:textId="4A2C9C6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analysere og fortolke litteratur ud fra bevidst valgte litteraturteoretiske og -metodiske tilgange </w:t>
      </w:r>
    </w:p>
    <w:p w14:paraId="44EF0146" w14:textId="287F424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analysere og fortolke nyere og ældre litteratur ud fra centrale elementer som genre, komposition, fortæller, virkemidler og stil</w:t>
      </w:r>
    </w:p>
    <w:p w14:paraId="6E3C1D18" w14:textId="5D2D8D65"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Kompetencer</w:t>
      </w:r>
    </w:p>
    <w:p w14:paraId="15F523C5" w14:textId="58F7D8D1" w:rsidR="00065B66"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kollegaer om udvikling af litteraturundervisningen </w:t>
      </w:r>
    </w:p>
    <w:p w14:paraId="786A0552" w14:textId="083AAA43" w:rsidR="00065B66"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an diskutere og håndtere fagdidaktiske problemstillinger og metoder, der lægger op til en undersøgende og udviklende litteraturundervisning herunder litteraturens egenart og legitimering</w:t>
      </w:r>
    </w:p>
    <w:p w14:paraId="7D8DC34D" w14:textId="77777777" w:rsidR="00657CEF" w:rsidRPr="001A298A" w:rsidRDefault="00657CEF" w:rsidP="003E116A"/>
    <w:p w14:paraId="235AB89D" w14:textId="77777777" w:rsidR="00657CEF" w:rsidRPr="001A298A" w:rsidRDefault="00657CEF" w:rsidP="003E116A"/>
    <w:p w14:paraId="601B3B4B" w14:textId="2A7F8BE0" w:rsidR="00322FB2" w:rsidRPr="001A298A" w:rsidRDefault="00657CEF" w:rsidP="007526F5">
      <w:pPr>
        <w:pStyle w:val="Overskrift3"/>
      </w:pPr>
      <w:bookmarkStart w:id="219" w:name="_Toc512822655"/>
      <w:bookmarkStart w:id="220" w:name="_Toc229991392"/>
      <w:bookmarkStart w:id="221" w:name="_Toc232951958"/>
      <w:r w:rsidRPr="001A298A">
        <w:t>Modul R</w:t>
      </w:r>
      <w:r w:rsidR="001F19BD">
        <w:t>s</w:t>
      </w:r>
      <w:r w:rsidR="00322FB2" w:rsidRPr="001A298A">
        <w:t>: Børne- og ungdomslitteratur</w:t>
      </w:r>
      <w:bookmarkEnd w:id="219"/>
      <w:bookmarkEnd w:id="220"/>
      <w:bookmarkEnd w:id="221"/>
      <w:r w:rsidR="00322FB2" w:rsidRPr="001A298A">
        <w:t xml:space="preserve"> </w:t>
      </w:r>
    </w:p>
    <w:p w14:paraId="0FBE8544" w14:textId="77777777" w:rsidR="00322FB2" w:rsidRPr="001A298A" w:rsidRDefault="00322FB2" w:rsidP="00322FB2">
      <w:pPr>
        <w:ind w:firstLine="720"/>
      </w:pPr>
      <w:r w:rsidRPr="001A298A">
        <w:t xml:space="preserve">10 ECTS-point, intern prøve </w:t>
      </w:r>
    </w:p>
    <w:p w14:paraId="1B0B2D17" w14:textId="77777777" w:rsidR="00322FB2" w:rsidRPr="001A298A" w:rsidRDefault="00322FB2" w:rsidP="00657CEF">
      <w:pPr>
        <w:ind w:firstLine="720"/>
      </w:pPr>
    </w:p>
    <w:p w14:paraId="16CD855A" w14:textId="77777777" w:rsidR="00322FB2" w:rsidRPr="001A298A" w:rsidRDefault="00322FB2" w:rsidP="00322FB2">
      <w:r w:rsidRPr="001A298A">
        <w:rPr>
          <w:b/>
        </w:rPr>
        <w:t>Læringsmål</w:t>
      </w:r>
    </w:p>
    <w:p w14:paraId="658197CC" w14:textId="77777777" w:rsidR="00322FB2" w:rsidRPr="001A298A" w:rsidRDefault="00322FB2" w:rsidP="00322FB2">
      <w:r w:rsidRPr="001A298A">
        <w:t>Den studerende</w:t>
      </w:r>
    </w:p>
    <w:p w14:paraId="79A94765" w14:textId="77777777" w:rsidR="0041767B" w:rsidRPr="001A298A" w:rsidRDefault="0041767B" w:rsidP="00322FB2"/>
    <w:p w14:paraId="2487A3F6" w14:textId="03072916" w:rsidR="00065B66" w:rsidRPr="001A298A" w:rsidRDefault="00065B66" w:rsidP="00322FB2">
      <w:pPr>
        <w:rPr>
          <w:b/>
          <w:bCs/>
        </w:rPr>
      </w:pPr>
      <w:r w:rsidRPr="001A298A">
        <w:rPr>
          <w:b/>
          <w:bCs/>
        </w:rPr>
        <w:t>Viden</w:t>
      </w:r>
    </w:p>
    <w:p w14:paraId="69E9BEB1" w14:textId="704A4CDC"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børne- og ungdomslitteraturens litteratur- og kulturhistorie </w:t>
      </w:r>
    </w:p>
    <w:p w14:paraId="47458935" w14:textId="03CA5B09"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viden om forskellige børnelitterære tendenser, repræsentative forfatterskaber og genrer, herunder billedbogen som medie og æstetisk multimodal tekst</w:t>
      </w:r>
    </w:p>
    <w:p w14:paraId="51AD883A" w14:textId="1BB1E474"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indsigt i børnelitteraturens egenart og relationen mellem børnelitteratur, multimodalitet og pædagogik</w:t>
      </w:r>
    </w:p>
    <w:p w14:paraId="2EF800FF" w14:textId="752A23B5" w:rsidR="00065B66" w:rsidRPr="001A298A" w:rsidRDefault="00065B66" w:rsidP="00065B66">
      <w:pPr>
        <w:tabs>
          <w:tab w:val="left" w:pos="221"/>
        </w:tabs>
        <w:spacing w:after="160" w:line="259" w:lineRule="auto"/>
        <w:contextualSpacing/>
        <w:rPr>
          <w:rFonts w:eastAsia="Calibri"/>
          <w:b/>
          <w:bCs/>
          <w:color w:val="000000"/>
          <w:lang w:eastAsia="en-US"/>
        </w:rPr>
      </w:pPr>
      <w:r w:rsidRPr="001A298A">
        <w:rPr>
          <w:rFonts w:eastAsia="Calibri"/>
          <w:b/>
          <w:bCs/>
          <w:color w:val="000000"/>
          <w:lang w:eastAsia="en-US"/>
        </w:rPr>
        <w:t>Færdigheder</w:t>
      </w:r>
    </w:p>
    <w:p w14:paraId="094FE7F9" w14:textId="1E580B3E"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lastRenderedPageBreak/>
        <w:t>k</w:t>
      </w:r>
      <w:r w:rsidR="00322FB2" w:rsidRPr="001A298A">
        <w:rPr>
          <w:rFonts w:eastAsia="Calibri"/>
          <w:color w:val="000000"/>
          <w:lang w:eastAsia="en-US"/>
        </w:rPr>
        <w:t xml:space="preserve">an reflektere over børnelitteraturens </w:t>
      </w:r>
      <w:r w:rsidR="00322FB2" w:rsidRPr="001A298A">
        <w:rPr>
          <w:rFonts w:eastAsia="Calibri"/>
          <w:lang w:eastAsia="en-US"/>
        </w:rPr>
        <w:t xml:space="preserve">og andre æstetiske multimodale teksters </w:t>
      </w:r>
      <w:r w:rsidR="00322FB2" w:rsidRPr="001A298A">
        <w:rPr>
          <w:rFonts w:eastAsia="Calibri"/>
          <w:color w:val="000000"/>
          <w:lang w:eastAsia="en-US"/>
        </w:rPr>
        <w:t xml:space="preserve">æstetik, forskellige barndomssyn og dannelsesforestillinger </w:t>
      </w:r>
    </w:p>
    <w:p w14:paraId="5982F932" w14:textId="4014629E"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begrunde valg og anvendelse af børne- og ungdomslitteratur ud fra forskellige vurderingskriterier og formål fra værklæsning i litteraturundervisningen til børns selvstændige læsning og mediebrug</w:t>
      </w:r>
    </w:p>
    <w:p w14:paraId="109EE6C8" w14:textId="5DCB7250" w:rsidR="00322FB2" w:rsidRPr="001A298A" w:rsidRDefault="00867B90" w:rsidP="00F30A24">
      <w:pPr>
        <w:numPr>
          <w:ilvl w:val="0"/>
          <w:numId w:val="112"/>
        </w:numPr>
        <w:tabs>
          <w:tab w:val="left" w:pos="221"/>
        </w:tabs>
        <w:spacing w:after="160" w:line="259" w:lineRule="auto"/>
        <w:contextualSpacing/>
        <w:rPr>
          <w:rFonts w:eastAsia="Calibri"/>
          <w:lang w:eastAsia="en-US"/>
        </w:rPr>
      </w:pPr>
      <w:r>
        <w:rPr>
          <w:rFonts w:eastAsia="Calibri"/>
          <w:color w:val="000000"/>
          <w:lang w:eastAsia="en-US"/>
        </w:rPr>
        <w:t>k</w:t>
      </w:r>
      <w:r w:rsidR="00322FB2" w:rsidRPr="001A298A">
        <w:rPr>
          <w:rFonts w:eastAsia="Calibri"/>
          <w:color w:val="000000"/>
          <w:lang w:eastAsia="en-US"/>
        </w:rPr>
        <w:t>an analysere og fortolke børne- og ungdomslitteratur</w:t>
      </w:r>
      <w:r w:rsidR="00322FB2" w:rsidRPr="001A298A">
        <w:rPr>
          <w:rFonts w:eastAsia="Calibri"/>
          <w:lang w:eastAsia="en-US"/>
        </w:rPr>
        <w:t xml:space="preserve"> </w:t>
      </w:r>
    </w:p>
    <w:p w14:paraId="3F380DA2" w14:textId="4D58041D" w:rsidR="00065B66" w:rsidRPr="001A298A" w:rsidRDefault="00065B66" w:rsidP="00065B66">
      <w:pPr>
        <w:tabs>
          <w:tab w:val="left" w:pos="221"/>
        </w:tabs>
        <w:spacing w:after="160" w:line="259" w:lineRule="auto"/>
        <w:contextualSpacing/>
        <w:rPr>
          <w:rFonts w:eastAsia="Calibri"/>
          <w:b/>
          <w:bCs/>
          <w:lang w:eastAsia="en-US"/>
        </w:rPr>
      </w:pPr>
      <w:r w:rsidRPr="001A298A">
        <w:rPr>
          <w:rFonts w:eastAsia="Calibri"/>
          <w:b/>
          <w:bCs/>
          <w:lang w:eastAsia="en-US"/>
        </w:rPr>
        <w:t>Kompetencer</w:t>
      </w:r>
    </w:p>
    <w:p w14:paraId="0402FE53" w14:textId="0C15CA9B" w:rsidR="00065B66"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kollegaer om udvikling af undervisning i og formidling af børne- og ungdomslitteratur herunder multimodale æstetiske </w:t>
      </w:r>
      <w:r w:rsidR="00065B66" w:rsidRPr="001A298A">
        <w:rPr>
          <w:rFonts w:eastAsia="Calibri"/>
          <w:lang w:eastAsia="en-US"/>
        </w:rPr>
        <w:t>tekster</w:t>
      </w:r>
    </w:p>
    <w:p w14:paraId="01E362D0" w14:textId="172A921B" w:rsidR="00065B66"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vurdere og håndtere forskningsresultater i relation til det børnelitterære felt, samt </w:t>
      </w:r>
      <w:r w:rsidR="00065B66" w:rsidRPr="001A298A">
        <w:rPr>
          <w:rFonts w:eastAsia="Calibri"/>
          <w:lang w:eastAsia="en-US"/>
        </w:rPr>
        <w:t xml:space="preserve">reception </w:t>
      </w:r>
      <w:r w:rsidR="00065B66" w:rsidRPr="001A298A">
        <w:rPr>
          <w:rFonts w:eastAsia="Calibri"/>
          <w:color w:val="000000"/>
          <w:lang w:eastAsia="en-US"/>
        </w:rPr>
        <w:t>i et litteraturpædagogisk og multimodalt perspektiv, herunder læsevaner, læselyst, mediebrug, dannelse og multimodale formidlingsformer</w:t>
      </w:r>
    </w:p>
    <w:p w14:paraId="1A6CD9CC" w14:textId="77777777" w:rsidR="00746A80" w:rsidRPr="001A298A" w:rsidRDefault="00746A80" w:rsidP="007526F5">
      <w:pPr>
        <w:pStyle w:val="Overskrift3"/>
      </w:pPr>
      <w:bookmarkStart w:id="222" w:name="_Toc489262806"/>
      <w:bookmarkStart w:id="223" w:name="_Toc1720871440"/>
      <w:bookmarkStart w:id="224" w:name="_Toc229991389"/>
      <w:bookmarkStart w:id="225" w:name="_Toc232951959"/>
      <w:r w:rsidRPr="001A298A">
        <w:t>Modul Rs: Vejledning i skolen</w:t>
      </w:r>
      <w:bookmarkEnd w:id="222"/>
      <w:bookmarkEnd w:id="223"/>
      <w:bookmarkEnd w:id="224"/>
      <w:bookmarkEnd w:id="225"/>
    </w:p>
    <w:p w14:paraId="5CEC3136" w14:textId="77777777" w:rsidR="00746A80" w:rsidRPr="001A298A" w:rsidRDefault="00746A80" w:rsidP="00746A80">
      <w:pPr>
        <w:ind w:firstLine="720"/>
      </w:pPr>
      <w:r w:rsidRPr="001A298A">
        <w:t>10 ECTS-point, intern prøve</w:t>
      </w:r>
    </w:p>
    <w:p w14:paraId="6C28D71B" w14:textId="77777777" w:rsidR="00746A80" w:rsidRPr="001A298A" w:rsidRDefault="00746A80" w:rsidP="00746A80">
      <w:pPr>
        <w:ind w:firstLine="480"/>
      </w:pPr>
    </w:p>
    <w:p w14:paraId="75D115A0" w14:textId="77777777" w:rsidR="00746A80" w:rsidRPr="001A298A" w:rsidRDefault="00746A80" w:rsidP="00746A80">
      <w:pPr>
        <w:rPr>
          <w:b/>
        </w:rPr>
      </w:pPr>
      <w:r w:rsidRPr="001A298A">
        <w:rPr>
          <w:b/>
        </w:rPr>
        <w:t>Læringsmål</w:t>
      </w:r>
    </w:p>
    <w:p w14:paraId="71378DD6" w14:textId="77777777" w:rsidR="00746A80" w:rsidRPr="001A298A" w:rsidRDefault="00746A80" w:rsidP="00746A80">
      <w:r w:rsidRPr="001A298A">
        <w:t>Den studerende</w:t>
      </w:r>
    </w:p>
    <w:p w14:paraId="7B494E8A" w14:textId="77777777" w:rsidR="00746A80" w:rsidRPr="001A298A" w:rsidRDefault="00746A80" w:rsidP="00746A80">
      <w:pPr>
        <w:rPr>
          <w:b/>
          <w:bCs/>
        </w:rPr>
      </w:pPr>
    </w:p>
    <w:p w14:paraId="4656F174" w14:textId="77777777" w:rsidR="00746A80" w:rsidRPr="001A298A" w:rsidRDefault="00746A80" w:rsidP="00746A80">
      <w:pPr>
        <w:rPr>
          <w:b/>
          <w:bCs/>
        </w:rPr>
      </w:pPr>
      <w:r w:rsidRPr="001A298A">
        <w:rPr>
          <w:b/>
          <w:bCs/>
        </w:rPr>
        <w:t>Viden</w:t>
      </w:r>
    </w:p>
    <w:p w14:paraId="1079C995" w14:textId="7AEB6E19" w:rsidR="00746A80" w:rsidRPr="001A298A" w:rsidRDefault="00867B90" w:rsidP="00F30A24">
      <w:pPr>
        <w:numPr>
          <w:ilvl w:val="0"/>
          <w:numId w:val="411"/>
        </w:numPr>
      </w:pPr>
      <w:r>
        <w:t>h</w:t>
      </w:r>
      <w:r w:rsidR="00746A80" w:rsidRPr="001A298A">
        <w:t>ar udviklingsbaseret viden om vejledningsteori, -metode og –processer som led i udviklingen af skolens pædagogiske og didaktiske praksis. </w:t>
      </w:r>
    </w:p>
    <w:p w14:paraId="2B3715D3" w14:textId="5270F970" w:rsidR="00746A80" w:rsidRPr="001A298A" w:rsidRDefault="00867B90" w:rsidP="00F30A24">
      <w:pPr>
        <w:numPr>
          <w:ilvl w:val="0"/>
          <w:numId w:val="412"/>
        </w:numPr>
      </w:pPr>
      <w:r>
        <w:t>h</w:t>
      </w:r>
      <w:r w:rsidR="00746A80" w:rsidRPr="001A298A">
        <w:t>ar udviklingsbaseret viden om kommunikations- og læringsteori i relation til vejledning.  </w:t>
      </w:r>
    </w:p>
    <w:p w14:paraId="7B4CF812" w14:textId="44820754" w:rsidR="00746A80" w:rsidRPr="001A298A" w:rsidRDefault="00867B90" w:rsidP="00F30A24">
      <w:pPr>
        <w:numPr>
          <w:ilvl w:val="0"/>
          <w:numId w:val="413"/>
        </w:numPr>
      </w:pPr>
      <w:r>
        <w:t>k</w:t>
      </w:r>
      <w:r w:rsidR="00746A80" w:rsidRPr="001A298A">
        <w:t>an forstå og reflektere over organisatoriske rammer for læreprocesser og pædagogisk udvikling samt vejlederens funktion og position i skolen. </w:t>
      </w:r>
    </w:p>
    <w:p w14:paraId="52D5C220" w14:textId="77777777" w:rsidR="00746A80" w:rsidRPr="001A298A" w:rsidRDefault="00746A80" w:rsidP="00746A80">
      <w:pPr>
        <w:rPr>
          <w:b/>
          <w:bCs/>
        </w:rPr>
      </w:pPr>
      <w:r w:rsidRPr="001A298A">
        <w:rPr>
          <w:b/>
          <w:bCs/>
        </w:rPr>
        <w:t>Færdigheder</w:t>
      </w:r>
    </w:p>
    <w:p w14:paraId="6D851B91" w14:textId="3A4F19D9" w:rsidR="00746A80" w:rsidRPr="001A298A" w:rsidRDefault="00867B90" w:rsidP="00F30A24">
      <w:pPr>
        <w:numPr>
          <w:ilvl w:val="0"/>
          <w:numId w:val="414"/>
        </w:numPr>
      </w:pPr>
      <w:r>
        <w:t>k</w:t>
      </w:r>
      <w:r w:rsidR="00746A80" w:rsidRPr="001A298A">
        <w:t>an udvælge, begrunde og anvende relevante vejledningsmetoder med henblik på udvikling af pædagogisk og didaktisk praksis. </w:t>
      </w:r>
    </w:p>
    <w:p w14:paraId="267F70A1" w14:textId="0773A9B5" w:rsidR="00746A80" w:rsidRPr="001A298A" w:rsidRDefault="00867B90" w:rsidP="00F30A24">
      <w:pPr>
        <w:numPr>
          <w:ilvl w:val="0"/>
          <w:numId w:val="415"/>
        </w:numPr>
      </w:pPr>
      <w:r>
        <w:t>k</w:t>
      </w:r>
      <w:r w:rsidR="00746A80" w:rsidRPr="001A298A">
        <w:t>an facilitere vejledning, der fremmer læring, udvikling og refleksion på individ-, gruppe- og organisationsniveau. </w:t>
      </w:r>
    </w:p>
    <w:p w14:paraId="02109A26" w14:textId="3859CB40" w:rsidR="00746A80" w:rsidRPr="001A298A" w:rsidRDefault="00867B90" w:rsidP="00F30A24">
      <w:pPr>
        <w:numPr>
          <w:ilvl w:val="0"/>
          <w:numId w:val="416"/>
        </w:numPr>
      </w:pPr>
      <w:r>
        <w:t>k</w:t>
      </w:r>
      <w:r w:rsidR="00746A80" w:rsidRPr="001A298A">
        <w:t>an mestre kommunikation i professionelle samtaler. </w:t>
      </w:r>
    </w:p>
    <w:p w14:paraId="51F6461F" w14:textId="446B3EE4" w:rsidR="00746A80" w:rsidRPr="001A298A" w:rsidRDefault="00867B90" w:rsidP="00F30A24">
      <w:pPr>
        <w:numPr>
          <w:ilvl w:val="0"/>
          <w:numId w:val="417"/>
        </w:numPr>
      </w:pPr>
      <w:r>
        <w:t>k</w:t>
      </w:r>
      <w:r w:rsidR="00746A80" w:rsidRPr="001A298A">
        <w:t>an identificere, analysere og vurdere etiske dilemmaer, positioneringer og magtrelationer i vejledning og samarbejde. </w:t>
      </w:r>
    </w:p>
    <w:p w14:paraId="6FECF472" w14:textId="77777777" w:rsidR="00746A80" w:rsidRPr="001A298A" w:rsidRDefault="00746A80" w:rsidP="00746A80">
      <w:pPr>
        <w:rPr>
          <w:b/>
          <w:bCs/>
        </w:rPr>
      </w:pPr>
      <w:r w:rsidRPr="001A298A">
        <w:rPr>
          <w:b/>
          <w:bCs/>
        </w:rPr>
        <w:t>Kompetencer</w:t>
      </w:r>
    </w:p>
    <w:p w14:paraId="706A9A72" w14:textId="1CDDD305" w:rsidR="00746A80" w:rsidRPr="001A298A" w:rsidRDefault="00867B90" w:rsidP="00F30A24">
      <w:pPr>
        <w:numPr>
          <w:ilvl w:val="0"/>
          <w:numId w:val="418"/>
        </w:numPr>
      </w:pPr>
      <w:r>
        <w:t>k</w:t>
      </w:r>
      <w:r w:rsidR="00746A80" w:rsidRPr="001A298A">
        <w:t>an planlægge, gennemføre og evaluere vejlednings- og udviklingsforløb på individ-, gruppe- og organisationsniveau med blik for skolens strategier og indsatsområder. </w:t>
      </w:r>
    </w:p>
    <w:p w14:paraId="44B3E9F2" w14:textId="4BF86A28" w:rsidR="00746A80" w:rsidRPr="001A298A" w:rsidRDefault="00867B90" w:rsidP="00F30A24">
      <w:pPr>
        <w:numPr>
          <w:ilvl w:val="0"/>
          <w:numId w:val="419"/>
        </w:numPr>
      </w:pPr>
      <w:r>
        <w:t>k</w:t>
      </w:r>
      <w:r w:rsidR="00746A80" w:rsidRPr="001A298A">
        <w:t>an selvstændigt tage ansvar for og indgå i samskabelses-, videndelings- og læreprocesser i organisatoriske kontekster, herunder udvikle egen og fælles praksis og bidrage til en refleksiv og undersøgende kultur </w:t>
      </w:r>
    </w:p>
    <w:p w14:paraId="4522BD5C" w14:textId="5FC97AC0" w:rsidR="00746A80" w:rsidRPr="001A298A" w:rsidRDefault="00867B90" w:rsidP="00F30A24">
      <w:pPr>
        <w:numPr>
          <w:ilvl w:val="0"/>
          <w:numId w:val="420"/>
        </w:numPr>
      </w:pPr>
      <w:r>
        <w:t>k</w:t>
      </w:r>
      <w:r w:rsidR="00746A80" w:rsidRPr="001A298A">
        <w:t>an forholde sig kritisk, undersøgende og konstruktivt til skolens kulturelle og strukturelle betingelser for læring og udvikling samt de forventninger, der rettes mod vejlederfunktionen. </w:t>
      </w:r>
    </w:p>
    <w:p w14:paraId="643EEED8" w14:textId="2BCECA5F" w:rsidR="000F38A3" w:rsidRPr="001A298A" w:rsidRDefault="000F38A3" w:rsidP="00B84E66">
      <w:pPr>
        <w:rPr>
          <w:rFonts w:cs="Arial"/>
          <w:b/>
          <w:bCs/>
        </w:rPr>
      </w:pPr>
    </w:p>
    <w:p w14:paraId="37367A73" w14:textId="77777777" w:rsidR="00322FB2" w:rsidRPr="001A298A" w:rsidRDefault="00322FB2" w:rsidP="00B84E66">
      <w:pPr>
        <w:rPr>
          <w:rFonts w:cs="Arial"/>
          <w:b/>
          <w:bCs/>
        </w:rPr>
      </w:pPr>
    </w:p>
    <w:p w14:paraId="03F0294F" w14:textId="77CD69A4" w:rsidR="005326ED" w:rsidRPr="001A298A" w:rsidRDefault="005326ED" w:rsidP="005326ED">
      <w:pPr>
        <w:pStyle w:val="Overskrift2"/>
        <w:rPr>
          <w:color w:val="auto"/>
        </w:rPr>
      </w:pPr>
      <w:bookmarkStart w:id="226" w:name="_Toc1488382755"/>
      <w:bookmarkStart w:id="227" w:name="_Toc229991393"/>
      <w:bookmarkStart w:id="228" w:name="_Toc232951960"/>
      <w:r w:rsidRPr="001A298A">
        <w:rPr>
          <w:color w:val="auto"/>
        </w:rPr>
        <w:t>DIDAKTISK UDVIKLING I SKOLEN</w:t>
      </w:r>
      <w:bookmarkEnd w:id="226"/>
      <w:bookmarkEnd w:id="227"/>
      <w:bookmarkEnd w:id="228"/>
    </w:p>
    <w:p w14:paraId="2F6D7B2A" w14:textId="77777777" w:rsidR="005326ED" w:rsidRPr="001A298A" w:rsidRDefault="005326ED" w:rsidP="005326ED">
      <w:pPr>
        <w:rPr>
          <w:rFonts w:cs="Arial"/>
          <w:b/>
        </w:rPr>
      </w:pPr>
    </w:p>
    <w:p w14:paraId="161ACE55" w14:textId="77777777" w:rsidR="005326ED" w:rsidRPr="001A298A" w:rsidRDefault="005326ED" w:rsidP="005326ED">
      <w:pPr>
        <w:rPr>
          <w:b/>
        </w:rPr>
      </w:pPr>
      <w:r w:rsidRPr="001A298A">
        <w:rPr>
          <w:b/>
        </w:rPr>
        <w:t>Formål</w:t>
      </w:r>
    </w:p>
    <w:p w14:paraId="1D6A3EB7" w14:textId="77777777" w:rsidR="005326ED" w:rsidRPr="001A298A" w:rsidRDefault="005326ED" w:rsidP="005326ED">
      <w:r w:rsidRPr="001A298A">
        <w:lastRenderedPageBreak/>
        <w:t xml:space="preserve">Uddannelsesretningen retter sig mod lærere, pædagoger og ledere, der ønsker at videreudvikle deres didaktiske kernefaglighed, ved at udvikle kompetencer og forudsætninger for at analysere, begrunde, kvalificere og udvikle undervisning, der understøtter skolens aktuelle og fremtidige opgave. </w:t>
      </w:r>
    </w:p>
    <w:p w14:paraId="0FF4AFED" w14:textId="77777777" w:rsidR="005326ED" w:rsidRPr="001A298A" w:rsidRDefault="005326ED" w:rsidP="005326ED">
      <w:r w:rsidRPr="001A298A">
        <w:t>Med afsæt i videnskabelige, pædagogiske og didaktiske perspektiver skal den studerende udbygge sit professionelle virke med håndtering af specifikke komplekse problemstillinger, der angår undervisning, læring, dannelse og trivsel i relation til individ, gruppe og organisation. Den studerende skal kunne planlægge, gennemføre og evaluere undervisning og facilitere læring på et avanceret niveau i forhold til aktuelle pædagogiske og didaktiske problemstillinger.</w:t>
      </w:r>
    </w:p>
    <w:p w14:paraId="390DC87A" w14:textId="77777777" w:rsidR="005326ED" w:rsidRPr="001A298A" w:rsidRDefault="005326ED" w:rsidP="005326ED">
      <w:pPr>
        <w:spacing w:after="200"/>
        <w:rPr>
          <w:rFonts w:eastAsia="Calibri"/>
          <w:lang w:eastAsia="en-US"/>
        </w:rPr>
      </w:pPr>
    </w:p>
    <w:p w14:paraId="60D0BEB2" w14:textId="77777777" w:rsidR="005326ED" w:rsidRPr="001A298A" w:rsidRDefault="005326ED" w:rsidP="005326ED">
      <w:pPr>
        <w:rPr>
          <w:rFonts w:cs="Arial"/>
          <w:b/>
        </w:rPr>
      </w:pPr>
      <w:r w:rsidRPr="001A298A">
        <w:rPr>
          <w:rFonts w:cs="Arial"/>
          <w:b/>
        </w:rPr>
        <w:t>Mål for læringsudbytte</w:t>
      </w:r>
    </w:p>
    <w:p w14:paraId="43308C5A" w14:textId="77777777" w:rsidR="005326ED" w:rsidRPr="001A298A" w:rsidRDefault="005326ED" w:rsidP="005326E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5326ED" w:rsidRPr="001A298A" w14:paraId="7A80DCB1" w14:textId="77777777" w:rsidTr="009B0278">
        <w:tc>
          <w:tcPr>
            <w:tcW w:w="9180" w:type="dxa"/>
            <w:gridSpan w:val="2"/>
            <w:tcBorders>
              <w:top w:val="single" w:sz="4" w:space="0" w:color="auto"/>
              <w:left w:val="single" w:sz="4" w:space="0" w:color="auto"/>
              <w:bottom w:val="single" w:sz="4" w:space="0" w:color="auto"/>
              <w:right w:val="single" w:sz="4" w:space="0" w:color="auto"/>
            </w:tcBorders>
          </w:tcPr>
          <w:p w14:paraId="388542CB" w14:textId="77777777" w:rsidR="005326ED" w:rsidRPr="001A298A" w:rsidRDefault="005326ED" w:rsidP="009B0278">
            <w:pPr>
              <w:rPr>
                <w:rFonts w:cs="Arial"/>
                <w:b/>
              </w:rPr>
            </w:pPr>
            <w:r w:rsidRPr="001A298A">
              <w:rPr>
                <w:rFonts w:cs="Arial"/>
                <w:b/>
              </w:rPr>
              <w:t>Kompetencemål</w:t>
            </w:r>
          </w:p>
          <w:p w14:paraId="6B604760" w14:textId="77777777" w:rsidR="005326ED" w:rsidRPr="001A298A" w:rsidRDefault="005326ED" w:rsidP="009B0278">
            <w:pPr>
              <w:rPr>
                <w:rFonts w:cs="Arial"/>
              </w:rPr>
            </w:pPr>
            <w:r w:rsidRPr="001A298A">
              <w:rPr>
                <w:rFonts w:cs="Arial"/>
              </w:rPr>
              <w:t xml:space="preserve">Det er målet, at den studerende gennem integration af praksiserfaring og udviklingsorientering opnår kompetencer til at </w:t>
            </w:r>
          </w:p>
          <w:p w14:paraId="679F21B6" w14:textId="23DC5FF9" w:rsidR="005326ED" w:rsidRPr="001A298A" w:rsidRDefault="00867B90" w:rsidP="00484504">
            <w:pPr>
              <w:numPr>
                <w:ilvl w:val="0"/>
                <w:numId w:val="40"/>
              </w:numPr>
              <w:textAlignment w:val="baseline"/>
            </w:pPr>
            <w:r>
              <w:t>a</w:t>
            </w:r>
            <w:r w:rsidR="005326ED" w:rsidRPr="001A298A">
              <w:t>nvende nye perspektiver til at udvikle, gennemføre og evaluere undervisning i forhold til pædagogiske og didaktiske problemstillinger i en professionel undervisningspraksis</w:t>
            </w:r>
          </w:p>
          <w:p w14:paraId="5EDD3C6D" w14:textId="286F5D07" w:rsidR="005326ED" w:rsidRPr="001A298A" w:rsidRDefault="00867B90" w:rsidP="00484504">
            <w:pPr>
              <w:numPr>
                <w:ilvl w:val="0"/>
                <w:numId w:val="40"/>
              </w:numPr>
              <w:textAlignment w:val="baseline"/>
            </w:pPr>
            <w:r>
              <w:t>h</w:t>
            </w:r>
            <w:r w:rsidR="005326ED" w:rsidRPr="001A298A">
              <w:t xml:space="preserve">åndtere og indgå i kvalificerede drøftelser omkring undervisning og læring i praksis, på et begrundet og reflekteret pædagogisk didaktisk og teoretisk grundlag (fx som lærer, pædagog, pædagogisk leder, konsulent, faglig vejleder, ressourceperson, teamkoordinator, projektleder eller mellemleder i pædagogiske organisationer) </w:t>
            </w:r>
          </w:p>
          <w:p w14:paraId="6863FE5B" w14:textId="54FE46F8" w:rsidR="005326ED" w:rsidRPr="001A298A" w:rsidRDefault="00867B90" w:rsidP="00484504">
            <w:pPr>
              <w:numPr>
                <w:ilvl w:val="0"/>
                <w:numId w:val="40"/>
              </w:numPr>
              <w:textAlignment w:val="baseline"/>
            </w:pPr>
            <w:r>
              <w:t>i</w:t>
            </w:r>
            <w:r w:rsidR="005326ED" w:rsidRPr="001A298A">
              <w:t xml:space="preserve">ndgå i samarbejde om </w:t>
            </w:r>
            <w:proofErr w:type="spellStart"/>
            <w:r w:rsidR="005326ED" w:rsidRPr="001A298A">
              <w:t>om</w:t>
            </w:r>
            <w:proofErr w:type="spellEnd"/>
            <w:r w:rsidR="005326ED" w:rsidRPr="001A298A">
              <w:t xml:space="preserve"> håndtering af komplekse didaktiske problemstillinger, der angår undervisning, dannelse, læring og trivsel i relation til individ, gruppe eller organisation</w:t>
            </w:r>
          </w:p>
          <w:p w14:paraId="5F21E450" w14:textId="18B06908" w:rsidR="005326ED" w:rsidRPr="001A298A" w:rsidRDefault="00867B90" w:rsidP="00484504">
            <w:pPr>
              <w:numPr>
                <w:ilvl w:val="0"/>
                <w:numId w:val="40"/>
              </w:numPr>
              <w:textAlignment w:val="baseline"/>
            </w:pPr>
            <w:r>
              <w:t>i</w:t>
            </w:r>
            <w:r w:rsidR="005326ED" w:rsidRPr="001A298A">
              <w:t>gangsætte samarbejde om undervisnings- og udviklingsprocesser på baggrund af indsigt i pædagogisk og didaktisk viden og metode</w:t>
            </w:r>
          </w:p>
          <w:p w14:paraId="3240C98C" w14:textId="77777777" w:rsidR="005326ED" w:rsidRPr="001A298A" w:rsidRDefault="005326ED" w:rsidP="009B0278">
            <w:pPr>
              <w:ind w:left="360"/>
              <w:textAlignment w:val="baseline"/>
            </w:pPr>
          </w:p>
        </w:tc>
      </w:tr>
      <w:tr w:rsidR="005326ED" w:rsidRPr="001A298A" w14:paraId="4C462D31" w14:textId="77777777" w:rsidTr="009B0278">
        <w:tc>
          <w:tcPr>
            <w:tcW w:w="9180" w:type="dxa"/>
            <w:gridSpan w:val="2"/>
            <w:tcBorders>
              <w:top w:val="single" w:sz="4" w:space="0" w:color="auto"/>
              <w:left w:val="single" w:sz="4" w:space="0" w:color="auto"/>
              <w:bottom w:val="single" w:sz="4" w:space="0" w:color="auto"/>
              <w:right w:val="single" w:sz="4" w:space="0" w:color="auto"/>
            </w:tcBorders>
            <w:hideMark/>
          </w:tcPr>
          <w:p w14:paraId="3C9F7487" w14:textId="77777777" w:rsidR="005326ED" w:rsidRPr="001A298A" w:rsidRDefault="005326ED" w:rsidP="009B0278">
            <w:pPr>
              <w:rPr>
                <w:rFonts w:cs="Arial"/>
              </w:rPr>
            </w:pPr>
            <w:r w:rsidRPr="001A298A">
              <w:rPr>
                <w:rFonts w:cs="Arial"/>
              </w:rPr>
              <w:t xml:space="preserve">For at opnå disse kompetencer skal den studerende </w:t>
            </w:r>
          </w:p>
        </w:tc>
      </w:tr>
      <w:tr w:rsidR="005326ED" w:rsidRPr="001A298A" w14:paraId="41A138DA" w14:textId="77777777" w:rsidTr="009B0278">
        <w:trPr>
          <w:trHeight w:val="1364"/>
        </w:trPr>
        <w:tc>
          <w:tcPr>
            <w:tcW w:w="4390" w:type="dxa"/>
            <w:tcBorders>
              <w:top w:val="single" w:sz="4" w:space="0" w:color="auto"/>
              <w:left w:val="single" w:sz="4" w:space="0" w:color="auto"/>
              <w:bottom w:val="single" w:sz="4" w:space="0" w:color="auto"/>
              <w:right w:val="single" w:sz="4" w:space="0" w:color="auto"/>
            </w:tcBorders>
          </w:tcPr>
          <w:p w14:paraId="3B409BF3" w14:textId="77777777" w:rsidR="005326ED" w:rsidRPr="001A298A" w:rsidRDefault="005326ED" w:rsidP="009B0278">
            <w:pPr>
              <w:rPr>
                <w:rFonts w:cs="Arial"/>
                <w:b/>
              </w:rPr>
            </w:pPr>
            <w:r w:rsidRPr="001A298A">
              <w:rPr>
                <w:rFonts w:cs="Arial"/>
                <w:b/>
              </w:rPr>
              <w:t>Viden</w:t>
            </w:r>
          </w:p>
          <w:p w14:paraId="38AB8960" w14:textId="79DFD767" w:rsidR="005326ED" w:rsidRPr="001A298A" w:rsidRDefault="00867B90" w:rsidP="00F30A24">
            <w:pPr>
              <w:pStyle w:val="Listeafsnit"/>
              <w:numPr>
                <w:ilvl w:val="0"/>
                <w:numId w:val="148"/>
              </w:numPr>
              <w:textAlignment w:val="baseline"/>
              <w:rPr>
                <w:rFonts w:ascii="Garamond" w:hAnsi="Garamond" w:cs="Arial"/>
              </w:rPr>
            </w:pPr>
            <w:r>
              <w:rPr>
                <w:rFonts w:ascii="Garamond" w:hAnsi="Garamond" w:cs="Arial"/>
              </w:rPr>
              <w:t>h</w:t>
            </w:r>
            <w:r w:rsidR="005326ED" w:rsidRPr="001A298A">
              <w:rPr>
                <w:rFonts w:ascii="Garamond" w:hAnsi="Garamond" w:cs="Arial"/>
              </w:rPr>
              <w:t>ave viden om pædagogisk og didaktisk teori og metode i pædagogisk sammenhæng</w:t>
            </w:r>
          </w:p>
          <w:p w14:paraId="27C20862" w14:textId="08AD04AB" w:rsidR="005326ED" w:rsidRPr="001A298A" w:rsidRDefault="00867B90" w:rsidP="00F30A24">
            <w:pPr>
              <w:pStyle w:val="Listeafsnit"/>
              <w:numPr>
                <w:ilvl w:val="0"/>
                <w:numId w:val="148"/>
              </w:numPr>
              <w:textAlignment w:val="baseline"/>
              <w:rPr>
                <w:rFonts w:ascii="Garamond" w:hAnsi="Garamond" w:cs="Arial"/>
              </w:rPr>
            </w:pPr>
            <w:r>
              <w:rPr>
                <w:rFonts w:ascii="Garamond" w:hAnsi="Garamond" w:cs="Arial"/>
              </w:rPr>
              <w:t>h</w:t>
            </w:r>
            <w:r w:rsidR="005326ED" w:rsidRPr="001A298A">
              <w:rPr>
                <w:rFonts w:ascii="Garamond" w:hAnsi="Garamond" w:cs="Arial"/>
              </w:rPr>
              <w:t>ave indsigt i anvendelsen af nyere pædagogisk og didaktisk viden i en professionel praksis i relation til læring, udvikling og trivsel</w:t>
            </w:r>
          </w:p>
          <w:p w14:paraId="59C86FA4" w14:textId="2F11770F" w:rsidR="005326ED" w:rsidRPr="001A298A" w:rsidRDefault="00867B90" w:rsidP="00F30A24">
            <w:pPr>
              <w:pStyle w:val="Listeafsnit"/>
              <w:numPr>
                <w:ilvl w:val="0"/>
                <w:numId w:val="148"/>
              </w:numPr>
              <w:textAlignment w:val="baseline"/>
              <w:rPr>
                <w:rFonts w:cs="Arial"/>
              </w:rPr>
            </w:pPr>
            <w:r>
              <w:rPr>
                <w:rFonts w:ascii="Garamond" w:hAnsi="Garamond" w:cs="Arial"/>
              </w:rPr>
              <w:t>h</w:t>
            </w:r>
            <w:r w:rsidR="005326ED" w:rsidRPr="001A298A">
              <w:rPr>
                <w:rFonts w:ascii="Garamond" w:hAnsi="Garamond" w:cs="Arial"/>
              </w:rPr>
              <w:t>ave viden om udvikling af undervisningsmetoder</w:t>
            </w:r>
          </w:p>
        </w:tc>
        <w:tc>
          <w:tcPr>
            <w:tcW w:w="4790" w:type="dxa"/>
            <w:tcBorders>
              <w:top w:val="single" w:sz="4" w:space="0" w:color="auto"/>
              <w:left w:val="single" w:sz="4" w:space="0" w:color="auto"/>
              <w:bottom w:val="single" w:sz="4" w:space="0" w:color="auto"/>
              <w:right w:val="single" w:sz="4" w:space="0" w:color="auto"/>
            </w:tcBorders>
          </w:tcPr>
          <w:p w14:paraId="796FD0D3" w14:textId="77777777" w:rsidR="005326ED" w:rsidRPr="001A298A" w:rsidRDefault="005326ED" w:rsidP="009B0278">
            <w:pPr>
              <w:rPr>
                <w:rFonts w:cs="Arial"/>
                <w:b/>
              </w:rPr>
            </w:pPr>
            <w:r w:rsidRPr="001A298A">
              <w:rPr>
                <w:rFonts w:cs="Arial"/>
                <w:b/>
              </w:rPr>
              <w:t>Færdigheder</w:t>
            </w:r>
          </w:p>
          <w:p w14:paraId="51AB1E38" w14:textId="4DB38562" w:rsidR="005326ED" w:rsidRPr="001A298A" w:rsidRDefault="00867B90" w:rsidP="00484504">
            <w:pPr>
              <w:numPr>
                <w:ilvl w:val="0"/>
                <w:numId w:val="40"/>
              </w:numPr>
              <w:rPr>
                <w:rFonts w:cs="Arial"/>
              </w:rPr>
            </w:pPr>
            <w:r>
              <w:rPr>
                <w:rFonts w:cs="Arial"/>
              </w:rPr>
              <w:t>k</w:t>
            </w:r>
            <w:r w:rsidR="005326ED" w:rsidRPr="001A298A">
              <w:rPr>
                <w:rFonts w:cs="Arial"/>
              </w:rPr>
              <w:t>unne reflektere over og anvende pædagogisk og didaktisk viden og metoder i undervisningssammenhænge og læringsfællesskaber</w:t>
            </w:r>
          </w:p>
          <w:p w14:paraId="2CB33604" w14:textId="2B8A8D57" w:rsidR="005326ED" w:rsidRPr="001A298A" w:rsidRDefault="00A52109" w:rsidP="00484504">
            <w:pPr>
              <w:numPr>
                <w:ilvl w:val="0"/>
                <w:numId w:val="40"/>
              </w:numPr>
              <w:rPr>
                <w:rFonts w:cs="Arial"/>
              </w:rPr>
            </w:pPr>
            <w:r>
              <w:rPr>
                <w:rFonts w:cs="Arial"/>
              </w:rPr>
              <w:t>u</w:t>
            </w:r>
            <w:r w:rsidR="005326ED" w:rsidRPr="001A298A">
              <w:rPr>
                <w:rFonts w:cs="Arial"/>
              </w:rPr>
              <w:t>dvikle og mestre undervisningsmetoder som grundlag for at styrke dannelses-, trivsels- og læreprocesser</w:t>
            </w:r>
          </w:p>
          <w:p w14:paraId="722C11F7" w14:textId="7572B19B" w:rsidR="005326ED" w:rsidRPr="001A298A" w:rsidRDefault="00A52109" w:rsidP="00484504">
            <w:pPr>
              <w:numPr>
                <w:ilvl w:val="0"/>
                <w:numId w:val="40"/>
              </w:numPr>
              <w:tabs>
                <w:tab w:val="num" w:pos="720"/>
              </w:tabs>
              <w:rPr>
                <w:rFonts w:cs="Arial"/>
              </w:rPr>
            </w:pPr>
            <w:r>
              <w:rPr>
                <w:rFonts w:cs="Arial"/>
              </w:rPr>
              <w:t>a</w:t>
            </w:r>
            <w:r w:rsidR="005326ED" w:rsidRPr="001A298A">
              <w:rPr>
                <w:rFonts w:cs="Arial"/>
              </w:rPr>
              <w:t>nvende og udvikle didaktiske undervisningsdesigns i undervisningspraksis</w:t>
            </w:r>
          </w:p>
          <w:p w14:paraId="1FBA1AC2" w14:textId="77777777" w:rsidR="005326ED" w:rsidRPr="001A298A" w:rsidRDefault="005326ED" w:rsidP="009B0278">
            <w:pPr>
              <w:tabs>
                <w:tab w:val="num" w:pos="720"/>
              </w:tabs>
              <w:ind w:left="360"/>
              <w:rPr>
                <w:rFonts w:cs="Arial"/>
              </w:rPr>
            </w:pPr>
          </w:p>
        </w:tc>
      </w:tr>
    </w:tbl>
    <w:p w14:paraId="0EEF95BA" w14:textId="77777777" w:rsidR="005326ED" w:rsidRPr="001A298A" w:rsidRDefault="005326ED" w:rsidP="005326ED">
      <w:pPr>
        <w:rPr>
          <w:rFonts w:cs="Arial"/>
          <w:b/>
          <w:bCs/>
        </w:rPr>
      </w:pPr>
    </w:p>
    <w:p w14:paraId="47B9B5CC" w14:textId="316BC84A" w:rsidR="005326ED" w:rsidRPr="001A298A" w:rsidRDefault="005326ED" w:rsidP="005326ED">
      <w:pPr>
        <w:rPr>
          <w:rFonts w:cs="Arial"/>
          <w:b/>
          <w:bCs/>
        </w:rPr>
      </w:pPr>
      <w:r w:rsidRPr="001A298A">
        <w:rPr>
          <w:rFonts w:cs="Arial"/>
          <w:b/>
          <w:bCs/>
        </w:rPr>
        <w:t>Moduler</w:t>
      </w:r>
    </w:p>
    <w:p w14:paraId="3A804154" w14:textId="77777777" w:rsidR="005326ED" w:rsidRPr="001A298A" w:rsidRDefault="005326ED" w:rsidP="005326ED">
      <w:pPr>
        <w:rPr>
          <w:rFonts w:eastAsia="Calibri"/>
          <w:lang w:eastAsia="en-US"/>
        </w:rPr>
      </w:pPr>
      <w:r w:rsidRPr="001A298A">
        <w:rPr>
          <w:rFonts w:eastAsia="Calibri"/>
          <w:lang w:eastAsia="en-US"/>
        </w:rPr>
        <w:t xml:space="preserve">Modul 1: Eksperimenterende didaktik og designtænkning </w:t>
      </w:r>
    </w:p>
    <w:p w14:paraId="655714C5" w14:textId="77777777" w:rsidR="005326ED" w:rsidRPr="001A298A" w:rsidRDefault="005326ED" w:rsidP="005326ED">
      <w:pPr>
        <w:rPr>
          <w:rFonts w:eastAsia="Calibri"/>
          <w:lang w:eastAsia="en-US"/>
        </w:rPr>
      </w:pPr>
      <w:r w:rsidRPr="001A298A">
        <w:rPr>
          <w:rFonts w:eastAsia="Calibri"/>
          <w:lang w:eastAsia="en-US"/>
        </w:rPr>
        <w:t xml:space="preserve">Modul 2: </w:t>
      </w:r>
      <w:r w:rsidRPr="001A298A">
        <w:rPr>
          <w:lang w:eastAsia="en-US"/>
        </w:rPr>
        <w:t>Fællesskabende didaktik – didaktisk ledelse af klassefællesskaber</w:t>
      </w:r>
    </w:p>
    <w:p w14:paraId="58C4C0ED" w14:textId="77777777" w:rsidR="005326ED" w:rsidRPr="001A298A" w:rsidRDefault="005326ED" w:rsidP="005326ED">
      <w:pPr>
        <w:rPr>
          <w:lang w:eastAsia="en-US"/>
        </w:rPr>
      </w:pPr>
      <w:r w:rsidRPr="001A298A">
        <w:rPr>
          <w:rFonts w:eastAsia="Calibri"/>
          <w:lang w:eastAsia="en-US"/>
        </w:rPr>
        <w:t xml:space="preserve">Modul 3: </w:t>
      </w:r>
      <w:r w:rsidRPr="001A298A">
        <w:rPr>
          <w:lang w:eastAsia="en-US"/>
        </w:rPr>
        <w:t>Vurdering og feedback med data – systematisk blik på elevens læring</w:t>
      </w:r>
    </w:p>
    <w:p w14:paraId="0F2A2B81" w14:textId="77777777" w:rsidR="005326ED" w:rsidRPr="001A298A" w:rsidRDefault="005326ED" w:rsidP="005326ED">
      <w:pPr>
        <w:rPr>
          <w:rFonts w:eastAsia="Calibri"/>
          <w:lang w:eastAsia="en-US"/>
        </w:rPr>
      </w:pPr>
      <w:r w:rsidRPr="001A298A">
        <w:rPr>
          <w:rFonts w:eastAsia="Calibri"/>
          <w:lang w:eastAsia="en-US"/>
        </w:rPr>
        <w:t xml:space="preserve">Modul 4: Fagdidaktik og klasseledelse </w:t>
      </w:r>
    </w:p>
    <w:p w14:paraId="5FD39A73" w14:textId="77777777" w:rsidR="005326ED" w:rsidRPr="001A298A" w:rsidRDefault="005326ED" w:rsidP="005326ED">
      <w:pPr>
        <w:rPr>
          <w:rFonts w:eastAsia="Calibri"/>
          <w:lang w:eastAsia="en-US"/>
        </w:rPr>
      </w:pPr>
      <w:r w:rsidRPr="001A298A">
        <w:rPr>
          <w:rFonts w:eastAsia="Calibri"/>
          <w:lang w:eastAsia="en-US"/>
        </w:rPr>
        <w:t xml:space="preserve">Modul 5: Danskfagets didaktik </w:t>
      </w:r>
    </w:p>
    <w:p w14:paraId="53D91C85" w14:textId="77777777" w:rsidR="005326ED" w:rsidRPr="001A298A" w:rsidRDefault="005326ED" w:rsidP="005326ED">
      <w:pPr>
        <w:rPr>
          <w:rFonts w:eastAsia="Calibri"/>
          <w:lang w:eastAsia="en-US"/>
        </w:rPr>
      </w:pPr>
      <w:r w:rsidRPr="001A298A">
        <w:rPr>
          <w:rFonts w:eastAsia="Calibri"/>
          <w:lang w:eastAsia="en-US"/>
        </w:rPr>
        <w:t xml:space="preserve">Modul 6: Matematikkens didaktik </w:t>
      </w:r>
    </w:p>
    <w:p w14:paraId="4B2805FD" w14:textId="77777777" w:rsidR="005326ED" w:rsidRPr="001A298A" w:rsidRDefault="005326ED" w:rsidP="005326ED">
      <w:pPr>
        <w:rPr>
          <w:rFonts w:eastAsia="Calibri"/>
          <w:lang w:eastAsia="en-US"/>
        </w:rPr>
      </w:pPr>
      <w:r w:rsidRPr="001A298A">
        <w:rPr>
          <w:rFonts w:eastAsia="Calibri"/>
          <w:lang w:eastAsia="en-US"/>
        </w:rPr>
        <w:t xml:space="preserve">Modul 7: Naturfagsdidaktik med medier </w:t>
      </w:r>
    </w:p>
    <w:p w14:paraId="597A956C" w14:textId="77777777" w:rsidR="005326ED" w:rsidRPr="001A298A" w:rsidRDefault="005326ED" w:rsidP="005326ED">
      <w:pPr>
        <w:rPr>
          <w:rFonts w:eastAsia="Calibri"/>
          <w:lang w:eastAsia="en-US"/>
        </w:rPr>
      </w:pPr>
      <w:r w:rsidRPr="001A298A">
        <w:rPr>
          <w:rFonts w:eastAsia="Calibri"/>
          <w:lang w:eastAsia="en-US"/>
        </w:rPr>
        <w:t>Modul 8: Udvikling af undervisning af talentfulde og højt begavede elever</w:t>
      </w:r>
    </w:p>
    <w:p w14:paraId="329ED0A4" w14:textId="77777777" w:rsidR="005326ED" w:rsidRPr="001A298A" w:rsidRDefault="005326ED" w:rsidP="005326ED">
      <w:pPr>
        <w:spacing w:after="200"/>
        <w:rPr>
          <w:rFonts w:eastAsia="Calibri"/>
          <w:lang w:eastAsia="en-US"/>
        </w:rPr>
      </w:pPr>
    </w:p>
    <w:p w14:paraId="11B6F52E" w14:textId="684AB6C8" w:rsidR="005326ED" w:rsidRPr="001A298A" w:rsidRDefault="005326ED" w:rsidP="007526F5">
      <w:pPr>
        <w:pStyle w:val="Overskrift3"/>
        <w:rPr>
          <w:lang w:eastAsia="en-US"/>
        </w:rPr>
      </w:pPr>
      <w:bookmarkStart w:id="229" w:name="_Toc936321434"/>
      <w:bookmarkStart w:id="230" w:name="_Toc229991394"/>
      <w:bookmarkStart w:id="231" w:name="_Toc232951961"/>
      <w:r w:rsidRPr="001A298A">
        <w:rPr>
          <w:lang w:eastAsia="en-US"/>
        </w:rPr>
        <w:lastRenderedPageBreak/>
        <w:t>Modul Rs: Eksperimenterende didaktik og designtænkning</w:t>
      </w:r>
      <w:bookmarkEnd w:id="229"/>
      <w:bookmarkEnd w:id="230"/>
      <w:bookmarkEnd w:id="231"/>
      <w:r w:rsidRPr="001A298A">
        <w:rPr>
          <w:lang w:eastAsia="en-US"/>
        </w:rPr>
        <w:t xml:space="preserve"> </w:t>
      </w:r>
    </w:p>
    <w:p w14:paraId="32E891C5" w14:textId="77777777" w:rsidR="005326ED" w:rsidRPr="001A298A" w:rsidRDefault="005326ED" w:rsidP="005326ED">
      <w:pPr>
        <w:ind w:firstLine="720"/>
        <w:rPr>
          <w:rFonts w:cs="Arial"/>
        </w:rPr>
      </w:pPr>
      <w:r w:rsidRPr="001A298A">
        <w:rPr>
          <w:rFonts w:cs="Arial"/>
        </w:rPr>
        <w:t>10 ECTS-point, ekstern prøve</w:t>
      </w:r>
    </w:p>
    <w:p w14:paraId="1F2D04EA" w14:textId="77777777" w:rsidR="005326ED" w:rsidRPr="001A298A" w:rsidRDefault="005326ED" w:rsidP="005326ED">
      <w:pPr>
        <w:ind w:firstLine="720"/>
        <w:rPr>
          <w:rFonts w:cs="Arial"/>
          <w:color w:val="FF0000"/>
        </w:rPr>
      </w:pPr>
    </w:p>
    <w:p w14:paraId="1D225063" w14:textId="77777777" w:rsidR="005326ED" w:rsidRPr="001A298A" w:rsidRDefault="005326ED" w:rsidP="005326ED">
      <w:pPr>
        <w:rPr>
          <w:b/>
        </w:rPr>
      </w:pPr>
      <w:r w:rsidRPr="001A298A">
        <w:rPr>
          <w:b/>
        </w:rPr>
        <w:t>Læringsmål</w:t>
      </w:r>
    </w:p>
    <w:p w14:paraId="4872B577" w14:textId="77777777" w:rsidR="005326ED" w:rsidRPr="001A298A" w:rsidRDefault="005326ED" w:rsidP="005326ED">
      <w:pPr>
        <w:tabs>
          <w:tab w:val="left" w:pos="1304"/>
        </w:tabs>
        <w:spacing w:after="200" w:line="276" w:lineRule="auto"/>
        <w:contextualSpacing/>
        <w:rPr>
          <w:rFonts w:eastAsia="Calibri"/>
          <w:lang w:eastAsia="en-US"/>
        </w:rPr>
      </w:pPr>
      <w:r w:rsidRPr="001A298A">
        <w:rPr>
          <w:rFonts w:eastAsia="Calibri"/>
          <w:lang w:eastAsia="en-US"/>
        </w:rPr>
        <w:t>Den studerende</w:t>
      </w:r>
    </w:p>
    <w:p w14:paraId="2FD6A0A5" w14:textId="77777777" w:rsidR="00BC1729" w:rsidRPr="001A298A" w:rsidRDefault="00BC1729" w:rsidP="005326ED">
      <w:pPr>
        <w:tabs>
          <w:tab w:val="left" w:pos="1304"/>
        </w:tabs>
        <w:spacing w:after="200" w:line="276" w:lineRule="auto"/>
        <w:contextualSpacing/>
        <w:rPr>
          <w:rFonts w:eastAsia="Calibri"/>
          <w:lang w:eastAsia="en-US"/>
        </w:rPr>
      </w:pPr>
    </w:p>
    <w:p w14:paraId="73A8655A" w14:textId="77777777" w:rsidR="005326ED" w:rsidRPr="001A298A" w:rsidRDefault="005326ED" w:rsidP="005326ED">
      <w:pPr>
        <w:tabs>
          <w:tab w:val="left" w:pos="1304"/>
        </w:tabs>
        <w:spacing w:after="200" w:line="276" w:lineRule="auto"/>
        <w:contextualSpacing/>
        <w:rPr>
          <w:rFonts w:eastAsia="Calibri"/>
          <w:b/>
          <w:bCs/>
          <w:lang w:eastAsia="en-US"/>
        </w:rPr>
      </w:pPr>
      <w:r w:rsidRPr="001A298A">
        <w:rPr>
          <w:rFonts w:eastAsia="Calibri"/>
          <w:b/>
          <w:bCs/>
          <w:lang w:eastAsia="en-US"/>
        </w:rPr>
        <w:t>Viden</w:t>
      </w:r>
    </w:p>
    <w:p w14:paraId="1E4526B5" w14:textId="49956EDB" w:rsidR="005326ED" w:rsidRPr="001A298A" w:rsidRDefault="00582335" w:rsidP="00F30A24">
      <w:pPr>
        <w:numPr>
          <w:ilvl w:val="0"/>
          <w:numId w:val="153"/>
        </w:numPr>
        <w:textAlignment w:val="baseline"/>
      </w:pPr>
      <w:r>
        <w:t>h</w:t>
      </w:r>
      <w:r w:rsidR="005326ED" w:rsidRPr="001A298A">
        <w:t>ar viden om didaktisk design og det at anvende designtænkning i forberedelse, gennemførelse og evaluering af undervisning</w:t>
      </w:r>
    </w:p>
    <w:p w14:paraId="5DEAAEB7" w14:textId="6DBB2AEC" w:rsidR="005326ED" w:rsidRPr="001A298A" w:rsidRDefault="00582335" w:rsidP="00F30A24">
      <w:pPr>
        <w:numPr>
          <w:ilvl w:val="0"/>
          <w:numId w:val="153"/>
        </w:numPr>
        <w:textAlignment w:val="baseline"/>
      </w:pPr>
      <w:r>
        <w:t>h</w:t>
      </w:r>
      <w:r w:rsidR="005326ED" w:rsidRPr="001A298A">
        <w:t>ar viden om innovationsprocesser, og hvordan disse kan omsættes i konkrete læringsforløb</w:t>
      </w:r>
    </w:p>
    <w:p w14:paraId="0F3D8ED5" w14:textId="51CF16AA" w:rsidR="005326ED" w:rsidRPr="001A298A" w:rsidRDefault="00582335" w:rsidP="00F30A24">
      <w:pPr>
        <w:numPr>
          <w:ilvl w:val="0"/>
          <w:numId w:val="153"/>
        </w:numPr>
        <w:textAlignment w:val="baseline"/>
        <w:rPr>
          <w:rFonts w:cstheme="minorBidi"/>
        </w:rPr>
      </w:pPr>
      <w:r>
        <w:t>h</w:t>
      </w:r>
      <w:r w:rsidR="005326ED" w:rsidRPr="001A298A">
        <w:t xml:space="preserve">ar viden om nyere perspektiver på dannelse, læring og kompetencer, herunder kommunikation, kreativitet, kollaboration og kritisk tænkning </w:t>
      </w:r>
    </w:p>
    <w:p w14:paraId="479D2784" w14:textId="77777777" w:rsidR="005326ED" w:rsidRPr="001A298A" w:rsidRDefault="005326ED" w:rsidP="005326ED">
      <w:pPr>
        <w:textAlignment w:val="baseline"/>
        <w:rPr>
          <w:rFonts w:cstheme="minorBidi"/>
          <w:b/>
          <w:bCs/>
        </w:rPr>
      </w:pPr>
      <w:r w:rsidRPr="001A298A">
        <w:rPr>
          <w:b/>
          <w:bCs/>
        </w:rPr>
        <w:t>Færdigheder</w:t>
      </w:r>
    </w:p>
    <w:p w14:paraId="7301DE3F" w14:textId="345A282C" w:rsidR="005326ED" w:rsidRPr="001A298A" w:rsidRDefault="00582335" w:rsidP="00F30A24">
      <w:pPr>
        <w:numPr>
          <w:ilvl w:val="0"/>
          <w:numId w:val="153"/>
        </w:numPr>
        <w:textAlignment w:val="baseline"/>
      </w:pPr>
      <w:r>
        <w:t>k</w:t>
      </w:r>
      <w:r w:rsidR="005326ED" w:rsidRPr="001A298A">
        <w:t xml:space="preserve">an indgå i samarbejder om pædagogik og didaktik med fokus på at skabe og afprøve nye underviserroller, didaktiske tilgange og virkemidler, herunder arbejdet med problem- og projektbaseret læring </w:t>
      </w:r>
    </w:p>
    <w:p w14:paraId="29B81B49" w14:textId="566DC429" w:rsidR="005326ED" w:rsidRPr="001A298A" w:rsidRDefault="00582335" w:rsidP="00F30A24">
      <w:pPr>
        <w:numPr>
          <w:ilvl w:val="0"/>
          <w:numId w:val="153"/>
        </w:numPr>
        <w:textAlignment w:val="baseline"/>
      </w:pPr>
      <w:r>
        <w:t>k</w:t>
      </w:r>
      <w:r w:rsidR="005326ED" w:rsidRPr="001A298A">
        <w:t>an udvikle innovative forløb og læringsdesigns der gennem de anvendte læremidler, rum, aktiviteter og organisering skaber undersøgelsesbaserede og eksperimenterende læringsmuligheder for den enkelte elev (deltageren)</w:t>
      </w:r>
    </w:p>
    <w:p w14:paraId="16FB97DD" w14:textId="77777777" w:rsidR="005326ED" w:rsidRPr="001A298A" w:rsidRDefault="005326ED" w:rsidP="005326ED">
      <w:pPr>
        <w:textAlignment w:val="baseline"/>
        <w:rPr>
          <w:b/>
          <w:bCs/>
        </w:rPr>
      </w:pPr>
      <w:r w:rsidRPr="001A298A">
        <w:rPr>
          <w:b/>
          <w:bCs/>
        </w:rPr>
        <w:t>Kompetencer</w:t>
      </w:r>
    </w:p>
    <w:p w14:paraId="4CFDB2AE" w14:textId="64C5DD8C" w:rsidR="005326ED" w:rsidRPr="001A298A" w:rsidRDefault="00582335" w:rsidP="00F30A24">
      <w:pPr>
        <w:numPr>
          <w:ilvl w:val="0"/>
          <w:numId w:val="153"/>
        </w:numPr>
        <w:textAlignment w:val="baseline"/>
      </w:pPr>
      <w:r>
        <w:t>k</w:t>
      </w:r>
      <w:r w:rsidR="005326ED" w:rsidRPr="001A298A">
        <w:t>an håndtere og facilitere komplekse sociale læreprocesser med henblik på at skabe nye og eksperimenterende læringsrum og undervisningsformer</w:t>
      </w:r>
    </w:p>
    <w:p w14:paraId="3BBC9C4C" w14:textId="15B487F0" w:rsidR="005326ED" w:rsidRPr="001A298A" w:rsidRDefault="00582335" w:rsidP="00F30A24">
      <w:pPr>
        <w:numPr>
          <w:ilvl w:val="0"/>
          <w:numId w:val="153"/>
        </w:numPr>
        <w:textAlignment w:val="baseline"/>
      </w:pPr>
      <w:r>
        <w:t>k</w:t>
      </w:r>
      <w:r w:rsidR="005326ED" w:rsidRPr="001A298A">
        <w:t>an reflektere over de dannelsesmæssige konsekvenser af en innovativ og eksperimenterende tilgang til undervisning</w:t>
      </w:r>
    </w:p>
    <w:p w14:paraId="4DC4D657" w14:textId="440B234E" w:rsidR="005326ED" w:rsidRPr="001A298A" w:rsidRDefault="00582335" w:rsidP="00F30A24">
      <w:pPr>
        <w:numPr>
          <w:ilvl w:val="0"/>
          <w:numId w:val="153"/>
        </w:numPr>
        <w:textAlignment w:val="baseline"/>
      </w:pPr>
      <w:r>
        <w:t>k</w:t>
      </w:r>
      <w:r w:rsidR="005326ED" w:rsidRPr="001A298A">
        <w:t>an begrunde valg af didaktiske design ud fra læringsteori, kompetence- og læringsbehov, samt indsigt i hvilke læringsmuligheder disse valg giver for eleverne</w:t>
      </w:r>
    </w:p>
    <w:p w14:paraId="135FB36E" w14:textId="77777777" w:rsidR="005326ED" w:rsidRPr="001A298A" w:rsidRDefault="005326ED" w:rsidP="005326ED">
      <w:pPr>
        <w:rPr>
          <w:rFonts w:cs="Arial"/>
        </w:rPr>
      </w:pPr>
    </w:p>
    <w:p w14:paraId="362CBF24" w14:textId="0139064C" w:rsidR="005326ED" w:rsidRPr="001A298A" w:rsidRDefault="005326ED" w:rsidP="005326ED">
      <w:pPr>
        <w:rPr>
          <w:rFonts w:ascii="Arial" w:eastAsia="Calibri" w:hAnsi="Arial"/>
          <w:i/>
          <w:noProof/>
          <w:szCs w:val="20"/>
          <w:lang w:eastAsia="en-US"/>
        </w:rPr>
      </w:pPr>
    </w:p>
    <w:p w14:paraId="6DADA37D" w14:textId="47AF2646" w:rsidR="005326ED" w:rsidRPr="001A298A" w:rsidRDefault="005326ED" w:rsidP="007526F5">
      <w:pPr>
        <w:pStyle w:val="Overskrift3"/>
        <w:rPr>
          <w:lang w:eastAsia="en-US"/>
        </w:rPr>
      </w:pPr>
      <w:bookmarkStart w:id="232" w:name="_Toc816283919"/>
      <w:bookmarkStart w:id="233" w:name="_Toc229991395"/>
      <w:bookmarkStart w:id="234" w:name="_Toc232951962"/>
      <w:r w:rsidRPr="001A298A">
        <w:rPr>
          <w:lang w:eastAsia="en-US"/>
        </w:rPr>
        <w:t>Modul Rs: Fællesskabende didaktik – didaktisk ledelse af klassefællesskaber</w:t>
      </w:r>
      <w:bookmarkEnd w:id="232"/>
      <w:bookmarkEnd w:id="233"/>
      <w:bookmarkEnd w:id="234"/>
    </w:p>
    <w:p w14:paraId="3965E354"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ekstern prøve</w:t>
      </w:r>
    </w:p>
    <w:p w14:paraId="14CEDD2B" w14:textId="77777777" w:rsidR="005326ED" w:rsidRPr="001A298A" w:rsidRDefault="005326ED" w:rsidP="005326ED">
      <w:pPr>
        <w:rPr>
          <w:b/>
        </w:rPr>
      </w:pPr>
      <w:r w:rsidRPr="001A298A">
        <w:rPr>
          <w:b/>
        </w:rPr>
        <w:t>Læringsmål</w:t>
      </w:r>
    </w:p>
    <w:p w14:paraId="5F077151"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0F346294" w14:textId="77777777" w:rsidR="006272CB" w:rsidRPr="001A298A" w:rsidRDefault="006272CB" w:rsidP="005326ED">
      <w:pPr>
        <w:tabs>
          <w:tab w:val="left" w:pos="1304"/>
        </w:tabs>
        <w:spacing w:line="276" w:lineRule="auto"/>
        <w:contextualSpacing/>
        <w:rPr>
          <w:rFonts w:eastAsia="Calibri"/>
          <w:b/>
          <w:bCs/>
          <w:lang w:eastAsia="en-US"/>
        </w:rPr>
      </w:pPr>
    </w:p>
    <w:p w14:paraId="3B932132" w14:textId="7E188F0A"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166D3CCE" w14:textId="1F25610D" w:rsidR="005326ED" w:rsidRPr="001A298A" w:rsidRDefault="0066308A" w:rsidP="00F30A24">
      <w:pPr>
        <w:numPr>
          <w:ilvl w:val="0"/>
          <w:numId w:val="153"/>
        </w:numPr>
        <w:textAlignment w:val="baseline"/>
      </w:pPr>
      <w:r>
        <w:t>h</w:t>
      </w:r>
      <w:r w:rsidR="005326ED" w:rsidRPr="001A298A">
        <w:t>ar viden om sammenhænge mellem elevens læreprocesser og det sociale liv i elevgruppe</w:t>
      </w:r>
    </w:p>
    <w:p w14:paraId="77C262CE" w14:textId="096B1CE8" w:rsidR="005326ED" w:rsidRPr="001A298A" w:rsidRDefault="0066308A" w:rsidP="00F30A24">
      <w:pPr>
        <w:numPr>
          <w:ilvl w:val="0"/>
          <w:numId w:val="153"/>
        </w:numPr>
        <w:textAlignment w:val="baseline"/>
      </w:pPr>
      <w:r>
        <w:t>h</w:t>
      </w:r>
      <w:r w:rsidR="005326ED" w:rsidRPr="001A298A">
        <w:t>ar viden om faglige, sociale og kulturelle fællesskabsdynamikker i skolen</w:t>
      </w:r>
    </w:p>
    <w:p w14:paraId="77556CF9" w14:textId="6671FD25" w:rsidR="005326ED" w:rsidRPr="001A298A" w:rsidRDefault="0066308A" w:rsidP="00F30A24">
      <w:pPr>
        <w:numPr>
          <w:ilvl w:val="0"/>
          <w:numId w:val="153"/>
        </w:numPr>
        <w:textAlignment w:val="baseline"/>
      </w:pPr>
      <w:r>
        <w:t>h</w:t>
      </w:r>
      <w:r w:rsidR="005326ED" w:rsidRPr="001A298A">
        <w:t>ar viden om sammenhænge mellem relationer, kommunikation og læring</w:t>
      </w:r>
    </w:p>
    <w:p w14:paraId="23427B47" w14:textId="77777777" w:rsidR="005326ED" w:rsidRPr="001A298A" w:rsidRDefault="005326ED" w:rsidP="005326ED">
      <w:pPr>
        <w:textAlignment w:val="baseline"/>
        <w:rPr>
          <w:b/>
          <w:bCs/>
        </w:rPr>
      </w:pPr>
      <w:r w:rsidRPr="001A298A">
        <w:rPr>
          <w:b/>
          <w:bCs/>
        </w:rPr>
        <w:t>Færdigheder</w:t>
      </w:r>
    </w:p>
    <w:p w14:paraId="48801F25" w14:textId="06746D2D" w:rsidR="005326ED" w:rsidRPr="001A298A" w:rsidRDefault="0066308A" w:rsidP="00F30A24">
      <w:pPr>
        <w:numPr>
          <w:ilvl w:val="0"/>
          <w:numId w:val="153"/>
        </w:numPr>
        <w:textAlignment w:val="baseline"/>
      </w:pPr>
      <w:r>
        <w:t>k</w:t>
      </w:r>
      <w:r w:rsidR="005326ED" w:rsidRPr="001A298A">
        <w:t xml:space="preserve">an anvende og fagligt begrunde didaktisk design, der understøtter </w:t>
      </w:r>
      <w:proofErr w:type="spellStart"/>
      <w:r w:rsidR="005326ED" w:rsidRPr="001A298A">
        <w:t>kollaborative</w:t>
      </w:r>
      <w:proofErr w:type="spellEnd"/>
      <w:r w:rsidR="005326ED" w:rsidRPr="001A298A">
        <w:t xml:space="preserve"> læreprocesser</w:t>
      </w:r>
    </w:p>
    <w:p w14:paraId="7637ABCD" w14:textId="2D974A4F" w:rsidR="005326ED" w:rsidRPr="001A298A" w:rsidRDefault="0066308A" w:rsidP="00F30A24">
      <w:pPr>
        <w:numPr>
          <w:ilvl w:val="0"/>
          <w:numId w:val="153"/>
        </w:numPr>
        <w:textAlignment w:val="baseline"/>
      </w:pPr>
      <w:r>
        <w:t>k</w:t>
      </w:r>
      <w:r w:rsidR="005326ED" w:rsidRPr="001A298A">
        <w:t>an anvende og fagligt begrunde dialogiske undervisningsformer, der understøtter læringsfremmende relationer og fælles konstruktion af viden</w:t>
      </w:r>
    </w:p>
    <w:p w14:paraId="50C6BDC0" w14:textId="4CC7B64B" w:rsidR="005326ED" w:rsidRPr="001A298A" w:rsidRDefault="0066308A" w:rsidP="00F30A24">
      <w:pPr>
        <w:numPr>
          <w:ilvl w:val="0"/>
          <w:numId w:val="153"/>
        </w:numPr>
        <w:textAlignment w:val="baseline"/>
      </w:pPr>
      <w:r>
        <w:t>k</w:t>
      </w:r>
      <w:r w:rsidR="005326ED" w:rsidRPr="001A298A">
        <w:t>an analysere og didaktisk rammesætte elevsamarbejde, faglige elev-elev samtaler, samt respons- og feedbackformer</w:t>
      </w:r>
    </w:p>
    <w:p w14:paraId="736A4657" w14:textId="77777777" w:rsidR="005326ED" w:rsidRPr="001A298A" w:rsidRDefault="005326ED" w:rsidP="005326ED">
      <w:pPr>
        <w:textAlignment w:val="baseline"/>
        <w:rPr>
          <w:b/>
          <w:bCs/>
        </w:rPr>
      </w:pPr>
      <w:r w:rsidRPr="001A298A">
        <w:rPr>
          <w:b/>
          <w:bCs/>
        </w:rPr>
        <w:t>Kompetencer</w:t>
      </w:r>
    </w:p>
    <w:p w14:paraId="4F195E68" w14:textId="0A10228C" w:rsidR="005326ED" w:rsidRPr="001A298A" w:rsidRDefault="0066308A" w:rsidP="00F30A24">
      <w:pPr>
        <w:numPr>
          <w:ilvl w:val="0"/>
          <w:numId w:val="153"/>
        </w:numPr>
        <w:textAlignment w:val="baseline"/>
      </w:pPr>
      <w:r>
        <w:t>k</w:t>
      </w:r>
      <w:r w:rsidR="005326ED" w:rsidRPr="001A298A">
        <w:t>an gennem didaktiske valg understøtte elev-elev relationer, der styrker elevernes læreprocesser</w:t>
      </w:r>
    </w:p>
    <w:p w14:paraId="1B479DB7" w14:textId="25250EF3" w:rsidR="005326ED" w:rsidRPr="001A298A" w:rsidRDefault="0066308A" w:rsidP="00F30A24">
      <w:pPr>
        <w:numPr>
          <w:ilvl w:val="0"/>
          <w:numId w:val="153"/>
        </w:numPr>
        <w:textAlignment w:val="baseline"/>
      </w:pPr>
      <w:r>
        <w:t>k</w:t>
      </w:r>
      <w:r w:rsidR="006272CB" w:rsidRPr="001A298A">
        <w:t>a</w:t>
      </w:r>
      <w:r w:rsidR="005326ED" w:rsidRPr="001A298A">
        <w:t>n udvikle didaktisk design til at skabe læringsfællesskaber med øgede deltagelsesmulighede</w:t>
      </w:r>
    </w:p>
    <w:p w14:paraId="257A3878" w14:textId="77777777" w:rsidR="005326ED" w:rsidRPr="001A298A" w:rsidRDefault="005326ED" w:rsidP="005326ED">
      <w:pPr>
        <w:rPr>
          <w:lang w:eastAsia="en-US"/>
        </w:rPr>
      </w:pPr>
    </w:p>
    <w:p w14:paraId="5CD515E7" w14:textId="77777777" w:rsidR="005326ED" w:rsidRPr="001A298A" w:rsidRDefault="005326ED" w:rsidP="005326ED">
      <w:pPr>
        <w:rPr>
          <w:lang w:eastAsia="en-US"/>
        </w:rPr>
      </w:pPr>
    </w:p>
    <w:p w14:paraId="75B6359A" w14:textId="46E40513" w:rsidR="005326ED" w:rsidRPr="001A298A" w:rsidRDefault="005326ED" w:rsidP="007526F5">
      <w:pPr>
        <w:pStyle w:val="Overskrift3"/>
        <w:rPr>
          <w:lang w:eastAsia="en-US"/>
        </w:rPr>
      </w:pPr>
      <w:bookmarkStart w:id="235" w:name="_Toc2044392069"/>
      <w:bookmarkStart w:id="236" w:name="_Toc229991396"/>
      <w:bookmarkStart w:id="237" w:name="_Toc232951963"/>
      <w:r w:rsidRPr="001A298A">
        <w:rPr>
          <w:lang w:eastAsia="en-US"/>
        </w:rPr>
        <w:t>Modul Rs: Vurdering og feedback med data – systematisk blik på elevens læring</w:t>
      </w:r>
      <w:bookmarkEnd w:id="235"/>
      <w:bookmarkEnd w:id="236"/>
      <w:bookmarkEnd w:id="237"/>
    </w:p>
    <w:p w14:paraId="6A334A5B"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4CB8772D" w14:textId="77777777" w:rsidR="005326ED" w:rsidRPr="001A298A" w:rsidRDefault="005326ED" w:rsidP="005326ED">
      <w:pPr>
        <w:rPr>
          <w:b/>
        </w:rPr>
      </w:pPr>
      <w:r w:rsidRPr="001A298A">
        <w:rPr>
          <w:b/>
        </w:rPr>
        <w:t>Læringsmål</w:t>
      </w:r>
    </w:p>
    <w:p w14:paraId="5BC0C553"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1779D919" w14:textId="77777777" w:rsidR="006272CB" w:rsidRPr="001A298A" w:rsidRDefault="006272CB" w:rsidP="005326ED">
      <w:pPr>
        <w:tabs>
          <w:tab w:val="left" w:pos="1304"/>
        </w:tabs>
        <w:spacing w:line="276" w:lineRule="auto"/>
        <w:contextualSpacing/>
        <w:rPr>
          <w:rFonts w:eastAsia="Calibri"/>
          <w:b/>
          <w:bCs/>
          <w:lang w:eastAsia="en-US"/>
        </w:rPr>
      </w:pPr>
    </w:p>
    <w:p w14:paraId="0D5EE20A" w14:textId="2FA99304"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0C1247CB" w14:textId="585D0E84"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 xml:space="preserve">ar viden om og forståelse for et mangfoldigt databegreb i pædagogisk praksis </w:t>
      </w:r>
    </w:p>
    <w:p w14:paraId="3458E607" w14:textId="197C5A6C"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 xml:space="preserve">ar viden om evalueringsteorier og -metoder i et lærings- og progressionsperspektiv </w:t>
      </w:r>
    </w:p>
    <w:p w14:paraId="517D659F" w14:textId="56F819E5"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ar viden om indsamling, analyse, vurdering og brug af data i egen undervisningspraksis</w:t>
      </w:r>
    </w:p>
    <w:p w14:paraId="52B05EC0" w14:textId="77777777" w:rsidR="005326ED" w:rsidRPr="001A298A" w:rsidRDefault="005326ED" w:rsidP="005326ED">
      <w:pPr>
        <w:rPr>
          <w:b/>
          <w:bCs/>
        </w:rPr>
      </w:pPr>
      <w:r w:rsidRPr="001A298A">
        <w:rPr>
          <w:b/>
          <w:bCs/>
        </w:rPr>
        <w:t>Færdigheder</w:t>
      </w:r>
    </w:p>
    <w:p w14:paraId="532FCB5C" w14:textId="3518DDDC"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vurdere relevans og anvendelighed af forskellige dataindsamlingsmetoder og evalueringsdesign</w:t>
      </w:r>
    </w:p>
    <w:p w14:paraId="6B995991" w14:textId="34D44FE9"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indgå i kollegialt samarbejde om udvikling af didaktisk design med afsæt i data</w:t>
      </w:r>
    </w:p>
    <w:p w14:paraId="750E0503" w14:textId="77777777" w:rsidR="005326ED" w:rsidRPr="001A298A" w:rsidRDefault="005326ED" w:rsidP="005326ED">
      <w:pPr>
        <w:rPr>
          <w:b/>
          <w:bCs/>
        </w:rPr>
      </w:pPr>
      <w:r w:rsidRPr="001A298A">
        <w:rPr>
          <w:b/>
          <w:bCs/>
        </w:rPr>
        <w:t>Kompetencer</w:t>
      </w:r>
    </w:p>
    <w:p w14:paraId="35E32F50" w14:textId="3D2C1AFF"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vurdere og omsætte data til feedback og facilitering af læreprocesser</w:t>
      </w:r>
    </w:p>
    <w:p w14:paraId="679AE734" w14:textId="0A6EBB92"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identificere potentielle handlinger på baggrund af systematisk vurdering og feedback i undervisningssammenhænge</w:t>
      </w:r>
    </w:p>
    <w:p w14:paraId="7F2CBB3A" w14:textId="0DD939F1" w:rsidR="005326ED" w:rsidRPr="001A298A" w:rsidRDefault="0066308A" w:rsidP="00F30A24">
      <w:pPr>
        <w:pStyle w:val="Listeafsnit"/>
        <w:numPr>
          <w:ilvl w:val="0"/>
          <w:numId w:val="154"/>
        </w:numPr>
        <w:ind w:left="709"/>
        <w:rPr>
          <w:rFonts w:ascii="Garamond" w:hAnsi="Garamond"/>
        </w:rPr>
      </w:pPr>
      <w:r>
        <w:rPr>
          <w:rFonts w:ascii="Garamond" w:hAnsi="Garamond"/>
        </w:rPr>
        <w:t>k</w:t>
      </w:r>
      <w:r w:rsidR="000F25D2" w:rsidRPr="001A298A">
        <w:rPr>
          <w:rFonts w:ascii="Garamond" w:hAnsi="Garamond"/>
        </w:rPr>
        <w:t>a</w:t>
      </w:r>
      <w:r w:rsidR="005326ED" w:rsidRPr="001A298A">
        <w:rPr>
          <w:rFonts w:ascii="Garamond" w:hAnsi="Garamond"/>
        </w:rPr>
        <w:t>n mestre at indgå i didaktiske samtaler og være medskabere af en refleksiv læringskultur</w:t>
      </w:r>
    </w:p>
    <w:p w14:paraId="42432555" w14:textId="77777777" w:rsidR="00175B72" w:rsidRPr="001A298A" w:rsidRDefault="00175B72" w:rsidP="005326ED">
      <w:pPr>
        <w:rPr>
          <w:rFonts w:ascii="Arial" w:eastAsia="Calibri" w:hAnsi="Arial"/>
          <w:i/>
          <w:noProof/>
          <w:szCs w:val="20"/>
          <w:lang w:eastAsia="en-US"/>
        </w:rPr>
      </w:pPr>
    </w:p>
    <w:p w14:paraId="72178A64" w14:textId="3C2AD0B1" w:rsidR="005326ED" w:rsidRPr="001A298A" w:rsidRDefault="005326ED" w:rsidP="007526F5">
      <w:pPr>
        <w:pStyle w:val="Overskrift3"/>
        <w:rPr>
          <w:lang w:eastAsia="en-US"/>
        </w:rPr>
      </w:pPr>
      <w:bookmarkStart w:id="238" w:name="_Toc1954819129"/>
      <w:bookmarkStart w:id="239" w:name="_Toc229991397"/>
      <w:bookmarkStart w:id="240" w:name="_Toc232951964"/>
      <w:r w:rsidRPr="001A298A">
        <w:rPr>
          <w:lang w:eastAsia="en-US"/>
        </w:rPr>
        <w:t>Modul Rs: Fagdidaktik og klasseledelse</w:t>
      </w:r>
      <w:bookmarkEnd w:id="238"/>
      <w:bookmarkEnd w:id="239"/>
      <w:bookmarkEnd w:id="240"/>
      <w:r w:rsidRPr="001A298A">
        <w:rPr>
          <w:lang w:eastAsia="en-US"/>
        </w:rPr>
        <w:t xml:space="preserve"> </w:t>
      </w:r>
    </w:p>
    <w:p w14:paraId="0C2514F1"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05A129B6" w14:textId="77777777" w:rsidR="005326ED" w:rsidRPr="001A298A" w:rsidRDefault="005326ED" w:rsidP="005326ED">
      <w:pPr>
        <w:rPr>
          <w:b/>
        </w:rPr>
      </w:pPr>
      <w:r w:rsidRPr="001A298A">
        <w:rPr>
          <w:b/>
        </w:rPr>
        <w:t>Læringsmål</w:t>
      </w:r>
    </w:p>
    <w:p w14:paraId="12C9DB86"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71E0E6F2" w14:textId="77777777" w:rsidR="000F25D2" w:rsidRPr="001A298A" w:rsidRDefault="000F25D2" w:rsidP="005326ED">
      <w:pPr>
        <w:tabs>
          <w:tab w:val="left" w:pos="1304"/>
        </w:tabs>
        <w:spacing w:line="276" w:lineRule="auto"/>
        <w:contextualSpacing/>
        <w:rPr>
          <w:rFonts w:eastAsia="Calibri"/>
          <w:lang w:eastAsia="en-US"/>
        </w:rPr>
      </w:pPr>
    </w:p>
    <w:p w14:paraId="64F76431" w14:textId="77777777"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01CB94B4" w14:textId="7EDA5E93"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faktorer, der konstituerer undervisning og klasseledelse</w:t>
      </w:r>
    </w:p>
    <w:p w14:paraId="7A147C41" w14:textId="1E25D505" w:rsidR="005326ED" w:rsidRPr="001A298A" w:rsidRDefault="0066308A" w:rsidP="000F25D2">
      <w:pPr>
        <w:pStyle w:val="Listeafsnit"/>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forskellige principper for klasseledelse og erfaringer med implementering af dem</w:t>
      </w:r>
    </w:p>
    <w:p w14:paraId="7EEFB2A9" w14:textId="77E47AA8"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samspillet mellem roller, positioneringer, kommunikationsformer, fysiske rammer, læremidler og organisationsformer inden for og omkring klassen</w:t>
      </w:r>
    </w:p>
    <w:p w14:paraId="4CA607A3" w14:textId="77777777" w:rsidR="005326ED" w:rsidRPr="001A298A" w:rsidRDefault="005326ED" w:rsidP="005326ED">
      <w:pPr>
        <w:rPr>
          <w:rFonts w:eastAsiaTheme="minorHAnsi" w:cstheme="minorBidi"/>
          <w:b/>
          <w:bCs/>
        </w:rPr>
      </w:pPr>
      <w:r w:rsidRPr="001A298A">
        <w:rPr>
          <w:rFonts w:eastAsiaTheme="minorHAnsi" w:cstheme="minorBidi"/>
          <w:b/>
          <w:bCs/>
        </w:rPr>
        <w:t>Færdigheder</w:t>
      </w:r>
    </w:p>
    <w:p w14:paraId="187FD700" w14:textId="7A964144"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mestre en undervisningstilrettelæggelse, der tager hensyn til forskellige principper for klasseledelse og didaktiske faktorer, der konstituerer undervisningen</w:t>
      </w:r>
    </w:p>
    <w:p w14:paraId="7B67EC38" w14:textId="0EFA42E5"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etablere og begrunde anvendelse af kommunikationsformer i klasserummet, som understøtter opstillede undervisningsmål</w:t>
      </w:r>
    </w:p>
    <w:p w14:paraId="5CDE1CA6" w14:textId="37D445C3"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anvende fagdidaktiske begreber til analyse af forskning og handling i pædagogisk praksis med særligt fokus på klasseledelse</w:t>
      </w:r>
    </w:p>
    <w:p w14:paraId="4FFDF355" w14:textId="77777777" w:rsidR="005326ED" w:rsidRPr="001A298A" w:rsidRDefault="005326ED" w:rsidP="005326ED">
      <w:pPr>
        <w:rPr>
          <w:rFonts w:eastAsiaTheme="minorHAnsi" w:cstheme="minorBidi"/>
          <w:b/>
          <w:bCs/>
        </w:rPr>
      </w:pPr>
      <w:r w:rsidRPr="001A298A">
        <w:rPr>
          <w:rFonts w:eastAsiaTheme="minorHAnsi" w:cstheme="minorBidi"/>
          <w:b/>
          <w:bCs/>
        </w:rPr>
        <w:t>Kompetencer</w:t>
      </w:r>
    </w:p>
    <w:p w14:paraId="5C6CD45A" w14:textId="3D5AF70B"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gennemføre, vurdere og udvikle en pædagogisk praksis, der er kendetegnet ved synlig strukturering, indholdsmæssig klarhed og tydelig klasseledelse</w:t>
      </w:r>
    </w:p>
    <w:p w14:paraId="561B5DAE" w14:textId="0E90C2FC" w:rsidR="005326ED" w:rsidRPr="001A298A" w:rsidRDefault="000F25D2" w:rsidP="00F30A24">
      <w:pPr>
        <w:pStyle w:val="Listeafsnit"/>
        <w:numPr>
          <w:ilvl w:val="0"/>
          <w:numId w:val="149"/>
        </w:numPr>
        <w:rPr>
          <w:rFonts w:ascii="Garamond" w:eastAsiaTheme="minorHAnsi" w:hAnsi="Garamond" w:cstheme="minorBidi"/>
        </w:rPr>
      </w:pPr>
      <w:r w:rsidRPr="001A298A">
        <w:rPr>
          <w:rFonts w:ascii="Garamond" w:hAnsi="Garamond"/>
        </w:rPr>
        <w:t>k</w:t>
      </w:r>
      <w:r w:rsidR="005326ED" w:rsidRPr="001A298A">
        <w:rPr>
          <w:rFonts w:ascii="Garamond" w:hAnsi="Garamond"/>
        </w:rPr>
        <w:t>an samarbejde og sparre med kolleger om fagdidaktik og klasseledelse</w:t>
      </w:r>
    </w:p>
    <w:p w14:paraId="0B6D518E" w14:textId="3177136B" w:rsidR="00175B72" w:rsidRPr="001A298A" w:rsidRDefault="0066308A" w:rsidP="00F30A24">
      <w:pPr>
        <w:pStyle w:val="Listeafsnit"/>
        <w:numPr>
          <w:ilvl w:val="0"/>
          <w:numId w:val="149"/>
        </w:numPr>
        <w:rPr>
          <w:rFonts w:ascii="Garamond" w:eastAsiaTheme="minorHAnsi" w:hAnsi="Garamond" w:cstheme="minorBidi"/>
        </w:rPr>
      </w:pPr>
      <w:r>
        <w:rPr>
          <w:rFonts w:ascii="Garamond" w:hAnsi="Garamond"/>
        </w:rPr>
        <w:t>k</w:t>
      </w:r>
      <w:r w:rsidR="005326ED" w:rsidRPr="001A298A">
        <w:rPr>
          <w:rFonts w:ascii="Garamond" w:hAnsi="Garamond"/>
        </w:rPr>
        <w:t>an håndtere og indgå i kvalificerede diskussioner om uddannelse, undervisning og læring i praksis på et begrundet og reflekteret grundlag</w:t>
      </w:r>
    </w:p>
    <w:p w14:paraId="211F5EE5" w14:textId="77777777" w:rsidR="00175B72" w:rsidRPr="001A298A" w:rsidRDefault="00175B72" w:rsidP="005326ED">
      <w:pPr>
        <w:pStyle w:val="Listeafsnit"/>
        <w:rPr>
          <w:rFonts w:ascii="Garamond" w:eastAsiaTheme="minorHAnsi" w:hAnsi="Garamond" w:cstheme="minorBidi"/>
        </w:rPr>
      </w:pPr>
    </w:p>
    <w:p w14:paraId="78E130DD" w14:textId="77777777" w:rsidR="005326ED" w:rsidRPr="001A298A" w:rsidRDefault="005326ED" w:rsidP="005326ED">
      <w:pPr>
        <w:rPr>
          <w:rFonts w:ascii="Arial" w:eastAsia="Calibri" w:hAnsi="Arial"/>
          <w:i/>
          <w:noProof/>
          <w:szCs w:val="20"/>
          <w:lang w:eastAsia="en-US"/>
        </w:rPr>
      </w:pPr>
    </w:p>
    <w:p w14:paraId="721C8CFC" w14:textId="38D6F16D" w:rsidR="005326ED" w:rsidRPr="001A298A" w:rsidRDefault="005326ED" w:rsidP="007526F5">
      <w:pPr>
        <w:pStyle w:val="Overskrift3"/>
        <w:rPr>
          <w:lang w:eastAsia="en-US"/>
        </w:rPr>
      </w:pPr>
      <w:bookmarkStart w:id="241" w:name="_Toc2122712756"/>
      <w:bookmarkStart w:id="242" w:name="_Toc229991398"/>
      <w:bookmarkStart w:id="243" w:name="_Toc232951965"/>
      <w:r w:rsidRPr="001A298A">
        <w:rPr>
          <w:lang w:eastAsia="en-US"/>
        </w:rPr>
        <w:t>Modul Rs: Danskfagets didaktik</w:t>
      </w:r>
      <w:bookmarkEnd w:id="241"/>
      <w:bookmarkEnd w:id="242"/>
      <w:bookmarkEnd w:id="243"/>
    </w:p>
    <w:p w14:paraId="4C59A5BE"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26385027" w14:textId="77777777" w:rsidR="005326ED" w:rsidRPr="001A298A" w:rsidRDefault="005326ED" w:rsidP="005326ED">
      <w:pPr>
        <w:rPr>
          <w:rFonts w:eastAsia="Calibri"/>
          <w:b/>
          <w:lang w:eastAsia="en-US"/>
        </w:rPr>
      </w:pPr>
      <w:r w:rsidRPr="001A298A">
        <w:rPr>
          <w:rFonts w:eastAsia="Calibri"/>
          <w:b/>
          <w:lang w:eastAsia="en-US"/>
        </w:rPr>
        <w:t>Læringsmål</w:t>
      </w:r>
    </w:p>
    <w:p w14:paraId="5967B1BF" w14:textId="77777777" w:rsidR="005326ED" w:rsidRPr="001A298A" w:rsidRDefault="005326ED" w:rsidP="005326ED">
      <w:pPr>
        <w:rPr>
          <w:rFonts w:eastAsia="Calibri"/>
          <w:lang w:eastAsia="en-US"/>
        </w:rPr>
      </w:pPr>
      <w:r w:rsidRPr="001A298A">
        <w:rPr>
          <w:rFonts w:eastAsia="Calibri"/>
          <w:lang w:eastAsia="en-US"/>
        </w:rPr>
        <w:t>Den studerende</w:t>
      </w:r>
    </w:p>
    <w:p w14:paraId="1D01A413" w14:textId="77777777" w:rsidR="000F25D2" w:rsidRPr="001A298A" w:rsidRDefault="000F25D2" w:rsidP="005326ED">
      <w:pPr>
        <w:rPr>
          <w:rFonts w:eastAsia="Calibri"/>
          <w:b/>
          <w:bCs/>
          <w:lang w:eastAsia="en-US"/>
        </w:rPr>
      </w:pPr>
    </w:p>
    <w:p w14:paraId="7A1AD475" w14:textId="0933A305" w:rsidR="005326ED" w:rsidRPr="001A298A" w:rsidRDefault="005326ED" w:rsidP="005326ED">
      <w:pPr>
        <w:rPr>
          <w:rFonts w:eastAsia="Calibri"/>
          <w:b/>
          <w:bCs/>
          <w:lang w:eastAsia="en-US"/>
        </w:rPr>
      </w:pPr>
      <w:r w:rsidRPr="001A298A">
        <w:rPr>
          <w:rFonts w:eastAsia="Calibri"/>
          <w:b/>
          <w:bCs/>
          <w:lang w:eastAsia="en-US"/>
        </w:rPr>
        <w:t>Viden</w:t>
      </w:r>
    </w:p>
    <w:p w14:paraId="7255982B" w14:textId="666CC995" w:rsidR="005326ED" w:rsidRPr="001A298A" w:rsidRDefault="009028AF" w:rsidP="00484504">
      <w:pPr>
        <w:numPr>
          <w:ilvl w:val="0"/>
          <w:numId w:val="28"/>
        </w:numPr>
        <w:tabs>
          <w:tab w:val="num" w:pos="360"/>
        </w:tabs>
        <w:rPr>
          <w:rFonts w:eastAsia="Calibri"/>
          <w:lang w:eastAsia="en-US"/>
        </w:rPr>
      </w:pPr>
      <w:r>
        <w:rPr>
          <w:rFonts w:eastAsia="Calibri"/>
          <w:lang w:eastAsia="en-US"/>
        </w:rPr>
        <w:t>h</w:t>
      </w:r>
      <w:r w:rsidR="005326ED" w:rsidRPr="001A298A">
        <w:rPr>
          <w:rFonts w:eastAsia="Calibri"/>
          <w:lang w:eastAsia="en-US"/>
        </w:rPr>
        <w:t>ar indsigt i</w:t>
      </w:r>
      <w:r w:rsidR="005326ED" w:rsidRPr="001A298A">
        <w:rPr>
          <w:rFonts w:eastAsia="Calibri"/>
          <w:b/>
          <w:lang w:eastAsia="en-US"/>
        </w:rPr>
        <w:t xml:space="preserve"> </w:t>
      </w:r>
      <w:r w:rsidR="005326ED" w:rsidRPr="001A298A">
        <w:rPr>
          <w:rFonts w:eastAsia="Calibri"/>
          <w:lang w:eastAsia="en-US"/>
        </w:rPr>
        <w:t>danskfagets didaktik: Læsedidaktik, mundtlighedsdidaktik</w:t>
      </w:r>
      <w:r w:rsidR="005326ED" w:rsidRPr="001A298A">
        <w:rPr>
          <w:rFonts w:eastAsia="Calibri"/>
          <w:b/>
          <w:lang w:eastAsia="en-US"/>
        </w:rPr>
        <w:t xml:space="preserve">, </w:t>
      </w:r>
      <w:r w:rsidR="005326ED" w:rsidRPr="001A298A">
        <w:rPr>
          <w:rFonts w:eastAsia="Calibri"/>
          <w:lang w:eastAsia="en-US"/>
        </w:rPr>
        <w:t>skrivedidaktik</w:t>
      </w:r>
      <w:r w:rsidR="005326ED" w:rsidRPr="001A298A">
        <w:rPr>
          <w:rFonts w:eastAsia="Calibri"/>
          <w:b/>
          <w:lang w:eastAsia="en-US"/>
        </w:rPr>
        <w:t xml:space="preserve">, </w:t>
      </w:r>
      <w:r w:rsidR="005326ED" w:rsidRPr="001A298A">
        <w:rPr>
          <w:rFonts w:eastAsia="Calibri"/>
          <w:lang w:eastAsia="en-US"/>
        </w:rPr>
        <w:t>litteraturdidaktik</w:t>
      </w:r>
      <w:r w:rsidR="005326ED" w:rsidRPr="001A298A">
        <w:rPr>
          <w:rFonts w:eastAsia="Calibri"/>
          <w:b/>
          <w:lang w:eastAsia="en-US"/>
        </w:rPr>
        <w:t xml:space="preserve">, </w:t>
      </w:r>
      <w:r w:rsidR="005326ED" w:rsidRPr="001A298A">
        <w:rPr>
          <w:rFonts w:eastAsia="Calibri"/>
          <w:lang w:eastAsia="en-US"/>
        </w:rPr>
        <w:t>sprogdidaktik og multimodaldidaktik</w:t>
      </w:r>
    </w:p>
    <w:p w14:paraId="58BB99A3" w14:textId="77777777" w:rsidR="005326ED" w:rsidRPr="001A298A" w:rsidRDefault="005326ED" w:rsidP="005326ED">
      <w:pPr>
        <w:rPr>
          <w:rFonts w:eastAsia="Calibri"/>
          <w:b/>
          <w:bCs/>
          <w:lang w:eastAsia="en-US"/>
        </w:rPr>
      </w:pPr>
      <w:r w:rsidRPr="001A298A">
        <w:rPr>
          <w:rFonts w:eastAsia="Calibri"/>
          <w:b/>
          <w:bCs/>
          <w:lang w:eastAsia="en-US"/>
        </w:rPr>
        <w:t>Færdigheder</w:t>
      </w:r>
    </w:p>
    <w:p w14:paraId="3001F156" w14:textId="64FA1FCC" w:rsidR="005326ED" w:rsidRPr="001A298A" w:rsidRDefault="009028AF" w:rsidP="00484504">
      <w:pPr>
        <w:numPr>
          <w:ilvl w:val="0"/>
          <w:numId w:val="28"/>
        </w:numPr>
        <w:tabs>
          <w:tab w:val="num" w:pos="360"/>
        </w:tabs>
        <w:rPr>
          <w:rFonts w:eastAsia="Calibri"/>
          <w:b/>
          <w:bCs/>
          <w:lang w:eastAsia="en-US"/>
        </w:rPr>
      </w:pPr>
      <w:r>
        <w:rPr>
          <w:rFonts w:eastAsia="Calibri"/>
          <w:lang w:eastAsia="en-US"/>
        </w:rPr>
        <w:t>k</w:t>
      </w:r>
      <w:r w:rsidR="005326ED" w:rsidRPr="001A298A">
        <w:rPr>
          <w:rFonts w:eastAsia="Calibri"/>
          <w:lang w:eastAsia="en-US"/>
        </w:rPr>
        <w:t>an anvende viden om analytiske og reflekterede tilgange til udviklingsperspektiver i danskfaglig udvikling og forskning</w:t>
      </w:r>
    </w:p>
    <w:p w14:paraId="55943207" w14:textId="0218042C"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undersøge og identificere danskfaglige problemstillinger og formidle vidensbaserede og praksisnære handlemuligheder ud fra aktuel forsknings- og udviklingsviden om danskfagets didaktik</w:t>
      </w:r>
    </w:p>
    <w:p w14:paraId="315022D1" w14:textId="29D8662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 xml:space="preserve">an udvikle og begrunde danskundervisning inden for danskfagets kompetenceområder (Læsning, Fremstilling, Fortolkning, Kommunikation) </w:t>
      </w:r>
    </w:p>
    <w:p w14:paraId="6A547175" w14:textId="4B7A3D04"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planlægge, gennemføre og evaluere danskfaglige forløb gennem undersøgende processer med kolleger</w:t>
      </w:r>
    </w:p>
    <w:p w14:paraId="449184EC" w14:textId="7543219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 xml:space="preserve">an remediere, </w:t>
      </w:r>
      <w:proofErr w:type="spellStart"/>
      <w:r w:rsidR="005326ED" w:rsidRPr="001A298A">
        <w:rPr>
          <w:rFonts w:eastAsia="Calibri"/>
          <w:lang w:eastAsia="en-US"/>
        </w:rPr>
        <w:t>redidaktisere</w:t>
      </w:r>
      <w:proofErr w:type="spellEnd"/>
      <w:r w:rsidR="005326ED" w:rsidRPr="001A298A">
        <w:rPr>
          <w:rFonts w:eastAsia="Calibri"/>
          <w:lang w:eastAsia="en-US"/>
        </w:rPr>
        <w:t xml:space="preserve"> og anvende læremidler i dansk kritisk og reflekteret </w:t>
      </w:r>
    </w:p>
    <w:p w14:paraId="1DA52F66" w14:textId="5E1848E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identificere en danskfaglig progression i undervisningen og elevernes læring</w:t>
      </w:r>
    </w:p>
    <w:p w14:paraId="6518117A" w14:textId="77777777" w:rsidR="005326ED" w:rsidRPr="001A298A" w:rsidRDefault="005326ED" w:rsidP="005326ED">
      <w:pPr>
        <w:rPr>
          <w:rFonts w:eastAsia="Calibri"/>
          <w:b/>
          <w:bCs/>
          <w:lang w:eastAsia="en-US"/>
        </w:rPr>
      </w:pPr>
      <w:r w:rsidRPr="001A298A">
        <w:rPr>
          <w:rFonts w:eastAsia="Calibri"/>
          <w:b/>
          <w:bCs/>
          <w:lang w:eastAsia="en-US"/>
        </w:rPr>
        <w:t>Kompetencer</w:t>
      </w:r>
    </w:p>
    <w:p w14:paraId="676362B7" w14:textId="6F865DFD" w:rsidR="005326ED" w:rsidRPr="001A298A" w:rsidRDefault="009028AF" w:rsidP="00484504">
      <w:pPr>
        <w:numPr>
          <w:ilvl w:val="0"/>
          <w:numId w:val="28"/>
        </w:numPr>
        <w:tabs>
          <w:tab w:val="num" w:pos="360"/>
        </w:tabs>
      </w:pPr>
      <w:r>
        <w:t>k</w:t>
      </w:r>
      <w:r w:rsidR="005326ED" w:rsidRPr="001A298A">
        <w:t xml:space="preserve">an planlægge, gennemføre og evaluere danskundervisning ud fra reflekterede overvejelser over og begrundelser for </w:t>
      </w:r>
      <w:proofErr w:type="spellStart"/>
      <w:r w:rsidR="005326ED" w:rsidRPr="001A298A">
        <w:t>fagsyn</w:t>
      </w:r>
      <w:proofErr w:type="spellEnd"/>
      <w:r w:rsidR="005326ED" w:rsidRPr="001A298A">
        <w:t>, dannelsesperspektiver og læringssyn; herunder fagets formål, mål og indhold i et pædagogisk og fagdidaktisk udviklingsperspektiv</w:t>
      </w:r>
    </w:p>
    <w:p w14:paraId="6ACEE7CF" w14:textId="30186102" w:rsidR="005326ED" w:rsidRPr="001A298A" w:rsidRDefault="009028AF" w:rsidP="00484504">
      <w:pPr>
        <w:numPr>
          <w:ilvl w:val="0"/>
          <w:numId w:val="28"/>
        </w:numPr>
        <w:rPr>
          <w:rFonts w:eastAsia="Calibri"/>
          <w:lang w:eastAsia="en-US"/>
        </w:rPr>
      </w:pPr>
      <w:r>
        <w:t>k</w:t>
      </w:r>
      <w:r w:rsidR="005326ED" w:rsidRPr="001A298A">
        <w:t>an igangsætte og facilitere samarbejde og kollegial fagdidaktisk refleksion om udvikling af danskundervisning på grundlag af læringsteori, didaktisk teori og metoder</w:t>
      </w:r>
    </w:p>
    <w:p w14:paraId="1E9FEE88" w14:textId="77777777" w:rsidR="005326ED" w:rsidRPr="001A298A" w:rsidRDefault="005326ED" w:rsidP="005326ED">
      <w:pPr>
        <w:rPr>
          <w:lang w:eastAsia="en-US"/>
        </w:rPr>
      </w:pPr>
    </w:p>
    <w:p w14:paraId="788E9478" w14:textId="77777777" w:rsidR="005326ED" w:rsidRPr="001A298A" w:rsidRDefault="005326ED" w:rsidP="005326ED">
      <w:pPr>
        <w:rPr>
          <w:lang w:eastAsia="en-US"/>
        </w:rPr>
      </w:pPr>
    </w:p>
    <w:p w14:paraId="10E2C139" w14:textId="1CF68FE7" w:rsidR="005326ED" w:rsidRPr="001A298A" w:rsidRDefault="005326ED" w:rsidP="007526F5">
      <w:pPr>
        <w:pStyle w:val="Overskrift3"/>
        <w:rPr>
          <w:lang w:eastAsia="en-US"/>
        </w:rPr>
      </w:pPr>
      <w:bookmarkStart w:id="244" w:name="_Toc1615287913"/>
      <w:bookmarkStart w:id="245" w:name="_Toc229991399"/>
      <w:bookmarkStart w:id="246" w:name="_Toc232951966"/>
      <w:r w:rsidRPr="001A298A">
        <w:rPr>
          <w:lang w:eastAsia="en-US"/>
        </w:rPr>
        <w:t>Modul Rs: Matematikdidaktik</w:t>
      </w:r>
      <w:bookmarkEnd w:id="244"/>
      <w:bookmarkEnd w:id="245"/>
      <w:bookmarkEnd w:id="246"/>
    </w:p>
    <w:p w14:paraId="661B6479"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43EA5BB6" w14:textId="77777777" w:rsidR="005326ED" w:rsidRPr="001A298A" w:rsidRDefault="005326ED" w:rsidP="005326ED">
      <w:pPr>
        <w:rPr>
          <w:rFonts w:eastAsia="Calibri"/>
          <w:b/>
          <w:lang w:eastAsia="en-US"/>
        </w:rPr>
      </w:pPr>
      <w:r w:rsidRPr="001A298A">
        <w:rPr>
          <w:rFonts w:eastAsia="Calibri"/>
          <w:b/>
          <w:lang w:eastAsia="en-US"/>
        </w:rPr>
        <w:t>Læringsmål</w:t>
      </w:r>
    </w:p>
    <w:p w14:paraId="10CD2239" w14:textId="77777777" w:rsidR="005326ED" w:rsidRPr="001A298A" w:rsidRDefault="005326ED" w:rsidP="005326ED">
      <w:pPr>
        <w:rPr>
          <w:rFonts w:eastAsia="Calibri"/>
          <w:lang w:eastAsia="en-US"/>
        </w:rPr>
      </w:pPr>
      <w:r w:rsidRPr="001A298A">
        <w:rPr>
          <w:rFonts w:eastAsia="Calibri"/>
          <w:lang w:eastAsia="en-US"/>
        </w:rPr>
        <w:t>Den studerende</w:t>
      </w:r>
    </w:p>
    <w:p w14:paraId="0B3781A4" w14:textId="77777777" w:rsidR="00026DF2" w:rsidRPr="001A298A" w:rsidRDefault="00026DF2" w:rsidP="005326ED">
      <w:pPr>
        <w:rPr>
          <w:rFonts w:eastAsia="Calibri"/>
          <w:b/>
          <w:bCs/>
          <w:lang w:eastAsia="en-US"/>
        </w:rPr>
      </w:pPr>
    </w:p>
    <w:p w14:paraId="28A694AA" w14:textId="1E38FC65" w:rsidR="005326ED" w:rsidRPr="001A298A" w:rsidRDefault="005326ED" w:rsidP="005326ED">
      <w:pPr>
        <w:rPr>
          <w:rFonts w:eastAsia="Calibri"/>
          <w:b/>
          <w:bCs/>
          <w:lang w:eastAsia="en-US"/>
        </w:rPr>
      </w:pPr>
      <w:r w:rsidRPr="001A298A">
        <w:rPr>
          <w:rFonts w:eastAsia="Calibri"/>
          <w:b/>
          <w:bCs/>
          <w:lang w:eastAsia="en-US"/>
        </w:rPr>
        <w:t>Viden</w:t>
      </w:r>
    </w:p>
    <w:p w14:paraId="19A1FAD4" w14:textId="00914E6B"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fagets identitet og legitimering gennem historiske, kulturelle og samfundsmæssige begrundelser og kendskab til mulige konsekvenser som følge heraf</w:t>
      </w:r>
    </w:p>
    <w:p w14:paraId="76204BE9" w14:textId="21BD21EA" w:rsidR="005326ED" w:rsidRPr="001A298A" w:rsidRDefault="009028AF" w:rsidP="00F30A24">
      <w:pPr>
        <w:numPr>
          <w:ilvl w:val="0"/>
          <w:numId w:val="155"/>
        </w:numPr>
        <w:rPr>
          <w:rFonts w:eastAsia="Calibri"/>
          <w:b/>
          <w:lang w:eastAsia="en-US"/>
        </w:rPr>
      </w:pPr>
      <w:r>
        <w:rPr>
          <w:rFonts w:eastAsia="Calibri"/>
          <w:lang w:eastAsia="en-US"/>
        </w:rPr>
        <w:t>h</w:t>
      </w:r>
      <w:r w:rsidR="005326ED" w:rsidRPr="001A298A">
        <w:rPr>
          <w:rFonts w:eastAsia="Calibri"/>
          <w:lang w:eastAsia="en-US"/>
        </w:rPr>
        <w:t>ar viden om læreres og elevers opfattelser af og holdninger til matematik og matematikundervisning og kendskab til disses betydning for undervisning og læring i matematik</w:t>
      </w:r>
    </w:p>
    <w:p w14:paraId="500D32FD" w14:textId="534D629C"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elevers begrebsdannelse i matematik, herunder viden om mulige begrænsende opfattelser og misopfattelser</w:t>
      </w:r>
    </w:p>
    <w:p w14:paraId="2569EBCE" w14:textId="01D5D6AD"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kompetencer knyttet til en matematiklærerfaglighed, som fremmer god undervisning i og udvikling af faget</w:t>
      </w:r>
    </w:p>
    <w:p w14:paraId="6B87F3C8" w14:textId="77777777" w:rsidR="005326ED" w:rsidRPr="001A298A" w:rsidRDefault="005326ED" w:rsidP="005326ED">
      <w:pPr>
        <w:rPr>
          <w:rFonts w:eastAsia="Calibri"/>
          <w:b/>
          <w:bCs/>
          <w:lang w:eastAsia="en-US"/>
        </w:rPr>
      </w:pPr>
      <w:r w:rsidRPr="001A298A">
        <w:rPr>
          <w:rFonts w:eastAsia="Calibri"/>
          <w:b/>
          <w:bCs/>
          <w:lang w:eastAsia="en-US"/>
        </w:rPr>
        <w:t>Færdigheder</w:t>
      </w:r>
    </w:p>
    <w:p w14:paraId="59A03777" w14:textId="2D4BAD42"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analysere, vurdere og tage kritisk stilling til forskellige undervisnings- og læringssyn i faget</w:t>
      </w:r>
    </w:p>
    <w:p w14:paraId="727CBB26" w14:textId="5532DF07" w:rsidR="005326ED" w:rsidRPr="001A298A" w:rsidRDefault="009028AF" w:rsidP="00F30A24">
      <w:pPr>
        <w:numPr>
          <w:ilvl w:val="0"/>
          <w:numId w:val="155"/>
        </w:numPr>
        <w:rPr>
          <w:rFonts w:eastAsia="Calibri"/>
          <w:lang w:eastAsia="en-US"/>
        </w:rPr>
      </w:pPr>
      <w:r>
        <w:rPr>
          <w:rFonts w:eastAsia="Calibri"/>
          <w:lang w:eastAsia="en-US"/>
        </w:rPr>
        <w:lastRenderedPageBreak/>
        <w:t>k</w:t>
      </w:r>
      <w:r w:rsidR="005326ED" w:rsidRPr="001A298A">
        <w:rPr>
          <w:rFonts w:eastAsia="Calibri"/>
          <w:lang w:eastAsia="en-US"/>
        </w:rPr>
        <w:t xml:space="preserve">an ud fra fagets formål, mål og læseplaner forholde sig vurderende til planlægning, gennemførelse, evaluering og udvikling af matematikundervisning   </w:t>
      </w:r>
    </w:p>
    <w:p w14:paraId="3624A8BA" w14:textId="5422434C"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forholde sig vurderende til tilrettelæggelse, gennemførelse og evaluering af differentieret matematikundervisning, der fremmer inklusion af alle elevgrupper</w:t>
      </w:r>
    </w:p>
    <w:p w14:paraId="3769AE3B" w14:textId="66518F2D"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 xml:space="preserve">an analysere og vurdere læremidlers rolle og funktion i undervisningen samt forholde sig til mulighederne for at remediere, </w:t>
      </w:r>
      <w:proofErr w:type="spellStart"/>
      <w:r w:rsidR="005326ED" w:rsidRPr="001A298A">
        <w:rPr>
          <w:rFonts w:eastAsia="Calibri"/>
          <w:lang w:eastAsia="en-US"/>
        </w:rPr>
        <w:t>redidaktisere</w:t>
      </w:r>
      <w:proofErr w:type="spellEnd"/>
      <w:r w:rsidR="005326ED" w:rsidRPr="001A298A">
        <w:rPr>
          <w:rFonts w:eastAsia="Calibri"/>
          <w:lang w:eastAsia="en-US"/>
        </w:rPr>
        <w:t xml:space="preserve"> og anvende analoge og digitale læremidler</w:t>
      </w:r>
    </w:p>
    <w:p w14:paraId="6C4DCBEC" w14:textId="77777777" w:rsidR="005326ED" w:rsidRPr="001A298A" w:rsidRDefault="005326ED" w:rsidP="005326ED">
      <w:pPr>
        <w:rPr>
          <w:rFonts w:eastAsia="Calibri"/>
          <w:b/>
          <w:bCs/>
          <w:lang w:eastAsia="en-US"/>
        </w:rPr>
      </w:pPr>
      <w:r w:rsidRPr="001A298A">
        <w:rPr>
          <w:rFonts w:eastAsia="Calibri"/>
          <w:b/>
          <w:bCs/>
          <w:lang w:eastAsia="en-US"/>
        </w:rPr>
        <w:t>Kompetencer</w:t>
      </w:r>
    </w:p>
    <w:p w14:paraId="7F95094D" w14:textId="1A5DFF95"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på grundlag af indsigt i det fagdidaktiske forskningsfelt identificere, karakterisere, forstå og håndtere komplekse problemstillinger, fænomener og processer, som aktuelt eller potentielt indgår i undervisning og læring af matematik på grundskoleniveau</w:t>
      </w:r>
    </w:p>
    <w:p w14:paraId="1392D6D2" w14:textId="05BB19AE"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indgå i samarbejde, dialog og refleksion med kollegaer, ledelse og andre ressourcepersoner om udvikling af matematikundervisning på grundlag af faglig og fagdidaktisk viden, færdigheder og kompetencer</w:t>
      </w:r>
    </w:p>
    <w:p w14:paraId="0347F5E8" w14:textId="77777777" w:rsidR="005326ED" w:rsidRPr="001A298A" w:rsidRDefault="005326ED" w:rsidP="005326ED">
      <w:pPr>
        <w:rPr>
          <w:rFonts w:eastAsia="Calibri"/>
          <w:noProof/>
          <w:lang w:eastAsia="en-US"/>
        </w:rPr>
      </w:pPr>
    </w:p>
    <w:p w14:paraId="7AB180EC" w14:textId="77777777" w:rsidR="005326ED" w:rsidRPr="001A298A" w:rsidRDefault="005326ED" w:rsidP="005326ED">
      <w:pPr>
        <w:rPr>
          <w:lang w:eastAsia="en-US"/>
        </w:rPr>
      </w:pPr>
    </w:p>
    <w:p w14:paraId="06ABCE0F" w14:textId="2354AC83" w:rsidR="005326ED" w:rsidRPr="001A298A" w:rsidRDefault="005326ED" w:rsidP="007526F5">
      <w:pPr>
        <w:pStyle w:val="Overskrift3"/>
        <w:rPr>
          <w:lang w:eastAsia="en-US"/>
        </w:rPr>
      </w:pPr>
      <w:bookmarkStart w:id="247" w:name="_Toc1674069887"/>
      <w:bookmarkStart w:id="248" w:name="_Toc229991400"/>
      <w:bookmarkStart w:id="249" w:name="_Toc232951967"/>
      <w:r w:rsidRPr="001A298A">
        <w:rPr>
          <w:lang w:eastAsia="en-US"/>
        </w:rPr>
        <w:t>Modul Rs: Naturfagsdidaktik</w:t>
      </w:r>
      <w:bookmarkEnd w:id="247"/>
      <w:bookmarkEnd w:id="248"/>
      <w:bookmarkEnd w:id="249"/>
      <w:r w:rsidRPr="001A298A">
        <w:rPr>
          <w:lang w:eastAsia="en-US"/>
        </w:rPr>
        <w:t xml:space="preserve"> </w:t>
      </w:r>
    </w:p>
    <w:p w14:paraId="080CC448" w14:textId="77777777" w:rsidR="005326ED" w:rsidRPr="001A298A" w:rsidRDefault="005326ED" w:rsidP="005326ED">
      <w:pPr>
        <w:ind w:firstLine="720"/>
        <w:rPr>
          <w:lang w:eastAsia="en-US"/>
        </w:rPr>
      </w:pPr>
      <w:r w:rsidRPr="001A298A">
        <w:rPr>
          <w:lang w:eastAsia="en-US"/>
        </w:rPr>
        <w:t>10 ECTS-point, intern prøve</w:t>
      </w:r>
    </w:p>
    <w:p w14:paraId="6CD2C5C9" w14:textId="77777777" w:rsidR="005326ED" w:rsidRPr="001A298A" w:rsidRDefault="005326ED" w:rsidP="005326ED">
      <w:pPr>
        <w:ind w:firstLine="480"/>
        <w:rPr>
          <w:lang w:eastAsia="en-US"/>
        </w:rPr>
      </w:pPr>
    </w:p>
    <w:p w14:paraId="6CFAA2BB" w14:textId="77777777" w:rsidR="005326ED" w:rsidRPr="001A298A" w:rsidRDefault="005326ED" w:rsidP="005326ED">
      <w:pPr>
        <w:rPr>
          <w:b/>
          <w:lang w:eastAsia="en-US"/>
        </w:rPr>
      </w:pPr>
      <w:r w:rsidRPr="001A298A">
        <w:rPr>
          <w:b/>
          <w:lang w:eastAsia="en-US"/>
        </w:rPr>
        <w:t xml:space="preserve">Læringsmål  </w:t>
      </w:r>
    </w:p>
    <w:p w14:paraId="6641E3BB" w14:textId="77777777" w:rsidR="005326ED" w:rsidRPr="001A298A" w:rsidRDefault="005326ED" w:rsidP="005326ED">
      <w:pPr>
        <w:rPr>
          <w:lang w:eastAsia="en-US"/>
        </w:rPr>
      </w:pPr>
      <w:r w:rsidRPr="001A298A">
        <w:rPr>
          <w:lang w:eastAsia="en-US"/>
        </w:rPr>
        <w:t>Den studerende</w:t>
      </w:r>
    </w:p>
    <w:p w14:paraId="260BE5AB" w14:textId="77777777" w:rsidR="00006E4C" w:rsidRPr="001A298A" w:rsidRDefault="00006E4C" w:rsidP="005326ED">
      <w:pPr>
        <w:rPr>
          <w:b/>
          <w:bCs/>
          <w:lang w:eastAsia="en-US"/>
        </w:rPr>
      </w:pPr>
    </w:p>
    <w:p w14:paraId="08CA6A42" w14:textId="5EA97575" w:rsidR="005326ED" w:rsidRPr="001A298A" w:rsidRDefault="005326ED" w:rsidP="005326ED">
      <w:pPr>
        <w:rPr>
          <w:b/>
          <w:bCs/>
          <w:lang w:eastAsia="en-US"/>
        </w:rPr>
      </w:pPr>
      <w:r w:rsidRPr="001A298A">
        <w:rPr>
          <w:b/>
          <w:bCs/>
          <w:lang w:eastAsia="en-US"/>
        </w:rPr>
        <w:t>Viden</w:t>
      </w:r>
    </w:p>
    <w:p w14:paraId="585B19FA" w14:textId="02B1D877" w:rsidR="005326ED" w:rsidRPr="001A298A" w:rsidRDefault="009028AF" w:rsidP="00484504">
      <w:pPr>
        <w:numPr>
          <w:ilvl w:val="0"/>
          <w:numId w:val="30"/>
        </w:numPr>
      </w:pPr>
      <w:r>
        <w:t>h</w:t>
      </w:r>
      <w:r w:rsidR="005326ED" w:rsidRPr="001A298A">
        <w:t>ar viden om læringsteori, didaktisk teori og naturfagsdidaktik</w:t>
      </w:r>
    </w:p>
    <w:p w14:paraId="3A0067E8" w14:textId="10D1A2B0" w:rsidR="005326ED" w:rsidRPr="001A298A" w:rsidRDefault="009028AF" w:rsidP="00484504">
      <w:pPr>
        <w:numPr>
          <w:ilvl w:val="0"/>
          <w:numId w:val="30"/>
        </w:numPr>
      </w:pPr>
      <w:r>
        <w:t>h</w:t>
      </w:r>
      <w:r w:rsidR="005326ED" w:rsidRPr="001A298A">
        <w:t>ar viden om aktuelle problemstillinger og forandringer i naturfagenes didaktik set i lyset af fagenes og skolens formål og den aktuelle samfundsudvikling</w:t>
      </w:r>
    </w:p>
    <w:p w14:paraId="3C9F1230" w14:textId="1E4CB66C" w:rsidR="005326ED" w:rsidRPr="001A298A" w:rsidRDefault="009028AF" w:rsidP="00484504">
      <w:pPr>
        <w:numPr>
          <w:ilvl w:val="0"/>
          <w:numId w:val="30"/>
        </w:numPr>
      </w:pPr>
      <w:r>
        <w:t>h</w:t>
      </w:r>
      <w:r w:rsidR="005326ED" w:rsidRPr="001A298A">
        <w:t>ar viden om metoder til professionel refleksion og samarbejde om udvikling af naturfagsundervisning</w:t>
      </w:r>
    </w:p>
    <w:p w14:paraId="3D898C49" w14:textId="77777777" w:rsidR="005326ED" w:rsidRPr="001A298A" w:rsidRDefault="005326ED" w:rsidP="005326ED">
      <w:pPr>
        <w:rPr>
          <w:b/>
          <w:bCs/>
        </w:rPr>
      </w:pPr>
      <w:r w:rsidRPr="001A298A">
        <w:rPr>
          <w:b/>
          <w:bCs/>
        </w:rPr>
        <w:t>Færdigheder</w:t>
      </w:r>
    </w:p>
    <w:p w14:paraId="60D7A5FB" w14:textId="7543D25B" w:rsidR="005326ED" w:rsidRPr="001A298A" w:rsidRDefault="009028AF" w:rsidP="00484504">
      <w:pPr>
        <w:numPr>
          <w:ilvl w:val="0"/>
          <w:numId w:val="30"/>
        </w:numPr>
      </w:pPr>
      <w:r>
        <w:t>k</w:t>
      </w:r>
      <w:r w:rsidR="005326ED" w:rsidRPr="001A298A">
        <w:t>an undersøge praksis i naturfagsundervisning med henblik på at vurdere, kvalificere og udvikle undervisningen i samarbejde med elever og kollegaer</w:t>
      </w:r>
    </w:p>
    <w:p w14:paraId="4C0789BD" w14:textId="373D97BF" w:rsidR="005326ED" w:rsidRPr="001A298A" w:rsidRDefault="009028AF" w:rsidP="00484504">
      <w:pPr>
        <w:numPr>
          <w:ilvl w:val="0"/>
          <w:numId w:val="30"/>
        </w:numPr>
      </w:pPr>
      <w:r>
        <w:t>k</w:t>
      </w:r>
      <w:r w:rsidR="005326ED" w:rsidRPr="001A298A">
        <w:t>an vurdere deltagernes naturfaglige læringsudbytte og på det grundlag give feedback og gennemføre undervisningsdifferentiering</w:t>
      </w:r>
    </w:p>
    <w:p w14:paraId="583C05A7" w14:textId="21B6A976" w:rsidR="005326ED" w:rsidRPr="001A298A" w:rsidRDefault="009028AF" w:rsidP="00484504">
      <w:pPr>
        <w:numPr>
          <w:ilvl w:val="0"/>
          <w:numId w:val="30"/>
        </w:numPr>
        <w:rPr>
          <w:lang w:eastAsia="en-US"/>
        </w:rPr>
      </w:pPr>
      <w:r>
        <w:t>k</w:t>
      </w:r>
      <w:r w:rsidR="005326ED" w:rsidRPr="001A298A">
        <w:t>an beskrive og didaktisk begrunde konkrete undervisningsforløb i naturfag</w:t>
      </w:r>
    </w:p>
    <w:p w14:paraId="11B1CA63" w14:textId="77777777" w:rsidR="005326ED" w:rsidRPr="001A298A" w:rsidRDefault="005326ED" w:rsidP="005326ED">
      <w:pPr>
        <w:rPr>
          <w:b/>
          <w:bCs/>
          <w:lang w:eastAsia="en-US"/>
        </w:rPr>
      </w:pPr>
      <w:r w:rsidRPr="001A298A">
        <w:rPr>
          <w:b/>
          <w:bCs/>
        </w:rPr>
        <w:t>Kompetencer</w:t>
      </w:r>
    </w:p>
    <w:p w14:paraId="6CADEEF6" w14:textId="63469C79" w:rsidR="005326ED" w:rsidRPr="001A298A" w:rsidRDefault="009028AF" w:rsidP="00484504">
      <w:pPr>
        <w:numPr>
          <w:ilvl w:val="0"/>
          <w:numId w:val="30"/>
        </w:numPr>
      </w:pPr>
      <w:r>
        <w:t>k</w:t>
      </w:r>
      <w:r w:rsidR="005326ED" w:rsidRPr="001A298A">
        <w:t>an planlægge, gennemføre og evaluere naturfagsundervisning ud fra en kritisk refleksion over begrundelser for naturfagenes formål, mål og indhold i et pædagogisk og didaktisk udviklingsperspektiv</w:t>
      </w:r>
    </w:p>
    <w:p w14:paraId="67B539A4" w14:textId="0986E98A" w:rsidR="005326ED" w:rsidRPr="001A298A" w:rsidRDefault="009028AF" w:rsidP="00484504">
      <w:pPr>
        <w:numPr>
          <w:ilvl w:val="0"/>
          <w:numId w:val="30"/>
        </w:numPr>
      </w:pPr>
      <w:r>
        <w:t>k</w:t>
      </w:r>
      <w:r w:rsidR="005326ED" w:rsidRPr="001A298A">
        <w:t>an indgå i professionel refleksion med kollegaer og ledelse om udvikling af naturfagsundervisningen med sigte på elevernes læring, dannelse og trivsel</w:t>
      </w:r>
    </w:p>
    <w:p w14:paraId="2E714689" w14:textId="56E71CFB" w:rsidR="005326ED" w:rsidRPr="001A298A" w:rsidRDefault="009028AF" w:rsidP="00484504">
      <w:pPr>
        <w:numPr>
          <w:ilvl w:val="0"/>
          <w:numId w:val="30"/>
        </w:numPr>
      </w:pPr>
      <w:r>
        <w:t>k</w:t>
      </w:r>
      <w:r w:rsidR="005326ED" w:rsidRPr="001A298A">
        <w:t>an indgå i og igangsætte samarbejde om udvikling af naturfagsundervisning på grundlag af læringsteori og didaktisk teori og metode</w:t>
      </w:r>
    </w:p>
    <w:p w14:paraId="4AABB635" w14:textId="77777777" w:rsidR="005326ED" w:rsidRPr="001A298A" w:rsidRDefault="005326ED" w:rsidP="005326ED">
      <w:pPr>
        <w:ind w:left="720"/>
        <w:rPr>
          <w:lang w:eastAsia="en-US"/>
        </w:rPr>
      </w:pPr>
    </w:p>
    <w:p w14:paraId="3879F130" w14:textId="77777777" w:rsidR="005326ED" w:rsidRPr="001A298A" w:rsidRDefault="005326ED" w:rsidP="005326ED">
      <w:pPr>
        <w:ind w:left="720"/>
        <w:rPr>
          <w:lang w:eastAsia="en-US"/>
        </w:rPr>
      </w:pPr>
    </w:p>
    <w:p w14:paraId="3926816D" w14:textId="5BF10E8D" w:rsidR="005326ED" w:rsidRPr="001A298A" w:rsidRDefault="005326ED" w:rsidP="007526F5">
      <w:pPr>
        <w:pStyle w:val="Overskrift3"/>
        <w:rPr>
          <w:lang w:eastAsia="en-US"/>
        </w:rPr>
      </w:pPr>
      <w:bookmarkStart w:id="250" w:name="_Toc1660163627"/>
      <w:bookmarkStart w:id="251" w:name="_Toc229991401"/>
      <w:bookmarkStart w:id="252" w:name="_Toc232951968"/>
      <w:r w:rsidRPr="001A298A">
        <w:rPr>
          <w:lang w:eastAsia="en-US"/>
        </w:rPr>
        <w:t>Modul Rs: Udvikling af undervisning af talentfulde og højt begavede elever</w:t>
      </w:r>
      <w:bookmarkEnd w:id="250"/>
      <w:bookmarkEnd w:id="251"/>
      <w:bookmarkEnd w:id="252"/>
    </w:p>
    <w:p w14:paraId="153FF4EA" w14:textId="77777777" w:rsidR="005326ED" w:rsidRPr="001A298A" w:rsidRDefault="005326ED" w:rsidP="005326ED">
      <w:pPr>
        <w:ind w:firstLine="720"/>
        <w:rPr>
          <w:lang w:eastAsia="en-US"/>
        </w:rPr>
      </w:pPr>
      <w:r w:rsidRPr="001A298A">
        <w:rPr>
          <w:lang w:eastAsia="en-US"/>
        </w:rPr>
        <w:t>10 ECTS-point, ekstern prøve</w:t>
      </w:r>
    </w:p>
    <w:p w14:paraId="51A35EF8" w14:textId="77777777" w:rsidR="005326ED" w:rsidRPr="001A298A" w:rsidRDefault="005326ED" w:rsidP="005326ED"/>
    <w:p w14:paraId="037F1F26" w14:textId="77777777" w:rsidR="005326ED" w:rsidRPr="001A298A" w:rsidRDefault="005326ED" w:rsidP="005326ED">
      <w:pPr>
        <w:spacing w:line="232" w:lineRule="atLeast"/>
        <w:rPr>
          <w:b/>
        </w:rPr>
      </w:pPr>
      <w:r w:rsidRPr="001A298A">
        <w:rPr>
          <w:b/>
        </w:rPr>
        <w:t>Læringsmål</w:t>
      </w:r>
    </w:p>
    <w:p w14:paraId="3EDA9A1F" w14:textId="77777777" w:rsidR="005326ED" w:rsidRPr="001A298A" w:rsidRDefault="005326ED" w:rsidP="005326ED">
      <w:r w:rsidRPr="001A298A">
        <w:t>Den studerende</w:t>
      </w:r>
    </w:p>
    <w:p w14:paraId="36583D62" w14:textId="77777777" w:rsidR="00006E4C" w:rsidRPr="001A298A" w:rsidRDefault="00006E4C" w:rsidP="005326ED">
      <w:pPr>
        <w:rPr>
          <w:b/>
          <w:bCs/>
        </w:rPr>
      </w:pPr>
    </w:p>
    <w:p w14:paraId="63575C45" w14:textId="7BD5061B" w:rsidR="005326ED" w:rsidRPr="001A298A" w:rsidRDefault="005326ED" w:rsidP="005326ED">
      <w:pPr>
        <w:rPr>
          <w:b/>
          <w:bCs/>
        </w:rPr>
      </w:pPr>
      <w:r w:rsidRPr="001A298A">
        <w:rPr>
          <w:b/>
          <w:bCs/>
        </w:rPr>
        <w:t xml:space="preserve">Viden </w:t>
      </w:r>
    </w:p>
    <w:p w14:paraId="297BA812" w14:textId="3A4D61EB" w:rsidR="005326ED" w:rsidRPr="001A298A" w:rsidRDefault="009028AF" w:rsidP="00484504">
      <w:pPr>
        <w:numPr>
          <w:ilvl w:val="0"/>
          <w:numId w:val="32"/>
        </w:numPr>
        <w:contextualSpacing/>
        <w:rPr>
          <w:rFonts w:eastAsia="Calibri"/>
          <w:lang w:eastAsia="en-US"/>
        </w:rPr>
      </w:pPr>
      <w:r>
        <w:t>h</w:t>
      </w:r>
      <w:r w:rsidR="005326ED" w:rsidRPr="001A298A">
        <w:t>ar viden om læringsmålsorienteret didaktik og om læringsmålstyret undervisning</w:t>
      </w:r>
    </w:p>
    <w:p w14:paraId="07EB8EB0" w14:textId="65DF2EBC" w:rsidR="005326ED" w:rsidRPr="001A298A" w:rsidRDefault="009028AF" w:rsidP="00484504">
      <w:pPr>
        <w:numPr>
          <w:ilvl w:val="0"/>
          <w:numId w:val="32"/>
        </w:numPr>
        <w:contextualSpacing/>
        <w:rPr>
          <w:rFonts w:eastAsia="Calibri"/>
          <w:lang w:eastAsia="en-US"/>
        </w:rPr>
      </w:pPr>
      <w:r>
        <w:rPr>
          <w:rFonts w:eastAsia="Calibri"/>
          <w:lang w:eastAsia="en-US"/>
        </w:rPr>
        <w:t>h</w:t>
      </w:r>
      <w:r w:rsidR="005326ED" w:rsidRPr="001A298A">
        <w:rPr>
          <w:rFonts w:eastAsia="Calibri"/>
          <w:lang w:eastAsia="en-US"/>
        </w:rPr>
        <w:t>ar indsigt i tilgange til identifikation af målgruppen talentfulde og højt begavede elever herunder begrebsafklare og reflektere over definition af målgruppen, samt formidle viden herom</w:t>
      </w:r>
    </w:p>
    <w:p w14:paraId="72CDA8BC" w14:textId="77777777" w:rsidR="005326ED" w:rsidRPr="001A298A" w:rsidRDefault="005326ED" w:rsidP="005326ED">
      <w:pPr>
        <w:contextualSpacing/>
        <w:rPr>
          <w:rFonts w:eastAsia="Calibri"/>
          <w:b/>
          <w:bCs/>
          <w:lang w:eastAsia="en-US"/>
        </w:rPr>
      </w:pPr>
      <w:r w:rsidRPr="001A298A">
        <w:rPr>
          <w:rFonts w:eastAsia="Calibri"/>
          <w:b/>
          <w:bCs/>
          <w:lang w:eastAsia="en-US"/>
        </w:rPr>
        <w:t>Færdigheder</w:t>
      </w:r>
    </w:p>
    <w:p w14:paraId="56CF3A58" w14:textId="246D0C9C" w:rsidR="005326ED" w:rsidRPr="001A298A" w:rsidRDefault="009028AF" w:rsidP="00484504">
      <w:pPr>
        <w:numPr>
          <w:ilvl w:val="0"/>
          <w:numId w:val="32"/>
        </w:numPr>
        <w:spacing w:after="200"/>
        <w:contextualSpacing/>
        <w:rPr>
          <w:rFonts w:eastAsia="Calibri"/>
          <w:lang w:eastAsia="en-US"/>
        </w:rPr>
      </w:pPr>
      <w:r>
        <w:rPr>
          <w:rFonts w:eastAsia="Calibri"/>
          <w:lang w:eastAsia="en-US"/>
        </w:rPr>
        <w:t>k</w:t>
      </w:r>
      <w:r w:rsidR="005326ED" w:rsidRPr="001A298A">
        <w:rPr>
          <w:rFonts w:eastAsia="Calibri"/>
          <w:lang w:eastAsia="en-US"/>
        </w:rPr>
        <w:t>an anvende viden om undervisningsdifferentiering og træffe begrundede valg i forhold til at målsætte, planlægge, udvikle og evaluere en undervisning, der tilgodeser talentfulde og højt begavede elever.</w:t>
      </w:r>
    </w:p>
    <w:p w14:paraId="66FE1A28" w14:textId="77777777" w:rsidR="005326ED" w:rsidRPr="001A298A" w:rsidRDefault="005326ED" w:rsidP="005326ED">
      <w:pPr>
        <w:spacing w:after="200"/>
        <w:contextualSpacing/>
        <w:rPr>
          <w:rFonts w:eastAsia="Calibri"/>
          <w:b/>
          <w:bCs/>
          <w:lang w:eastAsia="en-US"/>
        </w:rPr>
      </w:pPr>
      <w:r w:rsidRPr="001A298A">
        <w:rPr>
          <w:rFonts w:eastAsia="Calibri"/>
          <w:b/>
          <w:bCs/>
          <w:lang w:eastAsia="en-US"/>
        </w:rPr>
        <w:t>Kompetencer</w:t>
      </w:r>
    </w:p>
    <w:p w14:paraId="3D3E68B7" w14:textId="66B37905" w:rsidR="005326ED" w:rsidRPr="001A298A" w:rsidRDefault="009028AF" w:rsidP="00484504">
      <w:pPr>
        <w:numPr>
          <w:ilvl w:val="0"/>
          <w:numId w:val="32"/>
        </w:numPr>
        <w:spacing w:after="200"/>
        <w:contextualSpacing/>
        <w:rPr>
          <w:rFonts w:eastAsia="Calibri"/>
          <w:lang w:eastAsia="en-US"/>
        </w:rPr>
      </w:pPr>
      <w:r>
        <w:rPr>
          <w:rFonts w:eastAsia="Calibri"/>
          <w:lang w:eastAsia="en-US"/>
        </w:rPr>
        <w:t>k</w:t>
      </w:r>
      <w:r w:rsidR="005326ED" w:rsidRPr="001A298A">
        <w:rPr>
          <w:rFonts w:eastAsia="Calibri"/>
          <w:lang w:eastAsia="en-US"/>
        </w:rPr>
        <w:t>an medvirke til at koordinere indsatser på organisatorisk plan med henblik på tilrettelæggelse og gennemførelse af undervisning af elever med særlige forudsætninger</w:t>
      </w:r>
    </w:p>
    <w:p w14:paraId="1E441BCF" w14:textId="6089B7FE" w:rsidR="005326ED" w:rsidRPr="001A298A" w:rsidRDefault="009028AF" w:rsidP="00484504">
      <w:pPr>
        <w:numPr>
          <w:ilvl w:val="0"/>
          <w:numId w:val="32"/>
        </w:numPr>
        <w:contextualSpacing/>
        <w:rPr>
          <w:rFonts w:eastAsia="Calibri"/>
          <w:lang w:eastAsia="en-US"/>
        </w:rPr>
      </w:pPr>
      <w:r>
        <w:rPr>
          <w:rFonts w:eastAsia="Calibri"/>
          <w:lang w:eastAsia="en-US"/>
        </w:rPr>
        <w:t>k</w:t>
      </w:r>
      <w:r w:rsidR="005326ED" w:rsidRPr="001A298A">
        <w:rPr>
          <w:rFonts w:eastAsia="Calibri"/>
          <w:lang w:eastAsia="en-US"/>
        </w:rPr>
        <w:t>an indgå i dialog med kolleger om udvikling af undervisning, der tilgodeser denne elevgruppe</w:t>
      </w:r>
    </w:p>
    <w:p w14:paraId="2A86C994" w14:textId="0D56D1E6" w:rsidR="005326ED" w:rsidRPr="001A298A" w:rsidRDefault="009028AF" w:rsidP="00484504">
      <w:pPr>
        <w:numPr>
          <w:ilvl w:val="0"/>
          <w:numId w:val="32"/>
        </w:numPr>
        <w:contextualSpacing/>
        <w:rPr>
          <w:rFonts w:eastAsia="Calibri"/>
          <w:lang w:eastAsia="en-US"/>
        </w:rPr>
      </w:pPr>
      <w:r>
        <w:t>k</w:t>
      </w:r>
      <w:r w:rsidR="005326ED" w:rsidRPr="001A298A">
        <w:t xml:space="preserve">an planlægge, beskrive, gennemføre og evaluere læringsmålstyret undervisning </w:t>
      </w:r>
    </w:p>
    <w:p w14:paraId="6BBBABF6" w14:textId="7CCDF2FF" w:rsidR="00657CEF" w:rsidRPr="001A298A" w:rsidRDefault="00657CEF">
      <w:pPr>
        <w:rPr>
          <w:rFonts w:cs="Arial"/>
          <w:b/>
          <w:bCs/>
        </w:rPr>
      </w:pPr>
    </w:p>
    <w:p w14:paraId="643EEEDA" w14:textId="0AF9EA94" w:rsidR="00905C0E" w:rsidRPr="001A298A" w:rsidRDefault="00905C0E" w:rsidP="00175B72">
      <w:pPr>
        <w:pStyle w:val="Overskrift2"/>
      </w:pPr>
      <w:bookmarkStart w:id="253" w:name="_Toc518557811"/>
      <w:bookmarkStart w:id="254" w:name="_Toc229991402"/>
      <w:bookmarkStart w:id="255" w:name="_Toc232951969"/>
      <w:r w:rsidRPr="001A298A">
        <w:t>ENGELSKVEJLEDER</w:t>
      </w:r>
      <w:bookmarkEnd w:id="253"/>
      <w:bookmarkEnd w:id="254"/>
      <w:bookmarkEnd w:id="255"/>
      <w:r w:rsidR="00037F12" w:rsidRPr="001A298A">
        <w:t xml:space="preserve"> </w:t>
      </w:r>
    </w:p>
    <w:p w14:paraId="643EEEDB" w14:textId="77777777" w:rsidR="00905C0E" w:rsidRPr="001A298A" w:rsidRDefault="00905C0E" w:rsidP="00905C0E">
      <w:pPr>
        <w:jc w:val="both"/>
        <w:rPr>
          <w:rFonts w:cs="Arial"/>
        </w:rPr>
      </w:pPr>
    </w:p>
    <w:p w14:paraId="643EEEDC" w14:textId="77777777" w:rsidR="00D71C87" w:rsidRPr="001A298A" w:rsidRDefault="00D71C87" w:rsidP="00D71C87">
      <w:pPr>
        <w:rPr>
          <w:rFonts w:cs="Arial"/>
          <w:b/>
        </w:rPr>
      </w:pPr>
      <w:r w:rsidRPr="001A298A">
        <w:rPr>
          <w:rFonts w:cs="Arial"/>
          <w:b/>
        </w:rPr>
        <w:t xml:space="preserve">Formål </w:t>
      </w:r>
    </w:p>
    <w:p w14:paraId="643EEEDD" w14:textId="77777777" w:rsidR="00095FD2" w:rsidRPr="001A298A" w:rsidRDefault="00D71C87" w:rsidP="00095FD2">
      <w:pPr>
        <w:rPr>
          <w:rFonts w:cs="Arial"/>
          <w:iCs/>
        </w:rPr>
      </w:pPr>
      <w:r w:rsidRPr="001A298A">
        <w:rPr>
          <w:rFonts w:cs="Arial"/>
        </w:rPr>
        <w:t>Uddannelsesretningens formål er at kvalificere den studerende til</w:t>
      </w:r>
      <w:r w:rsidRPr="001A298A">
        <w:rPr>
          <w:rFonts w:cs="Arial"/>
          <w:iCs/>
        </w:rPr>
        <w:t xml:space="preserve"> at varetage udviklende, rådgivende, koordinerende og styrende funktioner i forbindelse med skolens undervisning i engelsk. Den studerende skal gennem integration af praksiserfaring og udviklingsorientering kunne planlægge, gennemføre og evaluere pædagogiske tiltag inden for engelskundervisningen med henblik på at kunne vejlede kolleger og ledelse. </w:t>
      </w:r>
      <w:r w:rsidR="00095FD2" w:rsidRPr="001A298A">
        <w:rPr>
          <w:rFonts w:cs="Arial"/>
          <w:iCs/>
        </w:rPr>
        <w:t>For at opnå uddannelsesretningen Engelskvejleder skal alle uddannelsens moduler indgå.</w:t>
      </w:r>
    </w:p>
    <w:p w14:paraId="643EEEDE" w14:textId="77777777" w:rsidR="00D71C87" w:rsidRPr="001A298A" w:rsidRDefault="00D71C87" w:rsidP="00D71C87">
      <w:pPr>
        <w:rPr>
          <w:rFonts w:cs="Arial"/>
          <w:iCs/>
        </w:rPr>
      </w:pPr>
    </w:p>
    <w:p w14:paraId="643EEEDF" w14:textId="77777777" w:rsidR="00D71C87" w:rsidRPr="001A298A" w:rsidRDefault="00D71C87" w:rsidP="00D71C87">
      <w:pPr>
        <w:rPr>
          <w:rFonts w:cs="Arial"/>
          <w:b/>
        </w:rPr>
      </w:pPr>
      <w:r w:rsidRPr="001A298A">
        <w:rPr>
          <w:rFonts w:cs="Arial"/>
          <w:b/>
        </w:rPr>
        <w:t>Mål for læringsudbytte</w:t>
      </w:r>
    </w:p>
    <w:p w14:paraId="643EEEE0" w14:textId="77777777" w:rsidR="00D71C87" w:rsidRPr="001A298A" w:rsidRDefault="00D71C87" w:rsidP="00D7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36"/>
      </w:tblGrid>
      <w:tr w:rsidR="00D71C87" w:rsidRPr="001A298A" w14:paraId="643EEEE8" w14:textId="77777777" w:rsidTr="0085444C">
        <w:tc>
          <w:tcPr>
            <w:tcW w:w="8642" w:type="dxa"/>
            <w:gridSpan w:val="2"/>
          </w:tcPr>
          <w:p w14:paraId="643EEEE2" w14:textId="77777777" w:rsidR="00D71C87" w:rsidRPr="001A298A" w:rsidRDefault="00D71C87" w:rsidP="00D71C87">
            <w:pPr>
              <w:rPr>
                <w:rFonts w:cs="Arial"/>
                <w:b/>
              </w:rPr>
            </w:pPr>
            <w:r w:rsidRPr="001A298A">
              <w:rPr>
                <w:rFonts w:cs="Arial"/>
                <w:b/>
              </w:rPr>
              <w:t>Kompetencemål</w:t>
            </w:r>
          </w:p>
          <w:p w14:paraId="643EEEE4" w14:textId="7ED19504" w:rsidR="000F38A3" w:rsidRPr="001A298A" w:rsidRDefault="00D71C87" w:rsidP="00D71C87">
            <w:pPr>
              <w:rPr>
                <w:rFonts w:cs="Arial"/>
              </w:rPr>
            </w:pPr>
            <w:r w:rsidRPr="001A298A">
              <w:rPr>
                <w:rFonts w:cs="Arial"/>
              </w:rPr>
              <w:t xml:space="preserve">Det er målet, at den studerende gennem integration af praksiserfaring og udviklingsorientering opnår kompetencer til at </w:t>
            </w:r>
          </w:p>
          <w:p w14:paraId="643EEEE5" w14:textId="7D7F6BC3" w:rsidR="00D71C87" w:rsidRPr="001A298A" w:rsidRDefault="009028AF" w:rsidP="00F30A24">
            <w:pPr>
              <w:numPr>
                <w:ilvl w:val="0"/>
                <w:numId w:val="93"/>
              </w:numPr>
              <w:spacing w:line="232" w:lineRule="atLeast"/>
              <w:contextualSpacing/>
              <w:rPr>
                <w:rFonts w:cs="Arial"/>
              </w:rPr>
            </w:pPr>
            <w:r>
              <w:rPr>
                <w:rFonts w:cs="Arial"/>
                <w:iCs/>
              </w:rPr>
              <w:t>v</w:t>
            </w:r>
            <w:r w:rsidR="00D71C87" w:rsidRPr="001A298A">
              <w:rPr>
                <w:rFonts w:cs="Arial"/>
                <w:iCs/>
              </w:rPr>
              <w:t>edligeholde, vejlede om og udvikle engelskfagets didaktik og evalueringskultur</w:t>
            </w:r>
          </w:p>
          <w:p w14:paraId="643EEEE6" w14:textId="2E07AE31" w:rsidR="00D71C87" w:rsidRPr="001A298A" w:rsidRDefault="009028AF" w:rsidP="00F30A24">
            <w:pPr>
              <w:numPr>
                <w:ilvl w:val="0"/>
                <w:numId w:val="92"/>
              </w:numPr>
              <w:spacing w:line="232" w:lineRule="atLeast"/>
              <w:contextualSpacing/>
              <w:rPr>
                <w:rFonts w:cs="Arial"/>
              </w:rPr>
            </w:pPr>
            <w:r>
              <w:rPr>
                <w:rFonts w:cs="Arial"/>
              </w:rPr>
              <w:t>i</w:t>
            </w:r>
            <w:r w:rsidR="00D71C87" w:rsidRPr="001A298A">
              <w:rPr>
                <w:rFonts w:cs="Arial"/>
              </w:rPr>
              <w:t>gangsætte og stimulere den faglige debat samt implementere udviklingsarbejder med henblik på at styrke skolens engelskundervisning.</w:t>
            </w:r>
          </w:p>
          <w:p w14:paraId="643EEEE7" w14:textId="77777777" w:rsidR="00D71C87" w:rsidRPr="001A298A" w:rsidRDefault="00D71C87" w:rsidP="00D71C87">
            <w:pPr>
              <w:spacing w:line="232" w:lineRule="atLeast"/>
              <w:ind w:left="360" w:hanging="360"/>
              <w:contextualSpacing/>
              <w:rPr>
                <w:rFonts w:cs="Arial"/>
              </w:rPr>
            </w:pPr>
          </w:p>
        </w:tc>
      </w:tr>
      <w:tr w:rsidR="00D71C87" w:rsidRPr="001A298A" w14:paraId="643EEEEA" w14:textId="77777777" w:rsidTr="0085444C">
        <w:tc>
          <w:tcPr>
            <w:tcW w:w="8642" w:type="dxa"/>
            <w:gridSpan w:val="2"/>
          </w:tcPr>
          <w:p w14:paraId="643EEEE9" w14:textId="010767B4" w:rsidR="00D71C87" w:rsidRPr="001A298A" w:rsidRDefault="00D71C87" w:rsidP="00D71C87">
            <w:pPr>
              <w:rPr>
                <w:rFonts w:cs="Arial"/>
              </w:rPr>
            </w:pPr>
            <w:r w:rsidRPr="001A298A">
              <w:rPr>
                <w:rFonts w:cs="Arial"/>
              </w:rPr>
              <w:t>For at opnå disse kompetencer skal den studerende</w:t>
            </w:r>
          </w:p>
        </w:tc>
      </w:tr>
      <w:tr w:rsidR="00D71C87" w:rsidRPr="001A298A" w14:paraId="643EEEF6" w14:textId="77777777" w:rsidTr="0085444C">
        <w:trPr>
          <w:trHeight w:val="1364"/>
        </w:trPr>
        <w:tc>
          <w:tcPr>
            <w:tcW w:w="4106" w:type="dxa"/>
          </w:tcPr>
          <w:p w14:paraId="643EEEEC" w14:textId="77777777" w:rsidR="00D71C87" w:rsidRPr="001A298A" w:rsidRDefault="00D71C87" w:rsidP="00D71C87">
            <w:pPr>
              <w:rPr>
                <w:rFonts w:cs="Arial"/>
                <w:b/>
              </w:rPr>
            </w:pPr>
            <w:r w:rsidRPr="001A298A">
              <w:rPr>
                <w:rFonts w:cs="Arial"/>
                <w:b/>
              </w:rPr>
              <w:t>Viden</w:t>
            </w:r>
          </w:p>
          <w:p w14:paraId="643EEEED" w14:textId="2B43762C"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sammenhængen mellem sprogtilegnelsesteorier og sprogdidaktik</w:t>
            </w:r>
          </w:p>
          <w:p w14:paraId="643EEEEE" w14:textId="23DEA5EA"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forskning og udvikling indenfor fremmedsprogsdidaktik og metoder</w:t>
            </w:r>
          </w:p>
          <w:p w14:paraId="643EEEEF" w14:textId="37FB5EAB"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forskning og udvikling i interkulturel pædagogik</w:t>
            </w:r>
          </w:p>
        </w:tc>
        <w:tc>
          <w:tcPr>
            <w:tcW w:w="4536" w:type="dxa"/>
          </w:tcPr>
          <w:p w14:paraId="643EEEF1" w14:textId="77777777" w:rsidR="00D71C87" w:rsidRPr="001A298A" w:rsidRDefault="00D71C87" w:rsidP="00D71C87">
            <w:pPr>
              <w:rPr>
                <w:rFonts w:cs="Arial"/>
                <w:b/>
              </w:rPr>
            </w:pPr>
            <w:r w:rsidRPr="001A298A">
              <w:rPr>
                <w:rFonts w:cs="Arial"/>
                <w:b/>
              </w:rPr>
              <w:t>Færdigheder</w:t>
            </w:r>
          </w:p>
          <w:p w14:paraId="643EEEF2" w14:textId="26E56654" w:rsidR="00D71C87" w:rsidRPr="001A298A" w:rsidRDefault="006A0353" w:rsidP="00484504">
            <w:pPr>
              <w:numPr>
                <w:ilvl w:val="0"/>
                <w:numId w:val="40"/>
              </w:numPr>
              <w:spacing w:line="232" w:lineRule="atLeast"/>
              <w:contextualSpacing/>
              <w:rPr>
                <w:rFonts w:cs="Arial"/>
              </w:rPr>
            </w:pPr>
            <w:r>
              <w:rPr>
                <w:rFonts w:cs="Arial"/>
              </w:rPr>
              <w:t>k</w:t>
            </w:r>
            <w:r w:rsidR="00D71C87" w:rsidRPr="001A298A">
              <w:rPr>
                <w:rFonts w:cs="Arial"/>
              </w:rPr>
              <w:t>unne anvende metoder til at analysere, dokumentere og evaluere praksis inden for læringsmålstyret engelskundervisning og evaluering</w:t>
            </w:r>
          </w:p>
          <w:p w14:paraId="643EEEF3" w14:textId="6FEA6C89" w:rsidR="00D71C87" w:rsidRPr="001A298A" w:rsidRDefault="006A0353" w:rsidP="00484504">
            <w:pPr>
              <w:numPr>
                <w:ilvl w:val="0"/>
                <w:numId w:val="40"/>
              </w:numPr>
              <w:spacing w:line="232" w:lineRule="atLeast"/>
              <w:contextualSpacing/>
              <w:rPr>
                <w:rFonts w:cs="Arial"/>
              </w:rPr>
            </w:pPr>
            <w:r>
              <w:rPr>
                <w:rFonts w:cs="Arial"/>
                <w:iCs/>
              </w:rPr>
              <w:t>k</w:t>
            </w:r>
            <w:r w:rsidR="00D71C87" w:rsidRPr="001A298A">
              <w:rPr>
                <w:rFonts w:cs="Arial"/>
                <w:iCs/>
              </w:rPr>
              <w:t xml:space="preserve">unne vejlede kolleger og ledelse vedrørende engelskundervisningens indhold og metoder  </w:t>
            </w:r>
          </w:p>
          <w:p w14:paraId="643EEEF5" w14:textId="744663DC" w:rsidR="00D71C87" w:rsidRPr="001A298A" w:rsidRDefault="006A0353" w:rsidP="003F22C9">
            <w:pPr>
              <w:numPr>
                <w:ilvl w:val="0"/>
                <w:numId w:val="40"/>
              </w:numPr>
              <w:spacing w:line="232" w:lineRule="atLeast"/>
              <w:contextualSpacing/>
              <w:rPr>
                <w:rFonts w:cs="Arial"/>
              </w:rPr>
            </w:pPr>
            <w:r>
              <w:rPr>
                <w:rFonts w:cs="Arial"/>
              </w:rPr>
              <w:t>k</w:t>
            </w:r>
            <w:r w:rsidR="00D71C87" w:rsidRPr="001A298A">
              <w:rPr>
                <w:rFonts w:cs="Arial"/>
              </w:rPr>
              <w:t>unne udvikle praksis på baggrund af forsknings- og udviklingsarbejde</w:t>
            </w:r>
          </w:p>
        </w:tc>
      </w:tr>
    </w:tbl>
    <w:p w14:paraId="643EEEF8" w14:textId="77777777" w:rsidR="004407DF" w:rsidRPr="001A298A" w:rsidRDefault="004407DF" w:rsidP="00D71C87">
      <w:pPr>
        <w:rPr>
          <w:rFonts w:cs="Arial"/>
        </w:rPr>
      </w:pPr>
    </w:p>
    <w:p w14:paraId="643EEEF9" w14:textId="77777777" w:rsidR="00D71C87" w:rsidRPr="001A298A" w:rsidRDefault="00D71C87" w:rsidP="00D71C87">
      <w:pPr>
        <w:rPr>
          <w:rFonts w:cs="Arial"/>
        </w:rPr>
      </w:pPr>
      <w:r w:rsidRPr="001A298A">
        <w:rPr>
          <w:rFonts w:cs="Arial"/>
          <w:b/>
        </w:rPr>
        <w:lastRenderedPageBreak/>
        <w:t xml:space="preserve">Moduler </w:t>
      </w:r>
    </w:p>
    <w:p w14:paraId="643EEEFB" w14:textId="7839AE80" w:rsidR="00D71C87" w:rsidRPr="001A298A" w:rsidRDefault="00D71C87" w:rsidP="00D71C87">
      <w:pPr>
        <w:rPr>
          <w:rFonts w:cs="Arial"/>
          <w:iCs/>
        </w:rPr>
      </w:pPr>
      <w:r w:rsidRPr="001A298A">
        <w:rPr>
          <w:rFonts w:cs="Arial"/>
          <w:iCs/>
        </w:rPr>
        <w:t xml:space="preserve">Modul </w:t>
      </w:r>
      <w:r w:rsidR="00467ED4" w:rsidRPr="001A298A">
        <w:rPr>
          <w:rFonts w:cs="Arial"/>
          <w:iCs/>
        </w:rPr>
        <w:t>1</w:t>
      </w:r>
      <w:r w:rsidRPr="001A298A">
        <w:rPr>
          <w:rFonts w:cs="Arial"/>
          <w:iCs/>
        </w:rPr>
        <w:t xml:space="preserve">: Sprogtilegnelse og sprogundervisning </w:t>
      </w:r>
    </w:p>
    <w:p w14:paraId="3C5C1DEF" w14:textId="08388CE7" w:rsidR="00657CEF" w:rsidRPr="001A298A" w:rsidRDefault="00D71C87">
      <w:pPr>
        <w:rPr>
          <w:rFonts w:cs="Arial"/>
          <w:iCs/>
        </w:rPr>
      </w:pPr>
      <w:r w:rsidRPr="001A298A">
        <w:rPr>
          <w:rFonts w:cs="Arial"/>
          <w:iCs/>
        </w:rPr>
        <w:t xml:space="preserve">Modul </w:t>
      </w:r>
      <w:r w:rsidR="00467ED4" w:rsidRPr="001A298A">
        <w:rPr>
          <w:rFonts w:cs="Arial"/>
          <w:iCs/>
        </w:rPr>
        <w:t>2</w:t>
      </w:r>
      <w:r w:rsidRPr="001A298A">
        <w:rPr>
          <w:rFonts w:cs="Arial"/>
          <w:iCs/>
        </w:rPr>
        <w:t xml:space="preserve">: Engelsk som </w:t>
      </w:r>
      <w:proofErr w:type="spellStart"/>
      <w:r w:rsidRPr="001A298A">
        <w:rPr>
          <w:rFonts w:cs="Arial"/>
          <w:iCs/>
        </w:rPr>
        <w:t>kulturteknik</w:t>
      </w:r>
      <w:proofErr w:type="spellEnd"/>
    </w:p>
    <w:p w14:paraId="643EEF0F" w14:textId="2F8D5B26" w:rsidR="00905C0E" w:rsidRPr="001A298A" w:rsidRDefault="00467ED4" w:rsidP="00467ED4">
      <w:pPr>
        <w:rPr>
          <w:rFonts w:cs="Arial"/>
          <w:iCs/>
        </w:rPr>
      </w:pPr>
      <w:r w:rsidRPr="001A298A">
        <w:rPr>
          <w:rFonts w:cs="Arial"/>
          <w:iCs/>
        </w:rPr>
        <w:t xml:space="preserve">Modul 3: Vejledning i skolen </w:t>
      </w:r>
    </w:p>
    <w:p w14:paraId="38CCD138" w14:textId="5509857F" w:rsidR="00F22B45" w:rsidRPr="001A298A" w:rsidRDefault="00F22B45">
      <w:pPr>
        <w:rPr>
          <w:rFonts w:cs="Arial"/>
          <w:b/>
        </w:rPr>
      </w:pPr>
    </w:p>
    <w:p w14:paraId="643EEF11" w14:textId="0D750480" w:rsidR="00905C0E" w:rsidRPr="001A298A" w:rsidRDefault="00905C0E" w:rsidP="007526F5">
      <w:pPr>
        <w:pStyle w:val="Overskrift3"/>
      </w:pPr>
      <w:bookmarkStart w:id="256" w:name="_Toc1157498126"/>
      <w:bookmarkStart w:id="257" w:name="_Toc229991404"/>
      <w:bookmarkStart w:id="258" w:name="_Toc232951970"/>
      <w:r w:rsidRPr="001A298A">
        <w:t xml:space="preserve">Modul </w:t>
      </w:r>
      <w:r w:rsidR="00657CEF" w:rsidRPr="001A298A">
        <w:t>Rs</w:t>
      </w:r>
      <w:r w:rsidRPr="001A298A">
        <w:t>: Sprogtilegnelse og sprogundervisning</w:t>
      </w:r>
      <w:bookmarkEnd w:id="256"/>
      <w:bookmarkEnd w:id="257"/>
      <w:bookmarkEnd w:id="258"/>
      <w:r w:rsidR="000F38A3" w:rsidRPr="001A298A">
        <w:t xml:space="preserve"> </w:t>
      </w:r>
    </w:p>
    <w:p w14:paraId="643EEF12" w14:textId="77777777" w:rsidR="00905C0E" w:rsidRPr="001A298A" w:rsidRDefault="00905C0E" w:rsidP="00A20459">
      <w:pPr>
        <w:ind w:firstLine="720"/>
        <w:rPr>
          <w:rFonts w:cs="Arial"/>
        </w:rPr>
      </w:pPr>
      <w:r w:rsidRPr="001A298A">
        <w:rPr>
          <w:rFonts w:cs="Arial"/>
        </w:rPr>
        <w:t>10 ECTS-point, ekstern prøve</w:t>
      </w:r>
    </w:p>
    <w:p w14:paraId="643EEF13" w14:textId="77777777" w:rsidR="00905C0E" w:rsidRPr="001A298A" w:rsidRDefault="00905C0E" w:rsidP="00905C0E">
      <w:pPr>
        <w:rPr>
          <w:rFonts w:cs="Arial"/>
        </w:rPr>
      </w:pPr>
    </w:p>
    <w:p w14:paraId="643EEF14" w14:textId="77777777" w:rsidR="000F38A3" w:rsidRPr="001A298A" w:rsidRDefault="000F38A3" w:rsidP="000F38A3">
      <w:pPr>
        <w:rPr>
          <w:rFonts w:cs="Arial"/>
          <w:b/>
        </w:rPr>
      </w:pPr>
      <w:r w:rsidRPr="001A298A">
        <w:rPr>
          <w:rFonts w:cs="Arial"/>
          <w:b/>
        </w:rPr>
        <w:t>Læringsmål</w:t>
      </w:r>
    </w:p>
    <w:p w14:paraId="643EEF15" w14:textId="77777777" w:rsidR="000F38A3" w:rsidRPr="001A298A" w:rsidRDefault="000F38A3" w:rsidP="000F38A3">
      <w:pPr>
        <w:jc w:val="both"/>
        <w:rPr>
          <w:rFonts w:cs="Arial"/>
        </w:rPr>
      </w:pPr>
      <w:r w:rsidRPr="001A298A">
        <w:rPr>
          <w:rFonts w:cs="Arial"/>
        </w:rPr>
        <w:t xml:space="preserve">Den studerende </w:t>
      </w:r>
    </w:p>
    <w:p w14:paraId="0F1E4021" w14:textId="77777777" w:rsidR="00FB636E" w:rsidRPr="001A298A" w:rsidRDefault="00FB636E" w:rsidP="000F38A3">
      <w:pPr>
        <w:jc w:val="both"/>
        <w:rPr>
          <w:rFonts w:cs="Arial"/>
          <w:b/>
          <w:bCs/>
        </w:rPr>
      </w:pPr>
    </w:p>
    <w:p w14:paraId="1805D411" w14:textId="7426C9F2" w:rsidR="0017161C" w:rsidRPr="001A298A" w:rsidRDefault="0017161C" w:rsidP="000F38A3">
      <w:pPr>
        <w:jc w:val="both"/>
        <w:rPr>
          <w:rFonts w:cs="Arial"/>
          <w:b/>
          <w:bCs/>
        </w:rPr>
      </w:pPr>
      <w:r w:rsidRPr="001A298A">
        <w:rPr>
          <w:rFonts w:cs="Arial"/>
          <w:b/>
          <w:bCs/>
        </w:rPr>
        <w:t>Viden</w:t>
      </w:r>
    </w:p>
    <w:p w14:paraId="508F2584" w14:textId="6C6296C8" w:rsidR="0017161C" w:rsidRPr="001A298A" w:rsidRDefault="006A0353" w:rsidP="00F30A24">
      <w:pPr>
        <w:numPr>
          <w:ilvl w:val="0"/>
          <w:numId w:val="94"/>
        </w:numPr>
        <w:spacing w:line="232" w:lineRule="atLeast"/>
        <w:contextualSpacing/>
        <w:rPr>
          <w:rFonts w:cs="Arial"/>
        </w:rPr>
      </w:pPr>
      <w:r>
        <w:rPr>
          <w:rFonts w:cs="Arial"/>
        </w:rPr>
        <w:t>h</w:t>
      </w:r>
      <w:r w:rsidR="0017161C" w:rsidRPr="001A298A">
        <w:rPr>
          <w:rFonts w:cs="Arial"/>
        </w:rPr>
        <w:t>ar viden om sammenhængen mellem generel videnskabsteori, sprogsyn, sproglæringssyn og skiftende sprogundervisningsparadigmer</w:t>
      </w:r>
    </w:p>
    <w:p w14:paraId="39C69023" w14:textId="7047D60B" w:rsidR="0017161C" w:rsidRPr="001A298A" w:rsidRDefault="0017161C" w:rsidP="000F38A3">
      <w:pPr>
        <w:jc w:val="both"/>
        <w:rPr>
          <w:rFonts w:cs="Arial"/>
          <w:b/>
          <w:bCs/>
        </w:rPr>
      </w:pPr>
      <w:r w:rsidRPr="001A298A">
        <w:rPr>
          <w:rFonts w:cs="Arial"/>
          <w:b/>
          <w:bCs/>
        </w:rPr>
        <w:t>Færdigheder</w:t>
      </w:r>
    </w:p>
    <w:p w14:paraId="0808A23D" w14:textId="24896139"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anvende viden om forskning og udvikling inden for sprogtilegnelsesteori til systematisk refleksion og dokumentation i arbejdet med elevcentreret målsætning og evaluering i en tidssvarende engelskundervisning</w:t>
      </w:r>
    </w:p>
    <w:p w14:paraId="4E44C4D1" w14:textId="176D89BC"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analysere, begrunde og udvikle læringsbetingelser og læringssituationer i engelskundervisningen</w:t>
      </w:r>
    </w:p>
    <w:p w14:paraId="3F3F6AC8" w14:textId="087EC0D9"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monitorere, analysere og vurdere elevsprog/</w:t>
      </w:r>
      <w:proofErr w:type="spellStart"/>
      <w:r w:rsidR="0017161C" w:rsidRPr="001A298A">
        <w:rPr>
          <w:rFonts w:cs="Arial"/>
        </w:rPr>
        <w:t>intersprog</w:t>
      </w:r>
      <w:proofErr w:type="spellEnd"/>
      <w:r w:rsidR="0017161C" w:rsidRPr="001A298A">
        <w:rPr>
          <w:rFonts w:cs="Arial"/>
        </w:rPr>
        <w:t xml:space="preserve"> samt opstille relevante differentierede mål for progression under anvendelse af viden om sproglæringsstrategier</w:t>
      </w:r>
    </w:p>
    <w:p w14:paraId="01A7AD5D" w14:textId="6BC45AAC" w:rsidR="0017161C" w:rsidRPr="001A298A" w:rsidRDefault="0017161C" w:rsidP="0017161C">
      <w:pPr>
        <w:spacing w:line="232" w:lineRule="atLeast"/>
        <w:contextualSpacing/>
        <w:rPr>
          <w:rFonts w:cs="Arial"/>
          <w:b/>
          <w:bCs/>
        </w:rPr>
      </w:pPr>
      <w:r w:rsidRPr="001A298A">
        <w:rPr>
          <w:rFonts w:cs="Arial"/>
          <w:b/>
          <w:bCs/>
        </w:rPr>
        <w:t>Kompetencer</w:t>
      </w:r>
    </w:p>
    <w:p w14:paraId="10BE10A3" w14:textId="32EC3FE9"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indgå i samarbejds- og vejledningssituationer med engelskfaglige kolleger og påtage sig medansvar for udvikling af en tidssvarende sprogundervisningskultur</w:t>
      </w:r>
    </w:p>
    <w:p w14:paraId="6690ECF1" w14:textId="79B7870A"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analysere, vurdere og begrunde anvendelsen af forskellige former for læremidler</w:t>
      </w:r>
    </w:p>
    <w:p w14:paraId="60DECE70" w14:textId="5B5A702A"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analysere og vurdere læseplaner og uddannelsesplanlægning i et samfundsmæssigt perspektiv</w:t>
      </w:r>
    </w:p>
    <w:p w14:paraId="25E562E5" w14:textId="677FEE57" w:rsidR="00657CEF" w:rsidRPr="001A298A" w:rsidRDefault="00657CEF">
      <w:pPr>
        <w:rPr>
          <w:rFonts w:ascii="Arial" w:eastAsia="Calibri" w:hAnsi="Arial"/>
          <w:i/>
          <w:noProof/>
          <w:szCs w:val="20"/>
        </w:rPr>
      </w:pPr>
    </w:p>
    <w:p w14:paraId="643EEF1E" w14:textId="2E9421DB" w:rsidR="00905C0E" w:rsidRPr="001A298A" w:rsidRDefault="00905C0E" w:rsidP="007526F5">
      <w:pPr>
        <w:pStyle w:val="Overskrift3"/>
      </w:pPr>
      <w:bookmarkStart w:id="259" w:name="_Toc1915038303"/>
      <w:bookmarkStart w:id="260" w:name="_Toc229991405"/>
      <w:bookmarkStart w:id="261" w:name="_Toc232951971"/>
      <w:r w:rsidRPr="001A298A">
        <w:t xml:space="preserve">Modul </w:t>
      </w:r>
      <w:r w:rsidR="00657CEF" w:rsidRPr="001A298A">
        <w:t>Rs</w:t>
      </w:r>
      <w:r w:rsidRPr="001A298A">
        <w:t>: Engelsk som kulturteknik</w:t>
      </w:r>
      <w:bookmarkEnd w:id="259"/>
      <w:bookmarkEnd w:id="260"/>
      <w:bookmarkEnd w:id="261"/>
      <w:r w:rsidR="000F38A3" w:rsidRPr="001A298A">
        <w:t xml:space="preserve"> </w:t>
      </w:r>
    </w:p>
    <w:p w14:paraId="643EEF1F" w14:textId="77777777" w:rsidR="00905C0E" w:rsidRPr="001A298A" w:rsidRDefault="00905C0E" w:rsidP="00A20459">
      <w:pPr>
        <w:ind w:firstLine="720"/>
        <w:rPr>
          <w:rFonts w:cs="Arial"/>
        </w:rPr>
      </w:pPr>
      <w:r w:rsidRPr="001A298A">
        <w:rPr>
          <w:rFonts w:cs="Arial"/>
        </w:rPr>
        <w:t>10 ECTS-point, intern prøve</w:t>
      </w:r>
    </w:p>
    <w:p w14:paraId="643EEF20" w14:textId="77777777" w:rsidR="00905C0E" w:rsidRPr="001A298A" w:rsidRDefault="00905C0E" w:rsidP="00905C0E">
      <w:pPr>
        <w:rPr>
          <w:rFonts w:cs="Arial"/>
        </w:rPr>
      </w:pPr>
    </w:p>
    <w:p w14:paraId="643EEF21" w14:textId="77777777" w:rsidR="000F38A3" w:rsidRPr="001A298A" w:rsidRDefault="000F38A3" w:rsidP="000F38A3">
      <w:pPr>
        <w:rPr>
          <w:rFonts w:cs="Arial"/>
          <w:b/>
          <w:bCs/>
        </w:rPr>
      </w:pPr>
      <w:r w:rsidRPr="001A298A">
        <w:rPr>
          <w:rFonts w:cs="Arial"/>
          <w:b/>
          <w:bCs/>
        </w:rPr>
        <w:t>Læringsmål</w:t>
      </w:r>
    </w:p>
    <w:p w14:paraId="643EEF22" w14:textId="77777777" w:rsidR="000F38A3" w:rsidRPr="001A298A" w:rsidRDefault="000F38A3" w:rsidP="000F38A3">
      <w:pPr>
        <w:rPr>
          <w:rFonts w:cs="Arial"/>
          <w:bCs/>
        </w:rPr>
      </w:pPr>
      <w:r w:rsidRPr="001A298A">
        <w:rPr>
          <w:rFonts w:cs="Arial"/>
          <w:bCs/>
        </w:rPr>
        <w:t xml:space="preserve">Den studerende </w:t>
      </w:r>
    </w:p>
    <w:p w14:paraId="574F727A" w14:textId="77777777" w:rsidR="00D21021" w:rsidRPr="001A298A" w:rsidRDefault="00D21021" w:rsidP="000F38A3">
      <w:pPr>
        <w:rPr>
          <w:rFonts w:cs="Arial"/>
          <w:b/>
        </w:rPr>
      </w:pPr>
    </w:p>
    <w:p w14:paraId="5093017F" w14:textId="6329D7FA" w:rsidR="0017161C" w:rsidRPr="001A298A" w:rsidRDefault="0017161C" w:rsidP="000F38A3">
      <w:pPr>
        <w:rPr>
          <w:rFonts w:cs="Arial"/>
          <w:b/>
        </w:rPr>
      </w:pPr>
      <w:r w:rsidRPr="001A298A">
        <w:rPr>
          <w:rFonts w:cs="Arial"/>
          <w:b/>
        </w:rPr>
        <w:t>Viden</w:t>
      </w:r>
    </w:p>
    <w:p w14:paraId="69DBFC53" w14:textId="5AC428C2" w:rsidR="0017161C" w:rsidRPr="001A298A" w:rsidRDefault="006A0353" w:rsidP="00F30A24">
      <w:pPr>
        <w:numPr>
          <w:ilvl w:val="0"/>
          <w:numId w:val="95"/>
        </w:numPr>
        <w:spacing w:line="232" w:lineRule="atLeast"/>
        <w:contextualSpacing/>
        <w:rPr>
          <w:rFonts w:cs="Arial"/>
          <w:bCs/>
        </w:rPr>
      </w:pPr>
      <w:r>
        <w:rPr>
          <w:rFonts w:cs="Arial"/>
          <w:bCs/>
        </w:rPr>
        <w:t>h</w:t>
      </w:r>
      <w:r w:rsidR="0017161C" w:rsidRPr="001A298A">
        <w:rPr>
          <w:rFonts w:cs="Arial"/>
          <w:bCs/>
        </w:rPr>
        <w:t xml:space="preserve">ar indsigt i interkulturel didaktik og kan tilrettelægge, analysere, vurdere og udvikle undervisning i interkulturel kommunikativ kompetence </w:t>
      </w:r>
    </w:p>
    <w:p w14:paraId="376BD8EA" w14:textId="1F883D5E" w:rsidR="0017161C" w:rsidRPr="001A298A" w:rsidRDefault="006A0353" w:rsidP="00F30A24">
      <w:pPr>
        <w:numPr>
          <w:ilvl w:val="0"/>
          <w:numId w:val="95"/>
        </w:numPr>
        <w:spacing w:line="232" w:lineRule="atLeast"/>
        <w:contextualSpacing/>
        <w:rPr>
          <w:rFonts w:cs="Arial"/>
          <w:bCs/>
        </w:rPr>
      </w:pPr>
      <w:r>
        <w:rPr>
          <w:rFonts w:cs="Arial"/>
          <w:bCs/>
        </w:rPr>
        <w:t>h</w:t>
      </w:r>
      <w:r w:rsidR="0017161C" w:rsidRPr="001A298A">
        <w:rPr>
          <w:rFonts w:cs="Arial"/>
          <w:bCs/>
        </w:rPr>
        <w:t xml:space="preserve">ar viden om det engelske sprogs historie og udbredelse og dets varierede former og funktioner som første- eller andetsprog, fremmedsprog, internationalt sprog samt </w:t>
      </w:r>
      <w:proofErr w:type="spellStart"/>
      <w:r w:rsidR="0017161C" w:rsidRPr="001A298A">
        <w:rPr>
          <w:rFonts w:cs="Arial"/>
          <w:bCs/>
        </w:rPr>
        <w:t>lingua</w:t>
      </w:r>
      <w:proofErr w:type="spellEnd"/>
      <w:r w:rsidR="0017161C" w:rsidRPr="001A298A">
        <w:rPr>
          <w:rFonts w:cs="Arial"/>
          <w:bCs/>
        </w:rPr>
        <w:t xml:space="preserve"> </w:t>
      </w:r>
      <w:proofErr w:type="spellStart"/>
      <w:r w:rsidR="0017161C" w:rsidRPr="001A298A">
        <w:rPr>
          <w:rFonts w:cs="Arial"/>
          <w:bCs/>
        </w:rPr>
        <w:t>franca</w:t>
      </w:r>
      <w:proofErr w:type="spellEnd"/>
      <w:r w:rsidR="0017161C" w:rsidRPr="001A298A">
        <w:rPr>
          <w:rFonts w:cs="Arial"/>
          <w:bCs/>
        </w:rPr>
        <w:t xml:space="preserve"> i en globaliseret, demokratisk kontekst</w:t>
      </w:r>
    </w:p>
    <w:p w14:paraId="215B6C78" w14:textId="1275A37C" w:rsidR="0017161C" w:rsidRPr="001A298A" w:rsidRDefault="0017161C" w:rsidP="0017161C">
      <w:pPr>
        <w:spacing w:line="232" w:lineRule="atLeast"/>
        <w:contextualSpacing/>
        <w:rPr>
          <w:rFonts w:cs="Arial"/>
          <w:b/>
        </w:rPr>
      </w:pPr>
      <w:r w:rsidRPr="001A298A">
        <w:rPr>
          <w:rFonts w:cs="Arial"/>
          <w:b/>
        </w:rPr>
        <w:t>Færdigheder</w:t>
      </w:r>
    </w:p>
    <w:p w14:paraId="2E6B6D60" w14:textId="4AC7727E" w:rsidR="0017161C" w:rsidRPr="001A298A" w:rsidRDefault="006A0353" w:rsidP="00F30A24">
      <w:pPr>
        <w:numPr>
          <w:ilvl w:val="0"/>
          <w:numId w:val="95"/>
        </w:numPr>
        <w:spacing w:line="232" w:lineRule="atLeast"/>
        <w:contextualSpacing/>
        <w:rPr>
          <w:rFonts w:cs="Arial"/>
          <w:bCs/>
        </w:rPr>
      </w:pPr>
      <w:r>
        <w:rPr>
          <w:rFonts w:cs="Arial"/>
          <w:bCs/>
        </w:rPr>
        <w:t>k</w:t>
      </w:r>
      <w:r w:rsidR="0017161C" w:rsidRPr="001A298A">
        <w:rPr>
          <w:rFonts w:cs="Arial"/>
          <w:bCs/>
        </w:rPr>
        <w:t>an anvende sin viden om det engelske sprogs struktur og brug til evaluering og feedback med henblik på at fremme elevers sproglige bevidsthed, produktion og progression</w:t>
      </w:r>
    </w:p>
    <w:p w14:paraId="6A4FD3EA" w14:textId="2D3E8015" w:rsidR="0017161C" w:rsidRPr="001A298A" w:rsidRDefault="006A0353" w:rsidP="00F30A24">
      <w:pPr>
        <w:numPr>
          <w:ilvl w:val="0"/>
          <w:numId w:val="95"/>
        </w:numPr>
        <w:spacing w:line="232" w:lineRule="atLeast"/>
        <w:contextualSpacing/>
        <w:rPr>
          <w:rFonts w:cs="Arial"/>
          <w:bCs/>
        </w:rPr>
      </w:pPr>
      <w:r>
        <w:rPr>
          <w:rFonts w:cs="Arial"/>
          <w:bCs/>
        </w:rPr>
        <w:t>b</w:t>
      </w:r>
      <w:r w:rsidR="0017161C" w:rsidRPr="001A298A">
        <w:rPr>
          <w:rFonts w:cs="Arial"/>
          <w:bCs/>
        </w:rPr>
        <w:t>ehersker målsprog og -sprogbrug og kan udtrykke sig nuanceret med valg af passende register og syntaks i forhold til genre og kontekst</w:t>
      </w:r>
    </w:p>
    <w:p w14:paraId="143C56D6" w14:textId="403FBAC4" w:rsidR="0017161C" w:rsidRPr="001A298A" w:rsidRDefault="0017161C" w:rsidP="0017161C">
      <w:pPr>
        <w:spacing w:line="232" w:lineRule="atLeast"/>
        <w:contextualSpacing/>
        <w:rPr>
          <w:rFonts w:cs="Arial"/>
          <w:b/>
        </w:rPr>
      </w:pPr>
      <w:r w:rsidRPr="001A298A">
        <w:rPr>
          <w:rFonts w:cs="Arial"/>
          <w:b/>
        </w:rPr>
        <w:t>Kompetencer</w:t>
      </w:r>
    </w:p>
    <w:p w14:paraId="0FE83321" w14:textId="51563895" w:rsidR="0017161C" w:rsidRPr="001A298A" w:rsidRDefault="000310CB" w:rsidP="00F30A24">
      <w:pPr>
        <w:numPr>
          <w:ilvl w:val="0"/>
          <w:numId w:val="95"/>
        </w:numPr>
        <w:spacing w:line="232" w:lineRule="atLeast"/>
        <w:contextualSpacing/>
        <w:rPr>
          <w:rFonts w:cs="Arial"/>
          <w:bCs/>
        </w:rPr>
      </w:pPr>
      <w:r>
        <w:rPr>
          <w:rFonts w:cs="Arial"/>
          <w:bCs/>
        </w:rPr>
        <w:t>k</w:t>
      </w:r>
      <w:r w:rsidR="0017161C" w:rsidRPr="001A298A">
        <w:rPr>
          <w:rFonts w:cs="Arial"/>
          <w:bCs/>
        </w:rPr>
        <w:t>an beskrive, analysere og fortolke tekster samt planlægge litteraturpædagogisk arbejde under hensyntagen til litteraturens kultur-og samfundsmæssige aspekter</w:t>
      </w:r>
    </w:p>
    <w:p w14:paraId="643EEF2A" w14:textId="7DF5F2A3" w:rsidR="00254E04" w:rsidRPr="001A298A" w:rsidRDefault="000310CB" w:rsidP="00F30A24">
      <w:pPr>
        <w:numPr>
          <w:ilvl w:val="0"/>
          <w:numId w:val="95"/>
        </w:numPr>
        <w:spacing w:line="232" w:lineRule="atLeast"/>
        <w:contextualSpacing/>
        <w:rPr>
          <w:rFonts w:cs="Arial"/>
          <w:bCs/>
        </w:rPr>
      </w:pPr>
      <w:r>
        <w:rPr>
          <w:rFonts w:cs="Arial"/>
          <w:bCs/>
        </w:rPr>
        <w:lastRenderedPageBreak/>
        <w:t>k</w:t>
      </w:r>
      <w:r w:rsidR="0017161C" w:rsidRPr="001A298A">
        <w:rPr>
          <w:rFonts w:cs="Arial"/>
          <w:bCs/>
        </w:rPr>
        <w:t>an analysere og diskutere global kommunikation på målsproget og kan påtage sig ansvar for at etablere internationale kontakter samt udvikle internationalt samarbejde</w:t>
      </w:r>
    </w:p>
    <w:p w14:paraId="4622FAF8" w14:textId="77777777" w:rsidR="00467ED4" w:rsidRPr="001A298A" w:rsidRDefault="00467ED4" w:rsidP="00467ED4">
      <w:pPr>
        <w:spacing w:line="232" w:lineRule="atLeast"/>
        <w:contextualSpacing/>
        <w:rPr>
          <w:rFonts w:cs="Arial"/>
          <w:bCs/>
        </w:rPr>
      </w:pPr>
    </w:p>
    <w:p w14:paraId="3DD9F9A5" w14:textId="77777777" w:rsidR="00467ED4" w:rsidRPr="001A298A" w:rsidRDefault="00467ED4" w:rsidP="007526F5">
      <w:pPr>
        <w:pStyle w:val="Overskrift3"/>
      </w:pPr>
      <w:bookmarkStart w:id="262" w:name="_Toc2145870080"/>
      <w:bookmarkStart w:id="263" w:name="_Toc229991403"/>
      <w:bookmarkStart w:id="264" w:name="_Toc232951972"/>
      <w:r w:rsidRPr="001A298A">
        <w:t>Modul Rs: Vejledning i skolen</w:t>
      </w:r>
      <w:bookmarkEnd w:id="262"/>
      <w:bookmarkEnd w:id="264"/>
      <w:r w:rsidRPr="001A298A">
        <w:t xml:space="preserve"> </w:t>
      </w:r>
      <w:bookmarkEnd w:id="263"/>
    </w:p>
    <w:p w14:paraId="6E4AF7FE" w14:textId="77777777" w:rsidR="00467ED4" w:rsidRPr="001A298A" w:rsidRDefault="00467ED4" w:rsidP="00467ED4">
      <w:pPr>
        <w:ind w:firstLine="720"/>
      </w:pPr>
      <w:r w:rsidRPr="001A298A">
        <w:t>10 ECTS-point, intern prøve</w:t>
      </w:r>
    </w:p>
    <w:p w14:paraId="4D18CF4C" w14:textId="77777777" w:rsidR="00467ED4" w:rsidRPr="001A298A" w:rsidRDefault="00467ED4" w:rsidP="00467ED4">
      <w:pPr>
        <w:ind w:firstLine="480"/>
      </w:pPr>
    </w:p>
    <w:p w14:paraId="4BD5728C" w14:textId="77777777" w:rsidR="00467ED4" w:rsidRPr="001A298A" w:rsidRDefault="00467ED4" w:rsidP="00467ED4">
      <w:pPr>
        <w:rPr>
          <w:b/>
        </w:rPr>
      </w:pPr>
      <w:r w:rsidRPr="001A298A">
        <w:rPr>
          <w:b/>
        </w:rPr>
        <w:t>Læringsmål</w:t>
      </w:r>
    </w:p>
    <w:p w14:paraId="569839D4" w14:textId="77777777" w:rsidR="00467ED4" w:rsidRPr="001A298A" w:rsidRDefault="00467ED4" w:rsidP="00467ED4">
      <w:r w:rsidRPr="001A298A">
        <w:t>Den studerende</w:t>
      </w:r>
    </w:p>
    <w:p w14:paraId="28EF531B" w14:textId="77777777" w:rsidR="00467ED4" w:rsidRPr="001A298A" w:rsidRDefault="00467ED4" w:rsidP="00467ED4">
      <w:pPr>
        <w:rPr>
          <w:b/>
          <w:bCs/>
        </w:rPr>
      </w:pPr>
    </w:p>
    <w:p w14:paraId="00540B87" w14:textId="77777777" w:rsidR="00467ED4" w:rsidRPr="001A298A" w:rsidRDefault="00467ED4" w:rsidP="00467ED4">
      <w:pPr>
        <w:rPr>
          <w:b/>
          <w:bCs/>
        </w:rPr>
      </w:pPr>
      <w:r w:rsidRPr="001A298A">
        <w:rPr>
          <w:b/>
          <w:bCs/>
        </w:rPr>
        <w:t>Viden</w:t>
      </w:r>
    </w:p>
    <w:p w14:paraId="334AEFEB" w14:textId="0F51E27B" w:rsidR="00467ED4" w:rsidRPr="001A298A" w:rsidRDefault="000310CB" w:rsidP="00F30A24">
      <w:pPr>
        <w:numPr>
          <w:ilvl w:val="0"/>
          <w:numId w:val="411"/>
        </w:numPr>
      </w:pPr>
      <w:r>
        <w:t>h</w:t>
      </w:r>
      <w:r w:rsidR="00467ED4" w:rsidRPr="001A298A">
        <w:t>ar udviklingsbaseret viden om vejledningsteori, -metode og –processer som led i udviklingen af skolens pædagogiske og didaktiske praksis. </w:t>
      </w:r>
    </w:p>
    <w:p w14:paraId="5CE2D4DA" w14:textId="2F225097" w:rsidR="00467ED4" w:rsidRPr="001A298A" w:rsidRDefault="000310CB" w:rsidP="00F30A24">
      <w:pPr>
        <w:numPr>
          <w:ilvl w:val="0"/>
          <w:numId w:val="412"/>
        </w:numPr>
      </w:pPr>
      <w:r>
        <w:t>h</w:t>
      </w:r>
      <w:r w:rsidR="00467ED4" w:rsidRPr="001A298A">
        <w:t>ar udviklingsbaseret viden om kommunikations- og læringsteori i relation til vejledning.  </w:t>
      </w:r>
    </w:p>
    <w:p w14:paraId="050C8631" w14:textId="427AFC96" w:rsidR="00467ED4" w:rsidRPr="001A298A" w:rsidRDefault="000310CB" w:rsidP="00F30A24">
      <w:pPr>
        <w:numPr>
          <w:ilvl w:val="0"/>
          <w:numId w:val="413"/>
        </w:numPr>
      </w:pPr>
      <w:r>
        <w:t>k</w:t>
      </w:r>
      <w:r w:rsidR="00467ED4" w:rsidRPr="001A298A">
        <w:t>an forstå og reflektere over organisatoriske rammer for læreprocesser og pædagogisk udvikling samt vejlederens funktion og position i skolen. </w:t>
      </w:r>
    </w:p>
    <w:p w14:paraId="4C84B4DB" w14:textId="77777777" w:rsidR="00467ED4" w:rsidRPr="001A298A" w:rsidRDefault="00467ED4" w:rsidP="00467ED4">
      <w:pPr>
        <w:rPr>
          <w:b/>
          <w:bCs/>
        </w:rPr>
      </w:pPr>
      <w:r w:rsidRPr="001A298A">
        <w:rPr>
          <w:b/>
          <w:bCs/>
        </w:rPr>
        <w:t>Færdigheder</w:t>
      </w:r>
    </w:p>
    <w:p w14:paraId="1A1B1219" w14:textId="374816F5" w:rsidR="00467ED4" w:rsidRPr="001A298A" w:rsidRDefault="000310CB" w:rsidP="00F30A24">
      <w:pPr>
        <w:numPr>
          <w:ilvl w:val="0"/>
          <w:numId w:val="414"/>
        </w:numPr>
      </w:pPr>
      <w:r>
        <w:t>k</w:t>
      </w:r>
      <w:r w:rsidR="00467ED4" w:rsidRPr="001A298A">
        <w:t>an udvælge, begrunde og anvende relevante vejledningsmetoder med henblik på udvikling af pædagogisk og didaktisk praksis. </w:t>
      </w:r>
    </w:p>
    <w:p w14:paraId="1B920913" w14:textId="613ABF15" w:rsidR="00467ED4" w:rsidRPr="001A298A" w:rsidRDefault="000310CB" w:rsidP="00F30A24">
      <w:pPr>
        <w:numPr>
          <w:ilvl w:val="0"/>
          <w:numId w:val="415"/>
        </w:numPr>
      </w:pPr>
      <w:r>
        <w:t>k</w:t>
      </w:r>
      <w:r w:rsidR="00467ED4" w:rsidRPr="001A298A">
        <w:t>an facilitere vejledning, der fremmer læring, udvikling og refleksion på individ-, gruppe- og organisationsniveau. </w:t>
      </w:r>
    </w:p>
    <w:p w14:paraId="4C72D606" w14:textId="09020F37" w:rsidR="00467ED4" w:rsidRPr="001A298A" w:rsidRDefault="000310CB" w:rsidP="00F30A24">
      <w:pPr>
        <w:numPr>
          <w:ilvl w:val="0"/>
          <w:numId w:val="416"/>
        </w:numPr>
      </w:pPr>
      <w:r>
        <w:t>k</w:t>
      </w:r>
      <w:r w:rsidR="00467ED4" w:rsidRPr="001A298A">
        <w:t>an mestre kommunikation i professionelle samtaler. </w:t>
      </w:r>
    </w:p>
    <w:p w14:paraId="6C897FE4" w14:textId="563C2DA8" w:rsidR="00467ED4" w:rsidRPr="001A298A" w:rsidRDefault="000310CB" w:rsidP="00F30A24">
      <w:pPr>
        <w:numPr>
          <w:ilvl w:val="0"/>
          <w:numId w:val="417"/>
        </w:numPr>
      </w:pPr>
      <w:r>
        <w:t>k</w:t>
      </w:r>
      <w:r w:rsidR="00467ED4" w:rsidRPr="001A298A">
        <w:t>an identificere, analysere og vurdere etiske dilemmaer, positioneringer og magtrelationer i vejledning og samarbejde. </w:t>
      </w:r>
    </w:p>
    <w:p w14:paraId="71FC3441" w14:textId="77777777" w:rsidR="00467ED4" w:rsidRPr="001A298A" w:rsidRDefault="00467ED4" w:rsidP="00467ED4">
      <w:pPr>
        <w:rPr>
          <w:b/>
          <w:bCs/>
        </w:rPr>
      </w:pPr>
      <w:r w:rsidRPr="001A298A">
        <w:rPr>
          <w:b/>
          <w:bCs/>
        </w:rPr>
        <w:t>Kompetencer</w:t>
      </w:r>
    </w:p>
    <w:p w14:paraId="736D8723" w14:textId="5590DAB2" w:rsidR="00467ED4" w:rsidRPr="001A298A" w:rsidRDefault="000310CB" w:rsidP="00F30A24">
      <w:pPr>
        <w:numPr>
          <w:ilvl w:val="0"/>
          <w:numId w:val="418"/>
        </w:numPr>
      </w:pPr>
      <w:r>
        <w:t>k</w:t>
      </w:r>
      <w:r w:rsidR="00467ED4" w:rsidRPr="001A298A">
        <w:t>an planlægge, gennemføre og evaluere vejlednings- og udviklingsforløb på individ-, gruppe- og organisationsniveau med blik for skolens strategier og indsatsområder. </w:t>
      </w:r>
    </w:p>
    <w:p w14:paraId="4BE64EB6" w14:textId="1D93ECF3" w:rsidR="00467ED4" w:rsidRPr="001A298A" w:rsidRDefault="000310CB" w:rsidP="00F30A24">
      <w:pPr>
        <w:numPr>
          <w:ilvl w:val="0"/>
          <w:numId w:val="419"/>
        </w:numPr>
      </w:pPr>
      <w:r>
        <w:t>k</w:t>
      </w:r>
      <w:r w:rsidR="00467ED4" w:rsidRPr="001A298A">
        <w:t>an selvstændigt tage ansvar for og indgå i samskabelses-, videndelings- og læreprocesser i organisatoriske kontekster, herunder udvikle egen og fælles praksis og bidrage til en refleksiv og undersøgende kultur </w:t>
      </w:r>
    </w:p>
    <w:p w14:paraId="5D6685D7" w14:textId="4ADD39B2" w:rsidR="00467ED4" w:rsidRPr="001A298A" w:rsidRDefault="000310CB" w:rsidP="00F30A24">
      <w:pPr>
        <w:numPr>
          <w:ilvl w:val="0"/>
          <w:numId w:val="420"/>
        </w:numPr>
      </w:pPr>
      <w:r>
        <w:t>k</w:t>
      </w:r>
      <w:r w:rsidR="00467ED4" w:rsidRPr="001A298A">
        <w:t>an forholde sig kritisk, undersøgende og konstruktivt til skolens kulturelle og strukturelle betingelser for læring og udvikling samt de forventninger, der rettes mod vejlederfunktionen. </w:t>
      </w:r>
    </w:p>
    <w:p w14:paraId="54FB0ACB" w14:textId="77777777" w:rsidR="00467ED4" w:rsidRPr="001A298A" w:rsidRDefault="00467ED4" w:rsidP="00467ED4">
      <w:pPr>
        <w:spacing w:line="232" w:lineRule="atLeast"/>
        <w:contextualSpacing/>
        <w:rPr>
          <w:rFonts w:cs="Arial"/>
          <w:bCs/>
        </w:rPr>
      </w:pPr>
    </w:p>
    <w:p w14:paraId="643EEF2B" w14:textId="77777777" w:rsidR="009B5799" w:rsidRPr="001A298A" w:rsidRDefault="009B5799" w:rsidP="00B84E66">
      <w:pPr>
        <w:rPr>
          <w:rFonts w:cs="Arial"/>
          <w:b/>
          <w:bCs/>
        </w:rPr>
      </w:pPr>
    </w:p>
    <w:p w14:paraId="71B8FBBF" w14:textId="65BADBE3" w:rsidR="00157C11" w:rsidRPr="001A298A" w:rsidRDefault="004D46E4" w:rsidP="004D46E4">
      <w:pPr>
        <w:pStyle w:val="Overskrift2"/>
      </w:pPr>
      <w:bookmarkStart w:id="265" w:name="_Toc229991406"/>
      <w:bookmarkStart w:id="266" w:name="_Toc232951973"/>
      <w:r w:rsidRPr="001A298A">
        <w:t>INKLUSIONSVEJLEDER I SKOLEN</w:t>
      </w:r>
      <w:bookmarkEnd w:id="265"/>
      <w:bookmarkEnd w:id="266"/>
    </w:p>
    <w:p w14:paraId="5BADBB2D" w14:textId="77777777" w:rsidR="0005710F" w:rsidRPr="001A298A" w:rsidRDefault="0005710F" w:rsidP="0005710F">
      <w:pPr>
        <w:rPr>
          <w:b/>
        </w:rPr>
      </w:pPr>
    </w:p>
    <w:p w14:paraId="56A5AD3F" w14:textId="04D788F4" w:rsidR="0005710F" w:rsidRPr="001A298A" w:rsidRDefault="0005710F" w:rsidP="0005710F">
      <w:pPr>
        <w:rPr>
          <w:b/>
        </w:rPr>
      </w:pPr>
      <w:r w:rsidRPr="001A298A">
        <w:rPr>
          <w:b/>
        </w:rPr>
        <w:t>Formål</w:t>
      </w:r>
    </w:p>
    <w:p w14:paraId="1B8DF63A" w14:textId="5DB728D0" w:rsidR="0005710F" w:rsidRPr="001A298A" w:rsidRDefault="0005710F" w:rsidP="0005710F">
      <w:r w:rsidRPr="001A298A">
        <w:t>Den studerende skal i sit professionelle virke kunne vejlede i og samarbejde om at udvikle og kvalificere fællesskabende pædagogisk praksis der fremmer børns deltagelsesmuligheder på individ-, gruppe- og organisationsniveau.  </w:t>
      </w:r>
    </w:p>
    <w:p w14:paraId="302BE085" w14:textId="77777777" w:rsidR="0005710F" w:rsidRPr="001A298A" w:rsidRDefault="0005710F" w:rsidP="0005710F">
      <w:r w:rsidRPr="001A298A">
        <w:t>Den studerende skal kunne planlægge, gennemføre og evaluere deltagelsesfremmende indsatser i samarbejde med relevante aktører i og omkring skolens praksis. </w:t>
      </w:r>
    </w:p>
    <w:p w14:paraId="28EFD64E" w14:textId="77777777" w:rsidR="0005710F" w:rsidRPr="001A298A" w:rsidRDefault="0005710F" w:rsidP="0005710F"/>
    <w:p w14:paraId="7066FE5B" w14:textId="77777777" w:rsidR="0005710F" w:rsidRPr="001A298A" w:rsidRDefault="0005710F" w:rsidP="0005710F">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961"/>
      </w:tblGrid>
      <w:tr w:rsidR="0005710F" w:rsidRPr="001A298A" w14:paraId="1CC06602" w14:textId="77777777" w:rsidTr="009B0278">
        <w:tc>
          <w:tcPr>
            <w:tcW w:w="8784" w:type="dxa"/>
            <w:gridSpan w:val="2"/>
          </w:tcPr>
          <w:p w14:paraId="1D5F8C97" w14:textId="77777777" w:rsidR="0005710F" w:rsidRPr="001A298A" w:rsidRDefault="0005710F" w:rsidP="009B0278">
            <w:pPr>
              <w:rPr>
                <w:b/>
              </w:rPr>
            </w:pPr>
            <w:r w:rsidRPr="001A298A">
              <w:rPr>
                <w:b/>
              </w:rPr>
              <w:t xml:space="preserve">Kompetencemål </w:t>
            </w:r>
          </w:p>
          <w:p w14:paraId="65990C32" w14:textId="1898464F" w:rsidR="00CE7FF3" w:rsidRPr="001A298A" w:rsidRDefault="00CE7FF3" w:rsidP="00CE7FF3">
            <w:pPr>
              <w:autoSpaceDE w:val="0"/>
              <w:autoSpaceDN w:val="0"/>
              <w:adjustRightInd w:val="0"/>
              <w:spacing w:line="232" w:lineRule="atLeast"/>
            </w:pPr>
            <w:r w:rsidRPr="001A298A">
              <w:t>Det er målet, at den studerende gennem integration af praksiserfaring og udviklingsorientering opnår kompetencer til at: </w:t>
            </w:r>
          </w:p>
          <w:p w14:paraId="6544160F" w14:textId="09A29287" w:rsidR="00CE7FF3" w:rsidRPr="001A298A" w:rsidRDefault="00E00C00" w:rsidP="00484504">
            <w:pPr>
              <w:numPr>
                <w:ilvl w:val="0"/>
                <w:numId w:val="38"/>
              </w:numPr>
              <w:tabs>
                <w:tab w:val="num" w:pos="720"/>
              </w:tabs>
              <w:autoSpaceDE w:val="0"/>
              <w:autoSpaceDN w:val="0"/>
              <w:adjustRightInd w:val="0"/>
              <w:spacing w:line="232" w:lineRule="atLeast"/>
            </w:pPr>
            <w:r>
              <w:t>m</w:t>
            </w:r>
            <w:r w:rsidR="00CE7FF3" w:rsidRPr="001A298A">
              <w:t>estre pædagogisk praksis og didaktik, der fremmer læring, trivsel og deltagelse i skolens fællesskaber gennem relevante tilgange og metoder </w:t>
            </w:r>
          </w:p>
          <w:p w14:paraId="000F20BC" w14:textId="5B5BB4B2" w:rsidR="00CE7FF3" w:rsidRPr="001A298A" w:rsidRDefault="00E00C00" w:rsidP="00484504">
            <w:pPr>
              <w:numPr>
                <w:ilvl w:val="0"/>
                <w:numId w:val="38"/>
              </w:numPr>
              <w:tabs>
                <w:tab w:val="num" w:pos="720"/>
              </w:tabs>
              <w:autoSpaceDE w:val="0"/>
              <w:autoSpaceDN w:val="0"/>
              <w:adjustRightInd w:val="0"/>
              <w:spacing w:line="232" w:lineRule="atLeast"/>
            </w:pPr>
            <w:r>
              <w:lastRenderedPageBreak/>
              <w:t>v</w:t>
            </w:r>
            <w:r w:rsidR="00CE7FF3" w:rsidRPr="001A298A">
              <w:t>ejlede og samarbejde om udvikling og kvalificering af fællesskabende pædagogik og didaktik der fremmer elevers deltagelsesmuligheder i skolen </w:t>
            </w:r>
          </w:p>
          <w:p w14:paraId="5F677342" w14:textId="16127130" w:rsidR="00CE7FF3" w:rsidRPr="001A298A" w:rsidRDefault="00E00C00" w:rsidP="00484504">
            <w:pPr>
              <w:numPr>
                <w:ilvl w:val="0"/>
                <w:numId w:val="38"/>
              </w:numPr>
              <w:tabs>
                <w:tab w:val="num" w:pos="720"/>
              </w:tabs>
              <w:autoSpaceDE w:val="0"/>
              <w:autoSpaceDN w:val="0"/>
              <w:adjustRightInd w:val="0"/>
              <w:spacing w:line="232" w:lineRule="atLeast"/>
            </w:pPr>
            <w:r>
              <w:t>f</w:t>
            </w:r>
            <w:r w:rsidR="00D21021" w:rsidRPr="001A298A">
              <w:t>a</w:t>
            </w:r>
            <w:r w:rsidR="00CE7FF3" w:rsidRPr="001A298A">
              <w:t>cilitere og indgå i samarbejde med relevante aktører om forebyggende, foregribende og indgribende indsatser på individ-, gruppe- og organisationsniveau. </w:t>
            </w:r>
          </w:p>
          <w:p w14:paraId="535C734E" w14:textId="77777777" w:rsidR="0005710F" w:rsidRPr="001A298A" w:rsidRDefault="0005710F" w:rsidP="009B0278">
            <w:pPr>
              <w:tabs>
                <w:tab w:val="num" w:pos="360"/>
              </w:tabs>
              <w:autoSpaceDE w:val="0"/>
              <w:autoSpaceDN w:val="0"/>
              <w:adjustRightInd w:val="0"/>
              <w:spacing w:line="232" w:lineRule="atLeast"/>
              <w:ind w:left="284"/>
            </w:pPr>
          </w:p>
        </w:tc>
      </w:tr>
      <w:tr w:rsidR="0005710F" w:rsidRPr="001A298A" w14:paraId="16CC7FD0" w14:textId="77777777" w:rsidTr="009B0278">
        <w:tc>
          <w:tcPr>
            <w:tcW w:w="8784" w:type="dxa"/>
            <w:gridSpan w:val="2"/>
          </w:tcPr>
          <w:p w14:paraId="1C161912" w14:textId="77777777" w:rsidR="0005710F" w:rsidRPr="001A298A" w:rsidRDefault="0005710F" w:rsidP="009B0278">
            <w:r w:rsidRPr="001A298A">
              <w:t xml:space="preserve">For at opnå disse kompetencer skal den studerende </w:t>
            </w:r>
          </w:p>
        </w:tc>
      </w:tr>
      <w:tr w:rsidR="0005710F" w:rsidRPr="001A298A" w14:paraId="4C20FE4B" w14:textId="77777777" w:rsidTr="009B0278">
        <w:trPr>
          <w:trHeight w:val="1364"/>
        </w:trPr>
        <w:tc>
          <w:tcPr>
            <w:tcW w:w="3823" w:type="dxa"/>
          </w:tcPr>
          <w:p w14:paraId="3E5011D9" w14:textId="77777777" w:rsidR="0005710F" w:rsidRPr="001A298A" w:rsidRDefault="0005710F" w:rsidP="009B0278">
            <w:pPr>
              <w:rPr>
                <w:b/>
              </w:rPr>
            </w:pPr>
            <w:r w:rsidRPr="001A298A">
              <w:rPr>
                <w:b/>
              </w:rPr>
              <w:t xml:space="preserve">Viden </w:t>
            </w:r>
          </w:p>
          <w:p w14:paraId="4F330B22" w14:textId="263AAEE8" w:rsidR="00C023D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indsigt i diversitet, normalitet og afvigelse i et nutidigt og historisk perspektiv og kan reflektere over in- og eksklusionsprocesser i fællesskaber </w:t>
            </w:r>
          </w:p>
          <w:p w14:paraId="743F0711" w14:textId="3194A663" w:rsidR="00C023D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viden om betingelser, der fremmer og begrænser børns deltagelsesmuligheder i fællesskaber </w:t>
            </w:r>
          </w:p>
          <w:p w14:paraId="5D4981CB" w14:textId="16F15414" w:rsidR="0005710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viden om vejledningsprocesser i relation til udvikling og kvalificering af fælleskabende praksisser   </w:t>
            </w:r>
          </w:p>
        </w:tc>
        <w:tc>
          <w:tcPr>
            <w:tcW w:w="4961" w:type="dxa"/>
          </w:tcPr>
          <w:p w14:paraId="68053577" w14:textId="77777777" w:rsidR="0005710F" w:rsidRPr="001A298A" w:rsidRDefault="0005710F" w:rsidP="009B0278">
            <w:pPr>
              <w:rPr>
                <w:b/>
              </w:rPr>
            </w:pPr>
            <w:r w:rsidRPr="001A298A">
              <w:rPr>
                <w:b/>
              </w:rPr>
              <w:t xml:space="preserve">Færdigheder </w:t>
            </w:r>
          </w:p>
          <w:p w14:paraId="58A9D427" w14:textId="21854924" w:rsidR="00C023DF" w:rsidRPr="001A298A" w:rsidRDefault="00E00C00" w:rsidP="00F30A24">
            <w:pPr>
              <w:pStyle w:val="Listeafsnit"/>
              <w:numPr>
                <w:ilvl w:val="0"/>
                <w:numId w:val="124"/>
              </w:numPr>
              <w:spacing w:line="232" w:lineRule="atLeast"/>
              <w:rPr>
                <w:rFonts w:ascii="Garamond" w:hAnsi="Garamond"/>
              </w:rPr>
            </w:pPr>
            <w:r>
              <w:rPr>
                <w:rFonts w:ascii="Garamond" w:hAnsi="Garamond"/>
              </w:rPr>
              <w:t>k</w:t>
            </w:r>
            <w:r w:rsidR="00C023DF" w:rsidRPr="001A298A">
              <w:rPr>
                <w:rFonts w:ascii="Garamond" w:hAnsi="Garamond"/>
              </w:rPr>
              <w:t>unne undersøge og analysere individuelle og kontekstuelle betingelser for deltagelse med afsæt i empiri, herunder vurdere betydningen af pædagogik, didaktik og klasseledelse  </w:t>
            </w:r>
          </w:p>
          <w:p w14:paraId="063CC18D" w14:textId="54482EC9" w:rsidR="00C023DF" w:rsidRPr="001A298A" w:rsidRDefault="00E00C00" w:rsidP="00F30A24">
            <w:pPr>
              <w:pStyle w:val="Listeafsnit"/>
              <w:numPr>
                <w:ilvl w:val="0"/>
                <w:numId w:val="124"/>
              </w:numPr>
              <w:spacing w:line="232" w:lineRule="atLeast"/>
              <w:rPr>
                <w:rFonts w:ascii="Garamond" w:hAnsi="Garamond"/>
              </w:rPr>
            </w:pPr>
            <w:r>
              <w:rPr>
                <w:rFonts w:ascii="Garamond" w:hAnsi="Garamond"/>
              </w:rPr>
              <w:t>k</w:t>
            </w:r>
            <w:r w:rsidR="00C023DF" w:rsidRPr="001A298A">
              <w:rPr>
                <w:rFonts w:ascii="Garamond" w:hAnsi="Garamond"/>
              </w:rPr>
              <w:t>unne planlægge, gennemføre og evaluere almene og specialpædagogiske indsatser, der tager afsæt i børns perspektiver og fremmer deltagelse i fællesskaber  </w:t>
            </w:r>
          </w:p>
          <w:p w14:paraId="5183E625" w14:textId="2494F014" w:rsidR="0005710F" w:rsidRPr="001A298A" w:rsidRDefault="00E00C00" w:rsidP="00F30A24">
            <w:pPr>
              <w:pStyle w:val="Listeafsnit"/>
              <w:numPr>
                <w:ilvl w:val="0"/>
                <w:numId w:val="124"/>
              </w:numPr>
              <w:spacing w:line="232" w:lineRule="atLeast"/>
            </w:pPr>
            <w:r>
              <w:rPr>
                <w:rFonts w:ascii="Garamond" w:hAnsi="Garamond"/>
              </w:rPr>
              <w:t>k</w:t>
            </w:r>
            <w:r w:rsidR="00C023DF" w:rsidRPr="001A298A">
              <w:rPr>
                <w:rFonts w:ascii="Garamond" w:hAnsi="Garamond"/>
              </w:rPr>
              <w:t>unne reflektere over egen position, handlemuligheder og etiske dilemmaer i arbejdet som inklusionsvejleder</w:t>
            </w:r>
            <w:r w:rsidR="00C023DF" w:rsidRPr="001A298A">
              <w:t> </w:t>
            </w:r>
          </w:p>
        </w:tc>
      </w:tr>
    </w:tbl>
    <w:p w14:paraId="38A60767" w14:textId="77777777" w:rsidR="0005710F" w:rsidRPr="001A298A" w:rsidRDefault="0005710F" w:rsidP="0005710F">
      <w:pPr>
        <w:rPr>
          <w:b/>
        </w:rPr>
      </w:pPr>
    </w:p>
    <w:p w14:paraId="2C4E40EF" w14:textId="77777777" w:rsidR="00EC687E" w:rsidRPr="001A298A" w:rsidRDefault="00EC687E" w:rsidP="00EC687E">
      <w:pPr>
        <w:spacing w:after="200"/>
        <w:ind w:left="284" w:hanging="284"/>
        <w:contextualSpacing/>
        <w:rPr>
          <w:rFonts w:cs="Arial"/>
          <w:b/>
          <w:lang w:eastAsia="en-US"/>
        </w:rPr>
      </w:pPr>
      <w:r w:rsidRPr="001A298A">
        <w:rPr>
          <w:rFonts w:cs="Arial"/>
          <w:b/>
          <w:lang w:eastAsia="en-US"/>
        </w:rPr>
        <w:t>Moduler</w:t>
      </w:r>
    </w:p>
    <w:p w14:paraId="2AAE00F2" w14:textId="0AD3E015" w:rsidR="0005710F" w:rsidRPr="001A298A" w:rsidRDefault="00EC687E" w:rsidP="00EC687E">
      <w:pPr>
        <w:rPr>
          <w:rFonts w:cs="Arial"/>
          <w:lang w:eastAsia="en-US"/>
        </w:rPr>
      </w:pPr>
      <w:r w:rsidRPr="001A298A">
        <w:rPr>
          <w:rFonts w:cs="Arial"/>
          <w:lang w:eastAsia="en-US"/>
        </w:rPr>
        <w:t>Modul</w:t>
      </w:r>
      <w:r w:rsidR="00D83523" w:rsidRPr="001A298A">
        <w:rPr>
          <w:rFonts w:cs="Arial"/>
          <w:lang w:eastAsia="en-US"/>
        </w:rPr>
        <w:t xml:space="preserve"> 1: Læring og trivsel i skolen</w:t>
      </w:r>
      <w:r w:rsidR="0062315D" w:rsidRPr="001A298A">
        <w:rPr>
          <w:rFonts w:cs="Arial"/>
          <w:lang w:eastAsia="en-US"/>
        </w:rPr>
        <w:t xml:space="preserve"> </w:t>
      </w:r>
    </w:p>
    <w:p w14:paraId="3C9ABD4E" w14:textId="734ECB62" w:rsidR="0062315D" w:rsidRPr="001A298A" w:rsidRDefault="0062315D" w:rsidP="00EC687E">
      <w:pPr>
        <w:rPr>
          <w:rFonts w:cs="Arial"/>
          <w:lang w:eastAsia="en-US"/>
        </w:rPr>
      </w:pPr>
      <w:r w:rsidRPr="001A298A">
        <w:rPr>
          <w:rFonts w:cs="Arial"/>
          <w:lang w:eastAsia="en-US"/>
        </w:rPr>
        <w:t>Modul</w:t>
      </w:r>
      <w:r w:rsidR="00D83523" w:rsidRPr="001A298A">
        <w:rPr>
          <w:rFonts w:cs="Arial"/>
          <w:lang w:eastAsia="en-US"/>
        </w:rPr>
        <w:t xml:space="preserve"> 2: </w:t>
      </w:r>
      <w:r w:rsidRPr="001A298A">
        <w:rPr>
          <w:rFonts w:cs="Arial"/>
          <w:lang w:eastAsia="en-US"/>
        </w:rPr>
        <w:t>Fællesskabende pædagogik og didaktik i skolen </w:t>
      </w:r>
    </w:p>
    <w:p w14:paraId="0F0CA025" w14:textId="17C81E74" w:rsidR="002B1C1C" w:rsidRPr="001A298A" w:rsidRDefault="002B1C1C" w:rsidP="00EC687E">
      <w:r w:rsidRPr="001A298A">
        <w:rPr>
          <w:rFonts w:cs="Arial"/>
          <w:lang w:eastAsia="en-US"/>
        </w:rPr>
        <w:t xml:space="preserve">Modul 3: </w:t>
      </w:r>
      <w:r w:rsidR="005749AB" w:rsidRPr="001A298A">
        <w:rPr>
          <w:rFonts w:cs="Arial"/>
          <w:lang w:eastAsia="en-US"/>
        </w:rPr>
        <w:t>V</w:t>
      </w:r>
      <w:r w:rsidRPr="001A298A">
        <w:rPr>
          <w:rFonts w:cs="Arial"/>
          <w:lang w:eastAsia="en-US"/>
        </w:rPr>
        <w:t>ejledning i skolen</w:t>
      </w:r>
    </w:p>
    <w:p w14:paraId="5839CAA1" w14:textId="77777777" w:rsidR="000147FD" w:rsidRPr="001A298A" w:rsidRDefault="000147FD" w:rsidP="0005710F"/>
    <w:p w14:paraId="1414F84D" w14:textId="68AD3D58" w:rsidR="009676D0" w:rsidRPr="001A298A" w:rsidRDefault="009676D0" w:rsidP="007526F5">
      <w:pPr>
        <w:pStyle w:val="Overskrift3"/>
      </w:pPr>
      <w:bookmarkStart w:id="267" w:name="_Toc229991407"/>
      <w:bookmarkStart w:id="268" w:name="_Toc232951974"/>
      <w:r w:rsidRPr="001A298A">
        <w:t xml:space="preserve">Modul Rs: </w:t>
      </w:r>
      <w:r w:rsidRPr="001A298A">
        <w:rPr>
          <w:lang w:eastAsia="en-US"/>
        </w:rPr>
        <w:t>Læring og trivsel i skolen</w:t>
      </w:r>
      <w:bookmarkEnd w:id="267"/>
      <w:bookmarkEnd w:id="268"/>
    </w:p>
    <w:p w14:paraId="03865A06" w14:textId="77777777" w:rsidR="009676D0" w:rsidRPr="001A298A" w:rsidRDefault="009676D0" w:rsidP="009676D0">
      <w:pPr>
        <w:autoSpaceDE w:val="0"/>
        <w:autoSpaceDN w:val="0"/>
        <w:adjustRightInd w:val="0"/>
        <w:ind w:firstLine="720"/>
        <w:rPr>
          <w:rFonts w:cs="Arial"/>
        </w:rPr>
      </w:pPr>
      <w:r w:rsidRPr="001A298A">
        <w:rPr>
          <w:rFonts w:cs="Arial"/>
        </w:rPr>
        <w:t>10 ECTS-point, ekstern prøve</w:t>
      </w:r>
    </w:p>
    <w:p w14:paraId="18DFBBEE" w14:textId="311F6CFF" w:rsidR="002729BF" w:rsidRPr="001A298A" w:rsidRDefault="002729BF" w:rsidP="0005710F"/>
    <w:p w14:paraId="622711EB" w14:textId="4EA0DF45" w:rsidR="002729BF" w:rsidRPr="001A298A" w:rsidRDefault="00FD7A6F" w:rsidP="0005710F">
      <w:pPr>
        <w:rPr>
          <w:b/>
          <w:bCs/>
        </w:rPr>
      </w:pPr>
      <w:r w:rsidRPr="001A298A">
        <w:rPr>
          <w:b/>
          <w:bCs/>
        </w:rPr>
        <w:t>Læringsmål</w:t>
      </w:r>
    </w:p>
    <w:p w14:paraId="22E309D5" w14:textId="77777777" w:rsidR="00987543" w:rsidRPr="001A298A" w:rsidRDefault="00987543" w:rsidP="00987543">
      <w:r w:rsidRPr="001A298A">
        <w:t>Den studerende: </w:t>
      </w:r>
    </w:p>
    <w:p w14:paraId="3F8AF55A" w14:textId="77777777" w:rsidR="00D21021" w:rsidRPr="001A298A" w:rsidRDefault="00D21021" w:rsidP="00987543">
      <w:pPr>
        <w:rPr>
          <w:b/>
          <w:bCs/>
        </w:rPr>
      </w:pPr>
    </w:p>
    <w:p w14:paraId="7AFCE700" w14:textId="3D8201C7" w:rsidR="00987543" w:rsidRPr="001A298A" w:rsidRDefault="00987543" w:rsidP="00987543">
      <w:pPr>
        <w:rPr>
          <w:b/>
          <w:bCs/>
        </w:rPr>
      </w:pPr>
      <w:r w:rsidRPr="001A298A">
        <w:rPr>
          <w:b/>
          <w:bCs/>
        </w:rPr>
        <w:t>Viden</w:t>
      </w:r>
      <w:r w:rsidRPr="001A298A">
        <w:rPr>
          <w:rFonts w:ascii="Times New Roman" w:hAnsi="Times New Roman"/>
          <w:b/>
          <w:bCs/>
        </w:rPr>
        <w:t> </w:t>
      </w:r>
      <w:r w:rsidRPr="001A298A">
        <w:rPr>
          <w:b/>
          <w:bCs/>
        </w:rPr>
        <w:t> </w:t>
      </w:r>
    </w:p>
    <w:p w14:paraId="5336D4CC" w14:textId="02FEDDF9" w:rsidR="00987543" w:rsidRPr="001A298A" w:rsidRDefault="00E00C00" w:rsidP="00F30A24">
      <w:pPr>
        <w:numPr>
          <w:ilvl w:val="0"/>
          <w:numId w:val="237"/>
        </w:numPr>
      </w:pPr>
      <w:r>
        <w:t>h</w:t>
      </w:r>
      <w:r w:rsidR="00987543" w:rsidRPr="001A298A">
        <w:t>ar indsigt i relevant lovgivning på skoleområdet, herunder børns rettigheder</w:t>
      </w:r>
      <w:r w:rsidR="00987543" w:rsidRPr="001A298A">
        <w:rPr>
          <w:rFonts w:ascii="Times New Roman" w:hAnsi="Times New Roman"/>
        </w:rPr>
        <w:t> </w:t>
      </w:r>
      <w:r w:rsidR="00987543" w:rsidRPr="001A298A">
        <w:t> </w:t>
      </w:r>
    </w:p>
    <w:p w14:paraId="798E823A" w14:textId="51626F5A" w:rsidR="00987543" w:rsidRPr="001A298A" w:rsidRDefault="00E00C00" w:rsidP="00F30A24">
      <w:pPr>
        <w:numPr>
          <w:ilvl w:val="0"/>
          <w:numId w:val="238"/>
        </w:numPr>
      </w:pPr>
      <w:r>
        <w:t>h</w:t>
      </w:r>
      <w:r w:rsidR="00987543" w:rsidRPr="001A298A">
        <w:t>ar viden om diversitet, normalitet og afvigelse i fællesskaber i et nutidigt og historisk perspektiv </w:t>
      </w:r>
    </w:p>
    <w:p w14:paraId="4FBAC723" w14:textId="43635FEF" w:rsidR="00987543" w:rsidRPr="001A298A" w:rsidRDefault="00E00C00" w:rsidP="00F30A24">
      <w:pPr>
        <w:numPr>
          <w:ilvl w:val="0"/>
          <w:numId w:val="239"/>
        </w:numPr>
      </w:pPr>
      <w:r>
        <w:t>h</w:t>
      </w:r>
      <w:r w:rsidR="00987543" w:rsidRPr="001A298A">
        <w:t>ar viden om og kan reflektere over sammenhænge mellem in-og eksklusionsprocesser i fællesskaber </w:t>
      </w:r>
    </w:p>
    <w:p w14:paraId="4B7674A3" w14:textId="77777777" w:rsidR="00987543" w:rsidRPr="001A298A" w:rsidRDefault="00987543" w:rsidP="00987543">
      <w:pPr>
        <w:rPr>
          <w:b/>
          <w:bCs/>
        </w:rPr>
      </w:pPr>
      <w:r w:rsidRPr="001A298A">
        <w:rPr>
          <w:b/>
          <w:bCs/>
        </w:rPr>
        <w:t>Færdigheder</w:t>
      </w:r>
      <w:r w:rsidRPr="001A298A">
        <w:rPr>
          <w:rFonts w:ascii="Times New Roman" w:hAnsi="Times New Roman"/>
          <w:b/>
          <w:bCs/>
        </w:rPr>
        <w:t> </w:t>
      </w:r>
      <w:r w:rsidRPr="001A298A">
        <w:rPr>
          <w:b/>
          <w:bCs/>
        </w:rPr>
        <w:t> </w:t>
      </w:r>
    </w:p>
    <w:p w14:paraId="1A6572C6" w14:textId="5A4A3AAC" w:rsidR="00987543" w:rsidRPr="001A298A" w:rsidRDefault="00E00C00" w:rsidP="00F30A24">
      <w:pPr>
        <w:numPr>
          <w:ilvl w:val="0"/>
          <w:numId w:val="240"/>
        </w:numPr>
      </w:pPr>
      <w:r>
        <w:t>k</w:t>
      </w:r>
      <w:r w:rsidR="00987543" w:rsidRPr="001A298A">
        <w:t>an undersøge, analysere og reflektere over individuelle og kontekstuelle betingelser for deltagelse i fællesskaber med fokus på inddragelse af børneperspektiver</w:t>
      </w:r>
      <w:r w:rsidR="00987543" w:rsidRPr="001A298A">
        <w:rPr>
          <w:rFonts w:ascii="Times New Roman" w:hAnsi="Times New Roman"/>
        </w:rPr>
        <w:t> </w:t>
      </w:r>
      <w:r w:rsidR="00987543" w:rsidRPr="001A298A">
        <w:t> </w:t>
      </w:r>
    </w:p>
    <w:p w14:paraId="40F0DC70" w14:textId="2DA70D0C" w:rsidR="00987543" w:rsidRPr="001A298A" w:rsidRDefault="00E00C00" w:rsidP="00F30A24">
      <w:pPr>
        <w:numPr>
          <w:ilvl w:val="0"/>
          <w:numId w:val="241"/>
        </w:numPr>
      </w:pPr>
      <w:r>
        <w:t>k</w:t>
      </w:r>
      <w:r w:rsidR="00987543" w:rsidRPr="001A298A">
        <w:t>an beskrive, planlægge og gennemføre individuelle og kontekstuelle,</w:t>
      </w:r>
      <w:r w:rsidR="00987543" w:rsidRPr="001A298A">
        <w:rPr>
          <w:rFonts w:ascii="Times New Roman" w:hAnsi="Times New Roman"/>
        </w:rPr>
        <w:t> </w:t>
      </w:r>
      <w:r w:rsidR="00987543" w:rsidRPr="001A298A">
        <w:t>almene og specialp</w:t>
      </w:r>
      <w:r w:rsidR="00987543" w:rsidRPr="001A298A">
        <w:rPr>
          <w:rFonts w:cs="Garamond"/>
        </w:rPr>
        <w:t>æ</w:t>
      </w:r>
      <w:r w:rsidR="00987543" w:rsidRPr="001A298A">
        <w:t>dagogiske</w:t>
      </w:r>
      <w:r w:rsidR="00987543" w:rsidRPr="001A298A">
        <w:rPr>
          <w:rFonts w:ascii="Times New Roman" w:hAnsi="Times New Roman"/>
        </w:rPr>
        <w:t> </w:t>
      </w:r>
      <w:r w:rsidR="00987543" w:rsidRPr="001A298A">
        <w:t>indsatser, der fremmer b</w:t>
      </w:r>
      <w:r w:rsidR="00987543" w:rsidRPr="001A298A">
        <w:rPr>
          <w:rFonts w:cs="Garamond"/>
        </w:rPr>
        <w:t>ø</w:t>
      </w:r>
      <w:r w:rsidR="00987543" w:rsidRPr="001A298A">
        <w:t>rns deltagelse, l</w:t>
      </w:r>
      <w:r w:rsidR="00987543" w:rsidRPr="001A298A">
        <w:rPr>
          <w:rFonts w:cs="Garamond"/>
        </w:rPr>
        <w:t>æ</w:t>
      </w:r>
      <w:r w:rsidR="00987543" w:rsidRPr="001A298A">
        <w:t>ring og trivsel i skolen</w:t>
      </w:r>
      <w:r w:rsidR="00987543" w:rsidRPr="001A298A">
        <w:rPr>
          <w:rFonts w:ascii="Times New Roman" w:hAnsi="Times New Roman"/>
        </w:rPr>
        <w:t> </w:t>
      </w:r>
      <w:r w:rsidR="00987543" w:rsidRPr="001A298A">
        <w:t> </w:t>
      </w:r>
    </w:p>
    <w:p w14:paraId="4E0987C2" w14:textId="787A1F7A" w:rsidR="00987543" w:rsidRPr="001A298A" w:rsidRDefault="00E00C00" w:rsidP="00F30A24">
      <w:pPr>
        <w:numPr>
          <w:ilvl w:val="0"/>
          <w:numId w:val="242"/>
        </w:numPr>
      </w:pPr>
      <w:r>
        <w:t>k</w:t>
      </w:r>
      <w:r w:rsidR="00987543" w:rsidRPr="001A298A">
        <w:t>an reflektere over etik og dilemmaer</w:t>
      </w:r>
      <w:r w:rsidR="00987543" w:rsidRPr="001A298A">
        <w:rPr>
          <w:rFonts w:ascii="Times New Roman" w:hAnsi="Times New Roman"/>
        </w:rPr>
        <w:t> </w:t>
      </w:r>
      <w:r w:rsidR="00987543" w:rsidRPr="001A298A">
        <w:t>i</w:t>
      </w:r>
      <w:r w:rsidR="00987543" w:rsidRPr="001A298A">
        <w:rPr>
          <w:rFonts w:ascii="Times New Roman" w:hAnsi="Times New Roman"/>
        </w:rPr>
        <w:t> </w:t>
      </w:r>
      <w:r w:rsidR="00987543" w:rsidRPr="001A298A">
        <w:t>samarbejdet med og om b</w:t>
      </w:r>
      <w:r w:rsidR="00987543" w:rsidRPr="001A298A">
        <w:rPr>
          <w:rFonts w:cs="Garamond"/>
        </w:rPr>
        <w:t>ø</w:t>
      </w:r>
      <w:r w:rsidR="00987543" w:rsidRPr="001A298A">
        <w:t>rn</w:t>
      </w:r>
      <w:r w:rsidR="00987543" w:rsidRPr="001A298A">
        <w:rPr>
          <w:rFonts w:ascii="Times New Roman" w:hAnsi="Times New Roman"/>
        </w:rPr>
        <w:t> </w:t>
      </w:r>
      <w:r w:rsidR="00987543" w:rsidRPr="001A298A">
        <w:t> </w:t>
      </w:r>
    </w:p>
    <w:p w14:paraId="5EA9FE35" w14:textId="77777777" w:rsidR="00987543" w:rsidRPr="001A298A" w:rsidRDefault="00987543" w:rsidP="00987543">
      <w:pPr>
        <w:rPr>
          <w:b/>
          <w:bCs/>
        </w:rPr>
      </w:pPr>
      <w:r w:rsidRPr="001A298A">
        <w:rPr>
          <w:b/>
          <w:bCs/>
        </w:rPr>
        <w:t>Kompetencer</w:t>
      </w:r>
      <w:r w:rsidRPr="001A298A">
        <w:rPr>
          <w:rFonts w:ascii="Times New Roman" w:hAnsi="Times New Roman"/>
          <w:b/>
          <w:bCs/>
        </w:rPr>
        <w:t> </w:t>
      </w:r>
      <w:r w:rsidRPr="001A298A">
        <w:rPr>
          <w:b/>
          <w:bCs/>
        </w:rPr>
        <w:t> </w:t>
      </w:r>
    </w:p>
    <w:p w14:paraId="3A8A2433" w14:textId="7ABCF364" w:rsidR="00987543" w:rsidRPr="001A298A" w:rsidRDefault="00E00C00" w:rsidP="00F30A24">
      <w:pPr>
        <w:numPr>
          <w:ilvl w:val="0"/>
          <w:numId w:val="243"/>
        </w:numPr>
      </w:pPr>
      <w:r>
        <w:t>m</w:t>
      </w:r>
      <w:r w:rsidR="00987543" w:rsidRPr="001A298A">
        <w:t>estrer en pædagogisk praksis, der fremmer alle børns deltagelse, læring og trivsel i fællesskaber ved brug af relevante tilgange og metoder</w:t>
      </w:r>
      <w:r w:rsidR="00987543" w:rsidRPr="001A298A">
        <w:rPr>
          <w:rFonts w:ascii="Times New Roman" w:hAnsi="Times New Roman"/>
        </w:rPr>
        <w:t>  </w:t>
      </w:r>
      <w:r w:rsidR="00987543" w:rsidRPr="001A298A">
        <w:t> </w:t>
      </w:r>
    </w:p>
    <w:p w14:paraId="609B9669" w14:textId="452546FF" w:rsidR="00987543" w:rsidRPr="001A298A" w:rsidRDefault="00E00C00" w:rsidP="00F30A24">
      <w:pPr>
        <w:numPr>
          <w:ilvl w:val="0"/>
          <w:numId w:val="244"/>
        </w:numPr>
      </w:pPr>
      <w:r>
        <w:lastRenderedPageBreak/>
        <w:t>k</w:t>
      </w:r>
      <w:r w:rsidR="00987543" w:rsidRPr="001A298A">
        <w:t>an indgå i et samarbejde med relevante aktører om forebyggende, foregribende og indgribende indsatser, der fremmer deltagelse, læring og trivsel på individ-, gruppe og organisationsniveau</w:t>
      </w:r>
      <w:r w:rsidR="00987543" w:rsidRPr="001A298A">
        <w:rPr>
          <w:rFonts w:ascii="Times New Roman" w:hAnsi="Times New Roman"/>
        </w:rPr>
        <w:t> </w:t>
      </w:r>
      <w:r w:rsidR="00987543" w:rsidRPr="001A298A">
        <w:t> </w:t>
      </w:r>
    </w:p>
    <w:p w14:paraId="20C3DA8C" w14:textId="77777777" w:rsidR="00EB09BC" w:rsidRPr="001A298A" w:rsidRDefault="00EB09BC" w:rsidP="0005710F">
      <w:pPr>
        <w:rPr>
          <w:b/>
          <w:bCs/>
        </w:rPr>
      </w:pPr>
    </w:p>
    <w:p w14:paraId="6F1886F2" w14:textId="77777777" w:rsidR="00EB09BC" w:rsidRPr="001A298A" w:rsidRDefault="00EB09BC" w:rsidP="0005710F">
      <w:pPr>
        <w:rPr>
          <w:b/>
          <w:bCs/>
        </w:rPr>
      </w:pPr>
    </w:p>
    <w:p w14:paraId="4ADC63EB" w14:textId="0F66CB79" w:rsidR="00E37864" w:rsidRPr="001A298A" w:rsidRDefault="00E37864" w:rsidP="007526F5">
      <w:pPr>
        <w:pStyle w:val="Overskrift3"/>
      </w:pPr>
      <w:bookmarkStart w:id="269" w:name="_Toc229991408"/>
      <w:bookmarkStart w:id="270" w:name="_Toc232951975"/>
      <w:r w:rsidRPr="001A298A">
        <w:t xml:space="preserve">Modul Rs: </w:t>
      </w:r>
      <w:r w:rsidRPr="001A298A">
        <w:rPr>
          <w:lang w:eastAsia="en-US"/>
        </w:rPr>
        <w:t xml:space="preserve">Fællesskabende pædagogik og </w:t>
      </w:r>
      <w:r w:rsidR="000474FF">
        <w:rPr>
          <w:lang w:eastAsia="en-US"/>
        </w:rPr>
        <w:t>didaktik</w:t>
      </w:r>
      <w:r w:rsidRPr="001A298A">
        <w:rPr>
          <w:lang w:eastAsia="en-US"/>
        </w:rPr>
        <w:t xml:space="preserve"> i skolen</w:t>
      </w:r>
      <w:bookmarkEnd w:id="269"/>
      <w:bookmarkEnd w:id="270"/>
    </w:p>
    <w:p w14:paraId="03F1F961" w14:textId="32112CAD" w:rsidR="00E37864" w:rsidRPr="001A298A" w:rsidRDefault="00E37864" w:rsidP="00E37864">
      <w:pPr>
        <w:autoSpaceDE w:val="0"/>
        <w:autoSpaceDN w:val="0"/>
        <w:adjustRightInd w:val="0"/>
        <w:ind w:firstLine="720"/>
        <w:rPr>
          <w:rFonts w:cs="Arial"/>
        </w:rPr>
      </w:pPr>
      <w:r w:rsidRPr="001A298A">
        <w:rPr>
          <w:rFonts w:cs="Arial"/>
        </w:rPr>
        <w:t xml:space="preserve">10 ECTS-point, </w:t>
      </w:r>
      <w:r w:rsidR="001F6992" w:rsidRPr="001A298A">
        <w:rPr>
          <w:rFonts w:cs="Arial"/>
        </w:rPr>
        <w:t>intern</w:t>
      </w:r>
      <w:r w:rsidRPr="001A298A">
        <w:rPr>
          <w:rFonts w:cs="Arial"/>
        </w:rPr>
        <w:t xml:space="preserve"> prøve</w:t>
      </w:r>
    </w:p>
    <w:p w14:paraId="17B7A342" w14:textId="77777777" w:rsidR="00EB09BC" w:rsidRPr="001A298A" w:rsidRDefault="00EB09BC" w:rsidP="00EB09BC">
      <w:pPr>
        <w:autoSpaceDE w:val="0"/>
        <w:autoSpaceDN w:val="0"/>
        <w:adjustRightInd w:val="0"/>
        <w:rPr>
          <w:rFonts w:cs="Arial"/>
          <w:b/>
          <w:bCs/>
        </w:rPr>
      </w:pPr>
    </w:p>
    <w:p w14:paraId="737E4172" w14:textId="1AFDDA97" w:rsidR="00EB09BC" w:rsidRPr="001A298A" w:rsidRDefault="00EB09BC" w:rsidP="00EB09BC">
      <w:pPr>
        <w:autoSpaceDE w:val="0"/>
        <w:autoSpaceDN w:val="0"/>
        <w:adjustRightInd w:val="0"/>
        <w:rPr>
          <w:rFonts w:cs="Arial"/>
        </w:rPr>
      </w:pPr>
      <w:r w:rsidRPr="001A298A">
        <w:rPr>
          <w:rFonts w:cs="Arial"/>
          <w:b/>
          <w:bCs/>
        </w:rPr>
        <w:t>Læringsmål</w:t>
      </w:r>
      <w:r w:rsidRPr="001A298A">
        <w:rPr>
          <w:rFonts w:cs="Arial"/>
        </w:rPr>
        <w:t>: </w:t>
      </w:r>
    </w:p>
    <w:p w14:paraId="4DA1AD4C" w14:textId="77777777" w:rsidR="00EB09BC" w:rsidRPr="001A298A" w:rsidRDefault="00EB09BC" w:rsidP="00EB09BC">
      <w:pPr>
        <w:autoSpaceDE w:val="0"/>
        <w:autoSpaceDN w:val="0"/>
        <w:adjustRightInd w:val="0"/>
        <w:rPr>
          <w:rFonts w:cs="Arial"/>
        </w:rPr>
      </w:pPr>
      <w:r w:rsidRPr="001A298A">
        <w:rPr>
          <w:rFonts w:cs="Arial"/>
        </w:rPr>
        <w:t>Den studerende </w:t>
      </w:r>
    </w:p>
    <w:p w14:paraId="1BB07069" w14:textId="77777777" w:rsidR="00EB09BC" w:rsidRPr="001A298A" w:rsidRDefault="00EB09BC" w:rsidP="00EB09BC">
      <w:pPr>
        <w:autoSpaceDE w:val="0"/>
        <w:autoSpaceDN w:val="0"/>
        <w:adjustRightInd w:val="0"/>
        <w:rPr>
          <w:rFonts w:cs="Arial"/>
          <w:b/>
          <w:bCs/>
        </w:rPr>
      </w:pPr>
    </w:p>
    <w:p w14:paraId="4E821240" w14:textId="7AFECAA1" w:rsidR="00EB09BC" w:rsidRPr="001A298A" w:rsidRDefault="00EB09BC" w:rsidP="00EB09BC">
      <w:pPr>
        <w:autoSpaceDE w:val="0"/>
        <w:autoSpaceDN w:val="0"/>
        <w:adjustRightInd w:val="0"/>
        <w:rPr>
          <w:rFonts w:cs="Arial"/>
          <w:b/>
          <w:bCs/>
        </w:rPr>
      </w:pPr>
      <w:r w:rsidRPr="001A298A">
        <w:rPr>
          <w:rFonts w:cs="Arial"/>
          <w:b/>
          <w:bCs/>
        </w:rPr>
        <w:t>Viden </w:t>
      </w:r>
    </w:p>
    <w:p w14:paraId="6F0312B0" w14:textId="19DE416B" w:rsidR="00EB09BC" w:rsidRPr="001A298A" w:rsidRDefault="00E00C00" w:rsidP="00F30A24">
      <w:pPr>
        <w:numPr>
          <w:ilvl w:val="0"/>
          <w:numId w:val="245"/>
        </w:numPr>
        <w:autoSpaceDE w:val="0"/>
        <w:autoSpaceDN w:val="0"/>
        <w:adjustRightInd w:val="0"/>
        <w:rPr>
          <w:rFonts w:cs="Arial"/>
        </w:rPr>
      </w:pPr>
      <w:r>
        <w:rPr>
          <w:rFonts w:cs="Arial"/>
        </w:rPr>
        <w:t>h</w:t>
      </w:r>
      <w:r w:rsidR="00EB09BC" w:rsidRPr="001A298A">
        <w:rPr>
          <w:rFonts w:cs="Arial"/>
        </w:rPr>
        <w:t>ar viden om sammenhænge mellem relationer, kommunikation og læring</w:t>
      </w:r>
      <w:r w:rsidR="00EB09BC" w:rsidRPr="001A298A">
        <w:rPr>
          <w:rFonts w:ascii="Times New Roman" w:hAnsi="Times New Roman"/>
        </w:rPr>
        <w:t> </w:t>
      </w:r>
      <w:r w:rsidR="00EB09BC" w:rsidRPr="001A298A">
        <w:rPr>
          <w:rFonts w:cs="Arial"/>
        </w:rPr>
        <w:t> </w:t>
      </w:r>
    </w:p>
    <w:p w14:paraId="63F0EA4A" w14:textId="1DEA91C1" w:rsidR="00EB09BC" w:rsidRPr="001A298A" w:rsidRDefault="00E00C00" w:rsidP="00F30A24">
      <w:pPr>
        <w:numPr>
          <w:ilvl w:val="0"/>
          <w:numId w:val="246"/>
        </w:numPr>
        <w:autoSpaceDE w:val="0"/>
        <w:autoSpaceDN w:val="0"/>
        <w:adjustRightInd w:val="0"/>
        <w:rPr>
          <w:rFonts w:cs="Arial"/>
        </w:rPr>
      </w:pPr>
      <w:r>
        <w:rPr>
          <w:rFonts w:cs="Arial"/>
        </w:rPr>
        <w:t>h</w:t>
      </w:r>
      <w:r w:rsidR="00EB09BC" w:rsidRPr="001A298A">
        <w:rPr>
          <w:rFonts w:cs="Arial"/>
        </w:rPr>
        <w:t>ar indsigt i sammenhænge mellem klasseledelse, pædagogik, didaktik og elevers deltagelsesmuligheder </w:t>
      </w:r>
    </w:p>
    <w:p w14:paraId="2C58F891" w14:textId="03C9A3DB" w:rsidR="00EB09BC" w:rsidRPr="001A298A" w:rsidRDefault="00E00C00" w:rsidP="00F30A24">
      <w:pPr>
        <w:numPr>
          <w:ilvl w:val="0"/>
          <w:numId w:val="247"/>
        </w:numPr>
        <w:autoSpaceDE w:val="0"/>
        <w:autoSpaceDN w:val="0"/>
        <w:adjustRightInd w:val="0"/>
        <w:rPr>
          <w:rFonts w:cs="Arial"/>
        </w:rPr>
      </w:pPr>
      <w:r>
        <w:rPr>
          <w:rFonts w:cs="Arial"/>
        </w:rPr>
        <w:t>h</w:t>
      </w:r>
      <w:r w:rsidR="00EB09BC" w:rsidRPr="001A298A">
        <w:rPr>
          <w:rFonts w:cs="Arial"/>
        </w:rPr>
        <w:t>ar viden om og kan reflektere over faglige, sociale og kulturelle dynamikker i fællesskaber, der påvirker elevers deltagelsesmuligheder </w:t>
      </w:r>
    </w:p>
    <w:p w14:paraId="6C44AACA" w14:textId="77777777" w:rsidR="00EB09BC" w:rsidRPr="001A298A" w:rsidRDefault="00EB09BC" w:rsidP="00EB09BC">
      <w:pPr>
        <w:autoSpaceDE w:val="0"/>
        <w:autoSpaceDN w:val="0"/>
        <w:adjustRightInd w:val="0"/>
        <w:rPr>
          <w:rFonts w:cs="Arial"/>
          <w:b/>
          <w:bCs/>
        </w:rPr>
      </w:pPr>
      <w:r w:rsidRPr="001A298A">
        <w:rPr>
          <w:rFonts w:cs="Arial"/>
          <w:b/>
          <w:bCs/>
        </w:rPr>
        <w:t>Færdigheder </w:t>
      </w:r>
    </w:p>
    <w:p w14:paraId="2158F89A" w14:textId="2D571577" w:rsidR="00EB09BC" w:rsidRPr="001A298A" w:rsidRDefault="00E00C00" w:rsidP="00F30A24">
      <w:pPr>
        <w:numPr>
          <w:ilvl w:val="0"/>
          <w:numId w:val="248"/>
        </w:numPr>
        <w:autoSpaceDE w:val="0"/>
        <w:autoSpaceDN w:val="0"/>
        <w:adjustRightInd w:val="0"/>
        <w:rPr>
          <w:rFonts w:cs="Arial"/>
        </w:rPr>
      </w:pPr>
      <w:r>
        <w:rPr>
          <w:rFonts w:cs="Arial"/>
        </w:rPr>
        <w:t>k</w:t>
      </w:r>
      <w:r w:rsidR="00EB09BC" w:rsidRPr="001A298A">
        <w:rPr>
          <w:rFonts w:cs="Arial"/>
        </w:rPr>
        <w:t>an anvende og fagligt begrunde didaktiske design med fokus på </w:t>
      </w:r>
      <w:proofErr w:type="spellStart"/>
      <w:r w:rsidR="00EB09BC" w:rsidRPr="001A298A">
        <w:rPr>
          <w:rFonts w:cs="Arial"/>
        </w:rPr>
        <w:t>kollaborative</w:t>
      </w:r>
      <w:proofErr w:type="spellEnd"/>
      <w:r w:rsidR="00EB09BC" w:rsidRPr="001A298A">
        <w:rPr>
          <w:rFonts w:cs="Arial"/>
        </w:rPr>
        <w:t>, dialogiske og fællesskabende undervisnings- og samarbejdsformer </w:t>
      </w:r>
    </w:p>
    <w:p w14:paraId="6D45F11A" w14:textId="0E43FFED" w:rsidR="00EB09BC" w:rsidRPr="001A298A" w:rsidRDefault="00E00C00" w:rsidP="00F30A24">
      <w:pPr>
        <w:numPr>
          <w:ilvl w:val="0"/>
          <w:numId w:val="249"/>
        </w:numPr>
        <w:autoSpaceDE w:val="0"/>
        <w:autoSpaceDN w:val="0"/>
        <w:adjustRightInd w:val="0"/>
        <w:rPr>
          <w:rFonts w:cs="Arial"/>
        </w:rPr>
      </w:pPr>
      <w:r>
        <w:rPr>
          <w:rFonts w:cs="Arial"/>
        </w:rPr>
        <w:t>k</w:t>
      </w:r>
      <w:r w:rsidR="00EB09BC" w:rsidRPr="001A298A">
        <w:rPr>
          <w:rFonts w:cs="Arial"/>
        </w:rPr>
        <w:t>an undersøge, analysere og reflektere over betydningen af klasseledelse, pædagogik og didaktik for elevers deltagelsesmuligheder i fællesskaber</w:t>
      </w:r>
      <w:r w:rsidR="00EB09BC" w:rsidRPr="001A298A">
        <w:rPr>
          <w:rFonts w:ascii="Times New Roman" w:hAnsi="Times New Roman"/>
        </w:rPr>
        <w:t> </w:t>
      </w:r>
      <w:r w:rsidR="00EB09BC" w:rsidRPr="001A298A">
        <w:rPr>
          <w:rFonts w:cs="Arial"/>
        </w:rPr>
        <w:t> </w:t>
      </w:r>
    </w:p>
    <w:p w14:paraId="2F3F6563" w14:textId="4D2C02EB" w:rsidR="00EB09BC" w:rsidRPr="001A298A" w:rsidRDefault="00E00C00" w:rsidP="00F30A24">
      <w:pPr>
        <w:numPr>
          <w:ilvl w:val="0"/>
          <w:numId w:val="250"/>
        </w:numPr>
        <w:autoSpaceDE w:val="0"/>
        <w:autoSpaceDN w:val="0"/>
        <w:adjustRightInd w:val="0"/>
        <w:rPr>
          <w:rFonts w:cs="Arial"/>
        </w:rPr>
      </w:pPr>
      <w:r>
        <w:rPr>
          <w:rFonts w:cs="Arial"/>
        </w:rPr>
        <w:t>k</w:t>
      </w:r>
      <w:r w:rsidR="00EB09BC" w:rsidRPr="001A298A">
        <w:rPr>
          <w:rFonts w:cs="Arial"/>
        </w:rPr>
        <w:t>an tilrettelægge, gennemføre og vurdere fællesskabende pædagogiske og didaktiske tilgange med afsæt i børneperspektiver  </w:t>
      </w:r>
    </w:p>
    <w:p w14:paraId="2E215305" w14:textId="77777777" w:rsidR="00EB09BC" w:rsidRPr="001A298A" w:rsidRDefault="00EB09BC" w:rsidP="00EB09BC">
      <w:pPr>
        <w:autoSpaceDE w:val="0"/>
        <w:autoSpaceDN w:val="0"/>
        <w:adjustRightInd w:val="0"/>
        <w:rPr>
          <w:rFonts w:cs="Arial"/>
          <w:b/>
          <w:bCs/>
        </w:rPr>
      </w:pPr>
      <w:r w:rsidRPr="001A298A">
        <w:rPr>
          <w:rFonts w:cs="Arial"/>
          <w:b/>
          <w:bCs/>
        </w:rPr>
        <w:t>Kompetencer </w:t>
      </w:r>
    </w:p>
    <w:p w14:paraId="4F7AA84E" w14:textId="31550593" w:rsidR="00EB09BC" w:rsidRPr="001A298A" w:rsidRDefault="00E00C00" w:rsidP="00F30A24">
      <w:pPr>
        <w:numPr>
          <w:ilvl w:val="0"/>
          <w:numId w:val="251"/>
        </w:numPr>
        <w:autoSpaceDE w:val="0"/>
        <w:autoSpaceDN w:val="0"/>
        <w:adjustRightInd w:val="0"/>
        <w:rPr>
          <w:rFonts w:cs="Arial"/>
        </w:rPr>
      </w:pPr>
      <w:r>
        <w:rPr>
          <w:rFonts w:cs="Arial"/>
        </w:rPr>
        <w:t>k</w:t>
      </w:r>
      <w:r w:rsidR="00EB09BC" w:rsidRPr="001A298A">
        <w:rPr>
          <w:rFonts w:cs="Arial"/>
        </w:rPr>
        <w:t>an udvikle og kvalificere læringsmiljøer og undervisningspraksisser, der bygger på fællesskabende pædagogik og didaktik, der fremmer elevernes deltagelse </w:t>
      </w:r>
    </w:p>
    <w:p w14:paraId="2F9788BC" w14:textId="5E0FF7E9" w:rsidR="00EB09BC" w:rsidRPr="001A298A" w:rsidRDefault="00E00C00" w:rsidP="00F30A24">
      <w:pPr>
        <w:numPr>
          <w:ilvl w:val="0"/>
          <w:numId w:val="252"/>
        </w:numPr>
        <w:autoSpaceDE w:val="0"/>
        <w:autoSpaceDN w:val="0"/>
        <w:adjustRightInd w:val="0"/>
        <w:rPr>
          <w:rFonts w:cs="Arial"/>
        </w:rPr>
      </w:pPr>
      <w:r>
        <w:rPr>
          <w:rFonts w:cs="Arial"/>
        </w:rPr>
        <w:t>k</w:t>
      </w:r>
      <w:r w:rsidR="00EB09BC" w:rsidRPr="001A298A">
        <w:rPr>
          <w:rFonts w:cs="Arial"/>
        </w:rPr>
        <w:t>an indgå i et samarbejde med relevante aktører om at udvikle og kvalificere klasseledelse, samt fællesskabende pædagogiske og didaktiske praksisser </w:t>
      </w:r>
    </w:p>
    <w:p w14:paraId="70204CEC" w14:textId="77777777" w:rsidR="005749AB" w:rsidRPr="001A298A" w:rsidRDefault="005749AB" w:rsidP="00E00C00">
      <w:pPr>
        <w:autoSpaceDE w:val="0"/>
        <w:autoSpaceDN w:val="0"/>
        <w:adjustRightInd w:val="0"/>
        <w:ind w:left="720"/>
        <w:rPr>
          <w:rFonts w:cs="Arial"/>
        </w:rPr>
      </w:pPr>
    </w:p>
    <w:p w14:paraId="7344FFCF" w14:textId="77777777" w:rsidR="005749AB" w:rsidRPr="001A298A" w:rsidRDefault="005749AB" w:rsidP="007526F5">
      <w:pPr>
        <w:pStyle w:val="Overskrift3"/>
      </w:pPr>
      <w:bookmarkStart w:id="271" w:name="_Toc232951976"/>
      <w:r w:rsidRPr="001A298A">
        <w:t>Modul Rs: Vejledning i skolen</w:t>
      </w:r>
      <w:bookmarkEnd w:id="271"/>
      <w:r w:rsidRPr="001A298A">
        <w:t xml:space="preserve"> </w:t>
      </w:r>
    </w:p>
    <w:p w14:paraId="3916A6D4" w14:textId="77777777" w:rsidR="005749AB" w:rsidRPr="001A298A" w:rsidRDefault="005749AB" w:rsidP="005749AB">
      <w:pPr>
        <w:ind w:firstLine="720"/>
      </w:pPr>
      <w:r w:rsidRPr="001A298A">
        <w:t>10 ECTS-point, intern prøve</w:t>
      </w:r>
    </w:p>
    <w:p w14:paraId="350AEBF5" w14:textId="77777777" w:rsidR="005749AB" w:rsidRPr="001A298A" w:rsidRDefault="005749AB" w:rsidP="005749AB">
      <w:pPr>
        <w:ind w:firstLine="480"/>
      </w:pPr>
    </w:p>
    <w:p w14:paraId="7F0AE0C7" w14:textId="77777777" w:rsidR="005749AB" w:rsidRPr="001A298A" w:rsidRDefault="005749AB" w:rsidP="005749AB">
      <w:pPr>
        <w:rPr>
          <w:b/>
        </w:rPr>
      </w:pPr>
      <w:r w:rsidRPr="001A298A">
        <w:rPr>
          <w:b/>
        </w:rPr>
        <w:t>Læringsmål</w:t>
      </w:r>
    </w:p>
    <w:p w14:paraId="5F5E3D22" w14:textId="77777777" w:rsidR="005749AB" w:rsidRPr="001A298A" w:rsidRDefault="005749AB" w:rsidP="005749AB">
      <w:r w:rsidRPr="001A298A">
        <w:t>Den studerende</w:t>
      </w:r>
    </w:p>
    <w:p w14:paraId="3D5C3185" w14:textId="77777777" w:rsidR="005749AB" w:rsidRPr="001A298A" w:rsidRDefault="005749AB" w:rsidP="005749AB">
      <w:pPr>
        <w:rPr>
          <w:b/>
          <w:bCs/>
        </w:rPr>
      </w:pPr>
    </w:p>
    <w:p w14:paraId="14E491F0" w14:textId="77777777" w:rsidR="005749AB" w:rsidRPr="001A298A" w:rsidRDefault="005749AB" w:rsidP="005749AB">
      <w:pPr>
        <w:rPr>
          <w:b/>
          <w:bCs/>
        </w:rPr>
      </w:pPr>
      <w:r w:rsidRPr="001A298A">
        <w:rPr>
          <w:b/>
          <w:bCs/>
        </w:rPr>
        <w:t>Viden</w:t>
      </w:r>
    </w:p>
    <w:p w14:paraId="1FBF56C4" w14:textId="6924DE9A" w:rsidR="005749AB" w:rsidRPr="001A298A" w:rsidRDefault="0006324C" w:rsidP="00F30A24">
      <w:pPr>
        <w:numPr>
          <w:ilvl w:val="0"/>
          <w:numId w:val="411"/>
        </w:numPr>
      </w:pPr>
      <w:r>
        <w:t>h</w:t>
      </w:r>
      <w:r w:rsidR="005749AB" w:rsidRPr="001A298A">
        <w:t>ar udviklingsbaseret viden om vejledningsteori, -metode og –processer som led i udviklingen af skolens pædagogiske og didaktiske praksis. </w:t>
      </w:r>
    </w:p>
    <w:p w14:paraId="0A7067FC" w14:textId="390F8036" w:rsidR="005749AB" w:rsidRPr="001A298A" w:rsidRDefault="0006324C" w:rsidP="00F30A24">
      <w:pPr>
        <w:numPr>
          <w:ilvl w:val="0"/>
          <w:numId w:val="412"/>
        </w:numPr>
      </w:pPr>
      <w:r>
        <w:t>h</w:t>
      </w:r>
      <w:r w:rsidR="005749AB" w:rsidRPr="001A298A">
        <w:t>ar udviklingsbaseret viden om kommunikations- og læringsteori i relation til vejledning.  </w:t>
      </w:r>
    </w:p>
    <w:p w14:paraId="1551ECAA" w14:textId="4B9E8D83" w:rsidR="005749AB" w:rsidRPr="001A298A" w:rsidRDefault="0006324C" w:rsidP="00F30A24">
      <w:pPr>
        <w:numPr>
          <w:ilvl w:val="0"/>
          <w:numId w:val="413"/>
        </w:numPr>
      </w:pPr>
      <w:r>
        <w:t>k</w:t>
      </w:r>
      <w:r w:rsidR="005749AB" w:rsidRPr="001A298A">
        <w:t>an forstå og reflektere over organisatoriske rammer for læreprocesser og pædagogisk udvikling samt vejlederens funktion og position i skolen. </w:t>
      </w:r>
    </w:p>
    <w:p w14:paraId="02F0FF7E" w14:textId="77777777" w:rsidR="005749AB" w:rsidRPr="001A298A" w:rsidRDefault="005749AB" w:rsidP="005749AB">
      <w:pPr>
        <w:rPr>
          <w:b/>
          <w:bCs/>
        </w:rPr>
      </w:pPr>
      <w:r w:rsidRPr="001A298A">
        <w:rPr>
          <w:b/>
          <w:bCs/>
        </w:rPr>
        <w:t>Færdigheder</w:t>
      </w:r>
    </w:p>
    <w:p w14:paraId="72862E0E" w14:textId="6A3480F3" w:rsidR="005749AB" w:rsidRPr="001A298A" w:rsidRDefault="0006324C" w:rsidP="00F30A24">
      <w:pPr>
        <w:numPr>
          <w:ilvl w:val="0"/>
          <w:numId w:val="414"/>
        </w:numPr>
      </w:pPr>
      <w:r>
        <w:t>k</w:t>
      </w:r>
      <w:r w:rsidR="005749AB" w:rsidRPr="001A298A">
        <w:t>an udvælge, begrunde og anvende relevante vejledningsmetoder med henblik på udvikling af pædagogisk og didaktisk praksis. </w:t>
      </w:r>
    </w:p>
    <w:p w14:paraId="20A1D284" w14:textId="72881BE7" w:rsidR="005749AB" w:rsidRPr="001A298A" w:rsidRDefault="0006324C" w:rsidP="00F30A24">
      <w:pPr>
        <w:numPr>
          <w:ilvl w:val="0"/>
          <w:numId w:val="415"/>
        </w:numPr>
      </w:pPr>
      <w:r>
        <w:t>k</w:t>
      </w:r>
      <w:r w:rsidR="005749AB" w:rsidRPr="001A298A">
        <w:t>an facilitere vejledning, der fremmer læring, udvikling og refleksion på individ-, gruppe- og organisationsniveau. </w:t>
      </w:r>
    </w:p>
    <w:p w14:paraId="7B15CD11" w14:textId="196D5DB8" w:rsidR="005749AB" w:rsidRPr="001A298A" w:rsidRDefault="0006324C" w:rsidP="00F30A24">
      <w:pPr>
        <w:numPr>
          <w:ilvl w:val="0"/>
          <w:numId w:val="416"/>
        </w:numPr>
      </w:pPr>
      <w:r>
        <w:t>k</w:t>
      </w:r>
      <w:r w:rsidR="005749AB" w:rsidRPr="001A298A">
        <w:t>an mestre kommunikation i professionelle samtaler. </w:t>
      </w:r>
    </w:p>
    <w:p w14:paraId="0E691172" w14:textId="0DD8C99B" w:rsidR="005749AB" w:rsidRPr="001A298A" w:rsidRDefault="0006324C" w:rsidP="00F30A24">
      <w:pPr>
        <w:numPr>
          <w:ilvl w:val="0"/>
          <w:numId w:val="417"/>
        </w:numPr>
      </w:pPr>
      <w:r>
        <w:t>k</w:t>
      </w:r>
      <w:r w:rsidR="005749AB" w:rsidRPr="001A298A">
        <w:t>an identificere, analysere og vurdere etiske dilemmaer, positioneringer og magtrelationer i vejledning og samarbejde. </w:t>
      </w:r>
    </w:p>
    <w:p w14:paraId="6FCEF716" w14:textId="77777777" w:rsidR="005749AB" w:rsidRPr="001A298A" w:rsidRDefault="005749AB" w:rsidP="005749AB">
      <w:pPr>
        <w:rPr>
          <w:b/>
          <w:bCs/>
        </w:rPr>
      </w:pPr>
      <w:r w:rsidRPr="001A298A">
        <w:rPr>
          <w:b/>
          <w:bCs/>
        </w:rPr>
        <w:t>Kompetencer</w:t>
      </w:r>
    </w:p>
    <w:p w14:paraId="71E9FB6E" w14:textId="3125E1FE" w:rsidR="005749AB" w:rsidRPr="001A298A" w:rsidRDefault="0006324C" w:rsidP="00F30A24">
      <w:pPr>
        <w:numPr>
          <w:ilvl w:val="0"/>
          <w:numId w:val="418"/>
        </w:numPr>
      </w:pPr>
      <w:r>
        <w:lastRenderedPageBreak/>
        <w:t>k</w:t>
      </w:r>
      <w:r w:rsidR="005749AB" w:rsidRPr="001A298A">
        <w:t>an planlægge, gennemføre og evaluere vejlednings- og udviklingsforløb på individ-, gruppe- og organisationsniveau med blik for skolens strategier og indsatsområder. </w:t>
      </w:r>
    </w:p>
    <w:p w14:paraId="385F8F4A" w14:textId="751BD840" w:rsidR="005749AB" w:rsidRPr="001A298A" w:rsidRDefault="0006324C" w:rsidP="00F30A24">
      <w:pPr>
        <w:numPr>
          <w:ilvl w:val="0"/>
          <w:numId w:val="419"/>
        </w:numPr>
      </w:pPr>
      <w:r>
        <w:t>k</w:t>
      </w:r>
      <w:r w:rsidR="005749AB" w:rsidRPr="001A298A">
        <w:t>an selvstændigt tage ansvar for og indgå i samskabelses-, videndelings- og læreprocesser i organisatoriske kontekster, herunder udvikle egen og fælles praksis og bidrage til en refleksiv og undersøgende kultur </w:t>
      </w:r>
    </w:p>
    <w:p w14:paraId="4508EC1D" w14:textId="76A4405D" w:rsidR="005749AB" w:rsidRPr="001A298A" w:rsidRDefault="0006324C" w:rsidP="00F30A24">
      <w:pPr>
        <w:numPr>
          <w:ilvl w:val="0"/>
          <w:numId w:val="420"/>
        </w:numPr>
      </w:pPr>
      <w:r>
        <w:t>k</w:t>
      </w:r>
      <w:r w:rsidR="005749AB" w:rsidRPr="001A298A">
        <w:t>an forholde sig kritisk, undersøgende og konstruktivt til skolens kulturelle og strukturelle betingelser for læring og udvikling samt de forventninger, der rettes mod vejlederfunktionen. </w:t>
      </w:r>
    </w:p>
    <w:p w14:paraId="0E7A186A" w14:textId="77777777" w:rsidR="00EB09BC" w:rsidRPr="001A298A" w:rsidRDefault="00EB09BC" w:rsidP="00EB09BC">
      <w:pPr>
        <w:autoSpaceDE w:val="0"/>
        <w:autoSpaceDN w:val="0"/>
        <w:adjustRightInd w:val="0"/>
        <w:rPr>
          <w:rFonts w:cs="Arial"/>
        </w:rPr>
      </w:pPr>
    </w:p>
    <w:p w14:paraId="12ADE681" w14:textId="77777777" w:rsidR="00FD7A6F" w:rsidRPr="001A298A" w:rsidRDefault="00FD7A6F" w:rsidP="0005710F"/>
    <w:p w14:paraId="27129E6A" w14:textId="0B8C2EEF" w:rsidR="00657CEF" w:rsidRPr="001A298A" w:rsidRDefault="00657CEF" w:rsidP="00657CEF">
      <w:pPr>
        <w:pStyle w:val="Overskrift2"/>
      </w:pPr>
      <w:bookmarkStart w:id="272" w:name="_Toc1837190410"/>
      <w:bookmarkStart w:id="273" w:name="_Toc229991409"/>
      <w:bookmarkStart w:id="274" w:name="_Toc232951977"/>
      <w:r w:rsidRPr="001A298A">
        <w:t>LÆRINGSVEJLEDER</w:t>
      </w:r>
      <w:bookmarkEnd w:id="272"/>
      <w:bookmarkEnd w:id="273"/>
      <w:bookmarkEnd w:id="274"/>
      <w:r w:rsidRPr="001A298A">
        <w:t xml:space="preserve"> </w:t>
      </w:r>
    </w:p>
    <w:p w14:paraId="10541EC1" w14:textId="77777777" w:rsidR="00657CEF" w:rsidRPr="001A298A" w:rsidRDefault="00657CEF" w:rsidP="00657CEF">
      <w:pPr>
        <w:rPr>
          <w:rFonts w:cs="Arial"/>
        </w:rPr>
      </w:pPr>
    </w:p>
    <w:p w14:paraId="062C8837" w14:textId="77777777" w:rsidR="00657CEF" w:rsidRPr="001A298A" w:rsidRDefault="00657CEF" w:rsidP="00657CEF">
      <w:pPr>
        <w:rPr>
          <w:b/>
        </w:rPr>
      </w:pPr>
      <w:r w:rsidRPr="001A298A">
        <w:rPr>
          <w:b/>
        </w:rPr>
        <w:t>Formål</w:t>
      </w:r>
    </w:p>
    <w:p w14:paraId="7C84ACCB" w14:textId="77777777" w:rsidR="00D71682" w:rsidRPr="001A298A" w:rsidRDefault="00D71682" w:rsidP="00D71682">
      <w:r w:rsidRPr="001A298A">
        <w:t xml:space="preserve">Uddannelsesretningens formål er at bibringe den studerende kompetencer til at udvikle organisation og pædagogisk praksis i samarbejde med ledelse og kolleger.  </w:t>
      </w:r>
    </w:p>
    <w:p w14:paraId="74F21E9D" w14:textId="77777777" w:rsidR="00D71682" w:rsidRPr="001A298A" w:rsidRDefault="00D71682" w:rsidP="00D71682">
      <w:r w:rsidRPr="001A298A">
        <w:t xml:space="preserve">Den studerende udvikler arbejdsmetoder, der kan skabe rammer for oplevelse, fordybelse og virkelyst i det pædagogiske læringscenter og organisationen.  </w:t>
      </w:r>
    </w:p>
    <w:p w14:paraId="75725EFF" w14:textId="559C4664" w:rsidR="00657CEF" w:rsidRPr="001A298A" w:rsidRDefault="00D71682" w:rsidP="00D71682">
      <w:r w:rsidRPr="001A298A">
        <w:t>Med afsæt i forskningsbaseret viden og praksisviden skal den studerende kunne håndtere komplekse pædagogiske problemstillinger, der angår organisationsudvikling, læring, vejledning, formidling og udvikling af læringsmiljøer.</w:t>
      </w:r>
    </w:p>
    <w:p w14:paraId="3FB3659B" w14:textId="77777777" w:rsidR="00657CEF" w:rsidRPr="001A298A" w:rsidRDefault="00657CEF" w:rsidP="00657CEF"/>
    <w:p w14:paraId="604DC6A5" w14:textId="77777777" w:rsidR="00657CEF" w:rsidRPr="001A298A" w:rsidRDefault="00657CEF" w:rsidP="00657CEF">
      <w:pPr>
        <w:rPr>
          <w:b/>
        </w:rPr>
      </w:pPr>
      <w:r w:rsidRPr="001A298A">
        <w:rPr>
          <w:b/>
        </w:rPr>
        <w:t>Mål for læringsudbytte</w:t>
      </w:r>
    </w:p>
    <w:p w14:paraId="22CA91E4" w14:textId="77777777" w:rsidR="00657CEF" w:rsidRPr="001A298A" w:rsidRDefault="00657CEF" w:rsidP="00657CE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961"/>
      </w:tblGrid>
      <w:tr w:rsidR="00657CEF" w:rsidRPr="001A298A" w14:paraId="6734C1B6" w14:textId="77777777" w:rsidTr="0085444C">
        <w:tc>
          <w:tcPr>
            <w:tcW w:w="8784" w:type="dxa"/>
            <w:gridSpan w:val="2"/>
          </w:tcPr>
          <w:p w14:paraId="504BAB86" w14:textId="77777777" w:rsidR="00657CEF" w:rsidRPr="001A298A" w:rsidRDefault="00657CEF" w:rsidP="00AC5A35">
            <w:pPr>
              <w:rPr>
                <w:b/>
              </w:rPr>
            </w:pPr>
            <w:r w:rsidRPr="001A298A">
              <w:rPr>
                <w:b/>
              </w:rPr>
              <w:t xml:space="preserve">Kompetencemål </w:t>
            </w:r>
          </w:p>
          <w:p w14:paraId="02000967" w14:textId="77777777" w:rsidR="00657CEF" w:rsidRPr="001A298A" w:rsidRDefault="00657CEF" w:rsidP="00AC5A35">
            <w:r w:rsidRPr="001A298A">
              <w:t xml:space="preserve">Det er målet, at den studerende gennem integration af praksiserfaring og udviklingsorientering opnår kompetencer til at </w:t>
            </w:r>
          </w:p>
          <w:p w14:paraId="4B1E1941" w14:textId="1CF0F724" w:rsidR="003B0A15" w:rsidRPr="001A298A" w:rsidRDefault="0006324C" w:rsidP="00484504">
            <w:pPr>
              <w:numPr>
                <w:ilvl w:val="0"/>
                <w:numId w:val="38"/>
              </w:numPr>
              <w:autoSpaceDE w:val="0"/>
              <w:autoSpaceDN w:val="0"/>
              <w:adjustRightInd w:val="0"/>
              <w:spacing w:line="232" w:lineRule="atLeast"/>
            </w:pPr>
            <w:r>
              <w:t>k</w:t>
            </w:r>
            <w:r w:rsidR="00657CEF" w:rsidRPr="001A298A">
              <w:t xml:space="preserve">unne </w:t>
            </w:r>
            <w:r w:rsidR="003B0A15" w:rsidRPr="001A298A">
              <w:t xml:space="preserve">indgå i samarbejder om at designe og lede komplekse pædagogiske og strategiske udviklingsopgaver samt forandringsprocesser  </w:t>
            </w:r>
          </w:p>
          <w:p w14:paraId="5CBBAC3A" w14:textId="0ABD4A26" w:rsidR="003B0A15" w:rsidRPr="001A298A" w:rsidRDefault="0006324C" w:rsidP="00484504">
            <w:pPr>
              <w:numPr>
                <w:ilvl w:val="0"/>
                <w:numId w:val="38"/>
              </w:numPr>
              <w:autoSpaceDE w:val="0"/>
              <w:autoSpaceDN w:val="0"/>
              <w:adjustRightInd w:val="0"/>
              <w:spacing w:line="232" w:lineRule="atLeast"/>
            </w:pPr>
            <w:r>
              <w:t>k</w:t>
            </w:r>
            <w:r w:rsidR="003B0A15" w:rsidRPr="001A298A">
              <w:t xml:space="preserve">unne igangsætte, gennemføre, vurdere og begrunde vejledningsopgaver i organisationen i relation til aktuelle indsatsområder på baggrund af data og et relevant vidensgrundlag  </w:t>
            </w:r>
          </w:p>
          <w:p w14:paraId="49D40E48" w14:textId="055A9974" w:rsidR="00657CEF" w:rsidRPr="001A298A" w:rsidRDefault="00657CEF" w:rsidP="00C21443">
            <w:pPr>
              <w:tabs>
                <w:tab w:val="num" w:pos="360"/>
              </w:tabs>
              <w:autoSpaceDE w:val="0"/>
              <w:autoSpaceDN w:val="0"/>
              <w:adjustRightInd w:val="0"/>
              <w:spacing w:line="232" w:lineRule="atLeast"/>
              <w:ind w:left="284"/>
            </w:pPr>
          </w:p>
        </w:tc>
      </w:tr>
      <w:tr w:rsidR="00657CEF" w:rsidRPr="001A298A" w14:paraId="6A2173D3" w14:textId="77777777" w:rsidTr="0085444C">
        <w:tc>
          <w:tcPr>
            <w:tcW w:w="8784" w:type="dxa"/>
            <w:gridSpan w:val="2"/>
          </w:tcPr>
          <w:p w14:paraId="6DF84FFC" w14:textId="77777777" w:rsidR="00657CEF" w:rsidRPr="001A298A" w:rsidRDefault="00657CEF" w:rsidP="00AC5A35">
            <w:r w:rsidRPr="001A298A">
              <w:t xml:space="preserve">For at opnå disse kompetencer skal den studerende </w:t>
            </w:r>
          </w:p>
        </w:tc>
      </w:tr>
      <w:tr w:rsidR="00657CEF" w:rsidRPr="001A298A" w14:paraId="1B371806" w14:textId="77777777" w:rsidTr="0085444C">
        <w:trPr>
          <w:trHeight w:val="1364"/>
        </w:trPr>
        <w:tc>
          <w:tcPr>
            <w:tcW w:w="3823" w:type="dxa"/>
          </w:tcPr>
          <w:p w14:paraId="20655A78" w14:textId="77777777" w:rsidR="00657CEF" w:rsidRPr="001A298A" w:rsidRDefault="00657CEF" w:rsidP="00AC5A35">
            <w:pPr>
              <w:rPr>
                <w:b/>
              </w:rPr>
            </w:pPr>
            <w:r w:rsidRPr="001A298A">
              <w:rPr>
                <w:b/>
              </w:rPr>
              <w:t xml:space="preserve">Viden </w:t>
            </w:r>
          </w:p>
          <w:p w14:paraId="6B4C67E3" w14:textId="0DD4E00D" w:rsidR="00657CEF" w:rsidRPr="001A298A" w:rsidRDefault="0006324C" w:rsidP="00484504">
            <w:pPr>
              <w:numPr>
                <w:ilvl w:val="0"/>
                <w:numId w:val="39"/>
              </w:numPr>
              <w:tabs>
                <w:tab w:val="num" w:pos="360"/>
              </w:tabs>
              <w:autoSpaceDE w:val="0"/>
              <w:autoSpaceDN w:val="0"/>
              <w:adjustRightInd w:val="0"/>
              <w:spacing w:line="232" w:lineRule="atLeast"/>
              <w:rPr>
                <w:rFonts w:cs="Arial"/>
              </w:rPr>
            </w:pPr>
            <w:r>
              <w:rPr>
                <w:rFonts w:cs="Arial"/>
              </w:rPr>
              <w:t>h</w:t>
            </w:r>
            <w:r w:rsidR="00657CEF" w:rsidRPr="001A298A">
              <w:rPr>
                <w:rFonts w:cs="Arial"/>
              </w:rPr>
              <w:t>ave viden om lære- udviklings- og forandringsprocesser i skolen</w:t>
            </w:r>
          </w:p>
          <w:p w14:paraId="6D3A5571" w14:textId="0FD88B79"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k</w:t>
            </w:r>
            <w:r w:rsidR="00657CEF" w:rsidRPr="001A298A">
              <w:rPr>
                <w:rFonts w:cs="Arial"/>
              </w:rPr>
              <w:t>unne reflektere over etiske dilemmaer</w:t>
            </w:r>
            <w:r w:rsidR="001232ED" w:rsidRPr="001A298A">
              <w:rPr>
                <w:rFonts w:cs="Arial"/>
              </w:rPr>
              <w:t xml:space="preserve"> i kommunikation og</w:t>
            </w:r>
            <w:r w:rsidR="00657CEF" w:rsidRPr="001A298A">
              <w:rPr>
                <w:rFonts w:cs="Arial"/>
              </w:rPr>
              <w:t xml:space="preserve"> vejledningspraksis</w:t>
            </w:r>
          </w:p>
          <w:p w14:paraId="71ECB221" w14:textId="0F5363D3"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h</w:t>
            </w:r>
            <w:r w:rsidR="00657CEF" w:rsidRPr="001A298A">
              <w:rPr>
                <w:rFonts w:cs="Arial"/>
              </w:rPr>
              <w:t xml:space="preserve">ave indsigt i anvendelse af forskningsbaseret viden i en professionel praksis i relation til </w:t>
            </w:r>
            <w:r w:rsidR="001232ED" w:rsidRPr="001A298A">
              <w:rPr>
                <w:rFonts w:cs="Arial"/>
              </w:rPr>
              <w:t>undervisning, vejledning og organisationsudvikling</w:t>
            </w:r>
            <w:r w:rsidR="00657CEF" w:rsidRPr="001A298A">
              <w:rPr>
                <w:rFonts w:cs="Arial"/>
              </w:rPr>
              <w:t xml:space="preserve"> </w:t>
            </w:r>
          </w:p>
          <w:p w14:paraId="207A935A" w14:textId="053A84E8"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h</w:t>
            </w:r>
            <w:r w:rsidR="001232ED" w:rsidRPr="001A298A">
              <w:rPr>
                <w:rFonts w:cs="Arial"/>
              </w:rPr>
              <w:t>ave viden om</w:t>
            </w:r>
            <w:r w:rsidR="00657CEF" w:rsidRPr="001A298A">
              <w:rPr>
                <w:rFonts w:cs="Arial"/>
              </w:rPr>
              <w:t xml:space="preserve"> læringsressourcers relation til skolens læringskultur og understøttelse af udviklingsinitiativer</w:t>
            </w:r>
          </w:p>
        </w:tc>
        <w:tc>
          <w:tcPr>
            <w:tcW w:w="4961" w:type="dxa"/>
          </w:tcPr>
          <w:p w14:paraId="1973A4D0" w14:textId="77777777" w:rsidR="00657CEF" w:rsidRPr="001A298A" w:rsidRDefault="00657CEF" w:rsidP="00AC5A35">
            <w:pPr>
              <w:rPr>
                <w:b/>
              </w:rPr>
            </w:pPr>
            <w:r w:rsidRPr="001A298A">
              <w:rPr>
                <w:b/>
              </w:rPr>
              <w:t xml:space="preserve">Færdigheder </w:t>
            </w:r>
          </w:p>
          <w:p w14:paraId="04866D1F" w14:textId="4FB5E763"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 xml:space="preserve">unne facilitere indsamling, analyse af og pædagogisk refleksion </w:t>
            </w:r>
            <w:r w:rsidR="001232ED" w:rsidRPr="001A298A">
              <w:rPr>
                <w:rFonts w:ascii="Garamond" w:hAnsi="Garamond"/>
              </w:rPr>
              <w:t xml:space="preserve">over </w:t>
            </w:r>
            <w:r w:rsidR="00657CEF" w:rsidRPr="001A298A">
              <w:rPr>
                <w:rFonts w:ascii="Garamond" w:hAnsi="Garamond"/>
              </w:rPr>
              <w:t>data</w:t>
            </w:r>
            <w:r w:rsidR="001232ED" w:rsidRPr="001A298A">
              <w:rPr>
                <w:rFonts w:ascii="Garamond" w:hAnsi="Garamond"/>
              </w:rPr>
              <w:t xml:space="preserve"> og evalueringsresultater</w:t>
            </w:r>
            <w:r w:rsidR="00657CEF" w:rsidRPr="001A298A">
              <w:rPr>
                <w:rFonts w:ascii="Garamond" w:hAnsi="Garamond"/>
              </w:rPr>
              <w:t xml:space="preserve"> i forhold til vejlednings- og udviklingsopgaver</w:t>
            </w:r>
          </w:p>
          <w:p w14:paraId="34150286" w14:textId="4C4ADEB1"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 xml:space="preserve">unne reflektere over og anvende viden og metoder om </w:t>
            </w:r>
            <w:r w:rsidR="001232ED" w:rsidRPr="001A298A">
              <w:rPr>
                <w:rFonts w:ascii="Garamond" w:hAnsi="Garamond"/>
              </w:rPr>
              <w:t xml:space="preserve">formidling, undervisning og </w:t>
            </w:r>
            <w:r w:rsidR="00657CEF" w:rsidRPr="001A298A">
              <w:rPr>
                <w:rFonts w:ascii="Garamond" w:hAnsi="Garamond"/>
              </w:rPr>
              <w:t>læring</w:t>
            </w:r>
            <w:r w:rsidR="001232ED" w:rsidRPr="001A298A">
              <w:rPr>
                <w:rFonts w:ascii="Garamond" w:hAnsi="Garamond"/>
              </w:rPr>
              <w:t xml:space="preserve"> </w:t>
            </w:r>
            <w:r w:rsidR="00657CEF" w:rsidRPr="001A298A">
              <w:rPr>
                <w:rFonts w:ascii="Garamond" w:hAnsi="Garamond"/>
              </w:rPr>
              <w:t>i pædagogisk praksis og læringsfællesskaber</w:t>
            </w:r>
          </w:p>
          <w:p w14:paraId="250E945D" w14:textId="22B27DB2"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unne facilitere læreprocesser med henblik på at skabe nye og eksperimenterende læringsrum og undervisningsformer</w:t>
            </w:r>
          </w:p>
          <w:p w14:paraId="2D8D27A8" w14:textId="1B32178B"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unne vurdere, vælge og begrunde metoder og tilgange i relation til vejlednings- og procesledelse</w:t>
            </w:r>
          </w:p>
        </w:tc>
      </w:tr>
    </w:tbl>
    <w:p w14:paraId="2BA1564D" w14:textId="77777777" w:rsidR="00657CEF" w:rsidRPr="001A298A" w:rsidRDefault="00657CEF" w:rsidP="00657CEF">
      <w:pPr>
        <w:rPr>
          <w:rFonts w:cs="Arial"/>
          <w:b/>
        </w:rPr>
      </w:pPr>
    </w:p>
    <w:p w14:paraId="6778A3AF" w14:textId="77777777" w:rsidR="00657CEF" w:rsidRPr="001A298A" w:rsidRDefault="00657CEF" w:rsidP="00657CEF">
      <w:pPr>
        <w:spacing w:after="200"/>
        <w:ind w:left="284" w:hanging="284"/>
        <w:contextualSpacing/>
        <w:rPr>
          <w:rFonts w:cs="Arial"/>
          <w:b/>
          <w:lang w:eastAsia="en-US"/>
        </w:rPr>
      </w:pPr>
      <w:r w:rsidRPr="001A298A">
        <w:rPr>
          <w:rFonts w:cs="Arial"/>
          <w:b/>
          <w:lang w:eastAsia="en-US"/>
        </w:rPr>
        <w:t>Moduler</w:t>
      </w:r>
    </w:p>
    <w:p w14:paraId="1A2C5701" w14:textId="77777777" w:rsidR="00657CEF" w:rsidRPr="001A298A" w:rsidRDefault="00657CEF" w:rsidP="00657CEF">
      <w:pPr>
        <w:rPr>
          <w:rFonts w:cs="Arial"/>
          <w:lang w:eastAsia="en-US"/>
        </w:rPr>
      </w:pPr>
      <w:r w:rsidRPr="001A298A">
        <w:rPr>
          <w:rFonts w:cs="Arial"/>
          <w:lang w:eastAsia="en-US"/>
        </w:rPr>
        <w:lastRenderedPageBreak/>
        <w:t xml:space="preserve">Modul 1: Læring og didaktisk design </w:t>
      </w:r>
    </w:p>
    <w:p w14:paraId="0AD6B9BC" w14:textId="174DEDF0" w:rsidR="00657CEF" w:rsidRPr="001A298A" w:rsidRDefault="00657CEF" w:rsidP="00657CEF">
      <w:pPr>
        <w:rPr>
          <w:rFonts w:cs="Arial"/>
          <w:lang w:eastAsia="en-US"/>
        </w:rPr>
      </w:pPr>
      <w:r w:rsidRPr="001A298A">
        <w:rPr>
          <w:rFonts w:cs="Arial"/>
          <w:lang w:eastAsia="en-US"/>
        </w:rPr>
        <w:t xml:space="preserve">Modul </w:t>
      </w:r>
      <w:r w:rsidR="000F0943" w:rsidRPr="001A298A">
        <w:rPr>
          <w:rFonts w:cs="Arial"/>
          <w:lang w:eastAsia="en-US"/>
        </w:rPr>
        <w:t>2</w:t>
      </w:r>
      <w:r w:rsidRPr="001A298A">
        <w:rPr>
          <w:rFonts w:cs="Arial"/>
          <w:lang w:eastAsia="en-US"/>
        </w:rPr>
        <w:t>: Pædagogisk it og digitale læringsformer</w:t>
      </w:r>
    </w:p>
    <w:p w14:paraId="6AA021BC" w14:textId="5F8AFC26" w:rsidR="00657CEF" w:rsidRPr="001A298A" w:rsidRDefault="00657CEF" w:rsidP="00657CEF">
      <w:pPr>
        <w:rPr>
          <w:rFonts w:cs="Arial"/>
          <w:lang w:eastAsia="en-US"/>
        </w:rPr>
      </w:pPr>
      <w:r w:rsidRPr="001A298A">
        <w:rPr>
          <w:rFonts w:cs="Arial"/>
          <w:lang w:eastAsia="en-US"/>
        </w:rPr>
        <w:t xml:space="preserve">Modul </w:t>
      </w:r>
      <w:r w:rsidR="000F0943" w:rsidRPr="001A298A">
        <w:rPr>
          <w:rFonts w:cs="Arial"/>
          <w:lang w:eastAsia="en-US"/>
        </w:rPr>
        <w:t>3</w:t>
      </w:r>
      <w:r w:rsidRPr="001A298A">
        <w:rPr>
          <w:rFonts w:cs="Arial"/>
          <w:lang w:eastAsia="en-US"/>
        </w:rPr>
        <w:t xml:space="preserve">: </w:t>
      </w:r>
      <w:r w:rsidR="00343E93" w:rsidRPr="001A298A">
        <w:rPr>
          <w:rFonts w:cs="Arial"/>
          <w:lang w:eastAsia="en-US"/>
        </w:rPr>
        <w:t xml:space="preserve">Formidling, læringsmiljøer og </w:t>
      </w:r>
      <w:proofErr w:type="spellStart"/>
      <w:r w:rsidR="00343E93" w:rsidRPr="001A298A">
        <w:rPr>
          <w:rFonts w:cs="Arial"/>
          <w:lang w:eastAsia="en-US"/>
        </w:rPr>
        <w:t>kulturarbejde</w:t>
      </w:r>
      <w:proofErr w:type="spellEnd"/>
    </w:p>
    <w:p w14:paraId="26F27EAF" w14:textId="56C999F0" w:rsidR="001232ED" w:rsidRPr="001A298A" w:rsidRDefault="001232ED" w:rsidP="00657CEF">
      <w:pPr>
        <w:rPr>
          <w:rFonts w:cs="Arial"/>
          <w:lang w:eastAsia="en-US"/>
        </w:rPr>
      </w:pPr>
      <w:r w:rsidRPr="001A298A">
        <w:rPr>
          <w:rFonts w:cs="Arial"/>
          <w:lang w:eastAsia="en-US"/>
        </w:rPr>
        <w:t xml:space="preserve">Modul </w:t>
      </w:r>
      <w:r w:rsidR="000F0943" w:rsidRPr="001A298A">
        <w:rPr>
          <w:rFonts w:cs="Arial"/>
          <w:lang w:eastAsia="en-US"/>
        </w:rPr>
        <w:t>4</w:t>
      </w:r>
      <w:r w:rsidRPr="001A298A">
        <w:rPr>
          <w:rFonts w:cs="Arial"/>
          <w:lang w:eastAsia="en-US"/>
        </w:rPr>
        <w:t xml:space="preserve">: </w:t>
      </w:r>
      <w:r w:rsidR="00343E93" w:rsidRPr="001A298A">
        <w:rPr>
          <w:rFonts w:cs="Arial"/>
          <w:lang w:eastAsia="en-US"/>
        </w:rPr>
        <w:t>Teknologiforståelse og digitale kompetencer</w:t>
      </w:r>
    </w:p>
    <w:p w14:paraId="3D8B8B55" w14:textId="53C0EB63" w:rsidR="000F0943" w:rsidRPr="001A298A" w:rsidRDefault="000F0943" w:rsidP="000F0943">
      <w:pPr>
        <w:rPr>
          <w:rFonts w:cs="Arial"/>
          <w:lang w:eastAsia="en-US"/>
        </w:rPr>
      </w:pPr>
      <w:r w:rsidRPr="001A298A">
        <w:rPr>
          <w:rFonts w:cs="Arial"/>
          <w:lang w:eastAsia="en-US"/>
        </w:rPr>
        <w:t>Modul 5: Vejledning i skolen</w:t>
      </w:r>
    </w:p>
    <w:p w14:paraId="259E1B56" w14:textId="77777777" w:rsidR="000F0943" w:rsidRPr="001A298A" w:rsidRDefault="000F0943" w:rsidP="00657CEF">
      <w:pPr>
        <w:rPr>
          <w:rFonts w:cs="Arial"/>
          <w:lang w:eastAsia="en-US"/>
        </w:rPr>
      </w:pPr>
    </w:p>
    <w:p w14:paraId="1C3B0B3B" w14:textId="77777777" w:rsidR="00657CEF" w:rsidRPr="001A298A" w:rsidRDefault="00657CEF" w:rsidP="00657CEF">
      <w:pPr>
        <w:rPr>
          <w:rFonts w:cs="Arial"/>
        </w:rPr>
      </w:pPr>
    </w:p>
    <w:p w14:paraId="71AB472D" w14:textId="77777777" w:rsidR="00A51F34" w:rsidRPr="001A298A" w:rsidRDefault="00A51F34" w:rsidP="00A51F34">
      <w:pPr>
        <w:rPr>
          <w:rFonts w:cs="Arial"/>
        </w:rPr>
      </w:pPr>
      <w:r w:rsidRPr="001A298A">
        <w:rPr>
          <w:rFonts w:cs="Arial"/>
        </w:rPr>
        <w:t xml:space="preserve">For at opnå uddannelsesretningen Læringsvejleder skal følgende retningsgivende moduler indgå:  </w:t>
      </w:r>
    </w:p>
    <w:p w14:paraId="52D672FF" w14:textId="77777777" w:rsidR="00A51F34" w:rsidRPr="001A298A" w:rsidRDefault="00A51F34" w:rsidP="00A51F34">
      <w:pPr>
        <w:rPr>
          <w:rFonts w:cs="Arial"/>
        </w:rPr>
      </w:pPr>
    </w:p>
    <w:p w14:paraId="1D4C868C" w14:textId="3B37AC92" w:rsidR="00657CEF" w:rsidRPr="001A298A" w:rsidRDefault="00A51F34" w:rsidP="00A51F34">
      <w:pPr>
        <w:rPr>
          <w:rFonts w:cs="Arial"/>
        </w:rPr>
      </w:pPr>
      <w:r w:rsidRPr="001A298A">
        <w:rPr>
          <w:rFonts w:cs="Arial"/>
        </w:rPr>
        <w:t xml:space="preserve">1) Læring og didaktisk design og </w:t>
      </w:r>
      <w:r w:rsidR="00657466">
        <w:rPr>
          <w:rFonts w:cs="Arial"/>
        </w:rPr>
        <w:t>5</w:t>
      </w:r>
      <w:r w:rsidRPr="001A298A">
        <w:rPr>
          <w:rFonts w:cs="Arial"/>
        </w:rPr>
        <w:t xml:space="preserve">) </w:t>
      </w:r>
      <w:r w:rsidR="00657466" w:rsidRPr="001A298A">
        <w:rPr>
          <w:rFonts w:cs="Arial"/>
          <w:lang w:eastAsia="en-US"/>
        </w:rPr>
        <w:t>Vejledning i skolen</w:t>
      </w:r>
      <w:r w:rsidRPr="001A298A">
        <w:rPr>
          <w:rFonts w:cs="Arial"/>
        </w:rPr>
        <w:t xml:space="preserve">. Det valgfrie </w:t>
      </w:r>
      <w:r w:rsidR="001232ED" w:rsidRPr="001A298A">
        <w:rPr>
          <w:rFonts w:cs="Arial"/>
        </w:rPr>
        <w:t>tredje</w:t>
      </w:r>
      <w:r w:rsidRPr="001A298A">
        <w:rPr>
          <w:rFonts w:cs="Arial"/>
        </w:rPr>
        <w:t xml:space="preserve"> modul kan vælges mellem </w:t>
      </w:r>
      <w:r w:rsidR="001232ED" w:rsidRPr="001A298A">
        <w:rPr>
          <w:rFonts w:cs="Arial"/>
        </w:rPr>
        <w:t xml:space="preserve">modul </w:t>
      </w:r>
      <w:r w:rsidR="00657466">
        <w:rPr>
          <w:rFonts w:cs="Arial"/>
        </w:rPr>
        <w:t>2</w:t>
      </w:r>
      <w:r w:rsidR="001232ED" w:rsidRPr="001A298A">
        <w:rPr>
          <w:rFonts w:cs="Arial"/>
        </w:rPr>
        <w:t>:</w:t>
      </w:r>
      <w:r w:rsidRPr="001A298A">
        <w:rPr>
          <w:rFonts w:cs="Arial"/>
        </w:rPr>
        <w:t xml:space="preserve"> Pædagogisk it og digitale læringsformer,</w:t>
      </w:r>
      <w:r w:rsidR="00461E91">
        <w:rPr>
          <w:rFonts w:cs="Arial"/>
        </w:rPr>
        <w:t xml:space="preserve"> m</w:t>
      </w:r>
      <w:r w:rsidR="00461E91" w:rsidRPr="001A298A">
        <w:rPr>
          <w:rFonts w:cs="Arial"/>
        </w:rPr>
        <w:t xml:space="preserve">odul </w:t>
      </w:r>
      <w:r w:rsidR="00461E91">
        <w:rPr>
          <w:rFonts w:cs="Arial"/>
        </w:rPr>
        <w:t>3</w:t>
      </w:r>
      <w:r w:rsidR="00461E91" w:rsidRPr="001A298A">
        <w:rPr>
          <w:rFonts w:cs="Arial"/>
        </w:rPr>
        <w:t xml:space="preserve">: Formidling, læringsmiljøer og </w:t>
      </w:r>
      <w:proofErr w:type="spellStart"/>
      <w:r w:rsidR="00461E91" w:rsidRPr="001A298A">
        <w:rPr>
          <w:rFonts w:cs="Arial"/>
        </w:rPr>
        <w:t>kulturarbejde</w:t>
      </w:r>
      <w:proofErr w:type="spellEnd"/>
      <w:r w:rsidR="00233D9C">
        <w:rPr>
          <w:rFonts w:cs="Arial"/>
        </w:rPr>
        <w:t xml:space="preserve"> eller</w:t>
      </w:r>
      <w:r w:rsidRPr="001A298A">
        <w:rPr>
          <w:rFonts w:cs="Arial"/>
        </w:rPr>
        <w:t xml:space="preserve"> </w:t>
      </w:r>
      <w:r w:rsidR="001232ED" w:rsidRPr="001A298A">
        <w:rPr>
          <w:rFonts w:cs="Arial"/>
        </w:rPr>
        <w:t>modul 4:</w:t>
      </w:r>
      <w:r w:rsidRPr="001A298A">
        <w:rPr>
          <w:rFonts w:cs="Arial"/>
        </w:rPr>
        <w:t xml:space="preserve"> Teknologiforståelse og digitale kompetencer</w:t>
      </w:r>
    </w:p>
    <w:p w14:paraId="061AB144" w14:textId="77777777" w:rsidR="00C21443" w:rsidRPr="001A298A" w:rsidRDefault="00C21443" w:rsidP="00657CEF">
      <w:pPr>
        <w:rPr>
          <w:rFonts w:cs="Arial"/>
        </w:rPr>
      </w:pPr>
    </w:p>
    <w:p w14:paraId="23010A5D" w14:textId="77777777" w:rsidR="0017161C" w:rsidRPr="001A298A" w:rsidRDefault="0017161C" w:rsidP="00657CEF">
      <w:pPr>
        <w:rPr>
          <w:rFonts w:cs="Arial"/>
        </w:rPr>
      </w:pPr>
    </w:p>
    <w:p w14:paraId="1BD2792F" w14:textId="38E2A881" w:rsidR="00657CEF" w:rsidRPr="001A298A" w:rsidRDefault="00657CEF" w:rsidP="007526F5">
      <w:pPr>
        <w:pStyle w:val="Overskrift3"/>
      </w:pPr>
      <w:bookmarkStart w:id="275" w:name="_Toc527001479"/>
      <w:bookmarkStart w:id="276" w:name="_Toc229991410"/>
      <w:bookmarkStart w:id="277" w:name="_Toc232951978"/>
      <w:r w:rsidRPr="001A298A">
        <w:t xml:space="preserve">Modul Rs: </w:t>
      </w:r>
      <w:r w:rsidRPr="001A298A">
        <w:rPr>
          <w:lang w:eastAsia="en-US"/>
        </w:rPr>
        <w:t>Læring og didaktisk design</w:t>
      </w:r>
      <w:bookmarkEnd w:id="275"/>
      <w:bookmarkEnd w:id="276"/>
      <w:bookmarkEnd w:id="277"/>
      <w:r w:rsidRPr="001A298A">
        <w:rPr>
          <w:lang w:eastAsia="en-US"/>
        </w:rPr>
        <w:t xml:space="preserve"> </w:t>
      </w:r>
    </w:p>
    <w:p w14:paraId="747FCF1F" w14:textId="77777777" w:rsidR="00657CEF" w:rsidRPr="001A298A" w:rsidRDefault="00657CEF" w:rsidP="00657CEF">
      <w:pPr>
        <w:autoSpaceDE w:val="0"/>
        <w:autoSpaceDN w:val="0"/>
        <w:adjustRightInd w:val="0"/>
        <w:ind w:firstLine="720"/>
        <w:rPr>
          <w:rFonts w:cs="Arial"/>
        </w:rPr>
      </w:pPr>
      <w:r w:rsidRPr="001A298A">
        <w:rPr>
          <w:rFonts w:cs="Arial"/>
        </w:rPr>
        <w:t>10 ECTS-point, ekstern prøve</w:t>
      </w:r>
    </w:p>
    <w:p w14:paraId="6639CA4D" w14:textId="77777777" w:rsidR="00657CEF" w:rsidRPr="001A298A" w:rsidRDefault="00657CEF" w:rsidP="00657CEF">
      <w:pPr>
        <w:autoSpaceDE w:val="0"/>
        <w:autoSpaceDN w:val="0"/>
        <w:adjustRightInd w:val="0"/>
      </w:pPr>
    </w:p>
    <w:p w14:paraId="5212D77E" w14:textId="77777777" w:rsidR="00657CEF" w:rsidRPr="001A298A" w:rsidRDefault="00657CEF" w:rsidP="00657CEF">
      <w:pPr>
        <w:rPr>
          <w:b/>
        </w:rPr>
      </w:pPr>
      <w:r w:rsidRPr="001A298A">
        <w:rPr>
          <w:b/>
        </w:rPr>
        <w:t>Læringsmål</w:t>
      </w:r>
    </w:p>
    <w:p w14:paraId="37E1EFB7" w14:textId="77777777" w:rsidR="00657CEF" w:rsidRPr="001A298A" w:rsidRDefault="00657CEF" w:rsidP="00657CEF">
      <w:r w:rsidRPr="001A298A">
        <w:t>Den studerende</w:t>
      </w:r>
    </w:p>
    <w:p w14:paraId="67520C99" w14:textId="77777777" w:rsidR="005F24DF" w:rsidRPr="001A298A" w:rsidRDefault="005F24DF" w:rsidP="00657CEF">
      <w:pPr>
        <w:rPr>
          <w:b/>
          <w:bCs/>
        </w:rPr>
      </w:pPr>
    </w:p>
    <w:p w14:paraId="613B8074" w14:textId="3D46FC83" w:rsidR="0017161C" w:rsidRPr="001A298A" w:rsidRDefault="0017161C" w:rsidP="00657CEF">
      <w:pPr>
        <w:rPr>
          <w:b/>
          <w:bCs/>
        </w:rPr>
      </w:pPr>
      <w:r w:rsidRPr="001A298A">
        <w:rPr>
          <w:b/>
          <w:bCs/>
        </w:rPr>
        <w:t>Viden</w:t>
      </w:r>
    </w:p>
    <w:p w14:paraId="0245C905" w14:textId="26D804F5" w:rsidR="0017161C" w:rsidRPr="001A298A" w:rsidRDefault="005A1A32" w:rsidP="00F30A24">
      <w:pPr>
        <w:numPr>
          <w:ilvl w:val="0"/>
          <w:numId w:val="132"/>
        </w:numPr>
      </w:pPr>
      <w:r>
        <w:t>h</w:t>
      </w:r>
      <w:r w:rsidR="0017161C" w:rsidRPr="001A298A">
        <w:t xml:space="preserve">ar indsigt i forskellige læringsteoretiske perspektiver og tilgange og deres betydning for tilrettelæggelse af læringsmiljøer og udvikling af viden </w:t>
      </w:r>
    </w:p>
    <w:p w14:paraId="4A3D6808" w14:textId="6EC522B2" w:rsidR="0017161C" w:rsidRPr="001A298A" w:rsidRDefault="005F24DF" w:rsidP="00F30A24">
      <w:pPr>
        <w:numPr>
          <w:ilvl w:val="0"/>
          <w:numId w:val="132"/>
        </w:numPr>
      </w:pPr>
      <w:r w:rsidRPr="001A298A">
        <w:t>H</w:t>
      </w:r>
      <w:r w:rsidR="0017161C" w:rsidRPr="001A298A">
        <w:t xml:space="preserve">ar viden om didaktisk design og designtænkning i forberedelse, gennemførelse og evaluering af undervisningen </w:t>
      </w:r>
    </w:p>
    <w:p w14:paraId="30CCE2FC" w14:textId="4B7182EB" w:rsidR="0017161C" w:rsidRPr="001A298A" w:rsidRDefault="005A1A32" w:rsidP="00F30A24">
      <w:pPr>
        <w:numPr>
          <w:ilvl w:val="0"/>
          <w:numId w:val="132"/>
        </w:numPr>
      </w:pPr>
      <w:r>
        <w:t>h</w:t>
      </w:r>
      <w:r w:rsidR="0017161C" w:rsidRPr="001A298A">
        <w:t xml:space="preserve">ar viden om digitale og analoge læringsressourcers betydning for pædagogisk praksis </w:t>
      </w:r>
    </w:p>
    <w:p w14:paraId="763BBF8A" w14:textId="5EADBCD5" w:rsidR="0017161C" w:rsidRPr="001A298A" w:rsidRDefault="0017161C" w:rsidP="0017161C">
      <w:pPr>
        <w:rPr>
          <w:b/>
          <w:bCs/>
        </w:rPr>
      </w:pPr>
      <w:r w:rsidRPr="001A298A">
        <w:rPr>
          <w:b/>
          <w:bCs/>
        </w:rPr>
        <w:t>Færdigheder</w:t>
      </w:r>
    </w:p>
    <w:p w14:paraId="055807B2" w14:textId="285A8390" w:rsidR="0017161C" w:rsidRPr="001A298A" w:rsidRDefault="005A1A32" w:rsidP="00F30A24">
      <w:pPr>
        <w:numPr>
          <w:ilvl w:val="0"/>
          <w:numId w:val="132"/>
        </w:numPr>
      </w:pPr>
      <w:r>
        <w:t>k</w:t>
      </w:r>
      <w:r w:rsidR="0017161C" w:rsidRPr="001A298A">
        <w:t xml:space="preserve">an udvikle eksperimenterende læringsmiljøer og undervisningsformer, der skaber rammer for oplevelse, fordybelse og virkelyst </w:t>
      </w:r>
    </w:p>
    <w:p w14:paraId="1D2BF1D0" w14:textId="4EB3DD3D" w:rsidR="0017161C" w:rsidRPr="001A298A" w:rsidRDefault="005A1A32" w:rsidP="00F30A24">
      <w:pPr>
        <w:numPr>
          <w:ilvl w:val="0"/>
          <w:numId w:val="132"/>
        </w:numPr>
      </w:pPr>
      <w:r>
        <w:t>k</w:t>
      </w:r>
      <w:r w:rsidR="0017161C" w:rsidRPr="001A298A">
        <w:t xml:space="preserve">an analysere og vurdere analoge og digitale læremidlers potentialer i pædagogisk praksis </w:t>
      </w:r>
    </w:p>
    <w:p w14:paraId="0077843E" w14:textId="0ED884AA" w:rsidR="0017161C" w:rsidRPr="001A298A" w:rsidRDefault="0017161C" w:rsidP="0017161C">
      <w:pPr>
        <w:rPr>
          <w:b/>
          <w:bCs/>
        </w:rPr>
      </w:pPr>
      <w:r w:rsidRPr="001A298A">
        <w:rPr>
          <w:b/>
          <w:bCs/>
        </w:rPr>
        <w:t>Kompetencer</w:t>
      </w:r>
    </w:p>
    <w:p w14:paraId="7E13DA25" w14:textId="315B776D" w:rsidR="0017161C" w:rsidRPr="001A298A" w:rsidRDefault="005A1A32" w:rsidP="00F30A24">
      <w:pPr>
        <w:numPr>
          <w:ilvl w:val="0"/>
          <w:numId w:val="132"/>
        </w:numPr>
      </w:pPr>
      <w:r>
        <w:t>k</w:t>
      </w:r>
      <w:r w:rsidR="0017161C" w:rsidRPr="001A298A">
        <w:t xml:space="preserve">an indgå i samarbejde om at sætte forskningsbaseret viden om undervisning og læring i spil i organisationen </w:t>
      </w:r>
    </w:p>
    <w:p w14:paraId="60FB8E3D" w14:textId="5AA7D8FF" w:rsidR="00657CEF" w:rsidRPr="001A298A" w:rsidRDefault="005A1A32" w:rsidP="00F30A24">
      <w:pPr>
        <w:numPr>
          <w:ilvl w:val="0"/>
          <w:numId w:val="132"/>
        </w:numPr>
      </w:pPr>
      <w:r>
        <w:t>k</w:t>
      </w:r>
      <w:r w:rsidR="0017161C" w:rsidRPr="001A298A">
        <w:t xml:space="preserve">an indgå i samarbejder om pædagogik og didaktik med fokus på at udvikle, afprøve og evaluere forskellige elev- og lærerpositioner og læringsmiljøer. </w:t>
      </w:r>
    </w:p>
    <w:p w14:paraId="1DE8AE4D" w14:textId="77777777" w:rsidR="0017161C" w:rsidRPr="001A298A" w:rsidRDefault="0017161C" w:rsidP="00657CEF">
      <w:pPr>
        <w:rPr>
          <w:rFonts w:ascii="Arial" w:eastAsia="Calibri" w:hAnsi="Arial"/>
          <w:i/>
          <w:noProof/>
          <w:szCs w:val="20"/>
        </w:rPr>
      </w:pPr>
    </w:p>
    <w:p w14:paraId="38C2E2AA" w14:textId="77777777" w:rsidR="0017161C" w:rsidRPr="001A298A" w:rsidRDefault="0017161C" w:rsidP="00657CEF">
      <w:pPr>
        <w:rPr>
          <w:rFonts w:ascii="Arial" w:eastAsia="Calibri" w:hAnsi="Arial"/>
          <w:i/>
          <w:noProof/>
          <w:szCs w:val="20"/>
        </w:rPr>
      </w:pPr>
    </w:p>
    <w:p w14:paraId="2D8C9CC4" w14:textId="3D0D4267" w:rsidR="00657CEF" w:rsidRPr="001A298A" w:rsidRDefault="00657CEF" w:rsidP="007526F5">
      <w:pPr>
        <w:pStyle w:val="Overskrift3"/>
      </w:pPr>
      <w:bookmarkStart w:id="278" w:name="_Toc885435104"/>
      <w:bookmarkStart w:id="279" w:name="_Toc229991412"/>
      <w:bookmarkStart w:id="280" w:name="_Toc232951979"/>
      <w:r w:rsidRPr="001A298A">
        <w:t>Modul Rs: Pædagogisk it og digitale læringsformer</w:t>
      </w:r>
      <w:bookmarkEnd w:id="278"/>
      <w:bookmarkEnd w:id="279"/>
      <w:bookmarkEnd w:id="280"/>
    </w:p>
    <w:p w14:paraId="0666E68B" w14:textId="77777777" w:rsidR="00657CEF" w:rsidRPr="001A298A" w:rsidRDefault="00657CEF" w:rsidP="00657CEF">
      <w:pPr>
        <w:autoSpaceDE w:val="0"/>
        <w:autoSpaceDN w:val="0"/>
        <w:adjustRightInd w:val="0"/>
        <w:ind w:firstLine="720"/>
        <w:rPr>
          <w:rFonts w:cs="Arial"/>
        </w:rPr>
      </w:pPr>
      <w:r w:rsidRPr="001A298A">
        <w:rPr>
          <w:rFonts w:cs="Arial"/>
        </w:rPr>
        <w:t>10 ECTS-point, intern prøve</w:t>
      </w:r>
    </w:p>
    <w:p w14:paraId="34A72615" w14:textId="77777777" w:rsidR="00657CEF" w:rsidRPr="001A298A" w:rsidRDefault="00657CEF" w:rsidP="00657CEF">
      <w:pPr>
        <w:autoSpaceDE w:val="0"/>
        <w:autoSpaceDN w:val="0"/>
        <w:adjustRightInd w:val="0"/>
        <w:ind w:firstLine="720"/>
        <w:rPr>
          <w:rFonts w:cs="Arial"/>
        </w:rPr>
      </w:pPr>
    </w:p>
    <w:p w14:paraId="0B6CC754" w14:textId="77777777" w:rsidR="00657CEF" w:rsidRPr="001A298A" w:rsidRDefault="00657CEF" w:rsidP="00657CEF">
      <w:r w:rsidRPr="001A298A">
        <w:rPr>
          <w:b/>
          <w:bCs/>
        </w:rPr>
        <w:t xml:space="preserve">Læringsmål </w:t>
      </w:r>
    </w:p>
    <w:p w14:paraId="672790DE" w14:textId="77777777" w:rsidR="00657CEF" w:rsidRPr="001A298A" w:rsidRDefault="00657CEF" w:rsidP="00657CEF">
      <w:r w:rsidRPr="001A298A">
        <w:t xml:space="preserve">Den studerende </w:t>
      </w:r>
    </w:p>
    <w:p w14:paraId="4FFDF370" w14:textId="77777777" w:rsidR="005F24DF" w:rsidRPr="001A298A" w:rsidRDefault="005F24DF" w:rsidP="00657CEF">
      <w:pPr>
        <w:rPr>
          <w:b/>
          <w:bCs/>
        </w:rPr>
      </w:pPr>
    </w:p>
    <w:p w14:paraId="1A746394" w14:textId="4697FE27" w:rsidR="0017161C" w:rsidRPr="001A298A" w:rsidRDefault="0017161C" w:rsidP="00657CEF">
      <w:pPr>
        <w:rPr>
          <w:b/>
          <w:bCs/>
        </w:rPr>
      </w:pPr>
      <w:r w:rsidRPr="001A298A">
        <w:rPr>
          <w:b/>
          <w:bCs/>
        </w:rPr>
        <w:t>Viden</w:t>
      </w:r>
    </w:p>
    <w:p w14:paraId="4AD0E0D4" w14:textId="526BF50F" w:rsidR="0017161C" w:rsidRPr="001A298A" w:rsidRDefault="005A1A32" w:rsidP="00F30A24">
      <w:pPr>
        <w:numPr>
          <w:ilvl w:val="0"/>
          <w:numId w:val="132"/>
        </w:numPr>
      </w:pPr>
      <w:r>
        <w:t>h</w:t>
      </w:r>
      <w:r w:rsidR="0017161C" w:rsidRPr="001A298A">
        <w:t xml:space="preserve">ar viden om, hvad digitale teknologier betyder for didaktik og læring   </w:t>
      </w:r>
    </w:p>
    <w:p w14:paraId="4A4E0B5E" w14:textId="645E4A00" w:rsidR="0017161C" w:rsidRPr="001A298A" w:rsidRDefault="005A1A32" w:rsidP="00F30A24">
      <w:pPr>
        <w:numPr>
          <w:ilvl w:val="0"/>
          <w:numId w:val="132"/>
        </w:numPr>
      </w:pPr>
      <w:r>
        <w:t>h</w:t>
      </w:r>
      <w:r w:rsidR="0017161C" w:rsidRPr="001A298A">
        <w:t xml:space="preserve">ar viden om digitale artefakters form, opbygning og betydning i omverdenen </w:t>
      </w:r>
    </w:p>
    <w:p w14:paraId="5F6090C0" w14:textId="50B11ADC" w:rsidR="0017161C" w:rsidRPr="001A298A" w:rsidRDefault="0017161C" w:rsidP="0017161C">
      <w:pPr>
        <w:rPr>
          <w:b/>
          <w:bCs/>
        </w:rPr>
      </w:pPr>
      <w:r w:rsidRPr="001A298A">
        <w:rPr>
          <w:b/>
          <w:bCs/>
        </w:rPr>
        <w:t>Færdigheder</w:t>
      </w:r>
    </w:p>
    <w:p w14:paraId="3EAA0166" w14:textId="7916A8FF" w:rsidR="00394EB9" w:rsidRPr="001A298A" w:rsidRDefault="005A1A32" w:rsidP="00F30A24">
      <w:pPr>
        <w:numPr>
          <w:ilvl w:val="0"/>
          <w:numId w:val="132"/>
        </w:numPr>
      </w:pPr>
      <w:r>
        <w:t>k</w:t>
      </w:r>
      <w:r w:rsidR="00394EB9" w:rsidRPr="001A298A">
        <w:t xml:space="preserve">an vejlede kolleger i arbejdet med pædagogisk it og digitale læringsformer </w:t>
      </w:r>
    </w:p>
    <w:p w14:paraId="1B047A94" w14:textId="3AF1179D" w:rsidR="00394EB9" w:rsidRPr="001A298A" w:rsidRDefault="005A1A32" w:rsidP="00F30A24">
      <w:pPr>
        <w:numPr>
          <w:ilvl w:val="0"/>
          <w:numId w:val="132"/>
        </w:numPr>
      </w:pPr>
      <w:r>
        <w:lastRenderedPageBreak/>
        <w:t>k</w:t>
      </w:r>
      <w:r w:rsidR="00394EB9" w:rsidRPr="001A298A">
        <w:t xml:space="preserve">an anvende digitale værktøjer til at differentiere undervisningen og skabe motiverende og engagerende læringsmiljøer </w:t>
      </w:r>
    </w:p>
    <w:p w14:paraId="5D236504" w14:textId="49B7EB65" w:rsidR="00AC73FD" w:rsidRPr="001A298A" w:rsidRDefault="005A1A32" w:rsidP="00F30A24">
      <w:pPr>
        <w:numPr>
          <w:ilvl w:val="0"/>
          <w:numId w:val="132"/>
        </w:numPr>
      </w:pPr>
      <w:r>
        <w:t>m</w:t>
      </w:r>
      <w:r w:rsidR="00394EB9" w:rsidRPr="001A298A">
        <w:t xml:space="preserve">estrer metoder til digital produktion og design af læringsmiljøer, der fremmer børn og unges kreative og innovative kompetence </w:t>
      </w:r>
    </w:p>
    <w:p w14:paraId="7D495F1F" w14:textId="3FF82365" w:rsidR="0017161C" w:rsidRPr="001A298A" w:rsidRDefault="0017161C" w:rsidP="0017161C">
      <w:pPr>
        <w:rPr>
          <w:b/>
          <w:bCs/>
        </w:rPr>
      </w:pPr>
      <w:r w:rsidRPr="001A298A">
        <w:rPr>
          <w:b/>
          <w:bCs/>
        </w:rPr>
        <w:t>Kompetencer</w:t>
      </w:r>
    </w:p>
    <w:p w14:paraId="4396EE54" w14:textId="1AD97F3C" w:rsidR="0017161C" w:rsidRPr="001A298A" w:rsidRDefault="005A1A32" w:rsidP="00F30A24">
      <w:pPr>
        <w:numPr>
          <w:ilvl w:val="0"/>
          <w:numId w:val="132"/>
        </w:numPr>
      </w:pPr>
      <w:r>
        <w:t>k</w:t>
      </w:r>
      <w:r w:rsidR="0017161C" w:rsidRPr="001A298A">
        <w:t xml:space="preserve">an indgå i fagligt og tværfagligt samarbejde om udvikling af digitalt understøttet undervisning og læring på baggrund af forskningsbaseret viden </w:t>
      </w:r>
    </w:p>
    <w:p w14:paraId="1041EB4E" w14:textId="165E29B8" w:rsidR="0017161C" w:rsidRPr="001A298A" w:rsidRDefault="005A1A32" w:rsidP="00F30A24">
      <w:pPr>
        <w:numPr>
          <w:ilvl w:val="0"/>
          <w:numId w:val="132"/>
        </w:numPr>
      </w:pPr>
      <w:r>
        <w:t>k</w:t>
      </w:r>
      <w:r w:rsidR="0017161C" w:rsidRPr="001A298A">
        <w:t xml:space="preserve">an håndtere digitale teknologier og reflektere over deres anvendelse i et didaktisk og læringsteoretisk perspektiv.   </w:t>
      </w:r>
    </w:p>
    <w:p w14:paraId="4BECBA32" w14:textId="21D851DB" w:rsidR="0017161C" w:rsidRPr="001A298A" w:rsidRDefault="005A1A32" w:rsidP="00F30A24">
      <w:pPr>
        <w:numPr>
          <w:ilvl w:val="0"/>
          <w:numId w:val="132"/>
        </w:numPr>
      </w:pPr>
      <w:r>
        <w:t>k</w:t>
      </w:r>
      <w:r w:rsidR="0017161C" w:rsidRPr="001A298A">
        <w:t xml:space="preserve">an påtage sig ansvar for anvendelse af digitale teknologier i planlægning, gennemførelse og evaluering af undervisning og læring   </w:t>
      </w:r>
    </w:p>
    <w:p w14:paraId="246FAA50" w14:textId="77777777" w:rsidR="0017161C" w:rsidRPr="001A298A" w:rsidRDefault="0017161C" w:rsidP="005F24DF">
      <w:pPr>
        <w:autoSpaceDE w:val="0"/>
        <w:autoSpaceDN w:val="0"/>
        <w:adjustRightInd w:val="0"/>
        <w:spacing w:line="232" w:lineRule="atLeast"/>
      </w:pPr>
    </w:p>
    <w:p w14:paraId="49461344" w14:textId="77777777" w:rsidR="0017161C" w:rsidRPr="001A298A" w:rsidRDefault="0017161C" w:rsidP="00657CEF">
      <w:pPr>
        <w:autoSpaceDE w:val="0"/>
        <w:autoSpaceDN w:val="0"/>
        <w:adjustRightInd w:val="0"/>
        <w:spacing w:line="232" w:lineRule="atLeast"/>
        <w:ind w:left="720"/>
      </w:pPr>
    </w:p>
    <w:p w14:paraId="05B5BB72" w14:textId="6734CD37" w:rsidR="00E368A2" w:rsidRPr="001A298A" w:rsidRDefault="00E368A2" w:rsidP="007526F5">
      <w:pPr>
        <w:pStyle w:val="Overskrift3"/>
      </w:pPr>
      <w:bookmarkStart w:id="281" w:name="_Toc285712832"/>
      <w:bookmarkStart w:id="282" w:name="_Toc229991413"/>
      <w:bookmarkStart w:id="283" w:name="_Toc232951980"/>
      <w:r w:rsidRPr="001A298A">
        <w:t>Modul Rs: Formidling, læringsmiljøer og kulturarbejde</w:t>
      </w:r>
      <w:bookmarkEnd w:id="281"/>
      <w:bookmarkEnd w:id="282"/>
      <w:bookmarkEnd w:id="283"/>
    </w:p>
    <w:p w14:paraId="27E4C2FB" w14:textId="77777777" w:rsidR="00E368A2" w:rsidRPr="001A298A" w:rsidRDefault="00E368A2" w:rsidP="00E368A2">
      <w:pPr>
        <w:autoSpaceDE w:val="0"/>
        <w:autoSpaceDN w:val="0"/>
        <w:adjustRightInd w:val="0"/>
        <w:ind w:firstLine="720"/>
        <w:rPr>
          <w:rFonts w:cs="Arial"/>
        </w:rPr>
      </w:pPr>
      <w:r w:rsidRPr="001A298A">
        <w:rPr>
          <w:rFonts w:cs="Arial"/>
        </w:rPr>
        <w:t>10 ECTS-point, intern prøve</w:t>
      </w:r>
    </w:p>
    <w:p w14:paraId="0288E0CF" w14:textId="77777777" w:rsidR="00E368A2" w:rsidRPr="001A298A" w:rsidRDefault="00E368A2" w:rsidP="00E368A2">
      <w:pPr>
        <w:autoSpaceDE w:val="0"/>
        <w:autoSpaceDN w:val="0"/>
        <w:adjustRightInd w:val="0"/>
        <w:ind w:firstLine="720"/>
        <w:rPr>
          <w:rFonts w:cs="Arial"/>
        </w:rPr>
      </w:pPr>
    </w:p>
    <w:p w14:paraId="58250EC9" w14:textId="77777777" w:rsidR="00E368A2" w:rsidRPr="001A298A" w:rsidRDefault="00E368A2" w:rsidP="00E368A2">
      <w:r w:rsidRPr="001A298A">
        <w:rPr>
          <w:b/>
          <w:bCs/>
        </w:rPr>
        <w:t xml:space="preserve">Læringsmål </w:t>
      </w:r>
    </w:p>
    <w:p w14:paraId="20B50798" w14:textId="77777777" w:rsidR="00E368A2" w:rsidRPr="001A298A" w:rsidRDefault="00E368A2" w:rsidP="00E368A2">
      <w:r w:rsidRPr="001A298A">
        <w:t xml:space="preserve">Den studerende </w:t>
      </w:r>
    </w:p>
    <w:p w14:paraId="547170BF" w14:textId="77777777" w:rsidR="005F24DF" w:rsidRPr="001A298A" w:rsidRDefault="005F24DF" w:rsidP="00E368A2">
      <w:pPr>
        <w:rPr>
          <w:b/>
          <w:bCs/>
        </w:rPr>
      </w:pPr>
    </w:p>
    <w:p w14:paraId="5C1603CC" w14:textId="6EE4A3EB" w:rsidR="0017161C" w:rsidRPr="001A298A" w:rsidRDefault="0017161C" w:rsidP="00E368A2">
      <w:pPr>
        <w:rPr>
          <w:b/>
          <w:bCs/>
        </w:rPr>
      </w:pPr>
      <w:r w:rsidRPr="001A298A">
        <w:rPr>
          <w:b/>
          <w:bCs/>
        </w:rPr>
        <w:t>Viden</w:t>
      </w:r>
    </w:p>
    <w:p w14:paraId="36D07E0A" w14:textId="737583DE"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viden om fysiske designs af læringsmiljøer og deres betydning for pædagogisk praksis. </w:t>
      </w:r>
    </w:p>
    <w:p w14:paraId="778005FE" w14:textId="7DF56F8A"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indsigt i teorier om kreative, æstetiske og undersøgende tilgange til læring og deres betydning for pædagogisk praksis. </w:t>
      </w:r>
    </w:p>
    <w:p w14:paraId="0572E29B" w14:textId="616EFF5D"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viden om formidlingsteori og -metoder. </w:t>
      </w:r>
    </w:p>
    <w:p w14:paraId="54C238B5" w14:textId="529C6C71" w:rsidR="0017161C" w:rsidRPr="001A298A" w:rsidRDefault="0017161C" w:rsidP="0017161C">
      <w:pPr>
        <w:autoSpaceDE w:val="0"/>
        <w:autoSpaceDN w:val="0"/>
        <w:adjustRightInd w:val="0"/>
        <w:spacing w:line="232" w:lineRule="atLeast"/>
        <w:rPr>
          <w:b/>
          <w:bCs/>
        </w:rPr>
      </w:pPr>
      <w:r w:rsidRPr="001A298A">
        <w:rPr>
          <w:b/>
          <w:bCs/>
        </w:rPr>
        <w:t>Færdigheder</w:t>
      </w:r>
    </w:p>
    <w:p w14:paraId="0EFFBAAE" w14:textId="2526F95F"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an udvikle, begrunde og gennemføre formidlingsopgaver i organisationen, herunder kulturtilbud og litteratur.</w:t>
      </w:r>
    </w:p>
    <w:p w14:paraId="4ECFDE65" w14:textId="64C5269E" w:rsidR="0017161C" w:rsidRPr="001A298A" w:rsidRDefault="0017161C" w:rsidP="0017161C">
      <w:pPr>
        <w:autoSpaceDE w:val="0"/>
        <w:autoSpaceDN w:val="0"/>
        <w:adjustRightInd w:val="0"/>
        <w:spacing w:line="232" w:lineRule="atLeast"/>
        <w:rPr>
          <w:b/>
          <w:bCs/>
        </w:rPr>
      </w:pPr>
      <w:r w:rsidRPr="001A298A">
        <w:rPr>
          <w:b/>
          <w:bCs/>
        </w:rPr>
        <w:t>Kompetencer</w:t>
      </w:r>
    </w:p>
    <w:p w14:paraId="1440ECE2" w14:textId="2E56B364"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 xml:space="preserve">an indgå i samarbejder om udvikling og evaluering af læringsmiljøer, der understøtter kreative, æstetiske og undersøgende arbejdsformer. </w:t>
      </w:r>
    </w:p>
    <w:p w14:paraId="19CC52E6" w14:textId="04B528C0"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 xml:space="preserve">an indgå i samarbejder med henblik på at udvikle fysiske og virtuelle læringsmiljøer med fokus på oplevelse, fordybelse og virkelyst. </w:t>
      </w:r>
    </w:p>
    <w:p w14:paraId="0EA4B569" w14:textId="12872C1C" w:rsidR="63140E81" w:rsidRPr="001A298A" w:rsidRDefault="63140E81" w:rsidP="63140E81">
      <w:pPr>
        <w:spacing w:line="232" w:lineRule="atLeast"/>
      </w:pPr>
    </w:p>
    <w:p w14:paraId="41583932" w14:textId="264D2BF0" w:rsidR="63140E81" w:rsidRPr="001A298A" w:rsidRDefault="63140E81" w:rsidP="63140E81">
      <w:pPr>
        <w:spacing w:line="232" w:lineRule="atLeast"/>
      </w:pPr>
    </w:p>
    <w:p w14:paraId="3A5E6D80" w14:textId="18830ACD" w:rsidR="00657CEF" w:rsidRPr="001A298A" w:rsidRDefault="00657CEF" w:rsidP="007526F5">
      <w:pPr>
        <w:pStyle w:val="Overskrift3"/>
      </w:pPr>
      <w:bookmarkStart w:id="284" w:name="_Toc1487140937"/>
      <w:bookmarkStart w:id="285" w:name="_Toc229991414"/>
      <w:bookmarkStart w:id="286" w:name="_Toc232951981"/>
      <w:r w:rsidRPr="001A298A">
        <w:t>Modul Rs: Teknologiforståelse og digitale kompetencer</w:t>
      </w:r>
      <w:bookmarkEnd w:id="284"/>
      <w:bookmarkEnd w:id="285"/>
      <w:bookmarkEnd w:id="286"/>
    </w:p>
    <w:p w14:paraId="539B9D97" w14:textId="77777777" w:rsidR="00657CEF" w:rsidRPr="001A298A" w:rsidRDefault="00657CEF" w:rsidP="00657CEF">
      <w:pPr>
        <w:autoSpaceDE w:val="0"/>
        <w:autoSpaceDN w:val="0"/>
        <w:adjustRightInd w:val="0"/>
        <w:ind w:firstLine="720"/>
        <w:rPr>
          <w:rFonts w:cs="Arial"/>
        </w:rPr>
      </w:pPr>
      <w:r w:rsidRPr="001A298A">
        <w:rPr>
          <w:rFonts w:cs="Arial"/>
        </w:rPr>
        <w:t>10 ECTS-point, intern prøve</w:t>
      </w:r>
    </w:p>
    <w:p w14:paraId="13F99EBF" w14:textId="77777777" w:rsidR="00657CEF" w:rsidRPr="001A298A" w:rsidRDefault="00657CEF" w:rsidP="00657CEF">
      <w:pPr>
        <w:autoSpaceDE w:val="0"/>
        <w:autoSpaceDN w:val="0"/>
        <w:adjustRightInd w:val="0"/>
        <w:ind w:firstLine="720"/>
        <w:rPr>
          <w:rFonts w:cs="Arial"/>
        </w:rPr>
      </w:pPr>
    </w:p>
    <w:p w14:paraId="6A4BC6A6" w14:textId="77777777" w:rsidR="00657CEF" w:rsidRPr="001A298A" w:rsidRDefault="00657CEF" w:rsidP="00657CEF">
      <w:r w:rsidRPr="001A298A">
        <w:rPr>
          <w:b/>
          <w:bCs/>
        </w:rPr>
        <w:t xml:space="preserve">Læringsmål </w:t>
      </w:r>
    </w:p>
    <w:p w14:paraId="7810B028" w14:textId="77777777" w:rsidR="00657CEF" w:rsidRPr="001A298A" w:rsidRDefault="00657CEF" w:rsidP="00657CEF">
      <w:r w:rsidRPr="001A298A">
        <w:t xml:space="preserve">Den studerende </w:t>
      </w:r>
    </w:p>
    <w:p w14:paraId="0CFACE02" w14:textId="77777777" w:rsidR="005F24DF" w:rsidRPr="001A298A" w:rsidRDefault="005F24DF" w:rsidP="00657CEF">
      <w:pPr>
        <w:rPr>
          <w:b/>
          <w:bCs/>
        </w:rPr>
      </w:pPr>
    </w:p>
    <w:p w14:paraId="1E636FF2" w14:textId="0290EDAE" w:rsidR="0017161C" w:rsidRPr="001A298A" w:rsidRDefault="0017161C" w:rsidP="00657CEF">
      <w:pPr>
        <w:rPr>
          <w:b/>
          <w:bCs/>
        </w:rPr>
      </w:pPr>
      <w:r w:rsidRPr="001A298A">
        <w:rPr>
          <w:b/>
          <w:bCs/>
        </w:rPr>
        <w:t>Viden</w:t>
      </w:r>
    </w:p>
    <w:p w14:paraId="363E3943" w14:textId="67B338D4" w:rsidR="0017161C" w:rsidRPr="001A298A" w:rsidRDefault="005A1A32" w:rsidP="00F30A24">
      <w:pPr>
        <w:numPr>
          <w:ilvl w:val="0"/>
          <w:numId w:val="132"/>
        </w:numPr>
      </w:pPr>
      <w:r>
        <w:t>h</w:t>
      </w:r>
      <w:r w:rsidR="0017161C" w:rsidRPr="001A298A">
        <w:t xml:space="preserve">ar viden om </w:t>
      </w:r>
      <w:proofErr w:type="spellStart"/>
      <w:r w:rsidR="0017161C" w:rsidRPr="001A298A">
        <w:t>computationel</w:t>
      </w:r>
      <w:proofErr w:type="spellEnd"/>
      <w:r w:rsidR="0017161C" w:rsidRPr="001A298A">
        <w:t xml:space="preserve"> tankegang, herunder data, strukturering, algoritmer og modellering </w:t>
      </w:r>
    </w:p>
    <w:p w14:paraId="0C2791FD" w14:textId="22A8CA66" w:rsidR="0017161C" w:rsidRPr="001A298A" w:rsidRDefault="005A1A32" w:rsidP="00F30A24">
      <w:pPr>
        <w:numPr>
          <w:ilvl w:val="0"/>
          <w:numId w:val="132"/>
        </w:numPr>
      </w:pPr>
      <w:r>
        <w:t>h</w:t>
      </w:r>
      <w:r w:rsidR="0017161C" w:rsidRPr="001A298A">
        <w:t xml:space="preserve">ar viden om teknologiers betydning for undervisning, didaktik og læring. </w:t>
      </w:r>
    </w:p>
    <w:p w14:paraId="651857CC" w14:textId="27E5FBDA" w:rsidR="0017161C" w:rsidRPr="001A298A" w:rsidRDefault="005A1A32" w:rsidP="00F30A24">
      <w:pPr>
        <w:numPr>
          <w:ilvl w:val="0"/>
          <w:numId w:val="132"/>
        </w:numPr>
      </w:pPr>
      <w:r>
        <w:t>h</w:t>
      </w:r>
      <w:r w:rsidR="0017161C" w:rsidRPr="001A298A">
        <w:t xml:space="preserve">ar indsigt i forskellige designmetoder og -processer. </w:t>
      </w:r>
    </w:p>
    <w:p w14:paraId="38B466F1" w14:textId="749556C0" w:rsidR="0017161C" w:rsidRPr="001A298A" w:rsidRDefault="0017161C" w:rsidP="0017161C">
      <w:pPr>
        <w:rPr>
          <w:b/>
          <w:bCs/>
        </w:rPr>
      </w:pPr>
      <w:r w:rsidRPr="001A298A">
        <w:rPr>
          <w:b/>
          <w:bCs/>
        </w:rPr>
        <w:t>Færdigheder</w:t>
      </w:r>
    </w:p>
    <w:p w14:paraId="6AEAA6A3" w14:textId="4A29D9B3" w:rsidR="0017161C" w:rsidRPr="001A298A" w:rsidRDefault="005B0367" w:rsidP="00F30A24">
      <w:pPr>
        <w:numPr>
          <w:ilvl w:val="0"/>
          <w:numId w:val="132"/>
        </w:numPr>
      </w:pPr>
      <w:r>
        <w:t>k</w:t>
      </w:r>
      <w:r w:rsidR="0017161C" w:rsidRPr="001A298A">
        <w:t xml:space="preserve">an designe forløb, der med udgangspunkt i designtænkning og komplekse problemstillinger arbejder med børn og unges egne designprocesser. </w:t>
      </w:r>
    </w:p>
    <w:p w14:paraId="470798A6" w14:textId="60CE8EBC" w:rsidR="0017161C" w:rsidRPr="001A298A" w:rsidRDefault="005B0367" w:rsidP="00F30A24">
      <w:pPr>
        <w:numPr>
          <w:ilvl w:val="0"/>
          <w:numId w:val="132"/>
        </w:numPr>
      </w:pPr>
      <w:r>
        <w:lastRenderedPageBreak/>
        <w:t>k</w:t>
      </w:r>
      <w:r w:rsidR="0017161C" w:rsidRPr="001A298A">
        <w:t xml:space="preserve">an stilladsere børn og unges egne digitale designløsninger, med henblik på at styrke deres teknologiske handleevne og </w:t>
      </w:r>
      <w:proofErr w:type="spellStart"/>
      <w:r w:rsidR="0017161C" w:rsidRPr="001A298A">
        <w:t>computationelle</w:t>
      </w:r>
      <w:proofErr w:type="spellEnd"/>
      <w:r w:rsidR="0017161C" w:rsidRPr="001A298A">
        <w:t xml:space="preserve"> tankegang.</w:t>
      </w:r>
    </w:p>
    <w:p w14:paraId="42A40A42" w14:textId="18D4825E" w:rsidR="0017161C" w:rsidRPr="001A298A" w:rsidRDefault="0017161C" w:rsidP="0017161C">
      <w:pPr>
        <w:rPr>
          <w:b/>
          <w:bCs/>
        </w:rPr>
      </w:pPr>
      <w:r w:rsidRPr="001A298A">
        <w:rPr>
          <w:b/>
          <w:bCs/>
        </w:rPr>
        <w:t>Kompetencer</w:t>
      </w:r>
    </w:p>
    <w:p w14:paraId="6245E418" w14:textId="0741C9F4" w:rsidR="0017161C" w:rsidRPr="001A298A" w:rsidRDefault="005B0367" w:rsidP="00F30A24">
      <w:pPr>
        <w:numPr>
          <w:ilvl w:val="0"/>
          <w:numId w:val="132"/>
        </w:numPr>
      </w:pPr>
      <w:r>
        <w:t>k</w:t>
      </w:r>
      <w:r w:rsidR="0017161C" w:rsidRPr="001A298A">
        <w:t xml:space="preserve">an indgå i samarbejde om udvikling, gennemførelse og evaluering af forløb der understøtter faglighederne i forbindelse med teknologiforståelse. </w:t>
      </w:r>
    </w:p>
    <w:p w14:paraId="2E4C6223" w14:textId="07A4CF5E" w:rsidR="0017161C" w:rsidRPr="001A298A" w:rsidRDefault="005B0367" w:rsidP="00F30A24">
      <w:pPr>
        <w:numPr>
          <w:ilvl w:val="0"/>
          <w:numId w:val="132"/>
        </w:numPr>
      </w:pPr>
      <w:r>
        <w:t>k</w:t>
      </w:r>
      <w:r w:rsidR="0017161C" w:rsidRPr="001A298A">
        <w:t xml:space="preserve">an designe forløb, der med udgangspunkt i autentiske problemstillinger arbejder med digital </w:t>
      </w:r>
      <w:proofErr w:type="spellStart"/>
      <w:r w:rsidR="0017161C" w:rsidRPr="001A298A">
        <w:t>myndiggørelse</w:t>
      </w:r>
      <w:proofErr w:type="spellEnd"/>
      <w:r w:rsidR="0017161C" w:rsidRPr="001A298A">
        <w:t xml:space="preserve"> for at skabe en kritisk, refleksiv og konstruktiv forståelse af digitale artefakters muligheder og konsekvenser for individ, fællesskab og samfund </w:t>
      </w:r>
    </w:p>
    <w:p w14:paraId="435D9508" w14:textId="0AF839EB" w:rsidR="0017161C" w:rsidRPr="001A298A" w:rsidRDefault="005B0367" w:rsidP="00F30A24">
      <w:pPr>
        <w:numPr>
          <w:ilvl w:val="0"/>
          <w:numId w:val="132"/>
        </w:numPr>
      </w:pPr>
      <w:r>
        <w:t>k</w:t>
      </w:r>
      <w:r w:rsidR="0017161C" w:rsidRPr="001A298A">
        <w:t xml:space="preserve">an udvikle børn og unges digitale kompetencer og teknologiforståelse og i samarbejde med kolleger reflektere over deres anvendelse i et didaktisk og læringsteoretisk perspektiv. </w:t>
      </w:r>
    </w:p>
    <w:p w14:paraId="0A450E55" w14:textId="77777777" w:rsidR="000F0943" w:rsidRPr="001A298A" w:rsidRDefault="000F0943" w:rsidP="000F0943"/>
    <w:p w14:paraId="0EC0487E" w14:textId="77777777" w:rsidR="000F0943" w:rsidRPr="001A298A" w:rsidRDefault="000F0943" w:rsidP="007526F5">
      <w:pPr>
        <w:pStyle w:val="Overskrift3"/>
      </w:pPr>
      <w:bookmarkStart w:id="287" w:name="_Toc232951982"/>
      <w:r w:rsidRPr="001A298A">
        <w:t>Modul Rs: Vejledning i skolen</w:t>
      </w:r>
      <w:bookmarkEnd w:id="287"/>
      <w:r w:rsidRPr="001A298A">
        <w:t xml:space="preserve"> </w:t>
      </w:r>
    </w:p>
    <w:p w14:paraId="01A9C38C" w14:textId="77777777" w:rsidR="000F0943" w:rsidRPr="001A298A" w:rsidRDefault="000F0943" w:rsidP="000F0943">
      <w:pPr>
        <w:ind w:firstLine="720"/>
      </w:pPr>
      <w:r w:rsidRPr="001A298A">
        <w:t>10 ECTS-point, intern prøve</w:t>
      </w:r>
    </w:p>
    <w:p w14:paraId="68BF870E" w14:textId="77777777" w:rsidR="000F0943" w:rsidRPr="001A298A" w:rsidRDefault="000F0943" w:rsidP="000F0943">
      <w:pPr>
        <w:ind w:firstLine="480"/>
      </w:pPr>
    </w:p>
    <w:p w14:paraId="16AD22F2" w14:textId="77777777" w:rsidR="000F0943" w:rsidRPr="001A298A" w:rsidRDefault="000F0943" w:rsidP="000F0943">
      <w:pPr>
        <w:rPr>
          <w:b/>
        </w:rPr>
      </w:pPr>
      <w:r w:rsidRPr="001A298A">
        <w:rPr>
          <w:b/>
        </w:rPr>
        <w:t>Læringsmål</w:t>
      </w:r>
    </w:p>
    <w:p w14:paraId="0B224A5A" w14:textId="77777777" w:rsidR="000F0943" w:rsidRPr="001A298A" w:rsidRDefault="000F0943" w:rsidP="000F0943">
      <w:r w:rsidRPr="001A298A">
        <w:t>Den studerende</w:t>
      </w:r>
    </w:p>
    <w:p w14:paraId="3D8B0728" w14:textId="77777777" w:rsidR="000F0943" w:rsidRPr="001A298A" w:rsidRDefault="000F0943" w:rsidP="000F0943">
      <w:pPr>
        <w:rPr>
          <w:b/>
          <w:bCs/>
        </w:rPr>
      </w:pPr>
    </w:p>
    <w:p w14:paraId="199E66AB" w14:textId="77777777" w:rsidR="000F0943" w:rsidRPr="001A298A" w:rsidRDefault="000F0943" w:rsidP="000F0943">
      <w:pPr>
        <w:rPr>
          <w:b/>
          <w:bCs/>
        </w:rPr>
      </w:pPr>
      <w:r w:rsidRPr="001A298A">
        <w:rPr>
          <w:b/>
          <w:bCs/>
        </w:rPr>
        <w:t>Viden</w:t>
      </w:r>
    </w:p>
    <w:p w14:paraId="6CD57F7E" w14:textId="7BF25488" w:rsidR="000F0943" w:rsidRPr="001A298A" w:rsidRDefault="005B0367" w:rsidP="00F30A24">
      <w:pPr>
        <w:numPr>
          <w:ilvl w:val="0"/>
          <w:numId w:val="411"/>
        </w:numPr>
      </w:pPr>
      <w:r>
        <w:t>h</w:t>
      </w:r>
      <w:r w:rsidR="000F0943" w:rsidRPr="001A298A">
        <w:t>ar udviklingsbaseret viden om vejledningsteori, -metode og –processer som led i udviklingen af skolens pædagogiske og didaktiske praksis. </w:t>
      </w:r>
    </w:p>
    <w:p w14:paraId="5588E8A7" w14:textId="4CBC4868" w:rsidR="000F0943" w:rsidRPr="001A298A" w:rsidRDefault="005B0367" w:rsidP="00F30A24">
      <w:pPr>
        <w:numPr>
          <w:ilvl w:val="0"/>
          <w:numId w:val="412"/>
        </w:numPr>
      </w:pPr>
      <w:r>
        <w:t>h</w:t>
      </w:r>
      <w:r w:rsidR="000F0943" w:rsidRPr="001A298A">
        <w:t>ar udviklingsbaseret viden om kommunikations- og læringsteori i relation til vejledning.  </w:t>
      </w:r>
    </w:p>
    <w:p w14:paraId="00522D75" w14:textId="2551678C" w:rsidR="000F0943" w:rsidRPr="001A298A" w:rsidRDefault="005B0367" w:rsidP="00F30A24">
      <w:pPr>
        <w:numPr>
          <w:ilvl w:val="0"/>
          <w:numId w:val="413"/>
        </w:numPr>
      </w:pPr>
      <w:r>
        <w:t>k</w:t>
      </w:r>
      <w:r w:rsidR="000F0943" w:rsidRPr="001A298A">
        <w:t>an forstå og reflektere over organisatoriske rammer for læreprocesser og pædagogisk udvikling samt vejlederens funktion og position i skolen. </w:t>
      </w:r>
    </w:p>
    <w:p w14:paraId="6BA68C5C" w14:textId="77777777" w:rsidR="000F0943" w:rsidRPr="001A298A" w:rsidRDefault="000F0943" w:rsidP="000F0943">
      <w:pPr>
        <w:rPr>
          <w:b/>
          <w:bCs/>
        </w:rPr>
      </w:pPr>
      <w:r w:rsidRPr="001A298A">
        <w:rPr>
          <w:b/>
          <w:bCs/>
        </w:rPr>
        <w:t>Færdigheder</w:t>
      </w:r>
    </w:p>
    <w:p w14:paraId="6F63A1BA" w14:textId="3A490E6D" w:rsidR="000F0943" w:rsidRPr="001A298A" w:rsidRDefault="005B0367" w:rsidP="00F30A24">
      <w:pPr>
        <w:numPr>
          <w:ilvl w:val="0"/>
          <w:numId w:val="414"/>
        </w:numPr>
      </w:pPr>
      <w:r>
        <w:t>k</w:t>
      </w:r>
      <w:r w:rsidR="000F0943" w:rsidRPr="001A298A">
        <w:t>an udvælge, begrunde og anvende relevante vejledningsmetoder med henblik på udvikling af pædagogisk og didaktisk praksis. </w:t>
      </w:r>
    </w:p>
    <w:p w14:paraId="5C4051FB" w14:textId="6BF1078D" w:rsidR="000F0943" w:rsidRPr="001A298A" w:rsidRDefault="005B0367" w:rsidP="00F30A24">
      <w:pPr>
        <w:numPr>
          <w:ilvl w:val="0"/>
          <w:numId w:val="415"/>
        </w:numPr>
      </w:pPr>
      <w:r>
        <w:t>k</w:t>
      </w:r>
      <w:r w:rsidR="000F0943" w:rsidRPr="001A298A">
        <w:t>an facilitere vejledning, der fremmer læring, udvikling og refleksion på individ-, gruppe- og organisationsniveau. </w:t>
      </w:r>
    </w:p>
    <w:p w14:paraId="2A95FC4D" w14:textId="6F68CAA8" w:rsidR="000F0943" w:rsidRPr="001A298A" w:rsidRDefault="005B0367" w:rsidP="00F30A24">
      <w:pPr>
        <w:numPr>
          <w:ilvl w:val="0"/>
          <w:numId w:val="416"/>
        </w:numPr>
      </w:pPr>
      <w:r>
        <w:t>k</w:t>
      </w:r>
      <w:r w:rsidR="000F0943" w:rsidRPr="001A298A">
        <w:t>an mestre kommunikation i professionelle samtaler. </w:t>
      </w:r>
    </w:p>
    <w:p w14:paraId="56FCE1F3" w14:textId="2E0AEE21" w:rsidR="000F0943" w:rsidRPr="001A298A" w:rsidRDefault="005B0367" w:rsidP="00F30A24">
      <w:pPr>
        <w:numPr>
          <w:ilvl w:val="0"/>
          <w:numId w:val="417"/>
        </w:numPr>
      </w:pPr>
      <w:r>
        <w:t>k</w:t>
      </w:r>
      <w:r w:rsidR="000F0943" w:rsidRPr="001A298A">
        <w:t>an identificere, analysere og vurdere etiske dilemmaer, positioneringer og magtrelationer i vejledning og samarbejde. </w:t>
      </w:r>
    </w:p>
    <w:p w14:paraId="3E750829" w14:textId="77777777" w:rsidR="000F0943" w:rsidRPr="001A298A" w:rsidRDefault="000F0943" w:rsidP="000F0943">
      <w:pPr>
        <w:rPr>
          <w:b/>
          <w:bCs/>
        </w:rPr>
      </w:pPr>
      <w:r w:rsidRPr="001A298A">
        <w:rPr>
          <w:b/>
          <w:bCs/>
        </w:rPr>
        <w:t>Kompetencer</w:t>
      </w:r>
    </w:p>
    <w:p w14:paraId="2AC6E16A" w14:textId="5E8ED981" w:rsidR="000F0943" w:rsidRPr="001A298A" w:rsidRDefault="005B0367" w:rsidP="00F30A24">
      <w:pPr>
        <w:numPr>
          <w:ilvl w:val="0"/>
          <w:numId w:val="418"/>
        </w:numPr>
      </w:pPr>
      <w:r>
        <w:t>k</w:t>
      </w:r>
      <w:r w:rsidR="000F0943" w:rsidRPr="001A298A">
        <w:t>an planlægge, gennemføre og evaluere vejlednings- og udviklingsforløb på individ-, gruppe- og organisationsniveau med blik for skolens strategier og indsatsområder. </w:t>
      </w:r>
    </w:p>
    <w:p w14:paraId="2AC27527" w14:textId="5CC6EB7C" w:rsidR="000F0943" w:rsidRPr="001A298A" w:rsidRDefault="005B0367" w:rsidP="00F30A24">
      <w:pPr>
        <w:numPr>
          <w:ilvl w:val="0"/>
          <w:numId w:val="419"/>
        </w:numPr>
      </w:pPr>
      <w:r>
        <w:t>k</w:t>
      </w:r>
      <w:r w:rsidR="000F0943" w:rsidRPr="001A298A">
        <w:t>an selvstændigt tage ansvar for og indgå i samskabelses-, videndelings- og læreprocesser i organisatoriske kontekster, herunder udvikle egen og fælles praksis og bidrage til en refleksiv og undersøgende kultur </w:t>
      </w:r>
    </w:p>
    <w:p w14:paraId="01152440" w14:textId="2C6123AF" w:rsidR="000F0943" w:rsidRPr="001A298A" w:rsidRDefault="005B0367" w:rsidP="00F30A24">
      <w:pPr>
        <w:numPr>
          <w:ilvl w:val="0"/>
          <w:numId w:val="420"/>
        </w:numPr>
      </w:pPr>
      <w:r>
        <w:t>k</w:t>
      </w:r>
      <w:r w:rsidR="000F0943" w:rsidRPr="001A298A">
        <w:t>an forholde sig kritisk, undersøgende og konstruktivt til skolens kulturelle og strukturelle betingelser for læring og udvikling samt de forventninger, der rettes mod vejlederfunktionen. </w:t>
      </w:r>
    </w:p>
    <w:p w14:paraId="35C2D709" w14:textId="77777777" w:rsidR="000F0943" w:rsidRPr="001A298A" w:rsidRDefault="000F0943" w:rsidP="000F0943"/>
    <w:p w14:paraId="61D99817" w14:textId="3BA11DE8" w:rsidR="00657CEF" w:rsidRPr="001A298A" w:rsidRDefault="00657CEF">
      <w:pPr>
        <w:rPr>
          <w:rFonts w:cs="Arial"/>
          <w:b/>
          <w:bCs/>
        </w:rPr>
      </w:pPr>
    </w:p>
    <w:p w14:paraId="643EEF2D" w14:textId="42959616" w:rsidR="00905C0E" w:rsidRPr="001A298A" w:rsidRDefault="00905C0E" w:rsidP="00175B72">
      <w:pPr>
        <w:pStyle w:val="Overskrift2"/>
        <w:rPr>
          <w:color w:val="FF0000"/>
        </w:rPr>
      </w:pPr>
      <w:bookmarkStart w:id="288" w:name="_Toc1926906436"/>
      <w:bookmarkStart w:id="289" w:name="_Toc229991415"/>
      <w:bookmarkStart w:id="290" w:name="_Toc232951983"/>
      <w:r w:rsidRPr="001A298A">
        <w:t>LÆSEVEJLEDNING I GRUNDSKOLEN</w:t>
      </w:r>
      <w:bookmarkEnd w:id="288"/>
      <w:bookmarkEnd w:id="289"/>
      <w:bookmarkEnd w:id="290"/>
    </w:p>
    <w:p w14:paraId="643EEF2E" w14:textId="77777777" w:rsidR="00905C0E" w:rsidRPr="001A298A" w:rsidRDefault="00905C0E" w:rsidP="00905C0E">
      <w:pPr>
        <w:rPr>
          <w:rFonts w:cs="Arial"/>
        </w:rPr>
      </w:pPr>
    </w:p>
    <w:p w14:paraId="643EEF2F" w14:textId="77777777" w:rsidR="0031251B" w:rsidRPr="001A298A" w:rsidRDefault="0031251B" w:rsidP="0031251B">
      <w:r w:rsidRPr="001A298A">
        <w:rPr>
          <w:b/>
        </w:rPr>
        <w:t>Formål</w:t>
      </w:r>
    </w:p>
    <w:p w14:paraId="643EEF30" w14:textId="77777777" w:rsidR="00455617" w:rsidRPr="001A298A" w:rsidRDefault="00455617" w:rsidP="0031251B">
      <w:pPr>
        <w:ind w:right="-610"/>
      </w:pPr>
      <w:r w:rsidRPr="001A298A">
        <w:t xml:space="preserve">Uddannelsesretningens formål er at bibringe </w:t>
      </w:r>
      <w:r w:rsidR="0031251B" w:rsidRPr="001A298A">
        <w:t xml:space="preserve">den studerende </w:t>
      </w:r>
      <w:r w:rsidRPr="001A298A">
        <w:t xml:space="preserve">professionelle og </w:t>
      </w:r>
      <w:r w:rsidR="0031251B" w:rsidRPr="001A298A">
        <w:t xml:space="preserve">videnskabeligt forankrede kompetencer i at varetage læsevejlederfunktionen i grundskolen. Med afsæt i sproglig og læsefaglig viden </w:t>
      </w:r>
    </w:p>
    <w:p w14:paraId="643EEF31" w14:textId="77777777" w:rsidR="00455617" w:rsidRPr="001A298A" w:rsidRDefault="0031251B" w:rsidP="0031251B">
      <w:pPr>
        <w:ind w:right="-610"/>
      </w:pPr>
      <w:r w:rsidRPr="001A298A">
        <w:t xml:space="preserve">skal den studerende gennem teoretisk refleksion selvstændigt kunne identificere, vurdere, vejlede og </w:t>
      </w:r>
    </w:p>
    <w:p w14:paraId="643EEF32" w14:textId="77777777" w:rsidR="00455617" w:rsidRPr="001A298A" w:rsidRDefault="0031251B" w:rsidP="0031251B">
      <w:pPr>
        <w:ind w:right="-610"/>
      </w:pPr>
      <w:r w:rsidRPr="001A298A">
        <w:t xml:space="preserve">handle i forhold til skriftsprogsfaglige problemstillinger i praksis. På baggrund af indsigt i teorier om </w:t>
      </w:r>
    </w:p>
    <w:p w14:paraId="643EEF33" w14:textId="77777777" w:rsidR="00455617" w:rsidRPr="001A298A" w:rsidRDefault="0031251B" w:rsidP="0031251B">
      <w:pPr>
        <w:ind w:right="-610"/>
      </w:pPr>
      <w:r w:rsidRPr="001A298A">
        <w:lastRenderedPageBreak/>
        <w:t xml:space="preserve">læsning og skrivning, samt viden om skriftsprogstilegnelse, skriftsproglig udvikling og skriftsprogsdidaktik </w:t>
      </w:r>
    </w:p>
    <w:p w14:paraId="643EEF34" w14:textId="77777777" w:rsidR="00B44B8C" w:rsidRPr="001A298A" w:rsidRDefault="0031251B" w:rsidP="00B44B8C">
      <w:pPr>
        <w:ind w:right="-610"/>
        <w:rPr>
          <w:rFonts w:cs="Arial"/>
          <w:i/>
        </w:rPr>
      </w:pPr>
      <w:r w:rsidRPr="001A298A">
        <w:t>skal den studerende kunne imødekomme skriftsprogsfaglige behov hos forskellige elevgrupper samt give professionel vejledning om skriftsprogsundervisning til relevante målgrupper.</w:t>
      </w:r>
      <w:r w:rsidR="00B04756" w:rsidRPr="001A298A">
        <w:t xml:space="preserve"> </w:t>
      </w:r>
    </w:p>
    <w:p w14:paraId="278418DC" w14:textId="77777777" w:rsidR="0073462E" w:rsidRPr="001A298A" w:rsidRDefault="0073462E" w:rsidP="0031251B">
      <w:pPr>
        <w:rPr>
          <w:rFonts w:cs="Arial"/>
          <w:b/>
        </w:rPr>
      </w:pPr>
    </w:p>
    <w:p w14:paraId="6A97CA1F" w14:textId="76AF15DF" w:rsidR="002248E0" w:rsidRPr="001A298A" w:rsidRDefault="002248E0">
      <w:pPr>
        <w:rPr>
          <w:rFonts w:cs="Arial"/>
          <w:b/>
        </w:rPr>
      </w:pPr>
    </w:p>
    <w:p w14:paraId="643EEF36" w14:textId="1F751AF4" w:rsidR="0031251B" w:rsidRPr="001A298A" w:rsidRDefault="0031251B" w:rsidP="0031251B">
      <w:pPr>
        <w:rPr>
          <w:rFonts w:cs="Arial"/>
          <w:b/>
        </w:rPr>
      </w:pPr>
      <w:r w:rsidRPr="001A298A">
        <w:rPr>
          <w:rFonts w:cs="Arial"/>
          <w:b/>
        </w:rPr>
        <w:t>Mål for læringsudbytte</w:t>
      </w:r>
    </w:p>
    <w:p w14:paraId="643EEF37" w14:textId="77777777" w:rsidR="0031251B" w:rsidRPr="001A298A" w:rsidRDefault="0031251B" w:rsidP="0031251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31251B" w:rsidRPr="001A298A" w14:paraId="643EEF3F" w14:textId="77777777" w:rsidTr="0085444C">
        <w:tc>
          <w:tcPr>
            <w:tcW w:w="8926" w:type="dxa"/>
            <w:gridSpan w:val="2"/>
          </w:tcPr>
          <w:p w14:paraId="643EEF38" w14:textId="77777777" w:rsidR="0031251B" w:rsidRPr="001A298A" w:rsidRDefault="0031251B" w:rsidP="0031251B">
            <w:pPr>
              <w:rPr>
                <w:rFonts w:cs="Arial"/>
                <w:b/>
              </w:rPr>
            </w:pPr>
            <w:r w:rsidRPr="001A298A">
              <w:rPr>
                <w:rFonts w:cs="Arial"/>
                <w:b/>
              </w:rPr>
              <w:t>Kompetencemål</w:t>
            </w:r>
          </w:p>
          <w:p w14:paraId="643EEF39" w14:textId="77777777" w:rsidR="0031251B" w:rsidRPr="001A298A" w:rsidRDefault="0031251B" w:rsidP="0031251B">
            <w:pPr>
              <w:rPr>
                <w:rFonts w:cs="Arial"/>
              </w:rPr>
            </w:pPr>
            <w:r w:rsidRPr="001A298A">
              <w:rPr>
                <w:rFonts w:cs="Arial"/>
              </w:rPr>
              <w:t xml:space="preserve">Det er målet, at den studerende gennem integration af praksiserfaring og udviklingsorientering opnår kompetencer til at </w:t>
            </w:r>
          </w:p>
          <w:p w14:paraId="643EEF3A" w14:textId="77CF74DB" w:rsidR="0031251B" w:rsidRPr="001A298A" w:rsidRDefault="00FD1D98" w:rsidP="00F30A24">
            <w:pPr>
              <w:pStyle w:val="Opstilling-punkttegn"/>
              <w:numPr>
                <w:ilvl w:val="0"/>
                <w:numId w:val="128"/>
              </w:numPr>
              <w:tabs>
                <w:tab w:val="clear" w:pos="221"/>
              </w:tabs>
              <w:spacing w:line="240" w:lineRule="auto"/>
              <w:rPr>
                <w:rFonts w:ascii="Garamond" w:hAnsi="Garamond"/>
                <w:color w:val="002060"/>
                <w:sz w:val="24"/>
                <w:szCs w:val="24"/>
              </w:rPr>
            </w:pPr>
            <w:r>
              <w:rPr>
                <w:rFonts w:ascii="Garamond" w:hAnsi="Garamond"/>
                <w:sz w:val="24"/>
                <w:szCs w:val="24"/>
              </w:rPr>
              <w:t>f</w:t>
            </w:r>
            <w:r w:rsidR="0031251B" w:rsidRPr="001A298A">
              <w:rPr>
                <w:rFonts w:ascii="Garamond" w:hAnsi="Garamond"/>
                <w:sz w:val="24"/>
                <w:szCs w:val="24"/>
              </w:rPr>
              <w:t>ormidle og kommunikere viden om læsning og skrivning til kolleger, ledelse og forældre</w:t>
            </w:r>
          </w:p>
          <w:p w14:paraId="643EEF3B" w14:textId="0B4A4EF9" w:rsidR="0031251B" w:rsidRPr="001A298A" w:rsidRDefault="00FD1D98" w:rsidP="00F30A24">
            <w:pPr>
              <w:pStyle w:val="Listeafsnit"/>
              <w:numPr>
                <w:ilvl w:val="0"/>
                <w:numId w:val="128"/>
              </w:numPr>
              <w:rPr>
                <w:rFonts w:ascii="Garamond" w:hAnsi="Garamond"/>
              </w:rPr>
            </w:pPr>
            <w:r>
              <w:rPr>
                <w:rFonts w:ascii="Garamond" w:hAnsi="Garamond"/>
              </w:rPr>
              <w:t>v</w:t>
            </w:r>
            <w:r w:rsidR="0031251B" w:rsidRPr="001A298A">
              <w:rPr>
                <w:rFonts w:ascii="Garamond" w:hAnsi="Garamond"/>
              </w:rPr>
              <w:t xml:space="preserve">ejlede om skriftsprogstilegnelse, skriftsproglig udvikling og skriftsprogsundervisning fra 0. - 10. klasse  </w:t>
            </w:r>
          </w:p>
          <w:p w14:paraId="643EEF3C" w14:textId="51E38CB4" w:rsidR="0031251B" w:rsidRPr="001A298A" w:rsidRDefault="00FD1D98" w:rsidP="00F30A24">
            <w:pPr>
              <w:pStyle w:val="Opstilling-punkttegn"/>
              <w:numPr>
                <w:ilvl w:val="0"/>
                <w:numId w:val="128"/>
              </w:numPr>
              <w:tabs>
                <w:tab w:val="clear" w:pos="221"/>
              </w:tabs>
              <w:spacing w:line="240" w:lineRule="auto"/>
              <w:rPr>
                <w:rFonts w:ascii="Garamond" w:hAnsi="Garamond"/>
                <w:sz w:val="24"/>
                <w:szCs w:val="24"/>
              </w:rPr>
            </w:pPr>
            <w:r>
              <w:rPr>
                <w:rFonts w:ascii="Garamond" w:hAnsi="Garamond"/>
                <w:sz w:val="24"/>
                <w:szCs w:val="24"/>
              </w:rPr>
              <w:t>k</w:t>
            </w:r>
            <w:r w:rsidR="0031251B" w:rsidRPr="001A298A">
              <w:rPr>
                <w:rFonts w:ascii="Garamond" w:hAnsi="Garamond"/>
                <w:sz w:val="24"/>
                <w:szCs w:val="24"/>
              </w:rPr>
              <w:t xml:space="preserve">unne identificere, afdække og vejlede i målrettede tiltag for elever med skriftsprogsvanskeligheder 0.-10. klasse </w:t>
            </w:r>
          </w:p>
          <w:p w14:paraId="643EEF3D" w14:textId="235F5404" w:rsidR="0031251B" w:rsidRPr="001A298A" w:rsidRDefault="00FD1D98" w:rsidP="00F30A24">
            <w:pPr>
              <w:pStyle w:val="Listeafsnit"/>
              <w:numPr>
                <w:ilvl w:val="0"/>
                <w:numId w:val="128"/>
              </w:numPr>
              <w:rPr>
                <w:rFonts w:ascii="Garamond" w:hAnsi="Garamond"/>
              </w:rPr>
            </w:pPr>
            <w:r>
              <w:rPr>
                <w:rFonts w:ascii="Garamond" w:hAnsi="Garamond"/>
              </w:rPr>
              <w:t>k</w:t>
            </w:r>
            <w:r w:rsidR="0031251B" w:rsidRPr="001A298A">
              <w:rPr>
                <w:rFonts w:ascii="Garamond" w:hAnsi="Garamond"/>
              </w:rPr>
              <w:t>unne forestå den løbende udvikling af handleplaner og didaktiske tiltag for skriftsprogsundervisning i dansk og andre fag</w:t>
            </w:r>
          </w:p>
          <w:p w14:paraId="643EEF3E" w14:textId="77777777" w:rsidR="0031251B" w:rsidRPr="001A298A" w:rsidRDefault="0031251B" w:rsidP="0031251B">
            <w:pPr>
              <w:spacing w:line="232" w:lineRule="atLeast"/>
              <w:contextualSpacing/>
              <w:rPr>
                <w:rFonts w:cs="Arial"/>
              </w:rPr>
            </w:pPr>
          </w:p>
        </w:tc>
      </w:tr>
      <w:tr w:rsidR="0031251B" w:rsidRPr="001A298A" w14:paraId="643EEF41" w14:textId="77777777" w:rsidTr="0085444C">
        <w:tc>
          <w:tcPr>
            <w:tcW w:w="8926" w:type="dxa"/>
            <w:gridSpan w:val="2"/>
          </w:tcPr>
          <w:p w14:paraId="643EEF40" w14:textId="77777777" w:rsidR="0031251B" w:rsidRPr="001A298A" w:rsidRDefault="0031251B" w:rsidP="0031251B">
            <w:pPr>
              <w:rPr>
                <w:rFonts w:cs="Arial"/>
              </w:rPr>
            </w:pPr>
            <w:r w:rsidRPr="001A298A">
              <w:rPr>
                <w:rFonts w:cs="Arial"/>
              </w:rPr>
              <w:t>For at opnå disse kompetencer skal den studerende</w:t>
            </w:r>
          </w:p>
        </w:tc>
      </w:tr>
      <w:tr w:rsidR="0031251B" w:rsidRPr="001A298A" w14:paraId="643EEF4F" w14:textId="77777777" w:rsidTr="0085444C">
        <w:trPr>
          <w:trHeight w:val="1364"/>
        </w:trPr>
        <w:tc>
          <w:tcPr>
            <w:tcW w:w="4248" w:type="dxa"/>
          </w:tcPr>
          <w:p w14:paraId="643EEF43" w14:textId="77777777" w:rsidR="0031251B" w:rsidRPr="001A298A" w:rsidRDefault="0031251B" w:rsidP="0031251B">
            <w:pPr>
              <w:rPr>
                <w:rFonts w:cs="Arial"/>
                <w:b/>
              </w:rPr>
            </w:pPr>
            <w:r w:rsidRPr="001A298A">
              <w:rPr>
                <w:rFonts w:cs="Arial"/>
                <w:b/>
              </w:rPr>
              <w:t>Viden</w:t>
            </w:r>
          </w:p>
          <w:p w14:paraId="643EEF44" w14:textId="3F1DDE9C"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indsigt i teori og viden om afkodning og sprogforståelse i læsning samt om vanskeligheder med læsning og skrivning</w:t>
            </w:r>
          </w:p>
          <w:p w14:paraId="643EEF45" w14:textId="164187A0"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 xml:space="preserve">ave indsigt i teori om læse-, stave- og skriveudvikling </w:t>
            </w:r>
          </w:p>
          <w:p w14:paraId="643EEF46" w14:textId="7E1A2867"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viden om skriftsprogsdidaktik og evalueringsformer på begynder-, mellem- og sluttrin</w:t>
            </w:r>
          </w:p>
          <w:p w14:paraId="643EEF47" w14:textId="592C47AD"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viden om vejledningsteori og vejledningsmetoder</w:t>
            </w:r>
          </w:p>
          <w:p w14:paraId="643EEF48" w14:textId="77777777" w:rsidR="0031251B" w:rsidRPr="001A298A" w:rsidRDefault="0031251B" w:rsidP="0031251B">
            <w:pPr>
              <w:spacing w:line="232" w:lineRule="atLeast"/>
              <w:ind w:left="284"/>
              <w:rPr>
                <w:rFonts w:cs="Arial"/>
              </w:rPr>
            </w:pPr>
          </w:p>
        </w:tc>
        <w:tc>
          <w:tcPr>
            <w:tcW w:w="4678" w:type="dxa"/>
          </w:tcPr>
          <w:p w14:paraId="643EEF4A" w14:textId="77777777" w:rsidR="0031251B" w:rsidRPr="001A298A" w:rsidRDefault="0031251B" w:rsidP="0031251B">
            <w:pPr>
              <w:rPr>
                <w:rFonts w:cs="Arial"/>
                <w:b/>
              </w:rPr>
            </w:pPr>
            <w:r w:rsidRPr="001A298A">
              <w:rPr>
                <w:rFonts w:cs="Arial"/>
                <w:b/>
              </w:rPr>
              <w:t>Færdigheder</w:t>
            </w:r>
          </w:p>
          <w:p w14:paraId="643EEF4B" w14:textId="69F1DA86"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unne analysere og vurdere elevers læse-, skrive- og staveudvikling</w:t>
            </w:r>
          </w:p>
          <w:p w14:paraId="643EEF4C" w14:textId="421AFC9C"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 xml:space="preserve">unne identificere og afdække skriftsproglige vanskeligheder og komme med forslag til tiltag </w:t>
            </w:r>
          </w:p>
          <w:p w14:paraId="643EEF4D" w14:textId="2F43DFB6"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unne vejlede omkring tilrettelæggelse og gennemførelse af differentieret skriftsprogsundervisning i 0.-10. klasse</w:t>
            </w:r>
          </w:p>
          <w:p w14:paraId="643EEF4E" w14:textId="04913699"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 xml:space="preserve">unne vejlede i formativ anvendelse af test- og evalueringsresultater    </w:t>
            </w:r>
          </w:p>
        </w:tc>
      </w:tr>
    </w:tbl>
    <w:p w14:paraId="643EEF50" w14:textId="77777777" w:rsidR="00905C0E" w:rsidRPr="001A298A" w:rsidRDefault="00905C0E" w:rsidP="00905C0E">
      <w:pPr>
        <w:spacing w:after="200"/>
        <w:ind w:left="720"/>
        <w:contextualSpacing/>
        <w:rPr>
          <w:rFonts w:cs="Arial"/>
        </w:rPr>
      </w:pPr>
    </w:p>
    <w:p w14:paraId="643EEF51" w14:textId="77777777" w:rsidR="00482852" w:rsidRPr="001A298A" w:rsidRDefault="00482852" w:rsidP="00905C0E">
      <w:pPr>
        <w:jc w:val="both"/>
        <w:rPr>
          <w:rFonts w:cs="Arial"/>
          <w:b/>
        </w:rPr>
      </w:pPr>
    </w:p>
    <w:p w14:paraId="643EEF52" w14:textId="77777777" w:rsidR="00905C0E" w:rsidRPr="001A298A" w:rsidRDefault="00905C0E" w:rsidP="00905C0E">
      <w:pPr>
        <w:jc w:val="both"/>
        <w:rPr>
          <w:rFonts w:cs="Arial"/>
          <w:b/>
        </w:rPr>
      </w:pPr>
      <w:r w:rsidRPr="001A298A">
        <w:rPr>
          <w:rFonts w:cs="Arial"/>
          <w:b/>
        </w:rPr>
        <w:t>Moduler</w:t>
      </w:r>
    </w:p>
    <w:p w14:paraId="643EEF53" w14:textId="77777777" w:rsidR="00905C0E" w:rsidRPr="001A298A" w:rsidRDefault="00905C0E" w:rsidP="00905C0E">
      <w:pPr>
        <w:rPr>
          <w:rFonts w:cs="Arial"/>
        </w:rPr>
      </w:pPr>
      <w:r w:rsidRPr="001A298A">
        <w:rPr>
          <w:rFonts w:cs="Arial"/>
        </w:rPr>
        <w:t>Modul 1: Skriftsprogstilegnelse og skriftsprogsundervisning 0.-3. klasse</w:t>
      </w:r>
    </w:p>
    <w:p w14:paraId="643EEF54" w14:textId="77777777" w:rsidR="00905C0E" w:rsidRPr="001A298A" w:rsidRDefault="00905C0E" w:rsidP="00905C0E">
      <w:pPr>
        <w:rPr>
          <w:rFonts w:cs="Arial"/>
        </w:rPr>
      </w:pPr>
      <w:r w:rsidRPr="001A298A">
        <w:rPr>
          <w:rFonts w:cs="Arial"/>
        </w:rPr>
        <w:t>Modul 2: Skriftsprogsudvikling og skriftsprogsundervisning 4.-10. klasse</w:t>
      </w:r>
    </w:p>
    <w:p w14:paraId="643EEF55" w14:textId="77777777" w:rsidR="00905C0E" w:rsidRPr="001A298A" w:rsidRDefault="00905C0E" w:rsidP="00905C0E">
      <w:pPr>
        <w:rPr>
          <w:rFonts w:cs="Arial"/>
        </w:rPr>
      </w:pPr>
      <w:r w:rsidRPr="001A298A">
        <w:rPr>
          <w:rFonts w:cs="Arial"/>
        </w:rPr>
        <w:t>Modul 3: Skriftsprogsvanskeligheder 0.-10. klasse</w:t>
      </w:r>
    </w:p>
    <w:p w14:paraId="643EEF56" w14:textId="77777777" w:rsidR="00905C0E" w:rsidRPr="001A298A" w:rsidRDefault="00905C0E" w:rsidP="001D38EC"/>
    <w:p w14:paraId="643EEF57" w14:textId="77777777" w:rsidR="0041291E" w:rsidRPr="001A298A" w:rsidRDefault="0041291E" w:rsidP="0041291E">
      <w:pPr>
        <w:rPr>
          <w:iCs/>
        </w:rPr>
      </w:pPr>
      <w:r w:rsidRPr="001A298A">
        <w:rPr>
          <w:iCs/>
        </w:rPr>
        <w:t xml:space="preserve">Den, der har gennemført de tre moduler på uddannelsesretningen (30 ECTS-point), kan anvende betegnelsen </w:t>
      </w:r>
      <w:r w:rsidRPr="001A298A">
        <w:rPr>
          <w:i/>
          <w:iCs/>
        </w:rPr>
        <w:t>Læsevejleder.</w:t>
      </w:r>
    </w:p>
    <w:p w14:paraId="643EEF59" w14:textId="087FF065" w:rsidR="00B44B8C" w:rsidRPr="001A298A" w:rsidRDefault="00B44B8C" w:rsidP="001D38EC">
      <w:pPr>
        <w:rPr>
          <w:iCs/>
        </w:rPr>
      </w:pPr>
      <w:r w:rsidRPr="001A298A">
        <w:rPr>
          <w:iCs/>
        </w:rPr>
        <w:t>For at opnå uddannelsesretningen PD</w:t>
      </w:r>
      <w:r w:rsidR="007D53B2" w:rsidRPr="001A298A">
        <w:rPr>
          <w:iCs/>
        </w:rPr>
        <w:t>,</w:t>
      </w:r>
      <w:r w:rsidRPr="001A298A">
        <w:rPr>
          <w:iCs/>
        </w:rPr>
        <w:t xml:space="preserve"> </w:t>
      </w:r>
      <w:r w:rsidRPr="001A298A">
        <w:rPr>
          <w:i/>
          <w:iCs/>
        </w:rPr>
        <w:t>Læsevejledning i grundskolen</w:t>
      </w:r>
      <w:r w:rsidRPr="001A298A">
        <w:rPr>
          <w:iCs/>
        </w:rPr>
        <w:t xml:space="preserve"> skal alle uddannelsens tre moduler i</w:t>
      </w:r>
      <w:r w:rsidR="001916C3" w:rsidRPr="001A298A">
        <w:rPr>
          <w:iCs/>
        </w:rPr>
        <w:t>ndgå</w:t>
      </w:r>
      <w:r w:rsidR="00184F75">
        <w:rPr>
          <w:iCs/>
        </w:rPr>
        <w:t>.</w:t>
      </w:r>
    </w:p>
    <w:p w14:paraId="3C9E7D7D" w14:textId="302A195F" w:rsidR="002248E0" w:rsidRPr="001A298A" w:rsidRDefault="002248E0">
      <w:pPr>
        <w:rPr>
          <w:rFonts w:ascii="Arial" w:eastAsia="Calibri" w:hAnsi="Arial"/>
          <w:i/>
          <w:noProof/>
          <w:szCs w:val="20"/>
        </w:rPr>
      </w:pPr>
    </w:p>
    <w:p w14:paraId="643EEF61" w14:textId="641BB678" w:rsidR="00905C0E" w:rsidRPr="001F19BD" w:rsidRDefault="00905C0E" w:rsidP="001F19BD">
      <w:pPr>
        <w:pStyle w:val="Overskrift3"/>
      </w:pPr>
      <w:bookmarkStart w:id="291" w:name="_Toc481862903"/>
      <w:bookmarkStart w:id="292" w:name="_Toc229991416"/>
      <w:bookmarkStart w:id="293" w:name="_Toc232951984"/>
      <w:r w:rsidRPr="001F19BD">
        <w:t xml:space="preserve">Modul </w:t>
      </w:r>
      <w:r w:rsidR="00B007A7" w:rsidRPr="001F19BD">
        <w:t>Rs</w:t>
      </w:r>
      <w:r w:rsidRPr="001F19BD">
        <w:t>: Skriftsprogstilegne</w:t>
      </w:r>
      <w:r w:rsidR="00F22B45" w:rsidRPr="001F19BD">
        <w:t>lse og skriftsprogsundervisning</w:t>
      </w:r>
      <w:r w:rsidR="00AA7738" w:rsidRPr="001F19BD">
        <w:t xml:space="preserve"> </w:t>
      </w:r>
      <w:r w:rsidRPr="001F19BD">
        <w:t>0.-3. klasse</w:t>
      </w:r>
      <w:bookmarkEnd w:id="291"/>
      <w:bookmarkEnd w:id="292"/>
      <w:bookmarkEnd w:id="293"/>
    </w:p>
    <w:p w14:paraId="643EEF62" w14:textId="77777777" w:rsidR="00905C0E" w:rsidRPr="001A298A" w:rsidRDefault="00905C0E" w:rsidP="00A20459">
      <w:pPr>
        <w:ind w:firstLine="720"/>
        <w:rPr>
          <w:rFonts w:cs="Arial"/>
        </w:rPr>
      </w:pPr>
      <w:r w:rsidRPr="001A298A">
        <w:rPr>
          <w:rFonts w:cs="Arial"/>
        </w:rPr>
        <w:t>10 ECTS-point, ekstern prøve</w:t>
      </w:r>
    </w:p>
    <w:p w14:paraId="643EEF63" w14:textId="77777777" w:rsidR="00905C0E" w:rsidRPr="001A298A" w:rsidRDefault="00905C0E" w:rsidP="00905C0E">
      <w:pPr>
        <w:ind w:firstLine="480"/>
        <w:rPr>
          <w:rFonts w:cs="Arial"/>
        </w:rPr>
      </w:pPr>
    </w:p>
    <w:p w14:paraId="643EEF64" w14:textId="77777777" w:rsidR="00905C0E" w:rsidRPr="001A298A" w:rsidRDefault="00905C0E" w:rsidP="00905C0E">
      <w:pPr>
        <w:rPr>
          <w:rFonts w:cs="Arial"/>
          <w:b/>
        </w:rPr>
      </w:pPr>
      <w:r w:rsidRPr="001A298A">
        <w:rPr>
          <w:rFonts w:cs="Arial"/>
          <w:b/>
        </w:rPr>
        <w:t>Læringsmål</w:t>
      </w:r>
    </w:p>
    <w:p w14:paraId="643EEF65" w14:textId="77777777" w:rsidR="00905C0E" w:rsidRPr="001A298A" w:rsidRDefault="00905C0E" w:rsidP="00905C0E">
      <w:pPr>
        <w:rPr>
          <w:rFonts w:cs="Arial"/>
        </w:rPr>
      </w:pPr>
      <w:r w:rsidRPr="001A298A">
        <w:rPr>
          <w:rFonts w:cs="Arial"/>
        </w:rPr>
        <w:lastRenderedPageBreak/>
        <w:t>Den studerende</w:t>
      </w:r>
    </w:p>
    <w:p w14:paraId="73C78979" w14:textId="77777777" w:rsidR="00516D28" w:rsidRPr="001A298A" w:rsidRDefault="00516D28" w:rsidP="00905C0E">
      <w:pPr>
        <w:rPr>
          <w:rFonts w:cs="Arial"/>
          <w:b/>
          <w:bCs/>
        </w:rPr>
      </w:pPr>
    </w:p>
    <w:p w14:paraId="0BF2001A" w14:textId="6522669D" w:rsidR="00D52A6D" w:rsidRPr="001A298A" w:rsidRDefault="00D52A6D" w:rsidP="00905C0E">
      <w:pPr>
        <w:rPr>
          <w:rFonts w:cs="Arial"/>
          <w:b/>
          <w:bCs/>
        </w:rPr>
      </w:pPr>
      <w:r w:rsidRPr="001A298A">
        <w:rPr>
          <w:rFonts w:cs="Arial"/>
          <w:b/>
          <w:bCs/>
        </w:rPr>
        <w:t>Viden</w:t>
      </w:r>
    </w:p>
    <w:p w14:paraId="0C47A6E4" w14:textId="3DCF06AA"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dansk sproglære, herunder fonetik, ortografi, morfologi, syntaks og semantik, og kan anvende denne viden analytisk og didaktisk i forhold til skriftsprogstilegnelse og skriftsprogsundervisning</w:t>
      </w:r>
    </w:p>
    <w:p w14:paraId="33DA3CA4" w14:textId="02CB8BB4"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forudsætninger for afkodning og sprogforståelse i læsning</w:t>
      </w:r>
    </w:p>
    <w:p w14:paraId="68F9D546" w14:textId="4F715A2F" w:rsidR="00D52A6D" w:rsidRPr="001A298A" w:rsidRDefault="00D52A6D" w:rsidP="00905C0E">
      <w:pPr>
        <w:rPr>
          <w:rFonts w:cs="Arial"/>
          <w:b/>
          <w:bCs/>
        </w:rPr>
      </w:pPr>
      <w:r w:rsidRPr="001A298A">
        <w:rPr>
          <w:rFonts w:cs="Arial"/>
          <w:b/>
          <w:bCs/>
        </w:rPr>
        <w:t>Færdigheder</w:t>
      </w:r>
    </w:p>
    <w:p w14:paraId="726CD935" w14:textId="60B4552B" w:rsidR="00D52A6D" w:rsidRPr="001A298A" w:rsidRDefault="00FE5BF8" w:rsidP="00F30A24">
      <w:pPr>
        <w:pStyle w:val="Opstilling-punkttegn"/>
        <w:numPr>
          <w:ilvl w:val="0"/>
          <w:numId w:val="129"/>
        </w:numPr>
        <w:rPr>
          <w:rFonts w:ascii="Garamond" w:hAnsi="Garamond"/>
          <w:color w:val="002060"/>
          <w:sz w:val="24"/>
          <w:szCs w:val="24"/>
        </w:rPr>
      </w:pPr>
      <w:r>
        <w:rPr>
          <w:rFonts w:ascii="Garamond" w:hAnsi="Garamond"/>
          <w:sz w:val="24"/>
          <w:szCs w:val="24"/>
        </w:rPr>
        <w:t>k</w:t>
      </w:r>
      <w:r w:rsidR="00D52A6D" w:rsidRPr="001A298A">
        <w:rPr>
          <w:rFonts w:ascii="Garamond" w:hAnsi="Garamond"/>
          <w:sz w:val="24"/>
          <w:szCs w:val="24"/>
        </w:rPr>
        <w:t xml:space="preserve">an analysere og vurdere elevers skriftsprogstilegnelse og skriftsprogsudvikling, herunder vejlede i formativ anvendelse af test- og evalueringsresultater    </w:t>
      </w:r>
    </w:p>
    <w:p w14:paraId="1C348F5A" w14:textId="5B89DAAC" w:rsidR="00D52A6D" w:rsidRPr="001A298A" w:rsidRDefault="00D52A6D" w:rsidP="00D52A6D">
      <w:pPr>
        <w:pStyle w:val="Opstilling-punkttegn"/>
        <w:rPr>
          <w:rFonts w:ascii="Garamond" w:hAnsi="Garamond"/>
          <w:b/>
          <w:bCs/>
          <w:color w:val="002060"/>
          <w:sz w:val="24"/>
          <w:szCs w:val="24"/>
        </w:rPr>
      </w:pPr>
      <w:r w:rsidRPr="001A298A">
        <w:rPr>
          <w:rFonts w:ascii="Garamond" w:hAnsi="Garamond"/>
          <w:b/>
          <w:bCs/>
          <w:sz w:val="24"/>
          <w:szCs w:val="24"/>
        </w:rPr>
        <w:t>Kompetencer</w:t>
      </w:r>
    </w:p>
    <w:p w14:paraId="6FB2DB86" w14:textId="1C896AFB"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vejlede i tilrettelæggelse og gennemførelse af differentieret skriftsprogsundervisning i 0.-3. klasse, </w:t>
      </w:r>
    </w:p>
    <w:p w14:paraId="51FB9445" w14:textId="67E06A22" w:rsidR="00D52A6D" w:rsidRPr="001A298A" w:rsidRDefault="00424526" w:rsidP="00F30A24">
      <w:pPr>
        <w:pStyle w:val="Opstilling-punkttegn"/>
        <w:numPr>
          <w:ilvl w:val="0"/>
          <w:numId w:val="129"/>
        </w:numPr>
        <w:rPr>
          <w:rFonts w:ascii="Garamond" w:hAnsi="Garamond"/>
          <w:color w:val="002060"/>
          <w:sz w:val="24"/>
          <w:szCs w:val="24"/>
        </w:rPr>
      </w:pPr>
      <w:r>
        <w:rPr>
          <w:rFonts w:ascii="Garamond" w:hAnsi="Garamond"/>
          <w:sz w:val="24"/>
          <w:szCs w:val="24"/>
        </w:rPr>
        <w:t>k</w:t>
      </w:r>
      <w:r w:rsidR="00D52A6D" w:rsidRPr="001A298A">
        <w:rPr>
          <w:rFonts w:ascii="Garamond" w:hAnsi="Garamond"/>
          <w:sz w:val="24"/>
          <w:szCs w:val="24"/>
        </w:rPr>
        <w:t xml:space="preserve">an formidle og kommunikere viden om skriftsprogstilegnelse og skriftsprogsundervisning i 0. - 3. klasse til relevante målgrupper </w:t>
      </w:r>
    </w:p>
    <w:p w14:paraId="643EEF68" w14:textId="71220921" w:rsidR="0031251B"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k</w:t>
      </w:r>
      <w:r w:rsidR="0031251B" w:rsidRPr="001A298A">
        <w:rPr>
          <w:rFonts w:ascii="Garamond" w:hAnsi="Garamond"/>
          <w:sz w:val="24"/>
          <w:szCs w:val="24"/>
        </w:rPr>
        <w:t>an analysere, reflektere over og vurdere problemstillinger inden for læseproces, skriftsprogstilegnelse og skriftsprogsundervisning i 0. - 3. klasse på baggrund af indsigt i skriftsprogsudvikling</w:t>
      </w:r>
      <w:r w:rsidR="00D52A6D" w:rsidRPr="001A298A">
        <w:rPr>
          <w:rFonts w:ascii="Garamond" w:hAnsi="Garamond"/>
          <w:sz w:val="24"/>
          <w:szCs w:val="24"/>
        </w:rPr>
        <w:t>.</w:t>
      </w:r>
    </w:p>
    <w:p w14:paraId="69485954" w14:textId="0F1265E1" w:rsidR="00157C11" w:rsidRPr="001A298A" w:rsidRDefault="00157C11">
      <w:pPr>
        <w:rPr>
          <w:rFonts w:ascii="Arial" w:eastAsia="Calibri" w:hAnsi="Arial"/>
          <w:i/>
          <w:noProof/>
          <w:szCs w:val="20"/>
        </w:rPr>
      </w:pPr>
    </w:p>
    <w:p w14:paraId="6FD9F253" w14:textId="77777777" w:rsidR="00D52A6D" w:rsidRPr="001A298A" w:rsidRDefault="00D52A6D">
      <w:pPr>
        <w:rPr>
          <w:rFonts w:ascii="Arial" w:eastAsia="Calibri" w:hAnsi="Arial"/>
          <w:i/>
          <w:noProof/>
          <w:szCs w:val="20"/>
        </w:rPr>
      </w:pPr>
    </w:p>
    <w:p w14:paraId="643EEF6D" w14:textId="5A735595" w:rsidR="00905C0E" w:rsidRPr="001A298A" w:rsidRDefault="00905C0E" w:rsidP="007526F5">
      <w:pPr>
        <w:pStyle w:val="Overskrift3"/>
      </w:pPr>
      <w:bookmarkStart w:id="294" w:name="_Toc839651569"/>
      <w:bookmarkStart w:id="295" w:name="_Toc229991417"/>
      <w:bookmarkStart w:id="296" w:name="_Toc232951985"/>
      <w:r w:rsidRPr="001A298A">
        <w:t xml:space="preserve">Modul </w:t>
      </w:r>
      <w:r w:rsidR="00B007A7" w:rsidRPr="001A298A">
        <w:t>Rs</w:t>
      </w:r>
      <w:r w:rsidRPr="001A298A">
        <w:t>: Skriftsprogsudvikling og skriftsprogsundervisning 4.-10. klasse</w:t>
      </w:r>
      <w:bookmarkEnd w:id="294"/>
      <w:bookmarkEnd w:id="295"/>
      <w:bookmarkEnd w:id="296"/>
    </w:p>
    <w:p w14:paraId="643EEF6E" w14:textId="77777777" w:rsidR="00905C0E" w:rsidRPr="001A298A" w:rsidRDefault="00905C0E" w:rsidP="00A20459">
      <w:pPr>
        <w:ind w:firstLine="720"/>
        <w:rPr>
          <w:rFonts w:cs="Arial"/>
        </w:rPr>
      </w:pPr>
      <w:r w:rsidRPr="001A298A">
        <w:rPr>
          <w:rFonts w:cs="Arial"/>
        </w:rPr>
        <w:t>10 ECTS-point, intern prøve</w:t>
      </w:r>
    </w:p>
    <w:p w14:paraId="643EEF6F" w14:textId="77777777" w:rsidR="00905C0E" w:rsidRPr="001A298A" w:rsidRDefault="00905C0E" w:rsidP="00905C0E">
      <w:pPr>
        <w:rPr>
          <w:rFonts w:cs="Arial"/>
          <w:b/>
        </w:rPr>
      </w:pPr>
    </w:p>
    <w:p w14:paraId="643EEF70" w14:textId="77777777" w:rsidR="00905C0E" w:rsidRPr="001A298A" w:rsidRDefault="00905C0E" w:rsidP="00905C0E">
      <w:pPr>
        <w:rPr>
          <w:rFonts w:cs="Arial"/>
          <w:b/>
        </w:rPr>
      </w:pPr>
      <w:r w:rsidRPr="001A298A">
        <w:rPr>
          <w:rFonts w:cs="Arial"/>
          <w:b/>
        </w:rPr>
        <w:t>Læringsmål</w:t>
      </w:r>
    </w:p>
    <w:p w14:paraId="643EEF71" w14:textId="77777777" w:rsidR="00905C0E" w:rsidRPr="001A298A" w:rsidRDefault="00905C0E" w:rsidP="00905C0E">
      <w:pPr>
        <w:rPr>
          <w:rFonts w:cs="Arial"/>
        </w:rPr>
      </w:pPr>
      <w:r w:rsidRPr="001A298A">
        <w:rPr>
          <w:rFonts w:cs="Arial"/>
        </w:rPr>
        <w:t>Den studerende</w:t>
      </w:r>
    </w:p>
    <w:p w14:paraId="3D114368" w14:textId="77777777" w:rsidR="00516D28" w:rsidRPr="001A298A" w:rsidRDefault="00516D28" w:rsidP="00905C0E">
      <w:pPr>
        <w:rPr>
          <w:rFonts w:cs="Arial"/>
          <w:b/>
          <w:bCs/>
        </w:rPr>
      </w:pPr>
    </w:p>
    <w:p w14:paraId="018DAF1E" w14:textId="0E21ADB2" w:rsidR="00D52A6D" w:rsidRPr="001A298A" w:rsidRDefault="00D52A6D" w:rsidP="00905C0E">
      <w:pPr>
        <w:rPr>
          <w:rFonts w:cs="Arial"/>
          <w:b/>
          <w:bCs/>
        </w:rPr>
      </w:pPr>
      <w:r w:rsidRPr="001A298A">
        <w:rPr>
          <w:rFonts w:cs="Arial"/>
          <w:b/>
          <w:bCs/>
        </w:rPr>
        <w:t>Viden</w:t>
      </w:r>
    </w:p>
    <w:p w14:paraId="225F5E89" w14:textId="09ED658C"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skriftsprogsudvikling og skriftsprogsundervisning, 4. – 10. klasse, herunder teorier inden for flydende læsning og sprogforståelse i læsning</w:t>
      </w:r>
    </w:p>
    <w:p w14:paraId="3FBA824A" w14:textId="62E537F8"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 xml:space="preserve">ar viden om </w:t>
      </w:r>
      <w:proofErr w:type="spellStart"/>
      <w:r w:rsidR="00D52A6D" w:rsidRPr="001A298A">
        <w:rPr>
          <w:rFonts w:ascii="Garamond" w:hAnsi="Garamond"/>
          <w:sz w:val="24"/>
          <w:szCs w:val="24"/>
        </w:rPr>
        <w:t>literacy</w:t>
      </w:r>
      <w:proofErr w:type="spellEnd"/>
      <w:r w:rsidR="00D52A6D" w:rsidRPr="001A298A">
        <w:rPr>
          <w:rFonts w:ascii="Garamond" w:hAnsi="Garamond"/>
          <w:sz w:val="24"/>
          <w:szCs w:val="24"/>
        </w:rPr>
        <w:t>-teorier samt viden om genre, tekstlingvistik, syntaks, morfologi og ortografi</w:t>
      </w:r>
    </w:p>
    <w:p w14:paraId="71252686" w14:textId="54018A3C"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vejledningsteori og metoder til facilitering af kollegiale læreprocesser</w:t>
      </w:r>
    </w:p>
    <w:p w14:paraId="4D326BD3" w14:textId="675F4144" w:rsidR="00D52A6D" w:rsidRPr="001A298A" w:rsidRDefault="00D52A6D" w:rsidP="00D52A6D">
      <w:pPr>
        <w:rPr>
          <w:rFonts w:eastAsia="Calibri"/>
          <w:b/>
          <w:bCs/>
          <w:lang w:eastAsia="en-US"/>
        </w:rPr>
      </w:pPr>
      <w:r w:rsidRPr="001A298A">
        <w:rPr>
          <w:rFonts w:eastAsia="Calibri"/>
          <w:b/>
          <w:bCs/>
          <w:lang w:eastAsia="en-US"/>
        </w:rPr>
        <w:t>Færdigheder</w:t>
      </w:r>
    </w:p>
    <w:p w14:paraId="47E3182B" w14:textId="44C0D1AF" w:rsidR="00D52A6D" w:rsidRPr="001A298A" w:rsidRDefault="00424526" w:rsidP="00F30A24">
      <w:pPr>
        <w:pStyle w:val="Opstilling-punkttegn"/>
        <w:numPr>
          <w:ilvl w:val="0"/>
          <w:numId w:val="130"/>
        </w:numPr>
        <w:rPr>
          <w:rFonts w:ascii="Garamond" w:hAnsi="Garamond"/>
          <w:sz w:val="24"/>
          <w:szCs w:val="24"/>
        </w:rPr>
      </w:pPr>
      <w:r>
        <w:rPr>
          <w:rFonts w:ascii="Garamond" w:eastAsia="Times New Roman" w:hAnsi="Garamond"/>
          <w:sz w:val="24"/>
          <w:szCs w:val="24"/>
        </w:rPr>
        <w:t>k</w:t>
      </w:r>
      <w:r w:rsidR="00D52A6D" w:rsidRPr="001A298A">
        <w:rPr>
          <w:rFonts w:ascii="Garamond" w:eastAsia="Times New Roman" w:hAnsi="Garamond"/>
          <w:sz w:val="24"/>
          <w:szCs w:val="24"/>
        </w:rPr>
        <w:t xml:space="preserve">an analysere og vurdere elevers skriftsprogsudvikling, herunder vejlede i formativ anvendelse af test- og evalueringsresultater    </w:t>
      </w:r>
    </w:p>
    <w:p w14:paraId="5B36207C" w14:textId="515F646A" w:rsidR="00D52A6D" w:rsidRPr="001A298A" w:rsidRDefault="00D52A6D" w:rsidP="00D52A6D">
      <w:pPr>
        <w:rPr>
          <w:rFonts w:eastAsia="Calibri"/>
          <w:b/>
          <w:bCs/>
          <w:lang w:eastAsia="en-US"/>
        </w:rPr>
      </w:pPr>
      <w:r w:rsidRPr="001A298A">
        <w:rPr>
          <w:rFonts w:eastAsia="Calibri"/>
          <w:b/>
          <w:bCs/>
          <w:lang w:eastAsia="en-US"/>
        </w:rPr>
        <w:t>Kompetencer</w:t>
      </w:r>
    </w:p>
    <w:p w14:paraId="513AA5BF" w14:textId="0AF9C6DD" w:rsidR="00D52A6D" w:rsidRPr="001A298A" w:rsidRDefault="00424526" w:rsidP="00F30A24">
      <w:pPr>
        <w:pStyle w:val="Listeafsnit"/>
        <w:numPr>
          <w:ilvl w:val="0"/>
          <w:numId w:val="130"/>
        </w:numPr>
        <w:rPr>
          <w:rFonts w:ascii="Garamond" w:eastAsia="Calibri" w:hAnsi="Garamond"/>
          <w:lang w:eastAsia="en-US"/>
        </w:rPr>
      </w:pPr>
      <w:r>
        <w:rPr>
          <w:rFonts w:ascii="Garamond" w:eastAsia="Calibri" w:hAnsi="Garamond"/>
          <w:lang w:eastAsia="en-US"/>
        </w:rPr>
        <w:t>k</w:t>
      </w:r>
      <w:r w:rsidR="00D52A6D" w:rsidRPr="001A298A">
        <w:rPr>
          <w:rFonts w:ascii="Garamond" w:eastAsia="Calibri" w:hAnsi="Garamond"/>
          <w:lang w:eastAsia="en-US"/>
        </w:rPr>
        <w:t>an observere, analysere og vurdere skriftsprogsundervisning på mellem- og sluttrin samt vejlede relevante målgrupper om handlemuligheder</w:t>
      </w:r>
    </w:p>
    <w:p w14:paraId="593AD921" w14:textId="06AF528F"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analysere, reflektere over og vurdere problemstillinger inden for skriftsprogsudvikling og skriftsprogsundervisning i 4. - 10. klasse i alle fag </w:t>
      </w:r>
    </w:p>
    <w:p w14:paraId="643EEF78" w14:textId="77777777" w:rsidR="00905C0E" w:rsidRPr="001A298A" w:rsidRDefault="00905C0E" w:rsidP="00905C0E">
      <w:pPr>
        <w:autoSpaceDE w:val="0"/>
        <w:autoSpaceDN w:val="0"/>
        <w:adjustRightInd w:val="0"/>
        <w:outlineLvl w:val="2"/>
        <w:rPr>
          <w:rFonts w:cs="Arial"/>
          <w:b/>
        </w:rPr>
      </w:pPr>
    </w:p>
    <w:p w14:paraId="643EEF7A" w14:textId="7C79E233" w:rsidR="00905C0E" w:rsidRPr="001A298A" w:rsidRDefault="00905C0E" w:rsidP="007526F5">
      <w:pPr>
        <w:pStyle w:val="Overskrift3"/>
      </w:pPr>
      <w:bookmarkStart w:id="297" w:name="_Toc106782812"/>
      <w:bookmarkStart w:id="298" w:name="_Toc229991418"/>
      <w:bookmarkStart w:id="299" w:name="_Toc232951986"/>
      <w:r w:rsidRPr="001A298A">
        <w:t xml:space="preserve">Modul </w:t>
      </w:r>
      <w:r w:rsidR="00B007A7" w:rsidRPr="001A298A">
        <w:t>Rs</w:t>
      </w:r>
      <w:r w:rsidRPr="001A298A">
        <w:t>: Skriftsprogsvanskeligheder 0.-10. klasse</w:t>
      </w:r>
      <w:bookmarkEnd w:id="297"/>
      <w:bookmarkEnd w:id="298"/>
      <w:bookmarkEnd w:id="299"/>
    </w:p>
    <w:p w14:paraId="643EEF7B" w14:textId="77777777" w:rsidR="00905C0E" w:rsidRPr="001A298A" w:rsidRDefault="00905C0E" w:rsidP="00A20459">
      <w:pPr>
        <w:ind w:firstLine="720"/>
        <w:rPr>
          <w:rFonts w:cs="Arial"/>
        </w:rPr>
      </w:pPr>
      <w:r w:rsidRPr="001A298A">
        <w:rPr>
          <w:rFonts w:cs="Arial"/>
        </w:rPr>
        <w:t>10 ECTS-point</w:t>
      </w:r>
      <w:r w:rsidR="0032464E" w:rsidRPr="001A298A">
        <w:rPr>
          <w:rFonts w:cs="Arial"/>
        </w:rPr>
        <w:t>, eks</w:t>
      </w:r>
      <w:r w:rsidRPr="001A298A">
        <w:rPr>
          <w:rFonts w:cs="Arial"/>
        </w:rPr>
        <w:t>tern prøve</w:t>
      </w:r>
    </w:p>
    <w:p w14:paraId="643EEF7C" w14:textId="77777777" w:rsidR="00905C0E" w:rsidRPr="001A298A" w:rsidRDefault="00905C0E" w:rsidP="00905C0E">
      <w:pPr>
        <w:autoSpaceDE w:val="0"/>
        <w:autoSpaceDN w:val="0"/>
        <w:adjustRightInd w:val="0"/>
        <w:rPr>
          <w:rFonts w:cs="Arial"/>
          <w:b/>
          <w:bCs/>
          <w:color w:val="000000"/>
        </w:rPr>
      </w:pPr>
    </w:p>
    <w:p w14:paraId="643EEF7D" w14:textId="77777777" w:rsidR="00905C0E" w:rsidRPr="001A298A" w:rsidRDefault="00905C0E" w:rsidP="00905C0E">
      <w:pPr>
        <w:autoSpaceDE w:val="0"/>
        <w:autoSpaceDN w:val="0"/>
        <w:adjustRightInd w:val="0"/>
        <w:rPr>
          <w:rFonts w:cs="Arial"/>
          <w:color w:val="000000"/>
        </w:rPr>
      </w:pPr>
      <w:r w:rsidRPr="001A298A">
        <w:rPr>
          <w:rFonts w:cs="Arial"/>
          <w:b/>
          <w:bCs/>
          <w:color w:val="000000"/>
        </w:rPr>
        <w:t xml:space="preserve">Læringsmål </w:t>
      </w:r>
    </w:p>
    <w:p w14:paraId="643EEF7E" w14:textId="77777777" w:rsidR="00905C0E" w:rsidRPr="001A298A" w:rsidRDefault="00905C0E" w:rsidP="00905C0E">
      <w:pPr>
        <w:autoSpaceDE w:val="0"/>
        <w:autoSpaceDN w:val="0"/>
        <w:adjustRightInd w:val="0"/>
        <w:rPr>
          <w:rFonts w:cs="Arial"/>
          <w:color w:val="000000"/>
        </w:rPr>
      </w:pPr>
      <w:r w:rsidRPr="001A298A">
        <w:rPr>
          <w:rFonts w:cs="Arial"/>
          <w:color w:val="000000"/>
        </w:rPr>
        <w:t xml:space="preserve">Den studerende </w:t>
      </w:r>
    </w:p>
    <w:p w14:paraId="0792A93D" w14:textId="77777777" w:rsidR="00516D28" w:rsidRPr="001A298A" w:rsidRDefault="00516D28" w:rsidP="00905C0E">
      <w:pPr>
        <w:autoSpaceDE w:val="0"/>
        <w:autoSpaceDN w:val="0"/>
        <w:adjustRightInd w:val="0"/>
        <w:rPr>
          <w:rFonts w:cs="Arial"/>
          <w:b/>
          <w:bCs/>
          <w:color w:val="000000"/>
        </w:rPr>
      </w:pPr>
    </w:p>
    <w:p w14:paraId="0E5DA8C8" w14:textId="046DE90F" w:rsidR="00D52A6D" w:rsidRPr="001A298A" w:rsidRDefault="00D52A6D" w:rsidP="00905C0E">
      <w:pPr>
        <w:autoSpaceDE w:val="0"/>
        <w:autoSpaceDN w:val="0"/>
        <w:adjustRightInd w:val="0"/>
        <w:rPr>
          <w:rFonts w:cs="Arial"/>
          <w:b/>
          <w:bCs/>
          <w:color w:val="000000"/>
        </w:rPr>
      </w:pPr>
      <w:r w:rsidRPr="001A298A">
        <w:rPr>
          <w:rFonts w:cs="Arial"/>
          <w:b/>
          <w:bCs/>
          <w:color w:val="000000"/>
        </w:rPr>
        <w:t>Viden</w:t>
      </w:r>
    </w:p>
    <w:p w14:paraId="643EEF84" w14:textId="3D3B3DB7" w:rsidR="00455617"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lastRenderedPageBreak/>
        <w:t>h</w:t>
      </w:r>
      <w:r w:rsidR="00455617" w:rsidRPr="001A298A">
        <w:rPr>
          <w:rFonts w:ascii="Garamond" w:hAnsi="Garamond"/>
          <w:sz w:val="24"/>
        </w:rPr>
        <w:t xml:space="preserve">ar indsigt i metoder til afdækning og evaluering af elevers læse- og skrivefærdigheder med </w:t>
      </w:r>
      <w:r w:rsidR="00D52A6D" w:rsidRPr="001A298A">
        <w:rPr>
          <w:rFonts w:ascii="Garamond" w:hAnsi="Garamond"/>
          <w:sz w:val="24"/>
        </w:rPr>
        <w:t>særligt henblik</w:t>
      </w:r>
      <w:r w:rsidR="00455617" w:rsidRPr="001A298A">
        <w:rPr>
          <w:rFonts w:ascii="Garamond" w:hAnsi="Garamond"/>
          <w:sz w:val="24"/>
        </w:rPr>
        <w:t xml:space="preserve"> på at identificere afkodnings- og sprogforståelsesvanskeligheder </w:t>
      </w:r>
    </w:p>
    <w:p w14:paraId="643EEF85" w14:textId="468AA460" w:rsidR="00455617"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h</w:t>
      </w:r>
      <w:r w:rsidR="00455617" w:rsidRPr="001A298A">
        <w:rPr>
          <w:rFonts w:ascii="Garamond" w:hAnsi="Garamond"/>
          <w:sz w:val="24"/>
          <w:szCs w:val="24"/>
        </w:rPr>
        <w:t>ar indsigt i forskellige læse- og skrivemetodiske tiltag med henblik på tilpasset undervisning af elever med skriftsproglige vanskeligheder, herunder i didaktisk og kompenserende anvendelse af digitale hjælpemidler</w:t>
      </w:r>
    </w:p>
    <w:p w14:paraId="0E7D98AB" w14:textId="5C438656" w:rsidR="00D52A6D" w:rsidRPr="001A298A" w:rsidRDefault="00D52A6D" w:rsidP="00D52A6D">
      <w:pPr>
        <w:pStyle w:val="Opstilling-punkttegn"/>
        <w:tabs>
          <w:tab w:val="clear" w:pos="221"/>
        </w:tabs>
        <w:spacing w:line="240" w:lineRule="auto"/>
        <w:rPr>
          <w:rFonts w:ascii="Garamond" w:hAnsi="Garamond"/>
          <w:b/>
          <w:bCs/>
          <w:sz w:val="24"/>
          <w:szCs w:val="24"/>
        </w:rPr>
      </w:pPr>
      <w:r w:rsidRPr="001A298A">
        <w:rPr>
          <w:rFonts w:ascii="Garamond" w:hAnsi="Garamond"/>
          <w:b/>
          <w:bCs/>
          <w:sz w:val="24"/>
          <w:szCs w:val="24"/>
        </w:rPr>
        <w:t>Færdigheder</w:t>
      </w:r>
    </w:p>
    <w:p w14:paraId="643EEF86" w14:textId="65A01A80" w:rsidR="00455617"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455617" w:rsidRPr="001A298A">
        <w:rPr>
          <w:rFonts w:ascii="Garamond" w:hAnsi="Garamond"/>
          <w:sz w:val="24"/>
          <w:szCs w:val="24"/>
        </w:rPr>
        <w:t>an analysere, reflektere over og vurdere problemstillinger inden for afkodningsvanskeligheder og vanskeligheder med sprogforståelse i læsning samt sammensatte sproglige vanskeligheder i læsning.</w:t>
      </w:r>
    </w:p>
    <w:p w14:paraId="45D79846" w14:textId="339DC921" w:rsidR="00D52A6D" w:rsidRPr="001A298A" w:rsidRDefault="00D52A6D" w:rsidP="00D52A6D">
      <w:pPr>
        <w:pStyle w:val="Opstilling-punkttegn"/>
        <w:tabs>
          <w:tab w:val="clear" w:pos="221"/>
        </w:tabs>
        <w:spacing w:line="240" w:lineRule="auto"/>
        <w:rPr>
          <w:rFonts w:ascii="Garamond" w:hAnsi="Garamond"/>
          <w:b/>
          <w:bCs/>
          <w:sz w:val="24"/>
          <w:szCs w:val="24"/>
        </w:rPr>
      </w:pPr>
      <w:r w:rsidRPr="001A298A">
        <w:rPr>
          <w:rFonts w:ascii="Garamond" w:hAnsi="Garamond"/>
          <w:b/>
          <w:bCs/>
          <w:sz w:val="24"/>
          <w:szCs w:val="24"/>
        </w:rPr>
        <w:t>Kompetencer</w:t>
      </w:r>
    </w:p>
    <w:p w14:paraId="2290B8BF" w14:textId="1C0C7F2F" w:rsidR="00D52A6D"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t>k</w:t>
      </w:r>
      <w:r w:rsidR="00D52A6D" w:rsidRPr="001A298A">
        <w:rPr>
          <w:rFonts w:ascii="Garamond" w:hAnsi="Garamond"/>
          <w:sz w:val="24"/>
        </w:rPr>
        <w:t>an vejlede i tilrettelæggelse og gennemførelse af differentieret og inkluderende skriftsprogsundervisning, der tilgodeser alle elever i den almindelige undervisning</w:t>
      </w:r>
    </w:p>
    <w:p w14:paraId="250C4697" w14:textId="61AFBD66" w:rsidR="00D52A6D"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t>k</w:t>
      </w:r>
      <w:r w:rsidR="00D52A6D" w:rsidRPr="001A298A">
        <w:rPr>
          <w:rFonts w:ascii="Garamond" w:hAnsi="Garamond"/>
          <w:sz w:val="24"/>
        </w:rPr>
        <w:t xml:space="preserve">an vejlede relevante målgrupper i formativ anvendelse af evalueringsresultater med henblik på forebyggende, foregribende og indgribende indsatser </w:t>
      </w:r>
    </w:p>
    <w:p w14:paraId="62FCC21B" w14:textId="1992985A" w:rsidR="00D52A6D"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afdække skriftsproglige vanskeligheder hos elever i hele skoleforløbet samt identificere tidlige tegn på vanskeligheder hos elever i begynderundervisningen </w:t>
      </w:r>
    </w:p>
    <w:p w14:paraId="15AF68F1" w14:textId="0FF0B02A" w:rsidR="00D52A6D"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formidle og kommunikere viden om vanskeligheder med læsning og skrivning til relevante </w:t>
      </w:r>
    </w:p>
    <w:p w14:paraId="0559A4F2" w14:textId="77777777" w:rsidR="00D52A6D" w:rsidRPr="001A298A" w:rsidRDefault="00D52A6D" w:rsidP="00D52A6D">
      <w:pPr>
        <w:pStyle w:val="Opstilling-punkttegn"/>
        <w:tabs>
          <w:tab w:val="clear" w:pos="221"/>
        </w:tabs>
        <w:spacing w:line="240" w:lineRule="auto"/>
        <w:ind w:left="720"/>
        <w:rPr>
          <w:rFonts w:ascii="Garamond" w:hAnsi="Garamond"/>
          <w:sz w:val="24"/>
          <w:szCs w:val="24"/>
        </w:rPr>
      </w:pPr>
      <w:r w:rsidRPr="001A298A">
        <w:rPr>
          <w:rFonts w:ascii="Garamond" w:hAnsi="Garamond"/>
          <w:sz w:val="24"/>
          <w:szCs w:val="24"/>
        </w:rPr>
        <w:t>målgrupper</w:t>
      </w:r>
    </w:p>
    <w:p w14:paraId="52EE7894" w14:textId="6DE265C0" w:rsidR="00B007A7" w:rsidRPr="001A298A" w:rsidRDefault="00B007A7">
      <w:pPr>
        <w:rPr>
          <w:rFonts w:cs="Arial"/>
          <w:b/>
          <w:bCs/>
        </w:rPr>
      </w:pPr>
    </w:p>
    <w:p w14:paraId="643EEF8B" w14:textId="5A81946D" w:rsidR="00905C0E" w:rsidRPr="001A298A" w:rsidRDefault="00905C0E" w:rsidP="00BF5016">
      <w:pPr>
        <w:pStyle w:val="Overskrift2"/>
      </w:pPr>
      <w:bookmarkStart w:id="300" w:name="_Toc1021513027"/>
      <w:bookmarkStart w:id="301" w:name="_Toc229991419"/>
      <w:bookmarkStart w:id="302" w:name="_Toc232951987"/>
      <w:r w:rsidRPr="001A298A">
        <w:t>MATEMATIKVEJLEDER</w:t>
      </w:r>
      <w:bookmarkEnd w:id="300"/>
      <w:bookmarkEnd w:id="301"/>
      <w:bookmarkEnd w:id="302"/>
      <w:r w:rsidR="00037F12" w:rsidRPr="001A298A">
        <w:t xml:space="preserve"> </w:t>
      </w:r>
    </w:p>
    <w:p w14:paraId="643EEF8C" w14:textId="77777777" w:rsidR="00905C0E" w:rsidRPr="001A298A" w:rsidRDefault="00905C0E" w:rsidP="00905C0E">
      <w:pPr>
        <w:jc w:val="both"/>
        <w:rPr>
          <w:rFonts w:cs="Arial"/>
          <w:szCs w:val="20"/>
        </w:rPr>
      </w:pPr>
    </w:p>
    <w:p w14:paraId="643EEF8D" w14:textId="77777777" w:rsidR="00501424" w:rsidRPr="001A298A" w:rsidRDefault="00501424" w:rsidP="00501424">
      <w:pPr>
        <w:rPr>
          <w:b/>
        </w:rPr>
      </w:pPr>
      <w:r w:rsidRPr="001A298A">
        <w:rPr>
          <w:b/>
        </w:rPr>
        <w:t xml:space="preserve">Formål </w:t>
      </w:r>
    </w:p>
    <w:p w14:paraId="643EEF8E" w14:textId="77777777" w:rsidR="00501424" w:rsidRPr="001A298A" w:rsidRDefault="00501424" w:rsidP="00501424">
      <w:pPr>
        <w:autoSpaceDE w:val="0"/>
        <w:autoSpaceDN w:val="0"/>
        <w:adjustRightInd w:val="0"/>
        <w:rPr>
          <w:rFonts w:cs="Arial"/>
        </w:rPr>
      </w:pPr>
      <w:r w:rsidRPr="001A298A">
        <w:rPr>
          <w:rFonts w:cs="Arial"/>
          <w:bCs/>
        </w:rPr>
        <w:t>Matematikvejlederuddannelsen skal</w:t>
      </w:r>
      <w:r w:rsidRPr="001A298A">
        <w:rPr>
          <w:rFonts w:cs="Arial"/>
        </w:rPr>
        <w:t xml:space="preserve"> kvalificere matematiklærere til at varetage udviklende, rådgivende, koordinerende og styrende funktioner i forbindelse med skolens undervisning i matematik.</w:t>
      </w:r>
    </w:p>
    <w:p w14:paraId="643EEF8F" w14:textId="77777777" w:rsidR="00501424" w:rsidRPr="001A298A" w:rsidRDefault="00501424" w:rsidP="00501424">
      <w:pPr>
        <w:autoSpaceDE w:val="0"/>
        <w:autoSpaceDN w:val="0"/>
        <w:adjustRightInd w:val="0"/>
        <w:rPr>
          <w:rFonts w:cs="Arial"/>
        </w:rPr>
      </w:pPr>
      <w:r w:rsidRPr="001A298A">
        <w:rPr>
          <w:rFonts w:cs="Arial"/>
        </w:rPr>
        <w:t>Den studerende skal kunne planlægge, gennemføre, evaluere og analyse undervisning og undervisningsaktiviteter inden for faget matematik med henblik på at kunne vejlede kolleger og ledelse.</w:t>
      </w:r>
    </w:p>
    <w:p w14:paraId="643EEF91" w14:textId="77777777" w:rsidR="00501424" w:rsidRPr="001A298A" w:rsidRDefault="00501424" w:rsidP="00501424">
      <w:pPr>
        <w:rPr>
          <w:b/>
        </w:rPr>
      </w:pPr>
    </w:p>
    <w:p w14:paraId="643EEF92" w14:textId="77777777" w:rsidR="00501424" w:rsidRPr="001A298A" w:rsidRDefault="00501424" w:rsidP="00501424">
      <w:pPr>
        <w:rPr>
          <w:b/>
        </w:rPr>
      </w:pPr>
      <w:r w:rsidRPr="001A298A">
        <w:rPr>
          <w:b/>
        </w:rPr>
        <w:t>Mål for læringsudbytte</w:t>
      </w:r>
    </w:p>
    <w:p w14:paraId="643EEF93" w14:textId="77777777" w:rsidR="00501424" w:rsidRPr="001A298A" w:rsidRDefault="00501424" w:rsidP="005014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61"/>
      </w:tblGrid>
      <w:tr w:rsidR="00501424" w:rsidRPr="001A298A" w14:paraId="643EEF9B" w14:textId="77777777" w:rsidTr="0085444C">
        <w:tc>
          <w:tcPr>
            <w:tcW w:w="9067" w:type="dxa"/>
            <w:gridSpan w:val="2"/>
          </w:tcPr>
          <w:p w14:paraId="643EEF94" w14:textId="77777777" w:rsidR="00501424" w:rsidRPr="001A298A" w:rsidRDefault="00501424" w:rsidP="00173486">
            <w:pPr>
              <w:rPr>
                <w:b/>
              </w:rPr>
            </w:pPr>
            <w:r w:rsidRPr="001A298A">
              <w:rPr>
                <w:b/>
              </w:rPr>
              <w:t>Kompetencemål</w:t>
            </w:r>
          </w:p>
          <w:p w14:paraId="643EEF95" w14:textId="77777777" w:rsidR="00501424" w:rsidRPr="001A298A" w:rsidRDefault="00501424" w:rsidP="00173486">
            <w:r w:rsidRPr="001A298A">
              <w:t xml:space="preserve">Det er målet, at den studerende gennem integration af praksiserfaring og udviklingsorientering opnår kompetencer til at </w:t>
            </w:r>
          </w:p>
          <w:p w14:paraId="643EEF96" w14:textId="2BD37A2D" w:rsidR="00501424" w:rsidRPr="001A298A" w:rsidRDefault="005929AF" w:rsidP="00F30A24">
            <w:pPr>
              <w:pStyle w:val="Default"/>
              <w:numPr>
                <w:ilvl w:val="0"/>
                <w:numId w:val="122"/>
              </w:numPr>
              <w:rPr>
                <w:rFonts w:ascii="Garamond" w:hAnsi="Garamond"/>
                <w:color w:val="auto"/>
              </w:rPr>
            </w:pPr>
            <w:r>
              <w:rPr>
                <w:rFonts w:ascii="Garamond" w:hAnsi="Garamond"/>
                <w:color w:val="auto"/>
              </w:rPr>
              <w:t>v</w:t>
            </w:r>
            <w:r w:rsidR="00501424" w:rsidRPr="001A298A">
              <w:rPr>
                <w:rFonts w:ascii="Garamond" w:hAnsi="Garamond"/>
                <w:color w:val="auto"/>
              </w:rPr>
              <w:t>ælge og anvende metoder samt kombinere faglig viden med didaktisk viden til identifikation af, refleksion over og vurdering af problemstillinger i praksis</w:t>
            </w:r>
          </w:p>
          <w:p w14:paraId="643EEF97" w14:textId="68B9D24C" w:rsidR="00501424" w:rsidRPr="001A298A" w:rsidRDefault="005929AF" w:rsidP="00F30A24">
            <w:pPr>
              <w:numPr>
                <w:ilvl w:val="0"/>
                <w:numId w:val="122"/>
              </w:numPr>
              <w:autoSpaceDE w:val="0"/>
              <w:autoSpaceDN w:val="0"/>
              <w:adjustRightInd w:val="0"/>
              <w:rPr>
                <w:rFonts w:eastAsia="Calibri" w:cs="Arial"/>
                <w:lang w:eastAsia="en-US"/>
              </w:rPr>
            </w:pPr>
            <w:r>
              <w:rPr>
                <w:rFonts w:eastAsia="Calibri" w:cs="Arial"/>
                <w:lang w:eastAsia="en-US"/>
              </w:rPr>
              <w:t>i</w:t>
            </w:r>
            <w:r w:rsidR="00501424" w:rsidRPr="001A298A">
              <w:rPr>
                <w:rFonts w:eastAsia="Calibri" w:cs="Arial"/>
                <w:lang w:eastAsia="en-US"/>
              </w:rPr>
              <w:t>gangsætte og stimulere den faglige debat, samt igangsætte udviklingsarbejder</w:t>
            </w:r>
          </w:p>
          <w:p w14:paraId="643EEF98" w14:textId="295959DB" w:rsidR="00501424" w:rsidRPr="001A298A" w:rsidRDefault="005929AF" w:rsidP="00F30A24">
            <w:pPr>
              <w:numPr>
                <w:ilvl w:val="0"/>
                <w:numId w:val="122"/>
              </w:numPr>
              <w:autoSpaceDE w:val="0"/>
              <w:autoSpaceDN w:val="0"/>
              <w:adjustRightInd w:val="0"/>
              <w:rPr>
                <w:rFonts w:cs="Arial"/>
              </w:rPr>
            </w:pPr>
            <w:r>
              <w:t>v</w:t>
            </w:r>
            <w:r w:rsidR="00501424" w:rsidRPr="001A298A">
              <w:t>ejlede om didaktiske perspektiver i forbindelse med planlægning, gennemførelse og evaluering af matematikundervisning i henhold til gældende læseplaner</w:t>
            </w:r>
          </w:p>
          <w:p w14:paraId="643EEF99" w14:textId="023E8229" w:rsidR="00501424" w:rsidRPr="001A298A" w:rsidRDefault="009C1002" w:rsidP="00F30A24">
            <w:pPr>
              <w:numPr>
                <w:ilvl w:val="0"/>
                <w:numId w:val="122"/>
              </w:numPr>
              <w:autoSpaceDE w:val="0"/>
              <w:autoSpaceDN w:val="0"/>
              <w:adjustRightInd w:val="0"/>
              <w:rPr>
                <w:rFonts w:eastAsia="Calibri" w:cs="Arial"/>
                <w:lang w:eastAsia="en-US"/>
              </w:rPr>
            </w:pPr>
            <w:r>
              <w:rPr>
                <w:rFonts w:eastAsia="Calibri" w:cs="Arial"/>
                <w:lang w:eastAsia="en-US"/>
              </w:rPr>
              <w:t>u</w:t>
            </w:r>
            <w:r w:rsidR="00501424" w:rsidRPr="001A298A">
              <w:rPr>
                <w:rFonts w:eastAsia="Calibri" w:cs="Arial"/>
                <w:lang w:eastAsia="en-US"/>
              </w:rPr>
              <w:t>dvikle og vedligeholde en evalueringskultur for matematikfaget på skolen</w:t>
            </w:r>
          </w:p>
          <w:p w14:paraId="643EEF9A" w14:textId="77777777" w:rsidR="00501424" w:rsidRPr="001A298A" w:rsidRDefault="00501424" w:rsidP="00501424">
            <w:pPr>
              <w:autoSpaceDE w:val="0"/>
              <w:autoSpaceDN w:val="0"/>
              <w:adjustRightInd w:val="0"/>
              <w:ind w:left="720"/>
              <w:rPr>
                <w:rFonts w:eastAsia="Calibri" w:cs="Arial"/>
                <w:lang w:eastAsia="en-US"/>
              </w:rPr>
            </w:pPr>
          </w:p>
        </w:tc>
      </w:tr>
      <w:tr w:rsidR="00501424" w:rsidRPr="001A298A" w14:paraId="643EEF9D" w14:textId="77777777" w:rsidTr="0085444C">
        <w:tc>
          <w:tcPr>
            <w:tcW w:w="9067" w:type="dxa"/>
            <w:gridSpan w:val="2"/>
          </w:tcPr>
          <w:p w14:paraId="643EEF9C" w14:textId="77777777" w:rsidR="00501424" w:rsidRPr="001A298A" w:rsidRDefault="00501424" w:rsidP="00173486">
            <w:r w:rsidRPr="001A298A">
              <w:t xml:space="preserve">For at opnå disse kompetencer skal den studerende </w:t>
            </w:r>
          </w:p>
        </w:tc>
      </w:tr>
      <w:tr w:rsidR="00501424" w:rsidRPr="001A298A" w14:paraId="643EEFAD" w14:textId="77777777" w:rsidTr="0085444C">
        <w:trPr>
          <w:trHeight w:val="1364"/>
        </w:trPr>
        <w:tc>
          <w:tcPr>
            <w:tcW w:w="4106" w:type="dxa"/>
          </w:tcPr>
          <w:p w14:paraId="643EEF9F" w14:textId="77777777" w:rsidR="00501424" w:rsidRPr="001A298A" w:rsidRDefault="00501424" w:rsidP="00173486">
            <w:pPr>
              <w:rPr>
                <w:b/>
              </w:rPr>
            </w:pPr>
            <w:r w:rsidRPr="001A298A">
              <w:rPr>
                <w:b/>
              </w:rPr>
              <w:t>Viden</w:t>
            </w:r>
          </w:p>
          <w:p w14:paraId="643EEFA0" w14:textId="16A4E805" w:rsidR="00501424" w:rsidRPr="001A298A" w:rsidRDefault="00424526" w:rsidP="00484504">
            <w:pPr>
              <w:pStyle w:val="Default"/>
              <w:numPr>
                <w:ilvl w:val="0"/>
                <w:numId w:val="39"/>
              </w:numPr>
              <w:rPr>
                <w:rFonts w:ascii="Garamond" w:hAnsi="Garamond"/>
                <w:color w:val="auto"/>
              </w:rPr>
            </w:pPr>
            <w:r>
              <w:rPr>
                <w:rFonts w:ascii="Garamond" w:hAnsi="Garamond"/>
                <w:color w:val="auto"/>
              </w:rPr>
              <w:t>h</w:t>
            </w:r>
            <w:r w:rsidR="00501424" w:rsidRPr="001A298A">
              <w:rPr>
                <w:rFonts w:ascii="Garamond" w:hAnsi="Garamond"/>
                <w:color w:val="auto"/>
              </w:rPr>
              <w:t>ave reflekteret viden om professionsrelaterede didaktiske problemstillinger i matematikfaget</w:t>
            </w:r>
          </w:p>
          <w:p w14:paraId="643EEFA1" w14:textId="0F869EA0" w:rsidR="00501424" w:rsidRPr="001A298A" w:rsidRDefault="00424526" w:rsidP="00484504">
            <w:pPr>
              <w:numPr>
                <w:ilvl w:val="0"/>
                <w:numId w:val="39"/>
              </w:numPr>
              <w:autoSpaceDE w:val="0"/>
              <w:autoSpaceDN w:val="0"/>
              <w:adjustRightInd w:val="0"/>
              <w:rPr>
                <w:rFonts w:cs="Arial"/>
              </w:rPr>
            </w:pPr>
            <w:r>
              <w:rPr>
                <w:rFonts w:cs="Arial"/>
              </w:rPr>
              <w:t>h</w:t>
            </w:r>
            <w:r w:rsidR="00501424" w:rsidRPr="001A298A">
              <w:rPr>
                <w:rFonts w:cs="Arial"/>
              </w:rPr>
              <w:t xml:space="preserve">ave faglig og fagdidaktisk viden samt praksiserfaringer indenfor disse områder </w:t>
            </w:r>
          </w:p>
          <w:p w14:paraId="643EEFA2" w14:textId="5E714D22" w:rsidR="00501424" w:rsidRPr="001A298A" w:rsidRDefault="00424526" w:rsidP="00484504">
            <w:pPr>
              <w:pStyle w:val="Default"/>
              <w:numPr>
                <w:ilvl w:val="0"/>
                <w:numId w:val="39"/>
              </w:numPr>
              <w:rPr>
                <w:rFonts w:ascii="Garamond" w:hAnsi="Garamond"/>
                <w:color w:val="auto"/>
              </w:rPr>
            </w:pPr>
            <w:r>
              <w:rPr>
                <w:rFonts w:ascii="Garamond" w:hAnsi="Garamond"/>
                <w:color w:val="auto"/>
              </w:rPr>
              <w:lastRenderedPageBreak/>
              <w:t>h</w:t>
            </w:r>
            <w:r w:rsidR="00501424" w:rsidRPr="001A298A">
              <w:rPr>
                <w:rFonts w:ascii="Garamond" w:hAnsi="Garamond"/>
                <w:color w:val="auto"/>
              </w:rPr>
              <w:t>ave indsigt i udviklingsprojekter og aktuel forskning inden for matematikundervisningen</w:t>
            </w:r>
          </w:p>
          <w:p w14:paraId="643EEFA3" w14:textId="5CBAACCC" w:rsidR="00501424" w:rsidRPr="001A298A" w:rsidRDefault="00424526" w:rsidP="00484504">
            <w:pPr>
              <w:numPr>
                <w:ilvl w:val="0"/>
                <w:numId w:val="39"/>
              </w:numPr>
              <w:autoSpaceDE w:val="0"/>
              <w:autoSpaceDN w:val="0"/>
              <w:adjustRightInd w:val="0"/>
              <w:rPr>
                <w:rFonts w:cs="Arial"/>
              </w:rPr>
            </w:pPr>
            <w:r>
              <w:t>h</w:t>
            </w:r>
            <w:r w:rsidR="00501424" w:rsidRPr="001A298A">
              <w:t>ave indsigt i teorier og metoder vedrørende kollegiale læreprocesser og vejledning af kolleger</w:t>
            </w:r>
          </w:p>
        </w:tc>
        <w:tc>
          <w:tcPr>
            <w:tcW w:w="4961" w:type="dxa"/>
          </w:tcPr>
          <w:p w14:paraId="643EEFA5" w14:textId="77777777" w:rsidR="00501424" w:rsidRPr="001A298A" w:rsidRDefault="00501424" w:rsidP="00173486">
            <w:pPr>
              <w:rPr>
                <w:b/>
              </w:rPr>
            </w:pPr>
            <w:r w:rsidRPr="001A298A">
              <w:rPr>
                <w:b/>
              </w:rPr>
              <w:lastRenderedPageBreak/>
              <w:t>Færdigheder</w:t>
            </w:r>
          </w:p>
          <w:p w14:paraId="643EEFA6" w14:textId="49A1C8FA" w:rsidR="00501424" w:rsidRPr="001A298A" w:rsidRDefault="00424526" w:rsidP="00F30A24">
            <w:pPr>
              <w:pStyle w:val="Listeafsnit"/>
              <w:numPr>
                <w:ilvl w:val="0"/>
                <w:numId w:val="123"/>
              </w:numPr>
              <w:ind w:left="459"/>
              <w:rPr>
                <w:rFonts w:ascii="Garamond" w:eastAsia="Calibri" w:hAnsi="Garamond"/>
              </w:rPr>
            </w:pPr>
            <w:r>
              <w:rPr>
                <w:rFonts w:ascii="Garamond" w:eastAsia="Calibri" w:hAnsi="Garamond"/>
              </w:rPr>
              <w:t>k</w:t>
            </w:r>
            <w:r w:rsidR="00501424" w:rsidRPr="001A298A">
              <w:rPr>
                <w:rFonts w:ascii="Garamond" w:eastAsia="Calibri" w:hAnsi="Garamond"/>
              </w:rPr>
              <w:t>unne vejlede kolleger og ledelse vedrørende matematikundervisningens indhold, metoder og materialevalg</w:t>
            </w:r>
          </w:p>
          <w:p w14:paraId="643EEFA7" w14:textId="6C296681"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 xml:space="preserve">unne vejlede kolleger og ledelse om læreprocesser og undervisning i </w:t>
            </w:r>
            <w:r w:rsidR="00501424" w:rsidRPr="001A298A">
              <w:rPr>
                <w:rFonts w:ascii="Garamond" w:hAnsi="Garamond"/>
              </w:rPr>
              <w:lastRenderedPageBreak/>
              <w:t xml:space="preserve">matematikfaget herunder om læringsmålsstyret undervisning </w:t>
            </w:r>
          </w:p>
          <w:p w14:paraId="643EEFA8" w14:textId="58414019" w:rsidR="00501424" w:rsidRPr="001A298A" w:rsidRDefault="00424526" w:rsidP="00F30A24">
            <w:pPr>
              <w:pStyle w:val="Listeafsnit"/>
              <w:numPr>
                <w:ilvl w:val="0"/>
                <w:numId w:val="123"/>
              </w:numPr>
              <w:ind w:left="459"/>
              <w:rPr>
                <w:rFonts w:ascii="Garamond" w:eastAsia="Calibri" w:hAnsi="Garamond"/>
              </w:rPr>
            </w:pPr>
            <w:r>
              <w:rPr>
                <w:rFonts w:ascii="Garamond" w:eastAsia="Calibri" w:hAnsi="Garamond"/>
              </w:rPr>
              <w:t>k</w:t>
            </w:r>
            <w:r w:rsidR="00501424" w:rsidRPr="001A298A">
              <w:rPr>
                <w:rFonts w:ascii="Garamond" w:eastAsia="Calibri" w:hAnsi="Garamond"/>
              </w:rPr>
              <w:t>unne udvikle skolens praksis på baggrund af fagdidaktisk forskning og udviklingsarbejde</w:t>
            </w:r>
          </w:p>
          <w:p w14:paraId="643EEFA9" w14:textId="202E314B"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 xml:space="preserve">unne beskrive, formulere og formidle relevante problemstillinger og foreslå   handlemuligheder inden for matematikundervisning og formidling </w:t>
            </w:r>
          </w:p>
          <w:p w14:paraId="643EEFAA" w14:textId="717B6AE1"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unne identificere matematikdidaktiske problemstillinger</w:t>
            </w:r>
          </w:p>
          <w:p w14:paraId="643EEFAC" w14:textId="371CC8A4" w:rsidR="00501424" w:rsidRPr="001A298A" w:rsidRDefault="00424526" w:rsidP="00F30A24">
            <w:pPr>
              <w:pStyle w:val="Listeafsnit"/>
              <w:numPr>
                <w:ilvl w:val="0"/>
                <w:numId w:val="123"/>
              </w:numPr>
              <w:ind w:left="459"/>
              <w:rPr>
                <w:lang w:val="nb-NO"/>
              </w:rPr>
            </w:pPr>
            <w:r>
              <w:rPr>
                <w:rFonts w:ascii="Garamond" w:hAnsi="Garamond"/>
                <w:lang w:val="nb-NO"/>
              </w:rPr>
              <w:t>k</w:t>
            </w:r>
            <w:r w:rsidR="00501424" w:rsidRPr="001A298A">
              <w:rPr>
                <w:rFonts w:ascii="Garamond" w:hAnsi="Garamond"/>
                <w:lang w:val="nb-NO"/>
              </w:rPr>
              <w:t>unne analysere, dokumentere, vurdere og evaluere praksis</w:t>
            </w:r>
          </w:p>
        </w:tc>
      </w:tr>
    </w:tbl>
    <w:p w14:paraId="643EEFAE" w14:textId="77777777" w:rsidR="00905C0E" w:rsidRPr="001A298A" w:rsidRDefault="00905C0E" w:rsidP="00905C0E">
      <w:pPr>
        <w:autoSpaceDE w:val="0"/>
        <w:autoSpaceDN w:val="0"/>
        <w:adjustRightInd w:val="0"/>
        <w:ind w:left="720"/>
        <w:rPr>
          <w:rFonts w:cs="Arial"/>
          <w:b/>
          <w:bCs/>
          <w:szCs w:val="20"/>
          <w:lang w:val="nb-NO"/>
        </w:rPr>
      </w:pPr>
    </w:p>
    <w:p w14:paraId="643EEFB1" w14:textId="1D1871C6" w:rsidR="00905C0E" w:rsidRPr="001A298A" w:rsidRDefault="00905C0E" w:rsidP="00905C0E">
      <w:pPr>
        <w:autoSpaceDE w:val="0"/>
        <w:autoSpaceDN w:val="0"/>
        <w:adjustRightInd w:val="0"/>
        <w:rPr>
          <w:rFonts w:cs="Arial"/>
          <w:b/>
          <w:bCs/>
          <w:szCs w:val="20"/>
          <w:lang w:val="nb-NO"/>
        </w:rPr>
      </w:pPr>
      <w:r w:rsidRPr="001A298A">
        <w:rPr>
          <w:rFonts w:cs="Arial"/>
          <w:b/>
          <w:bCs/>
          <w:szCs w:val="20"/>
          <w:lang w:val="nb-NO"/>
        </w:rPr>
        <w:t xml:space="preserve">Moduler </w:t>
      </w:r>
    </w:p>
    <w:p w14:paraId="643EEFB2" w14:textId="7B1B0B31" w:rsidR="00905C0E" w:rsidRPr="001A298A" w:rsidRDefault="00905C0E" w:rsidP="00905C0E">
      <w:pPr>
        <w:autoSpaceDE w:val="0"/>
        <w:autoSpaceDN w:val="0"/>
        <w:adjustRightInd w:val="0"/>
        <w:rPr>
          <w:rFonts w:cs="Arial"/>
          <w:szCs w:val="20"/>
          <w:lang w:val="nb-NO"/>
        </w:rPr>
      </w:pPr>
      <w:r w:rsidRPr="001A298A">
        <w:rPr>
          <w:rFonts w:cs="Arial"/>
          <w:szCs w:val="20"/>
          <w:lang w:val="nb-NO"/>
        </w:rPr>
        <w:t xml:space="preserve">Modul </w:t>
      </w:r>
      <w:r w:rsidR="006960B1" w:rsidRPr="001A298A">
        <w:rPr>
          <w:rFonts w:cs="Arial"/>
          <w:szCs w:val="20"/>
          <w:lang w:val="nb-NO"/>
        </w:rPr>
        <w:t>1</w:t>
      </w:r>
      <w:r w:rsidRPr="001A298A">
        <w:rPr>
          <w:rFonts w:cs="Arial"/>
          <w:szCs w:val="20"/>
          <w:lang w:val="nb-NO"/>
        </w:rPr>
        <w:t xml:space="preserve">: </w:t>
      </w:r>
      <w:r w:rsidR="003308EE" w:rsidRPr="001A298A">
        <w:rPr>
          <w:lang w:val="nb-NO"/>
        </w:rPr>
        <w:t>Matematikfagets didaktik og praksisudvikling</w:t>
      </w:r>
    </w:p>
    <w:p w14:paraId="643EEFB3" w14:textId="4C59E1D6" w:rsidR="00905C0E" w:rsidRPr="001A298A" w:rsidRDefault="00905C0E" w:rsidP="00905C0E">
      <w:pPr>
        <w:autoSpaceDE w:val="0"/>
        <w:autoSpaceDN w:val="0"/>
        <w:adjustRightInd w:val="0"/>
        <w:rPr>
          <w:rFonts w:cs="Arial"/>
          <w:szCs w:val="20"/>
          <w:lang w:val="nb-NO"/>
        </w:rPr>
      </w:pPr>
      <w:r w:rsidRPr="001A298A">
        <w:rPr>
          <w:rFonts w:cs="Arial"/>
          <w:szCs w:val="20"/>
          <w:lang w:val="nb-NO"/>
        </w:rPr>
        <w:t xml:space="preserve">Modul </w:t>
      </w:r>
      <w:r w:rsidR="006960B1" w:rsidRPr="001A298A">
        <w:rPr>
          <w:rFonts w:cs="Arial"/>
          <w:szCs w:val="20"/>
          <w:lang w:val="nb-NO"/>
        </w:rPr>
        <w:t>2</w:t>
      </w:r>
      <w:r w:rsidRPr="001A298A">
        <w:rPr>
          <w:rFonts w:cs="Arial"/>
          <w:szCs w:val="20"/>
          <w:lang w:val="nb-NO"/>
        </w:rPr>
        <w:t>: Elever med særlige behov i matematikundervisningen</w:t>
      </w:r>
    </w:p>
    <w:p w14:paraId="37372AFF" w14:textId="504D6196" w:rsidR="006960B1" w:rsidRPr="001A298A" w:rsidRDefault="006960B1" w:rsidP="00905C0E">
      <w:pPr>
        <w:autoSpaceDE w:val="0"/>
        <w:autoSpaceDN w:val="0"/>
        <w:adjustRightInd w:val="0"/>
        <w:rPr>
          <w:rFonts w:cs="Arial"/>
          <w:szCs w:val="20"/>
          <w:lang w:val="nb-NO"/>
        </w:rPr>
      </w:pPr>
      <w:r w:rsidRPr="001A298A">
        <w:rPr>
          <w:rFonts w:cs="Arial"/>
          <w:szCs w:val="20"/>
          <w:lang w:val="nb-NO"/>
        </w:rPr>
        <w:t>Modul 3: Vejledning i skolen</w:t>
      </w:r>
    </w:p>
    <w:p w14:paraId="79F176FA" w14:textId="50B181F6" w:rsidR="000E3A0E" w:rsidRPr="001A298A" w:rsidRDefault="000E3A0E" w:rsidP="000E3A0E">
      <w:r w:rsidRPr="001A298A">
        <w:t xml:space="preserve">For at opnå uddannelsesretningen Matematikvejleder skal </w:t>
      </w:r>
      <w:r w:rsidR="003D6E1B">
        <w:t xml:space="preserve">alle </w:t>
      </w:r>
      <w:r w:rsidR="000C0DF8">
        <w:t>uddannelses</w:t>
      </w:r>
      <w:r w:rsidR="00DC2227">
        <w:t>retningsspecifikke</w:t>
      </w:r>
      <w:r w:rsidRPr="001A298A">
        <w:t xml:space="preserve"> moduler indgå.</w:t>
      </w:r>
    </w:p>
    <w:p w14:paraId="0BD2A7FE" w14:textId="77777777" w:rsidR="00A0213E" w:rsidRPr="001A298A" w:rsidRDefault="00A0213E" w:rsidP="00905C0E"/>
    <w:p w14:paraId="5349F106" w14:textId="77777777" w:rsidR="00D52A6D" w:rsidRPr="001A298A" w:rsidRDefault="00D52A6D" w:rsidP="00905C0E"/>
    <w:p w14:paraId="643EEFC7" w14:textId="7E74F773" w:rsidR="00905C0E" w:rsidRPr="001A298A" w:rsidRDefault="00905C0E" w:rsidP="007526F5">
      <w:pPr>
        <w:pStyle w:val="Overskrift3"/>
        <w:rPr>
          <w:lang w:val="nb-NO"/>
        </w:rPr>
      </w:pPr>
      <w:bookmarkStart w:id="303" w:name="_Toc91743250"/>
      <w:bookmarkStart w:id="304" w:name="_Toc229991421"/>
      <w:bookmarkStart w:id="305" w:name="_Toc232951988"/>
      <w:r w:rsidRPr="001A298A">
        <w:rPr>
          <w:lang w:val="nb-NO"/>
        </w:rPr>
        <w:t xml:space="preserve">Modul </w:t>
      </w:r>
      <w:r w:rsidR="00B007A7" w:rsidRPr="001A298A">
        <w:rPr>
          <w:lang w:val="nb-NO"/>
        </w:rPr>
        <w:t>Rs</w:t>
      </w:r>
      <w:r w:rsidRPr="001A298A">
        <w:rPr>
          <w:lang w:val="nb-NO"/>
        </w:rPr>
        <w:t xml:space="preserve">: </w:t>
      </w:r>
      <w:r w:rsidR="003C603B" w:rsidRPr="001A298A">
        <w:rPr>
          <w:lang w:val="nb-NO"/>
        </w:rPr>
        <w:t>M</w:t>
      </w:r>
      <w:r w:rsidRPr="001A298A">
        <w:rPr>
          <w:lang w:val="nb-NO"/>
        </w:rPr>
        <w:t>atematikfaget</w:t>
      </w:r>
      <w:bookmarkEnd w:id="303"/>
      <w:bookmarkEnd w:id="304"/>
      <w:r w:rsidR="003C603B" w:rsidRPr="001A298A">
        <w:rPr>
          <w:lang w:val="nb-NO"/>
        </w:rPr>
        <w:t>s didaktik og praksisudvikling</w:t>
      </w:r>
      <w:bookmarkEnd w:id="305"/>
    </w:p>
    <w:p w14:paraId="643EEFC8" w14:textId="77777777" w:rsidR="00905C0E" w:rsidRPr="001A298A" w:rsidRDefault="00905C0E" w:rsidP="00A20459">
      <w:pPr>
        <w:ind w:firstLine="720"/>
        <w:rPr>
          <w:rFonts w:cs="Arial"/>
          <w:szCs w:val="20"/>
        </w:rPr>
      </w:pPr>
      <w:r w:rsidRPr="001A298A">
        <w:rPr>
          <w:rFonts w:cs="Arial"/>
          <w:szCs w:val="20"/>
        </w:rPr>
        <w:t>10 ECTS-point, ekstern prøve</w:t>
      </w:r>
    </w:p>
    <w:p w14:paraId="643EEFC9" w14:textId="77777777" w:rsidR="00905C0E" w:rsidRPr="001A298A" w:rsidRDefault="00905C0E" w:rsidP="00905C0E">
      <w:pPr>
        <w:rPr>
          <w:rFonts w:cs="Arial"/>
          <w:szCs w:val="20"/>
        </w:rPr>
      </w:pPr>
    </w:p>
    <w:p w14:paraId="4193482C" w14:textId="77777777" w:rsidR="00946DAE" w:rsidRPr="001A298A" w:rsidRDefault="00946DAE" w:rsidP="00946DAE">
      <w:pPr>
        <w:rPr>
          <w:rFonts w:cs="Arial"/>
          <w:b/>
          <w:bCs/>
          <w:szCs w:val="20"/>
        </w:rPr>
      </w:pPr>
      <w:r w:rsidRPr="001A298A">
        <w:rPr>
          <w:rFonts w:cs="Arial"/>
          <w:b/>
          <w:bCs/>
          <w:szCs w:val="20"/>
        </w:rPr>
        <w:t>Læringsmål </w:t>
      </w:r>
    </w:p>
    <w:p w14:paraId="4A4496E7" w14:textId="77777777" w:rsidR="00946DAE" w:rsidRPr="001A298A" w:rsidRDefault="00946DAE" w:rsidP="00946DAE">
      <w:pPr>
        <w:rPr>
          <w:rFonts w:cs="Arial"/>
          <w:szCs w:val="20"/>
        </w:rPr>
      </w:pPr>
      <w:r w:rsidRPr="001A298A">
        <w:rPr>
          <w:rFonts w:cs="Arial"/>
          <w:szCs w:val="20"/>
        </w:rPr>
        <w:t>Den studerende </w:t>
      </w:r>
    </w:p>
    <w:p w14:paraId="75F41987" w14:textId="77777777" w:rsidR="00B85118" w:rsidRPr="001A298A" w:rsidRDefault="00B85118" w:rsidP="00946DAE">
      <w:pPr>
        <w:rPr>
          <w:rFonts w:cs="Arial"/>
          <w:szCs w:val="20"/>
        </w:rPr>
      </w:pPr>
    </w:p>
    <w:p w14:paraId="445DEA5E" w14:textId="77777777" w:rsidR="00946DAE" w:rsidRPr="001A298A" w:rsidRDefault="00946DAE" w:rsidP="00946DAE">
      <w:pPr>
        <w:rPr>
          <w:rFonts w:cs="Arial"/>
          <w:szCs w:val="20"/>
        </w:rPr>
      </w:pPr>
      <w:r w:rsidRPr="001A298A">
        <w:rPr>
          <w:rFonts w:cs="Arial"/>
          <w:b/>
          <w:bCs/>
          <w:szCs w:val="20"/>
        </w:rPr>
        <w:t>Viden</w:t>
      </w:r>
      <w:r w:rsidRPr="001A298A">
        <w:rPr>
          <w:rFonts w:cs="Arial"/>
          <w:szCs w:val="20"/>
        </w:rPr>
        <w:t> </w:t>
      </w:r>
    </w:p>
    <w:p w14:paraId="0DF9DCD1" w14:textId="5F6626F3" w:rsidR="00946DAE" w:rsidRPr="001A298A" w:rsidRDefault="00424526" w:rsidP="00F30A24">
      <w:pPr>
        <w:numPr>
          <w:ilvl w:val="0"/>
          <w:numId w:val="421"/>
        </w:numPr>
        <w:rPr>
          <w:rFonts w:cs="Arial"/>
          <w:szCs w:val="20"/>
        </w:rPr>
      </w:pPr>
      <w:r>
        <w:rPr>
          <w:rFonts w:cs="Arial"/>
          <w:szCs w:val="20"/>
        </w:rPr>
        <w:t>h</w:t>
      </w:r>
      <w:r w:rsidR="00946DAE" w:rsidRPr="001A298A">
        <w:rPr>
          <w:rFonts w:cs="Arial"/>
          <w:szCs w:val="20"/>
        </w:rPr>
        <w:t>ar viden om digitale og analoge læremidler i matematik, herunder læremidlers muligheder og begrænsninger i forhold til indhold, arbejdsformer og læring. </w:t>
      </w:r>
    </w:p>
    <w:p w14:paraId="4598F992" w14:textId="773FA6CF" w:rsidR="00946DAE" w:rsidRPr="001A298A" w:rsidRDefault="00424526" w:rsidP="00F30A24">
      <w:pPr>
        <w:numPr>
          <w:ilvl w:val="0"/>
          <w:numId w:val="422"/>
        </w:numPr>
        <w:rPr>
          <w:rFonts w:cs="Arial"/>
          <w:szCs w:val="20"/>
        </w:rPr>
      </w:pPr>
      <w:r>
        <w:rPr>
          <w:rFonts w:cs="Arial"/>
          <w:szCs w:val="20"/>
        </w:rPr>
        <w:t>h</w:t>
      </w:r>
      <w:r w:rsidR="00946DAE" w:rsidRPr="001A298A">
        <w:rPr>
          <w:rFonts w:cs="Arial"/>
          <w:szCs w:val="20"/>
        </w:rPr>
        <w:t>ar viden om matematikfagets identitet og forskellige matematikdidaktiske retninger. </w:t>
      </w:r>
    </w:p>
    <w:p w14:paraId="18AB1FFF" w14:textId="77777777" w:rsidR="00946DAE" w:rsidRPr="001A298A" w:rsidRDefault="00946DAE" w:rsidP="00F30A24">
      <w:pPr>
        <w:numPr>
          <w:ilvl w:val="0"/>
          <w:numId w:val="423"/>
        </w:numPr>
        <w:rPr>
          <w:rFonts w:cs="Arial"/>
          <w:szCs w:val="20"/>
        </w:rPr>
      </w:pPr>
      <w:r w:rsidRPr="001A298A">
        <w:rPr>
          <w:rFonts w:cs="Arial"/>
          <w:szCs w:val="20"/>
        </w:rPr>
        <w:t>Forstår og kan reflektere over begrebsdannelse, sprog og repræsentationers betydning for elevers læring af matematik.  </w:t>
      </w:r>
    </w:p>
    <w:p w14:paraId="77F737D3" w14:textId="77777777" w:rsidR="00946DAE" w:rsidRPr="001A298A" w:rsidRDefault="00946DAE" w:rsidP="00946DAE">
      <w:pPr>
        <w:rPr>
          <w:rFonts w:cs="Arial"/>
          <w:szCs w:val="20"/>
        </w:rPr>
      </w:pPr>
      <w:r w:rsidRPr="001A298A">
        <w:rPr>
          <w:rFonts w:cs="Arial"/>
          <w:b/>
          <w:bCs/>
          <w:szCs w:val="20"/>
        </w:rPr>
        <w:t>Færdigheder</w:t>
      </w:r>
      <w:r w:rsidRPr="001A298A">
        <w:rPr>
          <w:rFonts w:cs="Arial"/>
          <w:szCs w:val="20"/>
        </w:rPr>
        <w:t> </w:t>
      </w:r>
    </w:p>
    <w:p w14:paraId="622590B6" w14:textId="428C2266" w:rsidR="00946DAE" w:rsidRPr="001A298A" w:rsidRDefault="00424526" w:rsidP="00F30A24">
      <w:pPr>
        <w:numPr>
          <w:ilvl w:val="0"/>
          <w:numId w:val="424"/>
        </w:numPr>
        <w:rPr>
          <w:rFonts w:cs="Arial"/>
          <w:szCs w:val="20"/>
        </w:rPr>
      </w:pPr>
      <w:r>
        <w:rPr>
          <w:rFonts w:cs="Arial"/>
          <w:szCs w:val="20"/>
        </w:rPr>
        <w:t>k</w:t>
      </w:r>
      <w:r w:rsidR="00946DAE" w:rsidRPr="001A298A">
        <w:rPr>
          <w:rFonts w:cs="Arial"/>
          <w:szCs w:val="20"/>
        </w:rPr>
        <w:t>an analysere og begrunde didaktiske valg i relation til planlægning, gennemførelse og evaluering af matematikundervisning.  </w:t>
      </w:r>
    </w:p>
    <w:p w14:paraId="562D8815" w14:textId="32BFA3F2" w:rsidR="00946DAE" w:rsidRPr="001A298A" w:rsidRDefault="00424526" w:rsidP="00F30A24">
      <w:pPr>
        <w:numPr>
          <w:ilvl w:val="0"/>
          <w:numId w:val="425"/>
        </w:numPr>
        <w:rPr>
          <w:rFonts w:cs="Arial"/>
          <w:szCs w:val="20"/>
        </w:rPr>
      </w:pPr>
      <w:r>
        <w:rPr>
          <w:rFonts w:cs="Arial"/>
          <w:szCs w:val="20"/>
        </w:rPr>
        <w:t>k</w:t>
      </w:r>
      <w:r w:rsidR="00946DAE" w:rsidRPr="001A298A">
        <w:rPr>
          <w:rFonts w:cs="Arial"/>
          <w:szCs w:val="20"/>
        </w:rPr>
        <w:t>an udarbejde begrundede forslag til udvikling af matematikundervisningens praksis med afsæt i observationer, data eller fagdidaktisk teori. </w:t>
      </w:r>
    </w:p>
    <w:p w14:paraId="2BCA7209" w14:textId="343A8306" w:rsidR="00946DAE" w:rsidRPr="001A298A" w:rsidRDefault="00424526" w:rsidP="00F30A24">
      <w:pPr>
        <w:numPr>
          <w:ilvl w:val="0"/>
          <w:numId w:val="426"/>
        </w:numPr>
        <w:rPr>
          <w:rFonts w:cs="Arial"/>
          <w:szCs w:val="20"/>
        </w:rPr>
      </w:pPr>
      <w:r>
        <w:rPr>
          <w:rFonts w:cs="Arial"/>
          <w:szCs w:val="20"/>
        </w:rPr>
        <w:t>k</w:t>
      </w:r>
      <w:r w:rsidR="00946DAE" w:rsidRPr="001A298A">
        <w:rPr>
          <w:rFonts w:cs="Arial"/>
          <w:szCs w:val="20"/>
        </w:rPr>
        <w:t>an vejlede, inspirere og stilladsere kolleger og ledelse i refleksioner om matematiklæring og -undervisning. </w:t>
      </w:r>
    </w:p>
    <w:p w14:paraId="10858609" w14:textId="77777777" w:rsidR="00946DAE" w:rsidRPr="001A298A" w:rsidRDefault="00946DAE" w:rsidP="00946DAE">
      <w:pPr>
        <w:rPr>
          <w:rFonts w:cs="Arial"/>
          <w:szCs w:val="20"/>
        </w:rPr>
      </w:pPr>
      <w:r w:rsidRPr="001A298A">
        <w:rPr>
          <w:rFonts w:cs="Arial"/>
          <w:b/>
          <w:bCs/>
          <w:szCs w:val="20"/>
        </w:rPr>
        <w:t>Kompetencer</w:t>
      </w:r>
      <w:r w:rsidRPr="001A298A">
        <w:rPr>
          <w:rFonts w:cs="Arial"/>
          <w:szCs w:val="20"/>
        </w:rPr>
        <w:t> </w:t>
      </w:r>
    </w:p>
    <w:p w14:paraId="0AE72D8A" w14:textId="68E40721" w:rsidR="00946DAE" w:rsidRPr="001A298A" w:rsidRDefault="00424526" w:rsidP="00F30A24">
      <w:pPr>
        <w:numPr>
          <w:ilvl w:val="0"/>
          <w:numId w:val="427"/>
        </w:numPr>
        <w:rPr>
          <w:rFonts w:cs="Arial"/>
          <w:szCs w:val="20"/>
        </w:rPr>
      </w:pPr>
      <w:r>
        <w:rPr>
          <w:rFonts w:cs="Arial"/>
          <w:szCs w:val="20"/>
        </w:rPr>
        <w:t>k</w:t>
      </w:r>
      <w:r w:rsidR="00946DAE" w:rsidRPr="001A298A">
        <w:rPr>
          <w:rFonts w:cs="Arial"/>
          <w:szCs w:val="20"/>
        </w:rPr>
        <w:t>an vurdere og tage kritisk stilling til forskellige undervisnings- og læringssyn i matematik med afsæt i fagets gældende formål, mål og læreplaner. </w:t>
      </w:r>
    </w:p>
    <w:p w14:paraId="61CAAEC5" w14:textId="02A64CEF" w:rsidR="00946DAE" w:rsidRPr="001A298A" w:rsidRDefault="00424526" w:rsidP="00F30A24">
      <w:pPr>
        <w:numPr>
          <w:ilvl w:val="0"/>
          <w:numId w:val="428"/>
        </w:numPr>
        <w:rPr>
          <w:rFonts w:cs="Arial"/>
          <w:szCs w:val="20"/>
        </w:rPr>
      </w:pPr>
      <w:r>
        <w:rPr>
          <w:rFonts w:cs="Arial"/>
          <w:szCs w:val="20"/>
        </w:rPr>
        <w:t>k</w:t>
      </w:r>
      <w:r w:rsidR="00946DAE" w:rsidRPr="001A298A">
        <w:rPr>
          <w:rFonts w:cs="Arial"/>
          <w:szCs w:val="20"/>
        </w:rPr>
        <w:t>an på grundlag af indsigt i fagdidaktisk teori og viden om praksis identificere, karakterisere, forstå og håndtere komplekse problemstillinger, der vedrører matematikundervisning og læring af matematik i grundskolen. </w:t>
      </w:r>
    </w:p>
    <w:p w14:paraId="379F98C7" w14:textId="3B5D59E9" w:rsidR="00946DAE" w:rsidRPr="001A298A" w:rsidRDefault="00424526" w:rsidP="00F30A24">
      <w:pPr>
        <w:numPr>
          <w:ilvl w:val="0"/>
          <w:numId w:val="429"/>
        </w:numPr>
        <w:rPr>
          <w:rFonts w:cs="Arial"/>
          <w:szCs w:val="20"/>
        </w:rPr>
      </w:pPr>
      <w:r>
        <w:rPr>
          <w:rFonts w:cs="Arial"/>
          <w:szCs w:val="20"/>
        </w:rPr>
        <w:t>k</w:t>
      </w:r>
      <w:r w:rsidR="00946DAE" w:rsidRPr="001A298A">
        <w:rPr>
          <w:rFonts w:cs="Arial"/>
          <w:szCs w:val="20"/>
        </w:rPr>
        <w:t>an indgå i professionelt udviklings- og samarbejde, dialog og refleksion med kollegaer, ledelse og andre ressourcepersoner om udvikling af matematikundervisning på grundlag af matematikdidaktisk og praksisnær viden. </w:t>
      </w:r>
    </w:p>
    <w:p w14:paraId="5F5491D5" w14:textId="77777777" w:rsidR="00946DAE" w:rsidRPr="001A298A" w:rsidRDefault="00946DAE" w:rsidP="00905C0E">
      <w:pPr>
        <w:rPr>
          <w:rFonts w:cs="Arial"/>
          <w:szCs w:val="20"/>
        </w:rPr>
      </w:pPr>
    </w:p>
    <w:p w14:paraId="107DA617" w14:textId="2398DF8F" w:rsidR="63140E81" w:rsidRPr="001A298A" w:rsidRDefault="63140E81" w:rsidP="63140E81"/>
    <w:p w14:paraId="643EEFD5" w14:textId="0DAEC5AB" w:rsidR="00905C0E" w:rsidRPr="001A298A" w:rsidRDefault="00905C0E" w:rsidP="007526F5">
      <w:pPr>
        <w:pStyle w:val="Overskrift3"/>
      </w:pPr>
      <w:bookmarkStart w:id="306" w:name="_Toc202669507"/>
      <w:bookmarkStart w:id="307" w:name="_Toc229991422"/>
      <w:bookmarkStart w:id="308" w:name="_Toc232951989"/>
      <w:r w:rsidRPr="001A298A">
        <w:t xml:space="preserve">Modul </w:t>
      </w:r>
      <w:r w:rsidR="00B007A7" w:rsidRPr="001A298A">
        <w:t>Rs</w:t>
      </w:r>
      <w:r w:rsidRPr="001A298A">
        <w:t>: Elever med særlige behov i matematikundervisningen</w:t>
      </w:r>
      <w:bookmarkEnd w:id="306"/>
      <w:bookmarkEnd w:id="307"/>
      <w:bookmarkEnd w:id="308"/>
      <w:r w:rsidRPr="001A298A">
        <w:t xml:space="preserve"> </w:t>
      </w:r>
    </w:p>
    <w:p w14:paraId="643EEFD6" w14:textId="77777777" w:rsidR="00905C0E" w:rsidRPr="001A298A" w:rsidRDefault="00905C0E" w:rsidP="00A20459">
      <w:pPr>
        <w:ind w:firstLine="720"/>
        <w:rPr>
          <w:rFonts w:cs="Arial"/>
          <w:szCs w:val="20"/>
        </w:rPr>
      </w:pPr>
      <w:r w:rsidRPr="001A298A">
        <w:rPr>
          <w:rFonts w:cs="Arial"/>
          <w:szCs w:val="20"/>
        </w:rPr>
        <w:t>10 ECTS-point</w:t>
      </w:r>
      <w:r w:rsidR="0032464E" w:rsidRPr="001A298A">
        <w:rPr>
          <w:rFonts w:cs="Arial"/>
          <w:szCs w:val="20"/>
        </w:rPr>
        <w:t>, eks</w:t>
      </w:r>
      <w:r w:rsidRPr="001A298A">
        <w:rPr>
          <w:rFonts w:cs="Arial"/>
          <w:szCs w:val="20"/>
        </w:rPr>
        <w:t>tern prøve</w:t>
      </w:r>
    </w:p>
    <w:p w14:paraId="643EEFD7" w14:textId="77777777" w:rsidR="00905C0E" w:rsidRPr="001A298A" w:rsidRDefault="00905C0E" w:rsidP="00905C0E">
      <w:pPr>
        <w:rPr>
          <w:rFonts w:cs="Arial"/>
          <w:szCs w:val="20"/>
        </w:rPr>
      </w:pPr>
    </w:p>
    <w:p w14:paraId="643EEFD8" w14:textId="77777777" w:rsidR="00905C0E" w:rsidRPr="001A298A" w:rsidRDefault="00905C0E" w:rsidP="00905C0E">
      <w:pPr>
        <w:spacing w:line="276" w:lineRule="auto"/>
        <w:rPr>
          <w:rFonts w:eastAsia="Calibri"/>
          <w:b/>
          <w:lang w:eastAsia="en-US"/>
        </w:rPr>
      </w:pPr>
      <w:r w:rsidRPr="001A298A">
        <w:rPr>
          <w:rFonts w:eastAsia="Calibri"/>
          <w:b/>
          <w:lang w:eastAsia="en-US"/>
        </w:rPr>
        <w:t>Læringsmål</w:t>
      </w:r>
    </w:p>
    <w:p w14:paraId="643EEFD9" w14:textId="77777777" w:rsidR="00905C0E" w:rsidRPr="001A298A" w:rsidRDefault="00905C0E" w:rsidP="00905C0E">
      <w:pPr>
        <w:spacing w:line="276" w:lineRule="auto"/>
        <w:rPr>
          <w:rFonts w:eastAsia="Calibri"/>
          <w:lang w:eastAsia="en-US"/>
        </w:rPr>
      </w:pPr>
      <w:r w:rsidRPr="001A298A">
        <w:rPr>
          <w:rFonts w:eastAsia="Calibri"/>
          <w:lang w:eastAsia="en-US"/>
        </w:rPr>
        <w:t xml:space="preserve">Den studerende </w:t>
      </w:r>
    </w:p>
    <w:p w14:paraId="5CDF6B76" w14:textId="77777777" w:rsidR="00B85118" w:rsidRPr="001A298A" w:rsidRDefault="00B85118" w:rsidP="00905C0E">
      <w:pPr>
        <w:spacing w:line="276" w:lineRule="auto"/>
        <w:rPr>
          <w:rFonts w:eastAsia="Calibri"/>
          <w:b/>
          <w:bCs/>
          <w:lang w:eastAsia="en-US"/>
        </w:rPr>
      </w:pPr>
    </w:p>
    <w:p w14:paraId="6313AE2C" w14:textId="308441DC" w:rsidR="004456BE" w:rsidRPr="001A298A" w:rsidRDefault="004456BE" w:rsidP="00905C0E">
      <w:pPr>
        <w:spacing w:line="276" w:lineRule="auto"/>
        <w:rPr>
          <w:rFonts w:eastAsia="Calibri"/>
          <w:b/>
          <w:bCs/>
          <w:lang w:eastAsia="en-US"/>
        </w:rPr>
      </w:pPr>
      <w:r w:rsidRPr="001A298A">
        <w:rPr>
          <w:rFonts w:eastAsia="Calibri"/>
          <w:b/>
          <w:bCs/>
          <w:lang w:eastAsia="en-US"/>
        </w:rPr>
        <w:t>Viden</w:t>
      </w:r>
    </w:p>
    <w:p w14:paraId="643EEFDE" w14:textId="78124E2F" w:rsidR="00501424"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h</w:t>
      </w:r>
      <w:r w:rsidR="00501424" w:rsidRPr="001A298A">
        <w:rPr>
          <w:rFonts w:eastAsia="Calibri"/>
          <w:lang w:eastAsia="en-US"/>
        </w:rPr>
        <w:t>ar viden og kan kende adfærdsbeskrivelser, definitioner, diagnoser og årsager, der ligger til grund for en kategorisering af elever som havende særlige behov i matematikundervisningen</w:t>
      </w:r>
    </w:p>
    <w:p w14:paraId="643EEFDF" w14:textId="6589A2E3" w:rsidR="00501424" w:rsidRPr="001A298A" w:rsidRDefault="00424526" w:rsidP="00484504">
      <w:pPr>
        <w:numPr>
          <w:ilvl w:val="0"/>
          <w:numId w:val="31"/>
        </w:numPr>
        <w:spacing w:after="200" w:line="276" w:lineRule="auto"/>
        <w:ind w:left="851" w:hanging="426"/>
        <w:contextualSpacing/>
        <w:rPr>
          <w:rFonts w:eastAsia="Calibri"/>
          <w:b/>
          <w:lang w:eastAsia="en-US"/>
        </w:rPr>
      </w:pPr>
      <w:r>
        <w:rPr>
          <w:rFonts w:eastAsia="Calibri"/>
          <w:lang w:eastAsia="en-US"/>
        </w:rPr>
        <w:t>h</w:t>
      </w:r>
      <w:r w:rsidR="00501424" w:rsidRPr="001A298A">
        <w:rPr>
          <w:rFonts w:eastAsia="Calibri"/>
          <w:lang w:eastAsia="en-US"/>
        </w:rPr>
        <w:t xml:space="preserve">ar viden om tidlig indsats i matematikundervisningen </w:t>
      </w:r>
    </w:p>
    <w:p w14:paraId="160C7935" w14:textId="50784E26" w:rsidR="004456BE" w:rsidRPr="001A298A" w:rsidRDefault="004456BE" w:rsidP="004456BE">
      <w:pPr>
        <w:spacing w:after="200" w:line="276" w:lineRule="auto"/>
        <w:contextualSpacing/>
        <w:rPr>
          <w:rFonts w:eastAsia="Calibri"/>
          <w:b/>
          <w:bCs/>
          <w:lang w:eastAsia="en-US"/>
        </w:rPr>
      </w:pPr>
      <w:r w:rsidRPr="001A298A">
        <w:rPr>
          <w:rFonts w:eastAsia="Calibri"/>
          <w:b/>
          <w:bCs/>
          <w:lang w:eastAsia="en-US"/>
        </w:rPr>
        <w:t>Færdigheder</w:t>
      </w:r>
    </w:p>
    <w:p w14:paraId="643EEFE0" w14:textId="7EFC2DF3" w:rsidR="00501424" w:rsidRPr="001A298A" w:rsidRDefault="00424526" w:rsidP="00484504">
      <w:pPr>
        <w:numPr>
          <w:ilvl w:val="0"/>
          <w:numId w:val="31"/>
        </w:numPr>
        <w:spacing w:after="200" w:line="276" w:lineRule="auto"/>
        <w:ind w:left="851" w:hanging="426"/>
        <w:contextualSpacing/>
        <w:rPr>
          <w:rFonts w:eastAsia="Calibri"/>
          <w:b/>
          <w:lang w:eastAsia="en-US"/>
        </w:rPr>
      </w:pPr>
      <w:r>
        <w:rPr>
          <w:rFonts w:eastAsia="Calibri"/>
          <w:lang w:eastAsia="en-US"/>
        </w:rPr>
        <w:t>k</w:t>
      </w:r>
      <w:r w:rsidR="00501424" w:rsidRPr="001A298A">
        <w:rPr>
          <w:rFonts w:eastAsia="Calibri"/>
          <w:lang w:eastAsia="en-US"/>
        </w:rPr>
        <w:t>an anvende observationer, interview, spørgeskemaer og test til kortlægning af forudsætninger og potentialer hos elever med særlige behov i matematikundervisningen</w:t>
      </w:r>
    </w:p>
    <w:p w14:paraId="3AB48C91" w14:textId="028D987E" w:rsidR="004456BE" w:rsidRPr="001A298A" w:rsidRDefault="004456BE" w:rsidP="004456BE">
      <w:pPr>
        <w:spacing w:after="200" w:line="276" w:lineRule="auto"/>
        <w:contextualSpacing/>
        <w:rPr>
          <w:rFonts w:eastAsia="Calibri"/>
          <w:b/>
          <w:bCs/>
          <w:lang w:eastAsia="en-US"/>
        </w:rPr>
      </w:pPr>
      <w:r w:rsidRPr="001A298A">
        <w:rPr>
          <w:rFonts w:eastAsia="Calibri"/>
          <w:b/>
          <w:bCs/>
          <w:lang w:eastAsia="en-US"/>
        </w:rPr>
        <w:t>Kompetencer</w:t>
      </w:r>
    </w:p>
    <w:p w14:paraId="3E204CB5" w14:textId="46CD6E6F" w:rsidR="004456BE" w:rsidRPr="001A298A" w:rsidRDefault="00424526" w:rsidP="00484504">
      <w:pPr>
        <w:numPr>
          <w:ilvl w:val="0"/>
          <w:numId w:val="31"/>
        </w:numPr>
        <w:spacing w:after="200"/>
        <w:ind w:left="851" w:hanging="426"/>
        <w:contextualSpacing/>
        <w:rPr>
          <w:rFonts w:cs="Arial"/>
        </w:rPr>
      </w:pPr>
      <w:r>
        <w:t>k</w:t>
      </w:r>
      <w:r w:rsidR="004456BE" w:rsidRPr="001A298A">
        <w:t xml:space="preserve">an træffe, begrunde og vurdere pædagogiske og didaktiske valg på baggrund af indsigt i teorier og nyere forskning om læring hos og undervisning af elever med særlige behov i matematikundervisningen </w:t>
      </w:r>
    </w:p>
    <w:p w14:paraId="782B8C99" w14:textId="2642C2FF" w:rsidR="004456BE"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k</w:t>
      </w:r>
      <w:r w:rsidR="004456BE" w:rsidRPr="001A298A">
        <w:rPr>
          <w:rFonts w:eastAsia="Calibri"/>
          <w:lang w:eastAsia="en-US"/>
        </w:rPr>
        <w:t>an planlægge, gennemføre og evaluere differentieret matematikundervisning, der fremmer inklusion af elever med særlige behov samt udvælge relevante hjælpemidler på baggrund af konkrete behov</w:t>
      </w:r>
    </w:p>
    <w:p w14:paraId="39BDC969" w14:textId="1EA84A6C" w:rsidR="004456BE"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k</w:t>
      </w:r>
      <w:r w:rsidR="004456BE" w:rsidRPr="001A298A">
        <w:rPr>
          <w:rFonts w:eastAsia="Calibri"/>
          <w:lang w:eastAsia="en-US"/>
        </w:rPr>
        <w:t xml:space="preserve">an vejlede om og angive pædagogiske og didaktiske undervisningstiltag til elever med særlige behov i matematikundervisningen i både klasseundervisningen og specialundervisningen </w:t>
      </w:r>
    </w:p>
    <w:p w14:paraId="40E4967D" w14:textId="4823C731" w:rsidR="004456BE" w:rsidRPr="001A298A" w:rsidRDefault="00424526" w:rsidP="00484504">
      <w:pPr>
        <w:numPr>
          <w:ilvl w:val="0"/>
          <w:numId w:val="31"/>
        </w:numPr>
        <w:spacing w:before="240" w:after="200"/>
        <w:ind w:left="851" w:hanging="426"/>
        <w:contextualSpacing/>
        <w:rPr>
          <w:rFonts w:eastAsia="Calibri"/>
          <w:b/>
          <w:lang w:eastAsia="en-US"/>
        </w:rPr>
      </w:pPr>
      <w:r>
        <w:rPr>
          <w:rFonts w:eastAsia="Calibri"/>
          <w:lang w:eastAsia="en-US"/>
        </w:rPr>
        <w:t>k</w:t>
      </w:r>
      <w:r w:rsidR="004456BE" w:rsidRPr="001A298A">
        <w:rPr>
          <w:rFonts w:eastAsia="Calibri"/>
          <w:lang w:eastAsia="en-US"/>
        </w:rPr>
        <w:t>an informere og rådgive kolleger, skoleledelse og andre personer herunder forældre, der har betydning for udviklingen af undervisningstilbud til elever med særlige behov i matematikundervisningen</w:t>
      </w:r>
    </w:p>
    <w:p w14:paraId="6BF3D6EB" w14:textId="77777777" w:rsidR="006960B1" w:rsidRPr="001A298A" w:rsidRDefault="006960B1" w:rsidP="007526F5">
      <w:pPr>
        <w:pStyle w:val="Overskrift3"/>
        <w:rPr>
          <w:lang w:val="nb-NO"/>
        </w:rPr>
      </w:pPr>
      <w:bookmarkStart w:id="309" w:name="_Toc1341371043"/>
      <w:bookmarkStart w:id="310" w:name="_Toc229991420"/>
      <w:bookmarkStart w:id="311" w:name="_Toc232951990"/>
      <w:r w:rsidRPr="001A298A">
        <w:rPr>
          <w:lang w:val="nb-NO"/>
        </w:rPr>
        <w:t>Modul Rs: Vejledning i skolen</w:t>
      </w:r>
      <w:bookmarkEnd w:id="309"/>
      <w:bookmarkEnd w:id="310"/>
      <w:bookmarkEnd w:id="311"/>
      <w:r w:rsidRPr="001A298A">
        <w:rPr>
          <w:lang w:val="nb-NO"/>
        </w:rPr>
        <w:t xml:space="preserve"> </w:t>
      </w:r>
    </w:p>
    <w:p w14:paraId="0488EEAF" w14:textId="77777777" w:rsidR="006960B1" w:rsidRPr="001A298A" w:rsidRDefault="006960B1" w:rsidP="006960B1">
      <w:pPr>
        <w:ind w:firstLine="720"/>
      </w:pPr>
      <w:r w:rsidRPr="001A298A">
        <w:t>10 ECTS-point, intern prøve</w:t>
      </w:r>
    </w:p>
    <w:p w14:paraId="1439660D" w14:textId="77777777" w:rsidR="006960B1" w:rsidRPr="001A298A" w:rsidRDefault="006960B1" w:rsidP="006960B1">
      <w:pPr>
        <w:ind w:firstLine="480"/>
      </w:pPr>
    </w:p>
    <w:p w14:paraId="790CB638" w14:textId="77777777" w:rsidR="006960B1" w:rsidRPr="001A298A" w:rsidRDefault="006960B1" w:rsidP="006960B1">
      <w:pPr>
        <w:rPr>
          <w:b/>
        </w:rPr>
      </w:pPr>
      <w:r w:rsidRPr="001A298A">
        <w:rPr>
          <w:b/>
        </w:rPr>
        <w:t>Læringsmål</w:t>
      </w:r>
    </w:p>
    <w:p w14:paraId="77B776B4" w14:textId="77777777" w:rsidR="006960B1" w:rsidRPr="001A298A" w:rsidRDefault="006960B1" w:rsidP="006960B1">
      <w:r w:rsidRPr="001A298A">
        <w:t>Den studerende</w:t>
      </w:r>
    </w:p>
    <w:p w14:paraId="5451DB0A" w14:textId="77777777" w:rsidR="006960B1" w:rsidRPr="001A298A" w:rsidRDefault="006960B1" w:rsidP="006960B1">
      <w:pPr>
        <w:rPr>
          <w:b/>
          <w:bCs/>
        </w:rPr>
      </w:pPr>
    </w:p>
    <w:p w14:paraId="634CEE04" w14:textId="77777777" w:rsidR="006960B1" w:rsidRPr="001A298A" w:rsidRDefault="006960B1" w:rsidP="006960B1">
      <w:pPr>
        <w:rPr>
          <w:b/>
          <w:bCs/>
        </w:rPr>
      </w:pPr>
      <w:r w:rsidRPr="001A298A">
        <w:rPr>
          <w:b/>
          <w:bCs/>
        </w:rPr>
        <w:t>Viden</w:t>
      </w:r>
    </w:p>
    <w:p w14:paraId="1953F210" w14:textId="2760B01C" w:rsidR="006960B1" w:rsidRPr="001A298A" w:rsidRDefault="00424526" w:rsidP="00F30A24">
      <w:pPr>
        <w:numPr>
          <w:ilvl w:val="0"/>
          <w:numId w:val="411"/>
        </w:numPr>
      </w:pPr>
      <w:r>
        <w:t>h</w:t>
      </w:r>
      <w:r w:rsidR="006960B1" w:rsidRPr="001A298A">
        <w:t>ar udviklingsbaseret viden om vejledningsteori, -metode og –processer som led i udviklingen af skolens pædagogiske og didaktiske praksis. </w:t>
      </w:r>
    </w:p>
    <w:p w14:paraId="447A04C9" w14:textId="10350691" w:rsidR="006960B1" w:rsidRPr="001A298A" w:rsidRDefault="00424526" w:rsidP="00F30A24">
      <w:pPr>
        <w:numPr>
          <w:ilvl w:val="0"/>
          <w:numId w:val="412"/>
        </w:numPr>
      </w:pPr>
      <w:r>
        <w:t>h</w:t>
      </w:r>
      <w:r w:rsidR="006960B1" w:rsidRPr="001A298A">
        <w:t>ar udviklingsbaseret viden om kommunikations- og læringsteori i relation til vejledning.  </w:t>
      </w:r>
    </w:p>
    <w:p w14:paraId="18167CF9" w14:textId="7564EC89" w:rsidR="006960B1" w:rsidRPr="001A298A" w:rsidRDefault="00424526" w:rsidP="00F30A24">
      <w:pPr>
        <w:numPr>
          <w:ilvl w:val="0"/>
          <w:numId w:val="413"/>
        </w:numPr>
      </w:pPr>
      <w:r>
        <w:t>k</w:t>
      </w:r>
      <w:r w:rsidR="006960B1" w:rsidRPr="001A298A">
        <w:t>an forstå og reflektere over organisatoriske rammer for læreprocesser og pædagogisk udvikling samt vejlederens funktion og position i skolen. </w:t>
      </w:r>
    </w:p>
    <w:p w14:paraId="31C509CA" w14:textId="77777777" w:rsidR="006960B1" w:rsidRPr="001A298A" w:rsidRDefault="006960B1" w:rsidP="006960B1">
      <w:pPr>
        <w:rPr>
          <w:b/>
          <w:bCs/>
        </w:rPr>
      </w:pPr>
      <w:r w:rsidRPr="001A298A">
        <w:rPr>
          <w:b/>
          <w:bCs/>
        </w:rPr>
        <w:t>Færdigheder</w:t>
      </w:r>
    </w:p>
    <w:p w14:paraId="6F156019" w14:textId="30E6B02C" w:rsidR="006960B1" w:rsidRPr="001A298A" w:rsidRDefault="00424526" w:rsidP="00F30A24">
      <w:pPr>
        <w:numPr>
          <w:ilvl w:val="0"/>
          <w:numId w:val="414"/>
        </w:numPr>
      </w:pPr>
      <w:r>
        <w:t>k</w:t>
      </w:r>
      <w:r w:rsidR="006960B1" w:rsidRPr="001A298A">
        <w:t>an udvælge, begrunde og anvende relevante vejledningsmetoder med henblik på udvikling af pædagogisk og didaktisk praksis. </w:t>
      </w:r>
    </w:p>
    <w:p w14:paraId="2214977E" w14:textId="556C775B" w:rsidR="006960B1" w:rsidRPr="001A298A" w:rsidRDefault="00424526" w:rsidP="00F30A24">
      <w:pPr>
        <w:numPr>
          <w:ilvl w:val="0"/>
          <w:numId w:val="415"/>
        </w:numPr>
      </w:pPr>
      <w:r>
        <w:t>k</w:t>
      </w:r>
      <w:r w:rsidR="006960B1" w:rsidRPr="001A298A">
        <w:t>an facilitere vejledning, der fremmer læring, udvikling og refleksion på individ-, gruppe- og organisationsniveau. </w:t>
      </w:r>
    </w:p>
    <w:p w14:paraId="0B0492B8" w14:textId="50A82AD2" w:rsidR="006960B1" w:rsidRPr="001A298A" w:rsidRDefault="00424526" w:rsidP="00F30A24">
      <w:pPr>
        <w:numPr>
          <w:ilvl w:val="0"/>
          <w:numId w:val="416"/>
        </w:numPr>
      </w:pPr>
      <w:r>
        <w:t>k</w:t>
      </w:r>
      <w:r w:rsidR="006960B1" w:rsidRPr="001A298A">
        <w:t>an mestre kommunikation i professionelle samtaler. </w:t>
      </w:r>
    </w:p>
    <w:p w14:paraId="497D5D6F" w14:textId="621188C0" w:rsidR="006960B1" w:rsidRPr="001A298A" w:rsidRDefault="00424526" w:rsidP="00F30A24">
      <w:pPr>
        <w:numPr>
          <w:ilvl w:val="0"/>
          <w:numId w:val="417"/>
        </w:numPr>
      </w:pPr>
      <w:r>
        <w:t>k</w:t>
      </w:r>
      <w:r w:rsidR="006960B1" w:rsidRPr="001A298A">
        <w:t>an identificere, analysere og vurdere etiske dilemmaer, positioneringer og magtrelationer i vejledning og samarbejde. </w:t>
      </w:r>
    </w:p>
    <w:p w14:paraId="697634D4" w14:textId="77777777" w:rsidR="006960B1" w:rsidRPr="001A298A" w:rsidRDefault="006960B1" w:rsidP="006960B1">
      <w:pPr>
        <w:rPr>
          <w:b/>
          <w:bCs/>
        </w:rPr>
      </w:pPr>
      <w:r w:rsidRPr="001A298A">
        <w:rPr>
          <w:b/>
          <w:bCs/>
        </w:rPr>
        <w:lastRenderedPageBreak/>
        <w:t>Kompetencer</w:t>
      </w:r>
    </w:p>
    <w:p w14:paraId="76D58A1F" w14:textId="11D6C8B6" w:rsidR="006960B1" w:rsidRPr="001A298A" w:rsidRDefault="00424526" w:rsidP="00F30A24">
      <w:pPr>
        <w:numPr>
          <w:ilvl w:val="0"/>
          <w:numId w:val="418"/>
        </w:numPr>
      </w:pPr>
      <w:r>
        <w:t>k</w:t>
      </w:r>
      <w:r w:rsidR="006960B1" w:rsidRPr="001A298A">
        <w:t>an planlægge, gennemføre og evaluere vejlednings- og udviklingsforløb på individ-, gruppe- og organisationsniveau med blik for skolens strategier og indsatsområder. </w:t>
      </w:r>
    </w:p>
    <w:p w14:paraId="7920B0AF" w14:textId="3126CA32" w:rsidR="006960B1" w:rsidRPr="001A298A" w:rsidRDefault="00424526" w:rsidP="00F30A24">
      <w:pPr>
        <w:numPr>
          <w:ilvl w:val="0"/>
          <w:numId w:val="419"/>
        </w:numPr>
      </w:pPr>
      <w:r>
        <w:t>k</w:t>
      </w:r>
      <w:r w:rsidR="006960B1" w:rsidRPr="001A298A">
        <w:t>an selvstændigt tage ansvar for og indgå i samskabelses-, videndelings- og læreprocesser i organisatoriske kontekster, herunder udvikle egen og fælles praksis og bidrage til en refleksiv og undersøgende kultur </w:t>
      </w:r>
    </w:p>
    <w:p w14:paraId="7627194A" w14:textId="6642D39A" w:rsidR="006960B1" w:rsidRPr="001A298A" w:rsidRDefault="00424526" w:rsidP="00F30A24">
      <w:pPr>
        <w:numPr>
          <w:ilvl w:val="0"/>
          <w:numId w:val="420"/>
        </w:numPr>
      </w:pPr>
      <w:r>
        <w:t>k</w:t>
      </w:r>
      <w:r w:rsidR="006960B1" w:rsidRPr="001A298A">
        <w:t>an forholde sig kritisk, undersøgende og konstruktivt til skolens kulturelle og strukturelle betingelser for læring og udvikling samt de forventninger, der rettes mod vejlederfunktionen. </w:t>
      </w:r>
    </w:p>
    <w:p w14:paraId="29B00EB1" w14:textId="0D91D1E6" w:rsidR="00B007A7" w:rsidRPr="001A298A" w:rsidRDefault="00B007A7">
      <w:pPr>
        <w:rPr>
          <w:rFonts w:cs="Arial"/>
          <w:b/>
          <w:bCs/>
          <w:szCs w:val="20"/>
        </w:rPr>
      </w:pPr>
    </w:p>
    <w:p w14:paraId="643EEFE4" w14:textId="01248D16" w:rsidR="00905C0E" w:rsidRPr="001A298A" w:rsidRDefault="00905C0E" w:rsidP="00BF5016">
      <w:pPr>
        <w:pStyle w:val="Overskrift2"/>
      </w:pPr>
      <w:bookmarkStart w:id="312" w:name="_Toc1623459540"/>
      <w:bookmarkStart w:id="313" w:name="_Toc229991423"/>
      <w:bookmarkStart w:id="314" w:name="_Toc232951991"/>
      <w:r w:rsidRPr="001A298A">
        <w:t>NATURFAGSVEJLEDER</w:t>
      </w:r>
      <w:bookmarkEnd w:id="312"/>
      <w:bookmarkEnd w:id="313"/>
      <w:bookmarkEnd w:id="314"/>
      <w:r w:rsidR="00876CA6" w:rsidRPr="001A298A">
        <w:t xml:space="preserve"> </w:t>
      </w:r>
    </w:p>
    <w:p w14:paraId="643EEFE5" w14:textId="77777777" w:rsidR="00905C0E" w:rsidRPr="001A298A" w:rsidRDefault="00905C0E" w:rsidP="00905C0E">
      <w:pPr>
        <w:rPr>
          <w:rFonts w:cs="Arial"/>
          <w:szCs w:val="20"/>
        </w:rPr>
      </w:pPr>
    </w:p>
    <w:p w14:paraId="643EEFE6" w14:textId="77777777" w:rsidR="00307116" w:rsidRPr="001A298A" w:rsidRDefault="00307116" w:rsidP="00307116">
      <w:pPr>
        <w:rPr>
          <w:b/>
        </w:rPr>
      </w:pPr>
      <w:r w:rsidRPr="001A298A">
        <w:rPr>
          <w:b/>
        </w:rPr>
        <w:t xml:space="preserve">Formål </w:t>
      </w:r>
    </w:p>
    <w:p w14:paraId="643EEFE7" w14:textId="77777777" w:rsidR="00307116" w:rsidRPr="001A298A" w:rsidRDefault="00307116" w:rsidP="00307116">
      <w:r w:rsidRPr="001A298A">
        <w:t>Uddannelsesretningens formål er at kvalificere den studerende naturfagslærer til at varetage koordinerende, rådgivende, styrende og udviklende funktioner i forbindelse med skolens undervisning i alle naturfag.</w:t>
      </w:r>
    </w:p>
    <w:p w14:paraId="643EEFE8" w14:textId="77777777" w:rsidR="00307116" w:rsidRPr="001A298A" w:rsidRDefault="00307116" w:rsidP="00307116">
      <w:r w:rsidRPr="001A298A">
        <w:t>Naturfagsvejlederen skal, i samarbejde med kolleger og ledelse, kunne planlægge, gennemføre og evaluere undervisning, læringsaktiviteter og pædagogisk udvikling på en sådan måde, at kollegers undervisningskompetence udvikles til gavn for eleverne, deres læringsudbytte og almene dannelse.</w:t>
      </w:r>
    </w:p>
    <w:p w14:paraId="0DD7A70E" w14:textId="77777777" w:rsidR="007D53B2" w:rsidRPr="001A298A" w:rsidRDefault="007D53B2" w:rsidP="00307116"/>
    <w:p w14:paraId="643EEFE9" w14:textId="0748C5C4" w:rsidR="00307116" w:rsidRPr="001A298A" w:rsidRDefault="00307116" w:rsidP="00307116">
      <w:r w:rsidRPr="001A298A">
        <w:t>For at opnå uddannelsesretningen Naturfagsvejleder skal alle uddannelsens moduler indgå.</w:t>
      </w:r>
    </w:p>
    <w:p w14:paraId="643EEFEA" w14:textId="77777777" w:rsidR="00307116" w:rsidRPr="001A298A" w:rsidRDefault="00307116" w:rsidP="00307116">
      <w:pPr>
        <w:rPr>
          <w:b/>
        </w:rPr>
      </w:pPr>
    </w:p>
    <w:p w14:paraId="643EEFEB" w14:textId="77777777" w:rsidR="00307116" w:rsidRPr="001A298A" w:rsidRDefault="00307116" w:rsidP="00307116">
      <w:pPr>
        <w:rPr>
          <w:b/>
        </w:rPr>
      </w:pPr>
      <w:r w:rsidRPr="001A298A">
        <w:rPr>
          <w:b/>
        </w:rPr>
        <w:t>Mål for læringsudbytte</w:t>
      </w:r>
    </w:p>
    <w:p w14:paraId="643EEFEC" w14:textId="77777777" w:rsidR="00307116" w:rsidRPr="001A298A" w:rsidRDefault="00307116" w:rsidP="003071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36"/>
      </w:tblGrid>
      <w:tr w:rsidR="00307116" w:rsidRPr="001A298A" w14:paraId="643EEFF4" w14:textId="77777777" w:rsidTr="0085444C">
        <w:tc>
          <w:tcPr>
            <w:tcW w:w="8642" w:type="dxa"/>
            <w:gridSpan w:val="2"/>
            <w:tcBorders>
              <w:top w:val="single" w:sz="4" w:space="0" w:color="auto"/>
              <w:left w:val="single" w:sz="4" w:space="0" w:color="auto"/>
              <w:bottom w:val="single" w:sz="4" w:space="0" w:color="auto"/>
              <w:right w:val="single" w:sz="4" w:space="0" w:color="auto"/>
            </w:tcBorders>
          </w:tcPr>
          <w:p w14:paraId="643EEFEE" w14:textId="77777777" w:rsidR="00307116" w:rsidRPr="001A298A" w:rsidRDefault="00307116" w:rsidP="00307116">
            <w:pPr>
              <w:rPr>
                <w:b/>
                <w:lang w:eastAsia="en-US"/>
              </w:rPr>
            </w:pPr>
            <w:r w:rsidRPr="001A298A">
              <w:rPr>
                <w:b/>
                <w:lang w:eastAsia="en-US"/>
              </w:rPr>
              <w:t>Kompetencemål</w:t>
            </w:r>
          </w:p>
          <w:p w14:paraId="643EEFEF" w14:textId="77777777" w:rsidR="00307116" w:rsidRPr="001A298A" w:rsidRDefault="00307116" w:rsidP="00307116">
            <w:pPr>
              <w:rPr>
                <w:lang w:eastAsia="en-US"/>
              </w:rPr>
            </w:pPr>
            <w:r w:rsidRPr="001A298A">
              <w:rPr>
                <w:lang w:eastAsia="en-US"/>
              </w:rPr>
              <w:t xml:space="preserve">Det er målet, at den studerende gennem integration af praksiserfaring og udviklingsorientering opnår kompetencer til at </w:t>
            </w:r>
          </w:p>
          <w:p w14:paraId="643EEFF0" w14:textId="5F08769D" w:rsidR="00307116" w:rsidRPr="001A298A" w:rsidRDefault="00424526" w:rsidP="00F30A24">
            <w:pPr>
              <w:pStyle w:val="Listeafsnit"/>
              <w:numPr>
                <w:ilvl w:val="0"/>
                <w:numId w:val="103"/>
              </w:numPr>
              <w:rPr>
                <w:rFonts w:ascii="Garamond" w:hAnsi="Garamond"/>
                <w:lang w:eastAsia="en-US"/>
              </w:rPr>
            </w:pPr>
            <w:r>
              <w:rPr>
                <w:rFonts w:ascii="Garamond" w:hAnsi="Garamond"/>
                <w:lang w:eastAsia="en-US"/>
              </w:rPr>
              <w:t>k</w:t>
            </w:r>
            <w:r w:rsidR="00307116" w:rsidRPr="001A298A">
              <w:rPr>
                <w:rFonts w:ascii="Garamond" w:hAnsi="Garamond"/>
                <w:lang w:eastAsia="en-US"/>
              </w:rPr>
              <w:t xml:space="preserve">unne initiere og vedligeholde skolebaserede naturfaglige udviklingsprojekter sammen med ledelse og kolleger med henblik på at udvikle skolens naturfaglige kultur </w:t>
            </w:r>
          </w:p>
          <w:p w14:paraId="643EEFF1" w14:textId="68774143" w:rsidR="00307116" w:rsidRPr="001A298A" w:rsidRDefault="00424526" w:rsidP="00F30A24">
            <w:pPr>
              <w:pStyle w:val="Listeafsnit"/>
              <w:numPr>
                <w:ilvl w:val="0"/>
                <w:numId w:val="103"/>
              </w:numPr>
              <w:rPr>
                <w:lang w:eastAsia="en-US"/>
              </w:rPr>
            </w:pPr>
            <w:r>
              <w:rPr>
                <w:rFonts w:ascii="Garamond" w:hAnsi="Garamond"/>
                <w:lang w:eastAsia="en-US"/>
              </w:rPr>
              <w:t>p</w:t>
            </w:r>
            <w:r w:rsidR="00307116" w:rsidRPr="001A298A">
              <w:rPr>
                <w:rFonts w:ascii="Garamond" w:hAnsi="Garamond"/>
                <w:lang w:eastAsia="en-US"/>
              </w:rPr>
              <w:t>åtage sig ansvar for og være initiativtager til at skabe naturfaglige fælles aktiviteter og udvikling af skolens naturfaglige undervisning samt elevernes naturfaglige kompetencer</w:t>
            </w:r>
          </w:p>
          <w:p w14:paraId="643EEFF3" w14:textId="46DA8CDB" w:rsidR="00307116" w:rsidRPr="001A298A" w:rsidRDefault="00424526" w:rsidP="00F30A24">
            <w:pPr>
              <w:pStyle w:val="Listeafsnit"/>
              <w:numPr>
                <w:ilvl w:val="0"/>
                <w:numId w:val="102"/>
              </w:numPr>
              <w:rPr>
                <w:lang w:eastAsia="en-US"/>
              </w:rPr>
            </w:pPr>
            <w:r>
              <w:rPr>
                <w:rFonts w:ascii="Garamond" w:hAnsi="Garamond"/>
              </w:rPr>
              <w:t>k</w:t>
            </w:r>
            <w:r w:rsidR="00095FD2" w:rsidRPr="001A298A">
              <w:rPr>
                <w:rFonts w:ascii="Garamond" w:hAnsi="Garamond"/>
              </w:rPr>
              <w:t>unne anvende forskellige vejlednings- og samarbejdsformer i arbejdet med kollegiale teams</w:t>
            </w:r>
          </w:p>
        </w:tc>
      </w:tr>
      <w:tr w:rsidR="00307116" w:rsidRPr="001A298A" w14:paraId="643EEFF6" w14:textId="77777777" w:rsidTr="0085444C">
        <w:tc>
          <w:tcPr>
            <w:tcW w:w="8642" w:type="dxa"/>
            <w:gridSpan w:val="2"/>
            <w:tcBorders>
              <w:top w:val="single" w:sz="4" w:space="0" w:color="auto"/>
              <w:left w:val="single" w:sz="4" w:space="0" w:color="auto"/>
              <w:bottom w:val="single" w:sz="4" w:space="0" w:color="auto"/>
              <w:right w:val="single" w:sz="4" w:space="0" w:color="auto"/>
            </w:tcBorders>
            <w:hideMark/>
          </w:tcPr>
          <w:p w14:paraId="643EEFF5" w14:textId="77777777" w:rsidR="00307116" w:rsidRPr="001A298A" w:rsidRDefault="00307116" w:rsidP="00307116">
            <w:pPr>
              <w:rPr>
                <w:lang w:eastAsia="en-US"/>
              </w:rPr>
            </w:pPr>
            <w:r w:rsidRPr="001A298A">
              <w:rPr>
                <w:lang w:eastAsia="en-US"/>
              </w:rPr>
              <w:t xml:space="preserve">For at opnå disse kompetencer skal den studerende </w:t>
            </w:r>
          </w:p>
        </w:tc>
      </w:tr>
      <w:tr w:rsidR="00307116" w:rsidRPr="001A298A" w14:paraId="643EF003" w14:textId="77777777" w:rsidTr="0085444C">
        <w:trPr>
          <w:trHeight w:val="1364"/>
        </w:trPr>
        <w:tc>
          <w:tcPr>
            <w:tcW w:w="4106" w:type="dxa"/>
            <w:tcBorders>
              <w:top w:val="single" w:sz="4" w:space="0" w:color="auto"/>
              <w:left w:val="single" w:sz="4" w:space="0" w:color="auto"/>
              <w:bottom w:val="single" w:sz="4" w:space="0" w:color="auto"/>
              <w:right w:val="single" w:sz="4" w:space="0" w:color="auto"/>
            </w:tcBorders>
          </w:tcPr>
          <w:p w14:paraId="643EEFF8" w14:textId="77777777" w:rsidR="00307116" w:rsidRPr="001A298A" w:rsidRDefault="00307116" w:rsidP="00307116">
            <w:pPr>
              <w:rPr>
                <w:b/>
                <w:lang w:eastAsia="en-US"/>
              </w:rPr>
            </w:pPr>
            <w:r w:rsidRPr="001A298A">
              <w:rPr>
                <w:b/>
                <w:lang w:eastAsia="en-US"/>
              </w:rPr>
              <w:t>Viden</w:t>
            </w:r>
          </w:p>
          <w:p w14:paraId="643EEFF9" w14:textId="16EB5AFD" w:rsidR="00307116" w:rsidRPr="001A298A" w:rsidRDefault="005929AF" w:rsidP="00484504">
            <w:pPr>
              <w:numPr>
                <w:ilvl w:val="0"/>
                <w:numId w:val="39"/>
              </w:numPr>
              <w:spacing w:line="232" w:lineRule="atLeast"/>
              <w:rPr>
                <w:lang w:eastAsia="en-US"/>
              </w:rPr>
            </w:pPr>
            <w:r>
              <w:rPr>
                <w:lang w:eastAsia="en-US"/>
              </w:rPr>
              <w:t>o</w:t>
            </w:r>
            <w:r w:rsidR="00307116" w:rsidRPr="001A298A">
              <w:rPr>
                <w:lang w:eastAsia="en-US"/>
              </w:rPr>
              <w:t xml:space="preserve">pnå viden om hvorledes lærere og lærerteams kan medvirke til at udvikle skolens naturfaglige kultur </w:t>
            </w:r>
          </w:p>
          <w:p w14:paraId="643EEFFA" w14:textId="67334D2F" w:rsidR="00307116" w:rsidRPr="001A298A" w:rsidRDefault="005929AF" w:rsidP="00484504">
            <w:pPr>
              <w:numPr>
                <w:ilvl w:val="0"/>
                <w:numId w:val="39"/>
              </w:numPr>
              <w:spacing w:line="232" w:lineRule="atLeast"/>
              <w:rPr>
                <w:lang w:eastAsia="en-US"/>
              </w:rPr>
            </w:pPr>
            <w:r>
              <w:rPr>
                <w:lang w:eastAsia="en-US"/>
              </w:rPr>
              <w:t>o</w:t>
            </w:r>
            <w:r w:rsidR="00307116" w:rsidRPr="001A298A">
              <w:rPr>
                <w:lang w:eastAsia="en-US"/>
              </w:rPr>
              <w:t xml:space="preserve">pnå viden om lærerprofessionelle </w:t>
            </w:r>
            <w:proofErr w:type="spellStart"/>
            <w:r w:rsidR="00307116" w:rsidRPr="001A298A">
              <w:rPr>
                <w:lang w:eastAsia="en-US"/>
              </w:rPr>
              <w:t>vidensbaser</w:t>
            </w:r>
            <w:proofErr w:type="spellEnd"/>
            <w:r w:rsidR="00307116" w:rsidRPr="001A298A">
              <w:rPr>
                <w:lang w:eastAsia="en-US"/>
              </w:rPr>
              <w:t xml:space="preserve"> og emnespecifik professionel viden</w:t>
            </w:r>
          </w:p>
          <w:p w14:paraId="643EEFFB" w14:textId="6A1B2B4E" w:rsidR="00307116" w:rsidRPr="001A298A" w:rsidRDefault="00424526" w:rsidP="00484504">
            <w:pPr>
              <w:numPr>
                <w:ilvl w:val="0"/>
                <w:numId w:val="39"/>
              </w:numPr>
              <w:spacing w:line="232" w:lineRule="atLeast"/>
              <w:rPr>
                <w:lang w:eastAsia="en-US"/>
              </w:rPr>
            </w:pPr>
            <w:r>
              <w:rPr>
                <w:lang w:eastAsia="en-US"/>
              </w:rPr>
              <w:t>h</w:t>
            </w:r>
            <w:r w:rsidR="00307116" w:rsidRPr="001A298A">
              <w:rPr>
                <w:lang w:eastAsia="en-US"/>
              </w:rPr>
              <w:t>ave viden om vejlednings- og samarbejdsformer til brug i samarbejdet med ledelse, kollegateams og individuelle kolleger.</w:t>
            </w:r>
          </w:p>
          <w:p w14:paraId="643EEFFC" w14:textId="0F44BEB5" w:rsidR="00307116" w:rsidRPr="001A298A" w:rsidRDefault="00424526" w:rsidP="00484504">
            <w:pPr>
              <w:numPr>
                <w:ilvl w:val="0"/>
                <w:numId w:val="39"/>
              </w:numPr>
              <w:spacing w:line="232" w:lineRule="atLeast"/>
              <w:rPr>
                <w:lang w:eastAsia="en-US"/>
              </w:rPr>
            </w:pPr>
            <w:r>
              <w:rPr>
                <w:lang w:eastAsia="en-US"/>
              </w:rPr>
              <w:t>h</w:t>
            </w:r>
            <w:r w:rsidR="00307116" w:rsidRPr="001A298A">
              <w:rPr>
                <w:lang w:eastAsia="en-US"/>
              </w:rPr>
              <w:t xml:space="preserve">ave indsigt i didaktiske begrundelser for konstruktion af </w:t>
            </w:r>
            <w:r w:rsidR="00307116" w:rsidRPr="001A298A">
              <w:rPr>
                <w:lang w:eastAsia="en-US"/>
              </w:rPr>
              <w:lastRenderedPageBreak/>
              <w:t xml:space="preserve">undervisningsplaner, undervisnings- og evalueringsformer </w:t>
            </w:r>
          </w:p>
        </w:tc>
        <w:tc>
          <w:tcPr>
            <w:tcW w:w="4536" w:type="dxa"/>
            <w:tcBorders>
              <w:top w:val="single" w:sz="4" w:space="0" w:color="auto"/>
              <w:left w:val="single" w:sz="4" w:space="0" w:color="auto"/>
              <w:bottom w:val="single" w:sz="4" w:space="0" w:color="auto"/>
              <w:right w:val="single" w:sz="4" w:space="0" w:color="auto"/>
            </w:tcBorders>
          </w:tcPr>
          <w:p w14:paraId="643EEFFE" w14:textId="77777777" w:rsidR="00307116" w:rsidRPr="001A298A" w:rsidRDefault="00307116" w:rsidP="00307116">
            <w:pPr>
              <w:rPr>
                <w:b/>
                <w:lang w:eastAsia="en-US"/>
              </w:rPr>
            </w:pPr>
            <w:r w:rsidRPr="001A298A">
              <w:rPr>
                <w:b/>
                <w:lang w:eastAsia="en-US"/>
              </w:rPr>
              <w:lastRenderedPageBreak/>
              <w:t>Færdigheder</w:t>
            </w:r>
          </w:p>
          <w:p w14:paraId="643EEFFF" w14:textId="2E90C22E"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unne anvende forskningsviden i samarbejdet med kolleger og ledelse med henblik på udvikling af skolens naturfaglige kultur</w:t>
            </w:r>
          </w:p>
          <w:p w14:paraId="643EF000" w14:textId="0A36A3FD"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 xml:space="preserve">unne begrunde skolebaserede udviklingstiltag med baggrund i forskningsviden og emnespecifik professionel viden </w:t>
            </w:r>
          </w:p>
          <w:p w14:paraId="643EF001" w14:textId="770CCE02"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 xml:space="preserve">unne anvende observationer, dokumentationer og refleksioner over undervisning i samarbejdet med kolleger, når der arbejdes med at </w:t>
            </w:r>
            <w:r w:rsidR="00307116" w:rsidRPr="001A298A">
              <w:rPr>
                <w:rFonts w:ascii="Garamond" w:hAnsi="Garamond"/>
              </w:rPr>
              <w:lastRenderedPageBreak/>
              <w:t>udvikle naturfagsundervisning og relatere det til naturfagsdidaktisk forsknings- og udviklingsarbejde</w:t>
            </w:r>
          </w:p>
          <w:p w14:paraId="643EF002" w14:textId="77777777" w:rsidR="00307116" w:rsidRPr="001A298A" w:rsidRDefault="00307116" w:rsidP="00307116">
            <w:pPr>
              <w:pStyle w:val="Listeafsnit"/>
              <w:rPr>
                <w:rFonts w:ascii="Garamond" w:hAnsi="Garamond"/>
              </w:rPr>
            </w:pPr>
          </w:p>
        </w:tc>
      </w:tr>
    </w:tbl>
    <w:p w14:paraId="7B4AB499" w14:textId="2A676FF4" w:rsidR="63140E81" w:rsidRPr="001A298A" w:rsidRDefault="63140E81" w:rsidP="63140E81">
      <w:pPr>
        <w:rPr>
          <w:b/>
          <w:bCs/>
        </w:rPr>
      </w:pPr>
    </w:p>
    <w:p w14:paraId="643EF006" w14:textId="77777777" w:rsidR="00307116" w:rsidRPr="001A298A" w:rsidRDefault="00307116" w:rsidP="00307116">
      <w:r w:rsidRPr="001A298A">
        <w:rPr>
          <w:b/>
        </w:rPr>
        <w:t xml:space="preserve">Moduler </w:t>
      </w:r>
    </w:p>
    <w:p w14:paraId="643EF008" w14:textId="1A9B8762" w:rsidR="00307116" w:rsidRPr="001A298A" w:rsidRDefault="00307116" w:rsidP="00307116">
      <w:r w:rsidRPr="001A298A">
        <w:t xml:space="preserve">Modul </w:t>
      </w:r>
      <w:r w:rsidR="006960B1" w:rsidRPr="001A298A">
        <w:t>1</w:t>
      </w:r>
      <w:r w:rsidRPr="001A298A">
        <w:t>: Skolens naturfaglige kultur</w:t>
      </w:r>
    </w:p>
    <w:p w14:paraId="643EF009" w14:textId="75A4D99D" w:rsidR="00307116" w:rsidRPr="001A298A" w:rsidRDefault="00307116" w:rsidP="00307116">
      <w:r w:rsidRPr="001A298A">
        <w:t xml:space="preserve">Modul </w:t>
      </w:r>
      <w:r w:rsidR="006960B1" w:rsidRPr="001A298A">
        <w:t>2</w:t>
      </w:r>
      <w:r w:rsidRPr="001A298A">
        <w:t>: Naturfagenes sammenhæng og indhold</w:t>
      </w:r>
    </w:p>
    <w:p w14:paraId="258D6BB6" w14:textId="5C9846E0" w:rsidR="006960B1" w:rsidRPr="001A298A" w:rsidRDefault="006960B1" w:rsidP="006960B1">
      <w:r w:rsidRPr="001A298A">
        <w:t>Modul 3: Vejledning i skolen</w:t>
      </w:r>
    </w:p>
    <w:p w14:paraId="14E333AA" w14:textId="3B0A049D" w:rsidR="00DB2DD2" w:rsidRPr="001A298A" w:rsidRDefault="00DB2DD2">
      <w:pPr>
        <w:rPr>
          <w:rFonts w:ascii="Arial" w:eastAsia="Calibri" w:hAnsi="Arial"/>
          <w:i/>
          <w:noProof/>
          <w:szCs w:val="20"/>
        </w:rPr>
      </w:pPr>
    </w:p>
    <w:p w14:paraId="643EF01E" w14:textId="466D100A" w:rsidR="00905C0E" w:rsidRPr="001A298A" w:rsidRDefault="00905C0E" w:rsidP="007526F5">
      <w:pPr>
        <w:pStyle w:val="Overskrift3"/>
      </w:pPr>
      <w:bookmarkStart w:id="315" w:name="_Toc1045612390"/>
      <w:bookmarkStart w:id="316" w:name="_Toc229991425"/>
      <w:bookmarkStart w:id="317" w:name="_Toc232951992"/>
      <w:r w:rsidRPr="001A298A">
        <w:t xml:space="preserve">Modul </w:t>
      </w:r>
      <w:r w:rsidR="00B007A7" w:rsidRPr="001A298A">
        <w:t>Rs</w:t>
      </w:r>
      <w:r w:rsidRPr="001A298A">
        <w:t>: Skolens naturfaglige kultur</w:t>
      </w:r>
      <w:bookmarkEnd w:id="315"/>
      <w:bookmarkEnd w:id="316"/>
      <w:bookmarkEnd w:id="317"/>
      <w:r w:rsidR="00307116" w:rsidRPr="001A298A">
        <w:t xml:space="preserve"> </w:t>
      </w:r>
    </w:p>
    <w:p w14:paraId="643EF01F" w14:textId="77777777" w:rsidR="00905C0E" w:rsidRPr="001A298A" w:rsidRDefault="00905C0E" w:rsidP="00A20459">
      <w:pPr>
        <w:ind w:firstLine="720"/>
        <w:rPr>
          <w:rFonts w:cs="Arial"/>
          <w:szCs w:val="20"/>
        </w:rPr>
      </w:pPr>
      <w:r w:rsidRPr="001A298A">
        <w:rPr>
          <w:rFonts w:cs="Arial"/>
          <w:szCs w:val="20"/>
        </w:rPr>
        <w:t>10 ECTS-point, ekstern prøve</w:t>
      </w:r>
    </w:p>
    <w:p w14:paraId="643EF020" w14:textId="77777777" w:rsidR="00905C0E" w:rsidRPr="001A298A" w:rsidRDefault="00905C0E" w:rsidP="00905C0E">
      <w:pPr>
        <w:rPr>
          <w:rFonts w:cs="Arial"/>
          <w:szCs w:val="20"/>
        </w:rPr>
      </w:pPr>
    </w:p>
    <w:p w14:paraId="643EF021" w14:textId="77777777" w:rsidR="00905C0E" w:rsidRPr="001A298A" w:rsidRDefault="00905C0E" w:rsidP="00905C0E">
      <w:pPr>
        <w:spacing w:line="276" w:lineRule="auto"/>
        <w:rPr>
          <w:rFonts w:eastAsia="Calibri"/>
          <w:b/>
          <w:bCs/>
          <w:lang w:eastAsia="en-US"/>
        </w:rPr>
      </w:pPr>
      <w:r w:rsidRPr="001A298A">
        <w:rPr>
          <w:rFonts w:eastAsia="Calibri"/>
          <w:b/>
          <w:bCs/>
          <w:lang w:eastAsia="en-US"/>
        </w:rPr>
        <w:t>Læringsmål</w:t>
      </w:r>
    </w:p>
    <w:p w14:paraId="20485C89" w14:textId="77777777" w:rsidR="00DB673A" w:rsidRPr="001A298A" w:rsidRDefault="00905C0E" w:rsidP="00905C0E">
      <w:pPr>
        <w:spacing w:line="276" w:lineRule="auto"/>
        <w:rPr>
          <w:rFonts w:eastAsia="Calibri"/>
          <w:bCs/>
          <w:lang w:eastAsia="en-US"/>
        </w:rPr>
      </w:pPr>
      <w:r w:rsidRPr="001A298A">
        <w:rPr>
          <w:rFonts w:eastAsia="Calibri"/>
          <w:bCs/>
          <w:lang w:eastAsia="en-US"/>
        </w:rPr>
        <w:t>Den studerende</w:t>
      </w:r>
    </w:p>
    <w:p w14:paraId="14CCA975" w14:textId="77777777" w:rsidR="00646204" w:rsidRPr="001A298A" w:rsidRDefault="00646204" w:rsidP="00905C0E">
      <w:pPr>
        <w:spacing w:line="276" w:lineRule="auto"/>
        <w:rPr>
          <w:rFonts w:eastAsia="Calibri"/>
          <w:b/>
          <w:lang w:eastAsia="en-US"/>
        </w:rPr>
      </w:pPr>
    </w:p>
    <w:p w14:paraId="643EF022" w14:textId="36CDEB67" w:rsidR="00905C0E" w:rsidRPr="001A298A" w:rsidRDefault="00DB673A" w:rsidP="00905C0E">
      <w:pPr>
        <w:spacing w:line="276" w:lineRule="auto"/>
        <w:rPr>
          <w:rFonts w:eastAsia="Calibri"/>
          <w:b/>
          <w:lang w:eastAsia="en-US"/>
        </w:rPr>
      </w:pPr>
      <w:r w:rsidRPr="001A298A">
        <w:rPr>
          <w:rFonts w:eastAsia="Calibri"/>
          <w:b/>
          <w:lang w:eastAsia="en-US"/>
        </w:rPr>
        <w:t>Viden</w:t>
      </w:r>
      <w:r w:rsidR="00905C0E" w:rsidRPr="001A298A">
        <w:rPr>
          <w:rFonts w:eastAsia="Calibri"/>
          <w:b/>
          <w:lang w:eastAsia="en-US"/>
        </w:rPr>
        <w:t xml:space="preserve"> </w:t>
      </w:r>
    </w:p>
    <w:p w14:paraId="364E1111" w14:textId="6060C6A4" w:rsidR="00930316" w:rsidRPr="001A298A" w:rsidRDefault="00424526" w:rsidP="00484504">
      <w:pPr>
        <w:numPr>
          <w:ilvl w:val="0"/>
          <w:numId w:val="19"/>
        </w:numPr>
        <w:spacing w:line="232" w:lineRule="atLeast"/>
        <w:rPr>
          <w:rFonts w:cs="Arial"/>
        </w:rPr>
      </w:pPr>
      <w:r>
        <w:rPr>
          <w:rFonts w:cs="Arial"/>
        </w:rPr>
        <w:t>h</w:t>
      </w:r>
      <w:r w:rsidR="00930316" w:rsidRPr="001A298A">
        <w:rPr>
          <w:rFonts w:cs="Arial"/>
        </w:rPr>
        <w:t xml:space="preserve">ar indsigt i undervisningsfaglighed og lærerprofessionel viden og kompetencer i det naturfaglige lærerkollegium som udgangspunkt for kompetenceudvikling internt og eksternt </w:t>
      </w:r>
    </w:p>
    <w:p w14:paraId="6BF17890" w14:textId="5E7FE45E" w:rsidR="00930316" w:rsidRPr="001A298A" w:rsidRDefault="00424526" w:rsidP="00484504">
      <w:pPr>
        <w:numPr>
          <w:ilvl w:val="0"/>
          <w:numId w:val="19"/>
        </w:numPr>
        <w:spacing w:line="232" w:lineRule="atLeast"/>
        <w:rPr>
          <w:rFonts w:cs="Arial"/>
        </w:rPr>
      </w:pPr>
      <w:r>
        <w:rPr>
          <w:rFonts w:cs="Arial"/>
        </w:rPr>
        <w:t>h</w:t>
      </w:r>
      <w:r w:rsidR="00930316" w:rsidRPr="001A298A">
        <w:rPr>
          <w:rFonts w:cs="Arial"/>
        </w:rPr>
        <w:t xml:space="preserve">ar viden om fagdidaktisk forskning, lærerprofessionelle </w:t>
      </w:r>
      <w:proofErr w:type="spellStart"/>
      <w:r w:rsidR="00930316" w:rsidRPr="001A298A">
        <w:rPr>
          <w:rFonts w:cs="Arial"/>
        </w:rPr>
        <w:t>vidensbaser</w:t>
      </w:r>
      <w:proofErr w:type="spellEnd"/>
      <w:r w:rsidR="00930316" w:rsidRPr="001A298A">
        <w:rPr>
          <w:rFonts w:cs="Arial"/>
        </w:rPr>
        <w:t xml:space="preserve"> og emnespecifik professionel viden. </w:t>
      </w:r>
    </w:p>
    <w:p w14:paraId="265727A4" w14:textId="15E4D69C" w:rsidR="00DB673A" w:rsidRPr="001A298A" w:rsidRDefault="00DB673A" w:rsidP="00DB673A">
      <w:pPr>
        <w:spacing w:line="232" w:lineRule="atLeast"/>
        <w:rPr>
          <w:rFonts w:cs="Arial"/>
          <w:b/>
          <w:bCs/>
        </w:rPr>
      </w:pPr>
      <w:r w:rsidRPr="001A298A">
        <w:rPr>
          <w:rFonts w:cs="Arial"/>
          <w:b/>
          <w:bCs/>
        </w:rPr>
        <w:t>Færdigheder</w:t>
      </w:r>
    </w:p>
    <w:p w14:paraId="29AB1FC7" w14:textId="065722E3" w:rsidR="00930316"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lede udvikling af undervisning og løfte undervisningsfaglighed </w:t>
      </w:r>
    </w:p>
    <w:p w14:paraId="24EEEBB0" w14:textId="15199045" w:rsidR="00930316"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vejlede ledere og kollegiale teams i forbindelse med pædagogisk og didaktisk udvikling med henblik på at udvikle skolens naturfaglige kultur. </w:t>
      </w:r>
    </w:p>
    <w:p w14:paraId="72F6EEB2" w14:textId="420A4DE1" w:rsidR="00DB673A"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initiere, udvikle og vedligeholde professionelle læringsfællesskaber </w:t>
      </w:r>
    </w:p>
    <w:p w14:paraId="6F09ED38" w14:textId="72075217" w:rsidR="00DB673A" w:rsidRPr="001A298A" w:rsidRDefault="00424526" w:rsidP="00DB673A">
      <w:pPr>
        <w:spacing w:line="232" w:lineRule="atLeast"/>
        <w:rPr>
          <w:rFonts w:cs="Arial"/>
          <w:b/>
          <w:bCs/>
        </w:rPr>
      </w:pPr>
      <w:r>
        <w:rPr>
          <w:rFonts w:cs="Arial"/>
          <w:b/>
          <w:bCs/>
        </w:rPr>
        <w:t>K</w:t>
      </w:r>
      <w:r w:rsidR="00DB673A" w:rsidRPr="001A298A">
        <w:rPr>
          <w:rFonts w:cs="Arial"/>
          <w:b/>
          <w:bCs/>
        </w:rPr>
        <w:t>ompetencer</w:t>
      </w:r>
    </w:p>
    <w:p w14:paraId="46DED1EF" w14:textId="7F2E61A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initiere og vedligeholde skolebaserede naturfaglige udviklingsprojekter sammen med ledelse og kolleger med henblik på at udvikle skolens naturfaglige kultur  </w:t>
      </w:r>
    </w:p>
    <w:p w14:paraId="6D288C92" w14:textId="1EC8422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indgå i samarbejde og vejlede om at udvikle motiverende og lærerig undervisning, hvor der trækkes på lærerprofessionelle </w:t>
      </w:r>
      <w:proofErr w:type="spellStart"/>
      <w:r w:rsidR="00DB673A" w:rsidRPr="001A298A">
        <w:rPr>
          <w:rFonts w:cs="Arial"/>
        </w:rPr>
        <w:t>vidensbaser</w:t>
      </w:r>
      <w:proofErr w:type="spellEnd"/>
      <w:r w:rsidR="00DB673A" w:rsidRPr="001A298A">
        <w:rPr>
          <w:rFonts w:cs="Arial"/>
        </w:rPr>
        <w:t xml:space="preserve"> og emnespecifik professionel viden </w:t>
      </w:r>
    </w:p>
    <w:p w14:paraId="643EF029" w14:textId="77777777" w:rsidR="00356D2D" w:rsidRPr="001A298A" w:rsidRDefault="00356D2D" w:rsidP="006A522E">
      <w:pPr>
        <w:pStyle w:val="Overskrift3"/>
        <w:numPr>
          <w:ilvl w:val="0"/>
          <w:numId w:val="0"/>
        </w:numPr>
        <w:ind w:left="431" w:hanging="431"/>
      </w:pPr>
    </w:p>
    <w:p w14:paraId="643EF02A" w14:textId="77777777" w:rsidR="00356D2D" w:rsidRPr="001A298A" w:rsidRDefault="00356D2D" w:rsidP="006A522E">
      <w:pPr>
        <w:pStyle w:val="Overskrift3"/>
        <w:numPr>
          <w:ilvl w:val="0"/>
          <w:numId w:val="0"/>
        </w:numPr>
        <w:ind w:left="431" w:hanging="431"/>
      </w:pPr>
    </w:p>
    <w:p w14:paraId="643EF02B" w14:textId="7D1AF224" w:rsidR="00905C0E" w:rsidRPr="001A298A" w:rsidRDefault="00905C0E" w:rsidP="007526F5">
      <w:pPr>
        <w:pStyle w:val="Overskrift3"/>
      </w:pPr>
      <w:bookmarkStart w:id="318" w:name="_Toc1842720119"/>
      <w:bookmarkStart w:id="319" w:name="_Toc229991426"/>
      <w:bookmarkStart w:id="320" w:name="_Toc232951993"/>
      <w:r w:rsidRPr="001A298A">
        <w:t xml:space="preserve">Modul </w:t>
      </w:r>
      <w:r w:rsidR="00B007A7" w:rsidRPr="001A298A">
        <w:t>Rs</w:t>
      </w:r>
      <w:r w:rsidRPr="001A298A">
        <w:t>: Naturfagenes sammenhæng og indhold</w:t>
      </w:r>
      <w:bookmarkEnd w:id="318"/>
      <w:bookmarkEnd w:id="319"/>
      <w:bookmarkEnd w:id="320"/>
      <w:r w:rsidRPr="001A298A">
        <w:t xml:space="preserve"> </w:t>
      </w:r>
    </w:p>
    <w:p w14:paraId="643EF02C" w14:textId="77777777" w:rsidR="00905C0E" w:rsidRPr="001A298A" w:rsidRDefault="00905C0E" w:rsidP="00A20459">
      <w:pPr>
        <w:ind w:firstLine="720"/>
        <w:rPr>
          <w:rFonts w:cs="Arial"/>
          <w:szCs w:val="20"/>
        </w:rPr>
      </w:pPr>
      <w:r w:rsidRPr="001A298A">
        <w:rPr>
          <w:rFonts w:cs="Arial"/>
          <w:szCs w:val="20"/>
        </w:rPr>
        <w:t>10 ECTS-point, intern prøve</w:t>
      </w:r>
    </w:p>
    <w:p w14:paraId="643EF02D" w14:textId="77777777" w:rsidR="00905C0E" w:rsidRPr="001A298A" w:rsidRDefault="00905C0E" w:rsidP="00905C0E">
      <w:pPr>
        <w:rPr>
          <w:rFonts w:cs="Arial"/>
          <w:szCs w:val="20"/>
        </w:rPr>
      </w:pPr>
    </w:p>
    <w:p w14:paraId="643EF02E" w14:textId="77777777" w:rsidR="00905C0E" w:rsidRPr="001A298A" w:rsidRDefault="00905C0E" w:rsidP="00905C0E">
      <w:pPr>
        <w:spacing w:line="276" w:lineRule="auto"/>
        <w:rPr>
          <w:rFonts w:eastAsia="Calibri"/>
          <w:b/>
          <w:bCs/>
          <w:lang w:eastAsia="en-US"/>
        </w:rPr>
      </w:pPr>
      <w:r w:rsidRPr="001A298A">
        <w:rPr>
          <w:rFonts w:eastAsia="Calibri"/>
          <w:b/>
          <w:bCs/>
          <w:lang w:eastAsia="en-US"/>
        </w:rPr>
        <w:t>Læringsmål</w:t>
      </w:r>
    </w:p>
    <w:p w14:paraId="643EF02F" w14:textId="77777777" w:rsidR="00905C0E" w:rsidRPr="001A298A" w:rsidRDefault="00905C0E" w:rsidP="00905C0E">
      <w:pPr>
        <w:spacing w:line="276" w:lineRule="auto"/>
        <w:rPr>
          <w:rFonts w:eastAsia="Calibri"/>
          <w:lang w:eastAsia="en-US"/>
        </w:rPr>
      </w:pPr>
      <w:r w:rsidRPr="001A298A">
        <w:rPr>
          <w:rFonts w:eastAsia="Calibri"/>
          <w:lang w:eastAsia="en-US"/>
        </w:rPr>
        <w:t>Den studerende</w:t>
      </w:r>
    </w:p>
    <w:p w14:paraId="766391BB" w14:textId="77777777" w:rsidR="00646204" w:rsidRPr="001A298A" w:rsidRDefault="00646204" w:rsidP="00905C0E">
      <w:pPr>
        <w:spacing w:line="276" w:lineRule="auto"/>
        <w:rPr>
          <w:rFonts w:eastAsia="Calibri"/>
          <w:b/>
          <w:bCs/>
          <w:lang w:eastAsia="en-US"/>
        </w:rPr>
      </w:pPr>
    </w:p>
    <w:p w14:paraId="30656C84" w14:textId="5CCB17F9" w:rsidR="00DB673A" w:rsidRPr="001A298A" w:rsidRDefault="00DB673A" w:rsidP="00905C0E">
      <w:pPr>
        <w:spacing w:line="276" w:lineRule="auto"/>
        <w:rPr>
          <w:rFonts w:eastAsia="Calibri"/>
          <w:b/>
          <w:bCs/>
          <w:lang w:eastAsia="en-US"/>
        </w:rPr>
      </w:pPr>
      <w:r w:rsidRPr="001A298A">
        <w:rPr>
          <w:rFonts w:eastAsia="Calibri"/>
          <w:b/>
          <w:bCs/>
          <w:lang w:eastAsia="en-US"/>
        </w:rPr>
        <w:t>Viden</w:t>
      </w:r>
    </w:p>
    <w:p w14:paraId="3C1E9A03" w14:textId="3132E48B" w:rsidR="000B3CD5" w:rsidRPr="001A298A" w:rsidRDefault="00424526" w:rsidP="00484504">
      <w:pPr>
        <w:numPr>
          <w:ilvl w:val="0"/>
          <w:numId w:val="19"/>
        </w:numPr>
        <w:spacing w:line="232" w:lineRule="atLeast"/>
        <w:rPr>
          <w:rFonts w:cs="Arial"/>
        </w:rPr>
      </w:pPr>
      <w:r>
        <w:rPr>
          <w:rFonts w:cs="Arial"/>
        </w:rPr>
        <w:t>h</w:t>
      </w:r>
      <w:r w:rsidR="000B3CD5" w:rsidRPr="001A298A">
        <w:rPr>
          <w:rFonts w:cs="Arial"/>
        </w:rPr>
        <w:t xml:space="preserve">ar viden om og kan sammen med kolleger reflektere over hvorledes de naturfaglige delkompetencer kan udfoldes i undervisningen </w:t>
      </w:r>
    </w:p>
    <w:p w14:paraId="7D074C1D" w14:textId="4402FF78" w:rsidR="000B3CD5" w:rsidRPr="001A298A" w:rsidRDefault="00424526" w:rsidP="00484504">
      <w:pPr>
        <w:numPr>
          <w:ilvl w:val="0"/>
          <w:numId w:val="19"/>
        </w:numPr>
        <w:spacing w:line="232" w:lineRule="atLeast"/>
        <w:rPr>
          <w:rFonts w:cs="Arial"/>
        </w:rPr>
      </w:pPr>
      <w:r>
        <w:rPr>
          <w:rFonts w:cs="Arial"/>
        </w:rPr>
        <w:t>h</w:t>
      </w:r>
      <w:r w:rsidR="000B3CD5" w:rsidRPr="001A298A">
        <w:rPr>
          <w:rFonts w:cs="Arial"/>
        </w:rPr>
        <w:t xml:space="preserve">ar indsigt i og kan sammen med kolleger reflektere over hvorledes viden om børns og elevers udvikling af blandt andet tænkning og begreber samt kognitive taksonomier kan medtænkes i undervisningen fx i arbejdet med at skabe sammenhæng, kontinuitet og progression i undervisningen </w:t>
      </w:r>
    </w:p>
    <w:p w14:paraId="31A1CF13" w14:textId="40BE6A3C" w:rsidR="00DB673A" w:rsidRPr="001A298A" w:rsidRDefault="00DB673A" w:rsidP="00DB673A">
      <w:pPr>
        <w:spacing w:line="232" w:lineRule="atLeast"/>
        <w:rPr>
          <w:rFonts w:cs="Arial"/>
          <w:b/>
          <w:bCs/>
        </w:rPr>
      </w:pPr>
      <w:r w:rsidRPr="001A298A">
        <w:rPr>
          <w:rFonts w:cs="Arial"/>
          <w:b/>
          <w:bCs/>
        </w:rPr>
        <w:lastRenderedPageBreak/>
        <w:t>Færdigheder</w:t>
      </w:r>
    </w:p>
    <w:p w14:paraId="1BFFEB60" w14:textId="7E8EFCF7" w:rsidR="000B3CD5" w:rsidRPr="001A298A" w:rsidRDefault="00424526" w:rsidP="00484504">
      <w:pPr>
        <w:numPr>
          <w:ilvl w:val="0"/>
          <w:numId w:val="19"/>
        </w:numPr>
        <w:spacing w:line="232" w:lineRule="atLeast"/>
        <w:rPr>
          <w:rFonts w:cs="Arial"/>
        </w:rPr>
      </w:pPr>
      <w:r>
        <w:rPr>
          <w:rFonts w:cs="Arial"/>
        </w:rPr>
        <w:t>k</w:t>
      </w:r>
      <w:r w:rsidR="000B3CD5" w:rsidRPr="001A298A">
        <w:rPr>
          <w:rFonts w:cs="Arial"/>
        </w:rPr>
        <w:t xml:space="preserve">an i samarbejdet med kolleger vurdere og begrunde hvorledes der kan opbygges en kompetencebaseret undervisning og anvende dette til at udvikle konkret undervisning på skolen </w:t>
      </w:r>
    </w:p>
    <w:p w14:paraId="43F578A6" w14:textId="5AE6F7F4" w:rsidR="000B3CD5" w:rsidRPr="001A298A" w:rsidRDefault="00424526" w:rsidP="00484504">
      <w:pPr>
        <w:numPr>
          <w:ilvl w:val="0"/>
          <w:numId w:val="19"/>
        </w:numPr>
        <w:spacing w:line="232" w:lineRule="atLeast"/>
        <w:rPr>
          <w:rFonts w:cs="Arial"/>
        </w:rPr>
      </w:pPr>
      <w:r>
        <w:rPr>
          <w:rFonts w:cs="Arial"/>
        </w:rPr>
        <w:t>k</w:t>
      </w:r>
      <w:r w:rsidR="000B3CD5" w:rsidRPr="001A298A">
        <w:rPr>
          <w:rFonts w:cs="Arial"/>
        </w:rPr>
        <w:t xml:space="preserve">an i samarbejde med kollegateams analysere og vurdere undervisning, læremidler, inklusiv digitale, og artefakter for at kunne udvikle undervisningen mod en mere kompetencemålsat undervisning, hvor der skabes grundlag for tværfaglige projektbaserede undervisningsforløb. </w:t>
      </w:r>
    </w:p>
    <w:p w14:paraId="0B84C08F" w14:textId="7147DF40" w:rsidR="00DB673A" w:rsidRPr="001A298A" w:rsidRDefault="00DB673A" w:rsidP="00DB673A">
      <w:pPr>
        <w:spacing w:line="232" w:lineRule="atLeast"/>
        <w:rPr>
          <w:rFonts w:cs="Arial"/>
          <w:b/>
          <w:bCs/>
        </w:rPr>
      </w:pPr>
      <w:r w:rsidRPr="001A298A">
        <w:rPr>
          <w:rFonts w:cs="Arial"/>
          <w:b/>
          <w:bCs/>
        </w:rPr>
        <w:t>Kompetencer</w:t>
      </w:r>
    </w:p>
    <w:p w14:paraId="4E2DE437" w14:textId="7EACCF6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påtage sig ansvar for og være initiativtager til naturfagligt samarbejde på langs og tværs af skolens fagrække og udvikling af skolens naturfaglige undervisning, fx kontakt til eksterne læringsmiljøer </w:t>
      </w:r>
    </w:p>
    <w:p w14:paraId="5198EC0B" w14:textId="361EC20B"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på et fagdidaktisk grundlag inspirere og vejlede kolleger og ledelse i forbindelse med arbejdet for at skabe sammenhænge, progression og kontinuitet i naturfagsundervisningen på de forskellige klassetrin på skolen, og sikre progression og sammenhæng fra førskolen til indskolingen og siden fra udskolingen til ungdomsuddannelserne </w:t>
      </w:r>
    </w:p>
    <w:p w14:paraId="72A44892" w14:textId="0923E77A"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sammen med kolleger begrunde og vurdere naturfags-didaktikker og analysere og vurdere begrundelser for det praktiske, innovative og eksperimenterende arbejde i naturfagene </w:t>
      </w:r>
    </w:p>
    <w:p w14:paraId="2380FC6E" w14:textId="15EE5758"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vurdere og perspektivere undervisning for bæredygtig udvikling sammen med kolleger og ledelse </w:t>
      </w:r>
    </w:p>
    <w:p w14:paraId="2660D750" w14:textId="6612A4DD"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 samarbejde med kolleger trække på viden om og udvikle undervisning der inkluderer og udfordrer alle elever </w:t>
      </w:r>
    </w:p>
    <w:p w14:paraId="0893551F" w14:textId="7C855BD6" w:rsidR="00B007A7" w:rsidRPr="001A298A" w:rsidRDefault="00B007A7">
      <w:pPr>
        <w:rPr>
          <w:rFonts w:cs="Arial"/>
          <w:b/>
          <w:bCs/>
        </w:rPr>
      </w:pPr>
    </w:p>
    <w:p w14:paraId="4758C6F4" w14:textId="77777777" w:rsidR="006960B1" w:rsidRPr="001A298A" w:rsidRDefault="006960B1" w:rsidP="007526F5">
      <w:pPr>
        <w:pStyle w:val="Overskrift3"/>
      </w:pPr>
      <w:bookmarkStart w:id="321" w:name="_Toc2022596617"/>
      <w:bookmarkStart w:id="322" w:name="_Toc229991424"/>
      <w:bookmarkStart w:id="323" w:name="_Toc232951994"/>
      <w:r w:rsidRPr="001A298A">
        <w:t>Modul Rs: Vejledning i skolen</w:t>
      </w:r>
      <w:bookmarkEnd w:id="321"/>
      <w:bookmarkEnd w:id="322"/>
      <w:bookmarkEnd w:id="323"/>
      <w:r w:rsidRPr="001A298A">
        <w:t xml:space="preserve"> </w:t>
      </w:r>
    </w:p>
    <w:p w14:paraId="33D55868" w14:textId="77777777" w:rsidR="006960B1" w:rsidRPr="001A298A" w:rsidRDefault="006960B1" w:rsidP="006960B1">
      <w:pPr>
        <w:ind w:firstLine="720"/>
      </w:pPr>
      <w:r w:rsidRPr="001A298A">
        <w:t>10 ECTS-point, intern prøve</w:t>
      </w:r>
    </w:p>
    <w:p w14:paraId="1AAD587D" w14:textId="77777777" w:rsidR="006960B1" w:rsidRPr="001A298A" w:rsidRDefault="006960B1" w:rsidP="006960B1">
      <w:pPr>
        <w:ind w:firstLine="480"/>
      </w:pPr>
    </w:p>
    <w:p w14:paraId="07286A90" w14:textId="77777777" w:rsidR="006960B1" w:rsidRPr="001A298A" w:rsidRDefault="006960B1" w:rsidP="006960B1">
      <w:pPr>
        <w:rPr>
          <w:b/>
        </w:rPr>
      </w:pPr>
      <w:r w:rsidRPr="001A298A">
        <w:rPr>
          <w:b/>
        </w:rPr>
        <w:t>Læringsmål</w:t>
      </w:r>
    </w:p>
    <w:p w14:paraId="348CBDCD" w14:textId="77777777" w:rsidR="006960B1" w:rsidRPr="001A298A" w:rsidRDefault="006960B1" w:rsidP="006960B1">
      <w:r w:rsidRPr="001A298A">
        <w:t>Den studerende</w:t>
      </w:r>
    </w:p>
    <w:p w14:paraId="165A30C0" w14:textId="77777777" w:rsidR="006960B1" w:rsidRPr="001A298A" w:rsidRDefault="006960B1" w:rsidP="006960B1">
      <w:pPr>
        <w:rPr>
          <w:b/>
          <w:bCs/>
        </w:rPr>
      </w:pPr>
    </w:p>
    <w:p w14:paraId="1D0CEFF9" w14:textId="77777777" w:rsidR="006960B1" w:rsidRPr="001A298A" w:rsidRDefault="006960B1" w:rsidP="006960B1">
      <w:pPr>
        <w:rPr>
          <w:b/>
          <w:bCs/>
        </w:rPr>
      </w:pPr>
      <w:r w:rsidRPr="001A298A">
        <w:rPr>
          <w:b/>
          <w:bCs/>
        </w:rPr>
        <w:t>Viden</w:t>
      </w:r>
    </w:p>
    <w:p w14:paraId="145EDC1B" w14:textId="650ADD53" w:rsidR="006960B1" w:rsidRPr="001A298A" w:rsidRDefault="00424526" w:rsidP="00F30A24">
      <w:pPr>
        <w:numPr>
          <w:ilvl w:val="0"/>
          <w:numId w:val="411"/>
        </w:numPr>
      </w:pPr>
      <w:r>
        <w:t>h</w:t>
      </w:r>
      <w:r w:rsidR="006960B1" w:rsidRPr="001A298A">
        <w:t>ar udviklingsbaseret viden om vejledningsteori, -metode og –processer som led i udviklingen af skolens pædagogiske og didaktiske praksis. </w:t>
      </w:r>
    </w:p>
    <w:p w14:paraId="162EB793" w14:textId="741C5298" w:rsidR="006960B1" w:rsidRPr="001A298A" w:rsidRDefault="00424526" w:rsidP="00F30A24">
      <w:pPr>
        <w:numPr>
          <w:ilvl w:val="0"/>
          <w:numId w:val="412"/>
        </w:numPr>
      </w:pPr>
      <w:r>
        <w:t>h</w:t>
      </w:r>
      <w:r w:rsidR="006960B1" w:rsidRPr="001A298A">
        <w:t>ar udviklingsbaseret viden om kommunikations- og læringsteori i relation til vejledning.  </w:t>
      </w:r>
    </w:p>
    <w:p w14:paraId="19454BFC" w14:textId="14A412C3" w:rsidR="006960B1" w:rsidRPr="001A298A" w:rsidRDefault="00424526" w:rsidP="00F30A24">
      <w:pPr>
        <w:numPr>
          <w:ilvl w:val="0"/>
          <w:numId w:val="413"/>
        </w:numPr>
      </w:pPr>
      <w:r>
        <w:t>k</w:t>
      </w:r>
      <w:r w:rsidR="006960B1" w:rsidRPr="001A298A">
        <w:t>an forstå og reflektere over organisatoriske rammer for læreprocesser og pædagogisk udvikling samt vejlederens funktion og position i skolen. </w:t>
      </w:r>
    </w:p>
    <w:p w14:paraId="1280C443" w14:textId="77777777" w:rsidR="006960B1" w:rsidRPr="001A298A" w:rsidRDefault="006960B1" w:rsidP="006960B1">
      <w:pPr>
        <w:rPr>
          <w:b/>
          <w:bCs/>
        </w:rPr>
      </w:pPr>
      <w:r w:rsidRPr="001A298A">
        <w:rPr>
          <w:b/>
          <w:bCs/>
        </w:rPr>
        <w:t>Færdigheder</w:t>
      </w:r>
    </w:p>
    <w:p w14:paraId="70F5FD47" w14:textId="765554A6" w:rsidR="006960B1" w:rsidRPr="001A298A" w:rsidRDefault="00424526" w:rsidP="00F30A24">
      <w:pPr>
        <w:numPr>
          <w:ilvl w:val="0"/>
          <w:numId w:val="414"/>
        </w:numPr>
      </w:pPr>
      <w:r>
        <w:t>k</w:t>
      </w:r>
      <w:r w:rsidR="006960B1" w:rsidRPr="001A298A">
        <w:t>an udvælge, begrunde og anvende relevante vejledningsmetoder med henblik på udvikling af pædagogisk og didaktisk praksis. </w:t>
      </w:r>
    </w:p>
    <w:p w14:paraId="28027CD0" w14:textId="2703D091" w:rsidR="006960B1" w:rsidRPr="001A298A" w:rsidRDefault="00424526" w:rsidP="00F30A24">
      <w:pPr>
        <w:numPr>
          <w:ilvl w:val="0"/>
          <w:numId w:val="415"/>
        </w:numPr>
      </w:pPr>
      <w:r>
        <w:t>k</w:t>
      </w:r>
      <w:r w:rsidR="006960B1" w:rsidRPr="001A298A">
        <w:t>an facilitere vejledning, der fremmer læring, udvikling og refleksion på individ-, gruppe- og organisationsniveau. </w:t>
      </w:r>
    </w:p>
    <w:p w14:paraId="027B0052" w14:textId="397EE16A" w:rsidR="006960B1" w:rsidRPr="001A298A" w:rsidRDefault="00424526" w:rsidP="00F30A24">
      <w:pPr>
        <w:numPr>
          <w:ilvl w:val="0"/>
          <w:numId w:val="416"/>
        </w:numPr>
      </w:pPr>
      <w:r>
        <w:t>k</w:t>
      </w:r>
      <w:r w:rsidR="006960B1" w:rsidRPr="001A298A">
        <w:t>an mestre kommunikation i professionelle samtaler. </w:t>
      </w:r>
    </w:p>
    <w:p w14:paraId="43C80B94" w14:textId="64DE2327" w:rsidR="006960B1" w:rsidRPr="001A298A" w:rsidRDefault="00424526" w:rsidP="00F30A24">
      <w:pPr>
        <w:numPr>
          <w:ilvl w:val="0"/>
          <w:numId w:val="417"/>
        </w:numPr>
      </w:pPr>
      <w:r>
        <w:t>k</w:t>
      </w:r>
      <w:r w:rsidR="006960B1" w:rsidRPr="001A298A">
        <w:t>an identificere, analysere og vurdere etiske dilemmaer, positioneringer og magtrelationer i vejledning og samarbejde. </w:t>
      </w:r>
    </w:p>
    <w:p w14:paraId="6C70F2AC" w14:textId="77777777" w:rsidR="006960B1" w:rsidRPr="001A298A" w:rsidRDefault="006960B1" w:rsidP="006960B1">
      <w:pPr>
        <w:rPr>
          <w:b/>
          <w:bCs/>
        </w:rPr>
      </w:pPr>
      <w:r w:rsidRPr="001A298A">
        <w:rPr>
          <w:b/>
          <w:bCs/>
        </w:rPr>
        <w:t>Kompetencer</w:t>
      </w:r>
    </w:p>
    <w:p w14:paraId="441AB362" w14:textId="0A69B687" w:rsidR="006960B1" w:rsidRPr="001A298A" w:rsidRDefault="00424526" w:rsidP="00F30A24">
      <w:pPr>
        <w:numPr>
          <w:ilvl w:val="0"/>
          <w:numId w:val="418"/>
        </w:numPr>
      </w:pPr>
      <w:r>
        <w:t>k</w:t>
      </w:r>
      <w:r w:rsidR="006960B1" w:rsidRPr="001A298A">
        <w:t>an planlægge, gennemføre og evaluere vejlednings- og udviklingsforløb på individ-, gruppe- og organisationsniveau med blik for skolens strategier og indsatsområder. </w:t>
      </w:r>
    </w:p>
    <w:p w14:paraId="4F609D07" w14:textId="5A228EFF" w:rsidR="006960B1" w:rsidRPr="001A298A" w:rsidRDefault="00424526" w:rsidP="00F30A24">
      <w:pPr>
        <w:numPr>
          <w:ilvl w:val="0"/>
          <w:numId w:val="419"/>
        </w:numPr>
      </w:pPr>
      <w:r>
        <w:t>k</w:t>
      </w:r>
      <w:r w:rsidR="006960B1" w:rsidRPr="001A298A">
        <w:t>an selvstændigt tage ansvar for og indgå i samskabelses-, videndelings- og læreprocesser i organisatoriske kontekster, herunder udvikle egen og fælles praksis og bidrage til en refleksiv og undersøgende kultur </w:t>
      </w:r>
    </w:p>
    <w:p w14:paraId="4874FAFF" w14:textId="4F7E5464" w:rsidR="006960B1" w:rsidRPr="001A298A" w:rsidRDefault="00424526" w:rsidP="00F30A24">
      <w:pPr>
        <w:numPr>
          <w:ilvl w:val="0"/>
          <w:numId w:val="420"/>
        </w:numPr>
      </w:pPr>
      <w:r>
        <w:t>k</w:t>
      </w:r>
      <w:r w:rsidR="006960B1" w:rsidRPr="001A298A">
        <w:t>an forholde sig kritisk, undersøgende og konstruktivt til skolens kulturelle og strukturelle betingelser for læring og udvikling samt de forventninger, der rettes mod vejlederfunktionen. </w:t>
      </w:r>
    </w:p>
    <w:p w14:paraId="138A9A93" w14:textId="77777777" w:rsidR="006960B1" w:rsidRPr="001A298A" w:rsidRDefault="006960B1">
      <w:pPr>
        <w:rPr>
          <w:rFonts w:cs="Arial"/>
          <w:b/>
          <w:bCs/>
        </w:rPr>
      </w:pPr>
    </w:p>
    <w:p w14:paraId="4CA61E38" w14:textId="65B090BA" w:rsidR="00B007A7" w:rsidRPr="001A298A" w:rsidRDefault="00B007A7" w:rsidP="00B007A7">
      <w:pPr>
        <w:pStyle w:val="Overskrift2"/>
      </w:pPr>
      <w:bookmarkStart w:id="324" w:name="_Toc1816679744"/>
      <w:bookmarkStart w:id="325" w:name="_Toc229991427"/>
      <w:bookmarkStart w:id="326" w:name="_Toc232951995"/>
      <w:r w:rsidRPr="001A298A">
        <w:t>ORDBLINDELÆRER I GRUNDSKOLEN</w:t>
      </w:r>
      <w:bookmarkEnd w:id="324"/>
      <w:bookmarkEnd w:id="325"/>
      <w:bookmarkEnd w:id="326"/>
      <w:r w:rsidRPr="001A298A">
        <w:t xml:space="preserve"> </w:t>
      </w:r>
    </w:p>
    <w:p w14:paraId="1BE22E00" w14:textId="77777777" w:rsidR="00B007A7" w:rsidRPr="001A298A" w:rsidRDefault="00B007A7" w:rsidP="00B007A7">
      <w:pPr>
        <w:rPr>
          <w:rFonts w:cs="Arial"/>
        </w:rPr>
      </w:pPr>
    </w:p>
    <w:p w14:paraId="4F0B7FCE" w14:textId="77777777" w:rsidR="00B007A7" w:rsidRPr="001A298A" w:rsidRDefault="00B007A7" w:rsidP="00B007A7">
      <w:pPr>
        <w:rPr>
          <w:b/>
        </w:rPr>
      </w:pPr>
      <w:r w:rsidRPr="001A298A">
        <w:rPr>
          <w:b/>
        </w:rPr>
        <w:t>Formål</w:t>
      </w:r>
    </w:p>
    <w:p w14:paraId="31415929" w14:textId="77777777" w:rsidR="00E36401" w:rsidRPr="001A298A" w:rsidRDefault="00E36401" w:rsidP="00E36401">
      <w:r w:rsidRPr="001A298A">
        <w:t>Retningens formål er at kvalificere den studerende til med afsæt i forskningsbaseret viden om læsning, skrivning og ordblindhed at kunne virke som ressourcelærer i alle fag.</w:t>
      </w:r>
    </w:p>
    <w:p w14:paraId="44A6B315" w14:textId="2E51A255" w:rsidR="00B007A7" w:rsidRPr="001A298A" w:rsidRDefault="00E36401" w:rsidP="00E36401">
      <w:r w:rsidRPr="001A298A">
        <w:t xml:space="preserve">Retningen henvender sig til grundskolelærere, der ønsker at udvikle kompetencer til at varetage undervisning af børn og unge med ordblindhed og usikker fonologisk kodning i grundskolens 0.-10. klasse. </w:t>
      </w:r>
    </w:p>
    <w:p w14:paraId="40C9D71A" w14:textId="77777777" w:rsidR="007D53B2" w:rsidRPr="001A298A" w:rsidRDefault="007D53B2" w:rsidP="007D53B2"/>
    <w:p w14:paraId="13456ED9" w14:textId="5E48AA43" w:rsidR="007D53B2" w:rsidRPr="001A298A" w:rsidRDefault="007D53B2" w:rsidP="007D53B2">
      <w:r w:rsidRPr="001A298A">
        <w:t xml:space="preserve">For at opnå uddannelsesretningen Ordblindelærer i grundskolen skal alle uddannelsens </w:t>
      </w:r>
      <w:r w:rsidR="00E867D3">
        <w:t xml:space="preserve">retningsspecifikke </w:t>
      </w:r>
      <w:r w:rsidRPr="001A298A">
        <w:t>moduler indgå.</w:t>
      </w:r>
    </w:p>
    <w:p w14:paraId="0CCD725F" w14:textId="77777777" w:rsidR="00E36401" w:rsidRPr="001A298A" w:rsidRDefault="00E36401" w:rsidP="00E36401"/>
    <w:p w14:paraId="4A30F768" w14:textId="77777777" w:rsidR="00B007A7" w:rsidRPr="001A298A" w:rsidRDefault="00B007A7" w:rsidP="00B007A7">
      <w:pPr>
        <w:rPr>
          <w:b/>
        </w:rPr>
      </w:pPr>
      <w:r w:rsidRPr="001A298A">
        <w:rPr>
          <w:b/>
        </w:rPr>
        <w:t>Mål for læringsudbytte</w:t>
      </w:r>
    </w:p>
    <w:p w14:paraId="53903542" w14:textId="77777777" w:rsidR="00B007A7" w:rsidRPr="001A298A" w:rsidRDefault="00B007A7" w:rsidP="00B007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678"/>
      </w:tblGrid>
      <w:tr w:rsidR="00B007A7" w:rsidRPr="001A298A" w14:paraId="2527C13C" w14:textId="77777777" w:rsidTr="0085444C">
        <w:tc>
          <w:tcPr>
            <w:tcW w:w="8784" w:type="dxa"/>
            <w:gridSpan w:val="2"/>
          </w:tcPr>
          <w:p w14:paraId="5E581511" w14:textId="77777777" w:rsidR="00B007A7" w:rsidRPr="001A298A" w:rsidRDefault="00B007A7" w:rsidP="00AC5A35">
            <w:pPr>
              <w:rPr>
                <w:b/>
              </w:rPr>
            </w:pPr>
            <w:r w:rsidRPr="001A298A">
              <w:rPr>
                <w:b/>
              </w:rPr>
              <w:t xml:space="preserve">Kompetencemål </w:t>
            </w:r>
          </w:p>
          <w:p w14:paraId="02ABC581" w14:textId="0EDC4D2A" w:rsidR="00B007A7" w:rsidRPr="001A298A" w:rsidRDefault="00B007A7" w:rsidP="00AC5A35">
            <w:r w:rsidRPr="001A298A">
              <w:t xml:space="preserve">Det er målet, at den studerende gennem integration af praksiserfaring og udviklingsorientering opnår kompetencer til at </w:t>
            </w:r>
          </w:p>
          <w:p w14:paraId="30834F00" w14:textId="37B4BB2D" w:rsidR="003D4074" w:rsidRPr="001A298A" w:rsidRDefault="00367FF5" w:rsidP="00484504">
            <w:pPr>
              <w:numPr>
                <w:ilvl w:val="0"/>
                <w:numId w:val="38"/>
              </w:numPr>
              <w:autoSpaceDE w:val="0"/>
              <w:autoSpaceDN w:val="0"/>
              <w:adjustRightInd w:val="0"/>
              <w:spacing w:line="232" w:lineRule="atLeast"/>
            </w:pPr>
            <w:r>
              <w:t>f</w:t>
            </w:r>
            <w:r w:rsidR="003D4074" w:rsidRPr="001A298A">
              <w:t>remme læse- og skrivekompetencer og et inkluderende læringsmiljø for børn i risiko for ordblindhed, børn og unge med ordblindhed og usikker fonologisk kodning i samarbejde med</w:t>
            </w:r>
            <w:r w:rsidR="00414563" w:rsidRPr="001A298A">
              <w:t xml:space="preserve"> forældre, læsevejleder, kolleg</w:t>
            </w:r>
            <w:r w:rsidR="003D4074" w:rsidRPr="001A298A">
              <w:t>er og ledelse</w:t>
            </w:r>
          </w:p>
          <w:p w14:paraId="387A8E57" w14:textId="0AF16004" w:rsidR="003D4074" w:rsidRPr="001A298A" w:rsidRDefault="00367FF5" w:rsidP="00484504">
            <w:pPr>
              <w:numPr>
                <w:ilvl w:val="0"/>
                <w:numId w:val="38"/>
              </w:numPr>
              <w:autoSpaceDE w:val="0"/>
              <w:autoSpaceDN w:val="0"/>
              <w:adjustRightInd w:val="0"/>
              <w:spacing w:line="232" w:lineRule="atLeast"/>
            </w:pPr>
            <w:r>
              <w:t>a</w:t>
            </w:r>
            <w:r w:rsidR="003D4074" w:rsidRPr="001A298A">
              <w:t>fdække risiko for ordblindhed, usikker fonologisk kodning og ordblindhed og relaterede vanskeligheder selvstændigt og i samarbejde med læsevejleder og andre ressourcepersoner</w:t>
            </w:r>
          </w:p>
          <w:p w14:paraId="50B36331" w14:textId="554C85A3" w:rsidR="003D4074" w:rsidRPr="001A298A" w:rsidRDefault="00367FF5" w:rsidP="00484504">
            <w:pPr>
              <w:numPr>
                <w:ilvl w:val="0"/>
                <w:numId w:val="38"/>
              </w:numPr>
              <w:autoSpaceDE w:val="0"/>
              <w:autoSpaceDN w:val="0"/>
              <w:adjustRightInd w:val="0"/>
              <w:spacing w:line="232" w:lineRule="atLeast"/>
            </w:pPr>
            <w:r>
              <w:t>f</w:t>
            </w:r>
            <w:r w:rsidR="003D4074" w:rsidRPr="001A298A">
              <w:t>ormidle teori og praksisviden om ordblindhed, usikker fonologisk kodning og inkluderende læringsmiljøer til børn, unge, forældre o</w:t>
            </w:r>
            <w:r w:rsidR="00414563" w:rsidRPr="001A298A">
              <w:t>g kolleg</w:t>
            </w:r>
            <w:r w:rsidR="003D4074" w:rsidRPr="001A298A">
              <w:t>er</w:t>
            </w:r>
          </w:p>
          <w:p w14:paraId="7232E27D" w14:textId="77777777" w:rsidR="00B007A7" w:rsidRPr="001A298A" w:rsidRDefault="00B007A7" w:rsidP="00AC5A35">
            <w:pPr>
              <w:autoSpaceDE w:val="0"/>
              <w:autoSpaceDN w:val="0"/>
              <w:adjustRightInd w:val="0"/>
              <w:spacing w:line="232" w:lineRule="atLeast"/>
              <w:ind w:left="284"/>
            </w:pPr>
          </w:p>
        </w:tc>
      </w:tr>
      <w:tr w:rsidR="00B007A7" w:rsidRPr="001A298A" w14:paraId="31258BC1" w14:textId="77777777" w:rsidTr="0085444C">
        <w:tc>
          <w:tcPr>
            <w:tcW w:w="8784" w:type="dxa"/>
            <w:gridSpan w:val="2"/>
          </w:tcPr>
          <w:p w14:paraId="012CDCF6" w14:textId="77777777" w:rsidR="00B007A7" w:rsidRPr="001A298A" w:rsidRDefault="00B007A7" w:rsidP="00AC5A35">
            <w:r w:rsidRPr="001A298A">
              <w:t xml:space="preserve">For at opnå disse kompetencer skal den studerende </w:t>
            </w:r>
          </w:p>
        </w:tc>
      </w:tr>
      <w:tr w:rsidR="00B007A7" w:rsidRPr="001A298A" w14:paraId="42C6C723" w14:textId="77777777" w:rsidTr="0085444C">
        <w:trPr>
          <w:trHeight w:val="1364"/>
        </w:trPr>
        <w:tc>
          <w:tcPr>
            <w:tcW w:w="4106" w:type="dxa"/>
          </w:tcPr>
          <w:p w14:paraId="086F4269" w14:textId="77777777" w:rsidR="00B007A7" w:rsidRPr="001A298A" w:rsidRDefault="00B007A7" w:rsidP="00AC5A35">
            <w:pPr>
              <w:rPr>
                <w:b/>
              </w:rPr>
            </w:pPr>
            <w:r w:rsidRPr="001A298A">
              <w:rPr>
                <w:b/>
              </w:rPr>
              <w:t xml:space="preserve">Viden </w:t>
            </w:r>
          </w:p>
          <w:p w14:paraId="162019A0" w14:textId="0710B220" w:rsidR="003D4074"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ordblindhed, usikker fonologisk kodning herunder årsager og følgevirkninger</w:t>
            </w:r>
          </w:p>
          <w:p w14:paraId="6883BC4E" w14:textId="348CB5FC" w:rsidR="003D4074"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skriftsprogets indretning, læse-og skriveudvikling, læse- og skriveteknologi og didaktik i inkluderende læringsmiljøer</w:t>
            </w:r>
          </w:p>
          <w:p w14:paraId="194F427C" w14:textId="2BDFB08E" w:rsidR="00B007A7"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formidling, samarbejdsformer og praksisudvikling</w:t>
            </w:r>
          </w:p>
        </w:tc>
        <w:tc>
          <w:tcPr>
            <w:tcW w:w="4678" w:type="dxa"/>
          </w:tcPr>
          <w:p w14:paraId="10B63B42" w14:textId="77777777" w:rsidR="00B007A7" w:rsidRPr="001A298A" w:rsidRDefault="00B007A7" w:rsidP="00AC5A35">
            <w:pPr>
              <w:rPr>
                <w:b/>
              </w:rPr>
            </w:pPr>
            <w:r w:rsidRPr="001A298A">
              <w:rPr>
                <w:b/>
              </w:rPr>
              <w:t xml:space="preserve">Færdigheder </w:t>
            </w:r>
          </w:p>
          <w:p w14:paraId="022F7F74" w14:textId="70E5ACC1" w:rsidR="00AA7738"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afdække risiko for ordblindhed, ordblindhed og følgevirkninger selvstændigt og i samarbejde med læsevejleder og andre ressourcepersoner</w:t>
            </w:r>
          </w:p>
          <w:p w14:paraId="733929C7" w14:textId="3A1643E6" w:rsidR="00AA7738"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planlægge, gennemføre og evaluere skriftsproglige indsatser for målgruppen herunder udvikle didaktik, der inddrager læse- og skriveteknologi</w:t>
            </w:r>
          </w:p>
          <w:p w14:paraId="06B4023E" w14:textId="07DCAC88" w:rsidR="00B007A7"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formidle viden og tiltag, der fremmer et inkluderende og skriftsprogsudviklende lærin</w:t>
            </w:r>
            <w:r w:rsidR="00414563" w:rsidRPr="001A298A">
              <w:rPr>
                <w:rFonts w:ascii="Garamond" w:hAnsi="Garamond"/>
              </w:rPr>
              <w:t>gsmiljø til forældre, kolleg</w:t>
            </w:r>
            <w:r w:rsidR="00AA7738" w:rsidRPr="001A298A">
              <w:rPr>
                <w:rFonts w:ascii="Garamond" w:hAnsi="Garamond"/>
              </w:rPr>
              <w:t>er og ledels</w:t>
            </w:r>
            <w:r w:rsidR="00414563" w:rsidRPr="001A298A">
              <w:rPr>
                <w:rFonts w:ascii="Garamond" w:hAnsi="Garamond"/>
              </w:rPr>
              <w:t>e</w:t>
            </w:r>
          </w:p>
        </w:tc>
      </w:tr>
    </w:tbl>
    <w:p w14:paraId="5ED24F8C" w14:textId="77777777" w:rsidR="00B007A7" w:rsidRPr="001A298A" w:rsidRDefault="00B007A7" w:rsidP="00B007A7">
      <w:pPr>
        <w:rPr>
          <w:rFonts w:cs="Arial"/>
          <w:b/>
        </w:rPr>
      </w:pPr>
    </w:p>
    <w:p w14:paraId="454292CA" w14:textId="77777777" w:rsidR="00B007A7" w:rsidRPr="001A298A" w:rsidRDefault="00B007A7" w:rsidP="00B007A7">
      <w:pPr>
        <w:spacing w:after="200"/>
        <w:ind w:left="284" w:hanging="284"/>
        <w:contextualSpacing/>
        <w:rPr>
          <w:rFonts w:cs="Arial"/>
          <w:b/>
          <w:lang w:eastAsia="en-US"/>
        </w:rPr>
      </w:pPr>
      <w:r w:rsidRPr="001A298A">
        <w:rPr>
          <w:rFonts w:cs="Arial"/>
          <w:b/>
          <w:lang w:eastAsia="en-US"/>
        </w:rPr>
        <w:t>Moduler</w:t>
      </w:r>
    </w:p>
    <w:p w14:paraId="26061C90" w14:textId="75FD279C" w:rsidR="00B007A7" w:rsidRPr="001A298A" w:rsidRDefault="00167BBD" w:rsidP="00B007A7">
      <w:pPr>
        <w:rPr>
          <w:rFonts w:cs="Arial"/>
          <w:lang w:eastAsia="en-US"/>
        </w:rPr>
      </w:pPr>
      <w:r w:rsidRPr="001A298A">
        <w:rPr>
          <w:rFonts w:cs="Arial"/>
          <w:lang w:eastAsia="en-US"/>
        </w:rPr>
        <w:t xml:space="preserve">Modul 1: </w:t>
      </w:r>
      <w:r w:rsidRPr="001A298A">
        <w:rPr>
          <w:bCs/>
          <w:color w:val="000000"/>
          <w:sz w:val="22"/>
          <w:szCs w:val="22"/>
        </w:rPr>
        <w:t>Skriftsprogstilegnelse og skriftsprogsundervisning 0.-3. klasse</w:t>
      </w:r>
    </w:p>
    <w:p w14:paraId="5382773C" w14:textId="1443C658" w:rsidR="00B007A7" w:rsidRPr="001A298A" w:rsidRDefault="00B007A7" w:rsidP="00B007A7">
      <w:pPr>
        <w:rPr>
          <w:rFonts w:cs="Arial"/>
          <w:lang w:eastAsia="en-US"/>
        </w:rPr>
      </w:pPr>
      <w:r w:rsidRPr="001A298A">
        <w:rPr>
          <w:rFonts w:cs="Arial"/>
          <w:lang w:eastAsia="en-US"/>
        </w:rPr>
        <w:t xml:space="preserve">Modul 2: </w:t>
      </w:r>
      <w:r w:rsidR="00167BBD" w:rsidRPr="001A298A">
        <w:rPr>
          <w:rFonts w:cs="Arial"/>
          <w:bCs/>
          <w:lang w:eastAsia="en-US"/>
        </w:rPr>
        <w:t>Skriftsproglige vanskeligheder i relation til dysleksi</w:t>
      </w:r>
      <w:r w:rsidR="00167BBD" w:rsidRPr="001A298A">
        <w:rPr>
          <w:rFonts w:cs="Arial"/>
          <w:lang w:eastAsia="en-US"/>
        </w:rPr>
        <w:t xml:space="preserve"> </w:t>
      </w:r>
    </w:p>
    <w:p w14:paraId="4D0C17AA" w14:textId="538A92A2" w:rsidR="00B007A7" w:rsidRPr="001A298A" w:rsidRDefault="00B007A7" w:rsidP="00B007A7">
      <w:pPr>
        <w:rPr>
          <w:rFonts w:cs="Arial"/>
          <w:bCs/>
          <w:lang w:eastAsia="en-US"/>
        </w:rPr>
      </w:pPr>
      <w:r w:rsidRPr="001A298A">
        <w:rPr>
          <w:rFonts w:cs="Arial"/>
          <w:bCs/>
          <w:lang w:eastAsia="en-US"/>
        </w:rPr>
        <w:t xml:space="preserve">Modul 3: </w:t>
      </w:r>
      <w:r w:rsidR="00DB5FAB" w:rsidRPr="001A298A">
        <w:rPr>
          <w:rFonts w:cs="Arial"/>
          <w:bCs/>
          <w:lang w:eastAsia="en-US"/>
        </w:rPr>
        <w:t xml:space="preserve">Læse- og skriveteknologi </w:t>
      </w:r>
    </w:p>
    <w:p w14:paraId="12A6A432" w14:textId="77777777" w:rsidR="00A03BE5" w:rsidRPr="001A298A" w:rsidRDefault="00A03BE5" w:rsidP="006A522E">
      <w:pPr>
        <w:pStyle w:val="Overskrift3"/>
        <w:numPr>
          <w:ilvl w:val="0"/>
          <w:numId w:val="0"/>
        </w:numPr>
        <w:ind w:left="431" w:hanging="431"/>
      </w:pPr>
    </w:p>
    <w:p w14:paraId="077DCB59" w14:textId="74BF420D" w:rsidR="00AA7738" w:rsidRPr="001A298A" w:rsidRDefault="00B007A7" w:rsidP="007526F5">
      <w:pPr>
        <w:pStyle w:val="Overskrift3"/>
      </w:pPr>
      <w:bookmarkStart w:id="327" w:name="_Toc1731433654"/>
      <w:bookmarkStart w:id="328" w:name="_Toc229991428"/>
      <w:bookmarkStart w:id="329" w:name="_Toc232951996"/>
      <w:r w:rsidRPr="001A298A">
        <w:t xml:space="preserve">Modul Rs: </w:t>
      </w:r>
      <w:r w:rsidR="00AA7738" w:rsidRPr="001A298A">
        <w:t>Skriftsprogstilegnelse og skriftsprogsundervisning 0.-3. klasse</w:t>
      </w:r>
      <w:bookmarkEnd w:id="327"/>
      <w:bookmarkEnd w:id="328"/>
      <w:bookmarkEnd w:id="329"/>
    </w:p>
    <w:p w14:paraId="62CFF244" w14:textId="255D4DC8" w:rsidR="00B007A7" w:rsidRPr="001A298A" w:rsidRDefault="00B007A7" w:rsidP="00AA7738">
      <w:pPr>
        <w:ind w:firstLine="720"/>
        <w:rPr>
          <w:rFonts w:cs="Arial"/>
          <w:szCs w:val="20"/>
        </w:rPr>
      </w:pPr>
      <w:r w:rsidRPr="001A298A">
        <w:rPr>
          <w:rFonts w:cs="Arial"/>
          <w:szCs w:val="20"/>
        </w:rPr>
        <w:lastRenderedPageBreak/>
        <w:t>10 ECTS-point, ekstern prøve</w:t>
      </w:r>
    </w:p>
    <w:p w14:paraId="5E8DF6F0" w14:textId="77777777" w:rsidR="00B007A7" w:rsidRPr="001A298A" w:rsidRDefault="00B007A7" w:rsidP="00B007A7">
      <w:pPr>
        <w:autoSpaceDE w:val="0"/>
        <w:autoSpaceDN w:val="0"/>
        <w:adjustRightInd w:val="0"/>
      </w:pPr>
    </w:p>
    <w:p w14:paraId="07474609" w14:textId="77777777" w:rsidR="00B007A7" w:rsidRPr="001A298A" w:rsidRDefault="00B007A7" w:rsidP="00B007A7">
      <w:pPr>
        <w:rPr>
          <w:b/>
        </w:rPr>
      </w:pPr>
      <w:r w:rsidRPr="001A298A">
        <w:rPr>
          <w:b/>
        </w:rPr>
        <w:t>Læringsmål</w:t>
      </w:r>
    </w:p>
    <w:p w14:paraId="54566983" w14:textId="77777777" w:rsidR="00B007A7" w:rsidRPr="001A298A" w:rsidRDefault="00B007A7" w:rsidP="00B007A7">
      <w:r w:rsidRPr="001A298A">
        <w:t>Den studerende</w:t>
      </w:r>
    </w:p>
    <w:p w14:paraId="03BAF02C" w14:textId="77777777" w:rsidR="00DD00A1" w:rsidRPr="001A298A" w:rsidRDefault="00DD00A1" w:rsidP="00B007A7">
      <w:pPr>
        <w:rPr>
          <w:b/>
          <w:bCs/>
        </w:rPr>
      </w:pPr>
    </w:p>
    <w:p w14:paraId="63B91596" w14:textId="0A4E951B" w:rsidR="00DB673A" w:rsidRPr="001A298A" w:rsidRDefault="00DB673A" w:rsidP="00B007A7">
      <w:pPr>
        <w:rPr>
          <w:b/>
          <w:bCs/>
        </w:rPr>
      </w:pPr>
      <w:r w:rsidRPr="001A298A">
        <w:rPr>
          <w:b/>
          <w:bCs/>
        </w:rPr>
        <w:t>Viden</w:t>
      </w:r>
    </w:p>
    <w:p w14:paraId="54F2D575" w14:textId="6EEED4C9" w:rsidR="00E36401" w:rsidRPr="001A298A" w:rsidRDefault="00424526" w:rsidP="00F30A24">
      <w:pPr>
        <w:numPr>
          <w:ilvl w:val="0"/>
          <w:numId w:val="164"/>
        </w:numPr>
      </w:pPr>
      <w:r>
        <w:t>h</w:t>
      </w:r>
      <w:r w:rsidR="00E36401" w:rsidRPr="001A298A">
        <w:t>ar viden om dansk sproglære, herunder fonetik, ortografi, morfologi, syntaks og semantik, og kan anvende denne viden analytisk og didaktisk i forhold til skriftsprogstilegnelse og skriftsprogsundervisning</w:t>
      </w:r>
    </w:p>
    <w:p w14:paraId="02F3BBEE" w14:textId="750979FD" w:rsidR="00E36401" w:rsidRPr="001A298A" w:rsidRDefault="00424526" w:rsidP="00F30A24">
      <w:pPr>
        <w:numPr>
          <w:ilvl w:val="0"/>
          <w:numId w:val="164"/>
        </w:numPr>
      </w:pPr>
      <w:r>
        <w:t>h</w:t>
      </w:r>
      <w:r w:rsidR="00E36401" w:rsidRPr="001A298A">
        <w:t>ar viden om forudsætninger for afkodning og sprogforståelse i læsning</w:t>
      </w:r>
    </w:p>
    <w:p w14:paraId="2CA7D75A" w14:textId="5706A936" w:rsidR="00DB673A" w:rsidRPr="001A298A" w:rsidRDefault="00DB673A" w:rsidP="00DB673A">
      <w:pPr>
        <w:rPr>
          <w:b/>
          <w:bCs/>
        </w:rPr>
      </w:pPr>
      <w:r w:rsidRPr="001A298A">
        <w:rPr>
          <w:b/>
          <w:bCs/>
        </w:rPr>
        <w:t>Færdigheder</w:t>
      </w:r>
    </w:p>
    <w:p w14:paraId="3FFCD67D" w14:textId="4CCE5B38" w:rsidR="00DB673A" w:rsidRPr="001A298A" w:rsidRDefault="00424526" w:rsidP="00F30A24">
      <w:pPr>
        <w:numPr>
          <w:ilvl w:val="0"/>
          <w:numId w:val="164"/>
        </w:numPr>
      </w:pPr>
      <w:r>
        <w:t>k</w:t>
      </w:r>
      <w:r w:rsidR="00E36401" w:rsidRPr="001A298A">
        <w:t>an analysere og vurdere elevers skriftsprogstilegnelse og skriftsprogsudvikling, herunder vejlede i formativ anvendelse af test- og evalueringsresultater  </w:t>
      </w:r>
    </w:p>
    <w:p w14:paraId="358902EF" w14:textId="7EB7689B" w:rsidR="00DB673A" w:rsidRPr="001A298A" w:rsidRDefault="00DB673A" w:rsidP="00DB673A">
      <w:pPr>
        <w:rPr>
          <w:b/>
          <w:bCs/>
        </w:rPr>
      </w:pPr>
      <w:r w:rsidRPr="001A298A">
        <w:rPr>
          <w:b/>
          <w:bCs/>
        </w:rPr>
        <w:t>Kompetencer</w:t>
      </w:r>
    </w:p>
    <w:p w14:paraId="50C674FC" w14:textId="27EB7673" w:rsidR="00DB673A" w:rsidRPr="001A298A" w:rsidRDefault="00424526" w:rsidP="00F30A24">
      <w:pPr>
        <w:numPr>
          <w:ilvl w:val="0"/>
          <w:numId w:val="164"/>
        </w:numPr>
      </w:pPr>
      <w:r>
        <w:t>k</w:t>
      </w:r>
      <w:r w:rsidR="00DB673A" w:rsidRPr="001A298A">
        <w:t>an vejlede i tilrettelæggelse og gennemførelse af differentieret skriftsprogsundervisning i 0.-3. klasse, </w:t>
      </w:r>
    </w:p>
    <w:p w14:paraId="6882D012" w14:textId="24224697" w:rsidR="00DB673A" w:rsidRPr="001A298A" w:rsidRDefault="00424526" w:rsidP="00F30A24">
      <w:pPr>
        <w:numPr>
          <w:ilvl w:val="0"/>
          <w:numId w:val="164"/>
        </w:numPr>
      </w:pPr>
      <w:r>
        <w:t>k</w:t>
      </w:r>
      <w:r w:rsidR="00DB673A" w:rsidRPr="001A298A">
        <w:t>an formidle og kommunikere viden om skriftsprogstilegnelse og skriftsprogsundervisning i 0. - 3. klasse til relevante målgrupper </w:t>
      </w:r>
    </w:p>
    <w:p w14:paraId="7D752B49" w14:textId="1E652CE1" w:rsidR="00DB673A" w:rsidRPr="001A298A" w:rsidRDefault="00424526" w:rsidP="00F30A24">
      <w:pPr>
        <w:numPr>
          <w:ilvl w:val="0"/>
          <w:numId w:val="164"/>
        </w:numPr>
      </w:pPr>
      <w:r>
        <w:t>k</w:t>
      </w:r>
      <w:r w:rsidR="00DB673A" w:rsidRPr="001A298A">
        <w:t>an analysere, reflektere over og vurdere problemstillinger inden for læseproces, skriftsprogstilegnelse og skriftsprogsundervisning i 0. - 3. klasse på baggrund af indsigt i skriftsprogsudvikling </w:t>
      </w:r>
    </w:p>
    <w:p w14:paraId="59EFA90B" w14:textId="77777777" w:rsidR="00B007A7" w:rsidRPr="001A298A" w:rsidRDefault="00B007A7" w:rsidP="00B007A7"/>
    <w:p w14:paraId="5A34F6AB" w14:textId="77777777" w:rsidR="00B007A7" w:rsidRPr="001A298A" w:rsidRDefault="00B007A7" w:rsidP="00B007A7">
      <w:pPr>
        <w:rPr>
          <w:rFonts w:ascii="Arial" w:eastAsia="Calibri" w:hAnsi="Arial"/>
          <w:i/>
          <w:noProof/>
          <w:szCs w:val="20"/>
        </w:rPr>
      </w:pPr>
    </w:p>
    <w:p w14:paraId="70E46ACD" w14:textId="4C35CA0F" w:rsidR="00AA7738" w:rsidRPr="001A298A" w:rsidRDefault="00AA7738" w:rsidP="007526F5">
      <w:pPr>
        <w:pStyle w:val="Overskrift3"/>
      </w:pPr>
      <w:bookmarkStart w:id="330" w:name="_Toc808130244"/>
      <w:bookmarkStart w:id="331" w:name="_Toc229991429"/>
      <w:bookmarkStart w:id="332" w:name="_Toc232951997"/>
      <w:r w:rsidRPr="001A298A">
        <w:t>Modul Rs: Skriftsproglige vanskeligheder i relation til dysleksi</w:t>
      </w:r>
      <w:bookmarkEnd w:id="330"/>
      <w:bookmarkEnd w:id="331"/>
      <w:bookmarkEnd w:id="332"/>
    </w:p>
    <w:p w14:paraId="05E2203B" w14:textId="77777777" w:rsidR="00AA7738" w:rsidRPr="001A298A" w:rsidRDefault="00AA7738" w:rsidP="00AA7738">
      <w:pPr>
        <w:ind w:firstLine="720"/>
        <w:rPr>
          <w:rFonts w:cs="Arial"/>
        </w:rPr>
      </w:pPr>
      <w:r w:rsidRPr="001A298A">
        <w:rPr>
          <w:rFonts w:cs="Arial"/>
        </w:rPr>
        <w:t>10 ECTS-point, intern prøve</w:t>
      </w:r>
    </w:p>
    <w:p w14:paraId="4EFB1E52" w14:textId="77777777" w:rsidR="00AA7738" w:rsidRPr="001A298A" w:rsidRDefault="00AA7738" w:rsidP="00AA7738">
      <w:pPr>
        <w:rPr>
          <w:rFonts w:cs="Arial"/>
          <w:b/>
        </w:rPr>
      </w:pPr>
    </w:p>
    <w:p w14:paraId="12C7140C" w14:textId="77777777" w:rsidR="00AA7738" w:rsidRPr="001A298A" w:rsidRDefault="00AA7738" w:rsidP="00AA7738">
      <w:pPr>
        <w:spacing w:line="259" w:lineRule="auto"/>
        <w:rPr>
          <w:rFonts w:eastAsia="Calibri"/>
          <w:b/>
          <w:lang w:eastAsia="en-US"/>
        </w:rPr>
      </w:pPr>
      <w:r w:rsidRPr="001A298A">
        <w:rPr>
          <w:rFonts w:eastAsia="Calibri"/>
          <w:b/>
          <w:lang w:eastAsia="en-US"/>
        </w:rPr>
        <w:t>Læringsmål</w:t>
      </w:r>
    </w:p>
    <w:p w14:paraId="7A58C52E" w14:textId="77777777" w:rsidR="00AA7738" w:rsidRPr="001A298A" w:rsidRDefault="00AA7738" w:rsidP="00AA7738">
      <w:pPr>
        <w:spacing w:line="259" w:lineRule="auto"/>
        <w:rPr>
          <w:rFonts w:eastAsia="Calibri" w:cs="Arial"/>
          <w:lang w:eastAsia="en-US"/>
        </w:rPr>
      </w:pPr>
      <w:r w:rsidRPr="001A298A">
        <w:rPr>
          <w:rFonts w:eastAsia="Calibri" w:cs="Arial"/>
          <w:lang w:eastAsia="en-US"/>
        </w:rPr>
        <w:t>Den studerende</w:t>
      </w:r>
    </w:p>
    <w:p w14:paraId="282AC861" w14:textId="01FF7CBB" w:rsidR="00DB673A" w:rsidRPr="001A298A" w:rsidRDefault="00DB673A" w:rsidP="00AA7738">
      <w:pPr>
        <w:spacing w:line="259" w:lineRule="auto"/>
        <w:rPr>
          <w:rFonts w:eastAsia="Calibri" w:cs="Arial"/>
          <w:b/>
          <w:bCs/>
          <w:lang w:eastAsia="en-US"/>
        </w:rPr>
      </w:pPr>
      <w:r w:rsidRPr="001A298A">
        <w:rPr>
          <w:rFonts w:eastAsia="Calibri" w:cs="Arial"/>
          <w:b/>
          <w:bCs/>
          <w:lang w:eastAsia="en-US"/>
        </w:rPr>
        <w:t>Viden</w:t>
      </w:r>
    </w:p>
    <w:p w14:paraId="1059B3DF" w14:textId="361C812E"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viden om sproglige forudsætninger af betydning for børn og unge med eller i risiko for dysleksi samt væsentlige årsager og følgevirkninger</w:t>
      </w:r>
    </w:p>
    <w:p w14:paraId="5C561BBF" w14:textId="261D6207"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viden om læse- og skriveudvikling, herunder årsager og følgevirkninger af skriftsproglige vanskeligheder samt læse- og skrivedidaktik i inkluderende læringsmiljøer</w:t>
      </w:r>
    </w:p>
    <w:p w14:paraId="6E734EE4" w14:textId="3687FD06"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kendskab til relevant lovgivning i forhold til målgruppen af børn og unge med læse- og skrivevanskeligheder</w:t>
      </w:r>
    </w:p>
    <w:p w14:paraId="38D85AF1" w14:textId="35E9CE0C" w:rsidR="00DB673A" w:rsidRPr="001A298A" w:rsidRDefault="00DB673A" w:rsidP="00AA7738">
      <w:pPr>
        <w:spacing w:line="259" w:lineRule="auto"/>
        <w:rPr>
          <w:rFonts w:eastAsia="Calibri" w:cs="Arial"/>
          <w:b/>
          <w:bCs/>
          <w:lang w:eastAsia="en-US"/>
        </w:rPr>
      </w:pPr>
      <w:r w:rsidRPr="001A298A">
        <w:rPr>
          <w:rFonts w:eastAsia="Calibri" w:cs="Arial"/>
          <w:b/>
          <w:bCs/>
          <w:lang w:eastAsia="en-US"/>
        </w:rPr>
        <w:t>Færdigheder</w:t>
      </w:r>
    </w:p>
    <w:p w14:paraId="576684A9" w14:textId="41BF7AA7" w:rsidR="00AA7738" w:rsidRPr="001A298A" w:rsidRDefault="00424526" w:rsidP="00F30A24">
      <w:pPr>
        <w:numPr>
          <w:ilvl w:val="0"/>
          <w:numId w:val="165"/>
        </w:numPr>
        <w:rPr>
          <w:rFonts w:eastAsia="Calibri"/>
          <w:lang w:eastAsia="en-US"/>
        </w:rPr>
      </w:pPr>
      <w:r>
        <w:rPr>
          <w:rFonts w:eastAsia="Calibri"/>
          <w:lang w:eastAsia="en-US"/>
        </w:rPr>
        <w:t>k</w:t>
      </w:r>
      <w:r w:rsidR="00AA7738" w:rsidRPr="001A298A">
        <w:rPr>
          <w:rFonts w:eastAsia="Calibri"/>
          <w:lang w:eastAsia="en-US"/>
        </w:rPr>
        <w:t>an selvstændigt og i samarbejde med forældre, ressourcepersoner og andre fagprofessionelle iværksætte forebyggende, foregribende og indgribende indsatser for børn og unge med eller i risiko for dysleksi eller fonologisk usikkerhed</w:t>
      </w:r>
    </w:p>
    <w:p w14:paraId="7CF004E8" w14:textId="7DFFB27C" w:rsidR="00DB673A" w:rsidRPr="001A298A" w:rsidRDefault="00DB673A" w:rsidP="00DB673A">
      <w:pPr>
        <w:rPr>
          <w:rFonts w:eastAsia="Calibri"/>
          <w:b/>
          <w:bCs/>
          <w:lang w:eastAsia="en-US"/>
        </w:rPr>
      </w:pPr>
      <w:r w:rsidRPr="001A298A">
        <w:rPr>
          <w:rFonts w:eastAsia="Calibri"/>
          <w:b/>
          <w:bCs/>
          <w:lang w:eastAsia="en-US"/>
        </w:rPr>
        <w:t>Kompetencer</w:t>
      </w:r>
    </w:p>
    <w:p w14:paraId="672711A7" w14:textId="197A37AD" w:rsidR="00DB673A" w:rsidRPr="001A298A" w:rsidRDefault="00424526" w:rsidP="00F30A24">
      <w:pPr>
        <w:numPr>
          <w:ilvl w:val="0"/>
          <w:numId w:val="165"/>
        </w:numPr>
        <w:rPr>
          <w:rFonts w:eastAsia="Calibri"/>
          <w:lang w:eastAsia="en-US"/>
        </w:rPr>
      </w:pPr>
      <w:r>
        <w:rPr>
          <w:rFonts w:eastAsia="Calibri"/>
          <w:lang w:eastAsia="en-US"/>
        </w:rPr>
        <w:t>k</w:t>
      </w:r>
      <w:r w:rsidR="00DB673A" w:rsidRPr="001A298A">
        <w:rPr>
          <w:rFonts w:eastAsia="Calibri"/>
          <w:lang w:eastAsia="en-US"/>
        </w:rPr>
        <w:t>an selvstændigt og i samarbejde med læsevejleder og andre ressourcepersoner afdække de sproglige forudsætninger af betydning for udviklingen af skriftsproglige færdigheder samt dysleksi</w:t>
      </w:r>
    </w:p>
    <w:p w14:paraId="60DD21E3" w14:textId="7C14E6EB" w:rsidR="00DB673A" w:rsidRPr="001A298A" w:rsidRDefault="00424526" w:rsidP="00F30A24">
      <w:pPr>
        <w:numPr>
          <w:ilvl w:val="0"/>
          <w:numId w:val="165"/>
        </w:numPr>
        <w:rPr>
          <w:rFonts w:eastAsia="Calibri"/>
          <w:lang w:eastAsia="en-US"/>
        </w:rPr>
      </w:pPr>
      <w:r>
        <w:rPr>
          <w:rFonts w:eastAsia="Calibri"/>
          <w:lang w:eastAsia="en-US"/>
        </w:rPr>
        <w:t>k</w:t>
      </w:r>
      <w:r w:rsidR="00DB673A" w:rsidRPr="001A298A">
        <w:rPr>
          <w:rFonts w:eastAsia="Calibri"/>
          <w:lang w:eastAsia="en-US"/>
        </w:rPr>
        <w:t>an selvstændigt og i samarbejde med forældre, læsevejleder og andre ressourcepersoner afdække, beskrive, analysere og vurdere grundlaget for indsatser for børn og unge med eller i risiko for dysleksi eller fonologisk usikkerhed</w:t>
      </w:r>
    </w:p>
    <w:p w14:paraId="6163B7DF" w14:textId="77777777" w:rsidR="00B007A7" w:rsidRPr="001A298A" w:rsidRDefault="00B007A7" w:rsidP="00B007A7">
      <w:pPr>
        <w:rPr>
          <w:rFonts w:cs="Arial"/>
        </w:rPr>
      </w:pPr>
    </w:p>
    <w:p w14:paraId="31ACA9AA" w14:textId="4AEB9327" w:rsidR="00B007A7" w:rsidRPr="001A298A" w:rsidRDefault="00B007A7">
      <w:pPr>
        <w:rPr>
          <w:rFonts w:cs="Arial"/>
          <w:b/>
          <w:bCs/>
        </w:rPr>
      </w:pPr>
    </w:p>
    <w:p w14:paraId="783B7B86" w14:textId="11643A14" w:rsidR="00E24CE5" w:rsidRPr="001A298A" w:rsidRDefault="00E24CE5" w:rsidP="007526F5">
      <w:pPr>
        <w:pStyle w:val="Overskrift3"/>
      </w:pPr>
      <w:bookmarkStart w:id="333" w:name="_Toc655744597"/>
      <w:bookmarkStart w:id="334" w:name="_Toc229991430"/>
      <w:bookmarkStart w:id="335" w:name="_Toc232951998"/>
      <w:r w:rsidRPr="001A298A">
        <w:t>Modul Rs: Læse- og skriveteknologi</w:t>
      </w:r>
      <w:bookmarkEnd w:id="333"/>
      <w:bookmarkEnd w:id="334"/>
      <w:bookmarkEnd w:id="335"/>
      <w:r w:rsidRPr="001A298A">
        <w:t xml:space="preserve"> </w:t>
      </w:r>
    </w:p>
    <w:p w14:paraId="1CFEB580" w14:textId="14FAC656" w:rsidR="00E24CE5" w:rsidRPr="001A298A" w:rsidRDefault="00E24CE5" w:rsidP="00E24CE5">
      <w:pPr>
        <w:ind w:firstLine="720"/>
        <w:rPr>
          <w:rFonts w:cs="Arial"/>
        </w:rPr>
      </w:pPr>
      <w:r w:rsidRPr="001A298A">
        <w:rPr>
          <w:rFonts w:cs="Arial"/>
        </w:rPr>
        <w:lastRenderedPageBreak/>
        <w:t>10 ECTS-point, intern prøve</w:t>
      </w:r>
      <w:r w:rsidR="00475D3F" w:rsidRPr="001A298A">
        <w:rPr>
          <w:rFonts w:cs="Arial"/>
        </w:rPr>
        <w:t xml:space="preserve">, </w:t>
      </w:r>
      <w:r w:rsidR="00125A70" w:rsidRPr="001A298A">
        <w:rPr>
          <w:rFonts w:cs="Arial"/>
        </w:rPr>
        <w:t>Bedømmelsesform</w:t>
      </w:r>
      <w:r w:rsidR="00475D3F" w:rsidRPr="001A298A">
        <w:rPr>
          <w:rFonts w:cs="Arial"/>
        </w:rPr>
        <w:t>: Bestået/Ikke bestået</w:t>
      </w:r>
    </w:p>
    <w:p w14:paraId="72859FAD" w14:textId="77777777" w:rsidR="00E24CE5" w:rsidRPr="001A298A" w:rsidRDefault="00E24CE5" w:rsidP="00E24CE5">
      <w:pPr>
        <w:autoSpaceDE w:val="0"/>
        <w:autoSpaceDN w:val="0"/>
        <w:adjustRightInd w:val="0"/>
        <w:rPr>
          <w:rFonts w:cs="Arial"/>
          <w:b/>
          <w:bCs/>
          <w:color w:val="000000"/>
        </w:rPr>
      </w:pPr>
    </w:p>
    <w:p w14:paraId="0B4BA830" w14:textId="77777777" w:rsidR="00E24CE5" w:rsidRPr="001A298A" w:rsidRDefault="00E24CE5" w:rsidP="00E24CE5">
      <w:pPr>
        <w:rPr>
          <w:b/>
        </w:rPr>
      </w:pPr>
      <w:r w:rsidRPr="001A298A">
        <w:rPr>
          <w:b/>
        </w:rPr>
        <w:t>Læringsmål</w:t>
      </w:r>
    </w:p>
    <w:p w14:paraId="707FE21F" w14:textId="77777777" w:rsidR="00E24CE5" w:rsidRPr="001A298A" w:rsidRDefault="00E24CE5" w:rsidP="00E24CE5">
      <w:pPr>
        <w:jc w:val="both"/>
      </w:pPr>
      <w:r w:rsidRPr="001A298A">
        <w:t xml:space="preserve">Den studerende </w:t>
      </w:r>
    </w:p>
    <w:p w14:paraId="252E9430" w14:textId="77777777" w:rsidR="00556450" w:rsidRPr="001A298A" w:rsidRDefault="00556450" w:rsidP="00E24CE5">
      <w:pPr>
        <w:jc w:val="both"/>
        <w:rPr>
          <w:b/>
          <w:bCs/>
        </w:rPr>
      </w:pPr>
    </w:p>
    <w:p w14:paraId="483AD3D1" w14:textId="0006EFEA" w:rsidR="00DB673A" w:rsidRPr="001A298A" w:rsidRDefault="00DB673A" w:rsidP="00E24CE5">
      <w:pPr>
        <w:jc w:val="both"/>
        <w:rPr>
          <w:rFonts w:cs="Arial"/>
          <w:b/>
          <w:bCs/>
        </w:rPr>
      </w:pPr>
      <w:r w:rsidRPr="001A298A">
        <w:rPr>
          <w:b/>
          <w:bCs/>
        </w:rPr>
        <w:t>Viden</w:t>
      </w:r>
    </w:p>
    <w:p w14:paraId="5098B0B1" w14:textId="70E78FD5" w:rsidR="00DB673A"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DB673A" w:rsidRPr="001A298A">
        <w:rPr>
          <w:rFonts w:ascii="Garamond" w:hAnsi="Garamond"/>
          <w:sz w:val="24"/>
          <w:szCs w:val="24"/>
        </w:rPr>
        <w:t>ar viden om skriftsprogsvanskeligheder og læse- og skriveteknologi</w:t>
      </w:r>
    </w:p>
    <w:p w14:paraId="71848938" w14:textId="31F2B4EC" w:rsidR="00DB673A" w:rsidRPr="001A298A" w:rsidRDefault="00DB673A" w:rsidP="00DB673A">
      <w:pPr>
        <w:pStyle w:val="Opstilling-punkttegn"/>
        <w:rPr>
          <w:rFonts w:ascii="Garamond" w:hAnsi="Garamond"/>
          <w:b/>
          <w:bCs/>
          <w:sz w:val="24"/>
          <w:szCs w:val="24"/>
        </w:rPr>
      </w:pPr>
      <w:r w:rsidRPr="001A298A">
        <w:rPr>
          <w:rFonts w:ascii="Garamond" w:hAnsi="Garamond"/>
          <w:b/>
          <w:bCs/>
          <w:sz w:val="24"/>
          <w:szCs w:val="24"/>
        </w:rPr>
        <w:t>Færdigheder</w:t>
      </w:r>
    </w:p>
    <w:p w14:paraId="6928C27E" w14:textId="1915A989"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identificere og analysere børn, unge eller voksnes behov for teknologiunderstøttelse af læse-</w:t>
      </w:r>
      <w:r w:rsidR="00DB673A" w:rsidRPr="001A298A">
        <w:rPr>
          <w:rFonts w:ascii="Garamond" w:hAnsi="Garamond"/>
          <w:sz w:val="24"/>
          <w:szCs w:val="24"/>
        </w:rPr>
        <w:t>,</w:t>
      </w:r>
      <w:r w:rsidR="00E24CE5" w:rsidRPr="001A298A">
        <w:rPr>
          <w:rFonts w:ascii="Garamond" w:hAnsi="Garamond"/>
          <w:sz w:val="24"/>
          <w:szCs w:val="24"/>
        </w:rPr>
        <w:t xml:space="preserve"> stave- og skriveprocesser i undervisning, uddannelse, beskæftigelse eller privatliv</w:t>
      </w:r>
    </w:p>
    <w:p w14:paraId="5BBA4EC9" w14:textId="2BF37F96"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 xml:space="preserve">an planlægge, gennemføre og evaluere læringsforløb i læsning, stavning og skrivning med velbegrundet inddragelse af læse- og skriveteknologi </w:t>
      </w:r>
    </w:p>
    <w:p w14:paraId="3E4D6E81" w14:textId="35804C92" w:rsidR="00DB673A" w:rsidRPr="001A298A" w:rsidRDefault="00DB673A" w:rsidP="00DB673A">
      <w:pPr>
        <w:pStyle w:val="Opstilling-punkttegn"/>
        <w:rPr>
          <w:rFonts w:ascii="Garamond" w:hAnsi="Garamond"/>
          <w:b/>
          <w:bCs/>
          <w:sz w:val="24"/>
          <w:szCs w:val="24"/>
        </w:rPr>
      </w:pPr>
      <w:r w:rsidRPr="001A298A">
        <w:rPr>
          <w:rFonts w:ascii="Garamond" w:hAnsi="Garamond"/>
          <w:b/>
          <w:bCs/>
          <w:sz w:val="24"/>
          <w:szCs w:val="24"/>
        </w:rPr>
        <w:t>Kompetencer</w:t>
      </w:r>
    </w:p>
    <w:p w14:paraId="6992026B" w14:textId="3A95A95E" w:rsidR="00DB673A"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DB673A" w:rsidRPr="001A298A">
        <w:rPr>
          <w:rFonts w:ascii="Garamond" w:hAnsi="Garamond"/>
          <w:sz w:val="24"/>
          <w:szCs w:val="24"/>
        </w:rPr>
        <w:t xml:space="preserve">an på grundlag af opdateret forskningsbaseret viden om </w:t>
      </w:r>
      <w:bookmarkStart w:id="336" w:name="_Hlk169254934"/>
      <w:r w:rsidR="00DB673A" w:rsidRPr="001A298A">
        <w:rPr>
          <w:rFonts w:ascii="Garamond" w:hAnsi="Garamond"/>
          <w:sz w:val="24"/>
          <w:szCs w:val="24"/>
        </w:rPr>
        <w:t xml:space="preserve">skriftsprogsvanskeligheder og læse- og skriveteknologi </w:t>
      </w:r>
      <w:bookmarkEnd w:id="336"/>
      <w:r w:rsidR="00DB673A" w:rsidRPr="001A298A">
        <w:rPr>
          <w:rFonts w:ascii="Garamond" w:hAnsi="Garamond"/>
          <w:sz w:val="24"/>
          <w:szCs w:val="24"/>
        </w:rPr>
        <w:t>reflektere didaktisk over brugen af it-baserede læremidler og læse- og skriveteknologi i læse-, stave- og skriveundervisningsforløb samt i anden fagundervisning</w:t>
      </w:r>
    </w:p>
    <w:p w14:paraId="156D6E42" w14:textId="045DE662"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vejlede børn, unge eller voksne samt relevante aktører om inkluderende læringsmiljøer i relation til udvælgelse, anskaffelse og implementering af læse- og skriveteknologi i undervisningen samt muligheder og behov for dispensationer eller særlig undervisningstilrettelæggelse</w:t>
      </w:r>
    </w:p>
    <w:p w14:paraId="222B8969" w14:textId="60788FB6"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analysere og vurdere organisatoriske forhold med betydning for implementering og udvikling af undervisnings- og støttetiltag i inkluderende læringsmiljøer</w:t>
      </w:r>
    </w:p>
    <w:p w14:paraId="7B4333CB" w14:textId="77777777" w:rsidR="00E24CE5" w:rsidRPr="001A298A" w:rsidRDefault="00E24CE5" w:rsidP="00E24CE5">
      <w:pPr>
        <w:pStyle w:val="Opstilling-punkttegn"/>
        <w:ind w:left="720"/>
        <w:rPr>
          <w:rFonts w:ascii="Garamond" w:hAnsi="Garamond"/>
          <w:sz w:val="24"/>
          <w:szCs w:val="24"/>
        </w:rPr>
      </w:pPr>
    </w:p>
    <w:p w14:paraId="6A778BBA" w14:textId="717BBB26" w:rsidR="00E24CE5" w:rsidRPr="001A298A" w:rsidRDefault="00E24CE5">
      <w:pPr>
        <w:rPr>
          <w:rFonts w:cs="Arial"/>
          <w:b/>
          <w:bCs/>
        </w:rPr>
      </w:pPr>
    </w:p>
    <w:p w14:paraId="643EF03B" w14:textId="56F414A0" w:rsidR="00905C0E" w:rsidRPr="001A298A" w:rsidRDefault="00657CEF" w:rsidP="00BF5016">
      <w:pPr>
        <w:pStyle w:val="Overskrift2"/>
      </w:pPr>
      <w:bookmarkStart w:id="337" w:name="_Toc1404645304"/>
      <w:bookmarkStart w:id="338" w:name="_Toc229991431"/>
      <w:bookmarkStart w:id="339" w:name="_Toc232951999"/>
      <w:r w:rsidRPr="001A298A">
        <w:t>SPROGFAGSVEJLEDER</w:t>
      </w:r>
      <w:bookmarkEnd w:id="337"/>
      <w:bookmarkEnd w:id="338"/>
      <w:bookmarkEnd w:id="339"/>
    </w:p>
    <w:p w14:paraId="643EF03C" w14:textId="77777777" w:rsidR="00905C0E" w:rsidRPr="001A298A" w:rsidRDefault="00905C0E" w:rsidP="00905C0E">
      <w:pPr>
        <w:rPr>
          <w:rFonts w:cs="Arial"/>
        </w:rPr>
      </w:pPr>
    </w:p>
    <w:p w14:paraId="643EF03D" w14:textId="77777777" w:rsidR="00A778EA" w:rsidRPr="001A298A" w:rsidRDefault="00645B31" w:rsidP="00A778EA">
      <w:pPr>
        <w:rPr>
          <w:b/>
          <w:color w:val="FF0000"/>
        </w:rPr>
      </w:pPr>
      <w:r w:rsidRPr="001A298A">
        <w:rPr>
          <w:b/>
        </w:rPr>
        <w:t xml:space="preserve">Formål  </w:t>
      </w:r>
    </w:p>
    <w:p w14:paraId="09A9EED9" w14:textId="77777777" w:rsidR="00E216EB" w:rsidRPr="001A298A" w:rsidRDefault="00E216EB" w:rsidP="00E216EB">
      <w:r w:rsidRPr="001A298A">
        <w:t xml:space="preserve">Med afsæt i viden om nyere fremmedsprogsdidaktik, herunder kulturdidaktik, lærerkognition og vejledningsteorier, skal den studerende i sit professionelle virke kunne: </w:t>
      </w:r>
    </w:p>
    <w:p w14:paraId="573C9E1F" w14:textId="5DCEFAF6" w:rsidR="00E216EB" w:rsidRPr="001A298A" w:rsidRDefault="00712514" w:rsidP="00484504">
      <w:pPr>
        <w:pStyle w:val="Listeafsnit"/>
        <w:numPr>
          <w:ilvl w:val="0"/>
          <w:numId w:val="58"/>
        </w:numPr>
        <w:rPr>
          <w:rFonts w:ascii="Garamond" w:hAnsi="Garamond"/>
        </w:rPr>
      </w:pPr>
      <w:r>
        <w:rPr>
          <w:rFonts w:ascii="Garamond" w:hAnsi="Garamond"/>
        </w:rPr>
        <w:t>v</w:t>
      </w:r>
      <w:r w:rsidR="00E216EB" w:rsidRPr="001A298A">
        <w:rPr>
          <w:rFonts w:ascii="Garamond" w:hAnsi="Garamond"/>
        </w:rPr>
        <w:t xml:space="preserve">aretage rådgivende og koordinerende funktioner i forbindelse med udviklingen af fremmedsprogsundervisningen på skolen </w:t>
      </w:r>
    </w:p>
    <w:p w14:paraId="643EF03F" w14:textId="5C1748C2" w:rsidR="00A778EA" w:rsidRPr="001A298A" w:rsidRDefault="00712514" w:rsidP="00484504">
      <w:pPr>
        <w:pStyle w:val="Listeafsnit"/>
        <w:numPr>
          <w:ilvl w:val="0"/>
          <w:numId w:val="58"/>
        </w:numPr>
        <w:rPr>
          <w:rFonts w:ascii="Garamond" w:hAnsi="Garamond"/>
        </w:rPr>
      </w:pPr>
      <w:r>
        <w:rPr>
          <w:rFonts w:ascii="Garamond" w:hAnsi="Garamond"/>
        </w:rPr>
        <w:t>v</w:t>
      </w:r>
      <w:r w:rsidR="00556450" w:rsidRPr="001A298A">
        <w:rPr>
          <w:rFonts w:ascii="Garamond" w:hAnsi="Garamond"/>
        </w:rPr>
        <w:t>e</w:t>
      </w:r>
      <w:r w:rsidR="00E216EB" w:rsidRPr="001A298A">
        <w:rPr>
          <w:rFonts w:ascii="Garamond" w:hAnsi="Garamond"/>
        </w:rPr>
        <w:t>jlede sine fagkolleger og ledelse med henblik på at styrke sammenhængen mellem og progressionen i sprogfagene lokalt på skolen og i forbindelse med brobygning til andre uddannelsesniveauer</w:t>
      </w:r>
    </w:p>
    <w:p w14:paraId="6A464085" w14:textId="77777777" w:rsidR="00C43805" w:rsidRPr="001A298A" w:rsidRDefault="00C43805" w:rsidP="00C43805"/>
    <w:p w14:paraId="280E8A15" w14:textId="5966C69B" w:rsidR="00C43805" w:rsidRPr="001A298A" w:rsidRDefault="00C43805" w:rsidP="00C43805">
      <w:r w:rsidRPr="001A298A">
        <w:t>For at opnå uddannelsesretningen Sprogfagsvejleder skal alle uddannelsens moduler indgå.</w:t>
      </w:r>
    </w:p>
    <w:p w14:paraId="643EF040" w14:textId="77777777" w:rsidR="00A778EA" w:rsidRPr="001A298A" w:rsidRDefault="00A778EA" w:rsidP="00A778EA"/>
    <w:p w14:paraId="643EF041" w14:textId="77777777" w:rsidR="00A778EA" w:rsidRPr="001A298A" w:rsidRDefault="00A778EA" w:rsidP="00A778EA">
      <w:pPr>
        <w:rPr>
          <w:b/>
        </w:rPr>
      </w:pPr>
      <w:r w:rsidRPr="001A298A">
        <w:rPr>
          <w:b/>
        </w:rPr>
        <w:t>Mål for læringsudbytte</w:t>
      </w:r>
    </w:p>
    <w:p w14:paraId="643EF042" w14:textId="77777777" w:rsidR="00A778EA" w:rsidRPr="001A298A" w:rsidRDefault="00A778EA" w:rsidP="00A778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869"/>
      </w:tblGrid>
      <w:tr w:rsidR="00A778EA" w:rsidRPr="001A298A" w14:paraId="643EF04A" w14:textId="77777777" w:rsidTr="0085444C">
        <w:tc>
          <w:tcPr>
            <w:tcW w:w="9067" w:type="dxa"/>
            <w:gridSpan w:val="2"/>
          </w:tcPr>
          <w:p w14:paraId="643EF043" w14:textId="77777777" w:rsidR="00A778EA" w:rsidRPr="001A298A" w:rsidRDefault="00A778EA" w:rsidP="00815321">
            <w:pPr>
              <w:rPr>
                <w:b/>
              </w:rPr>
            </w:pPr>
            <w:r w:rsidRPr="001A298A">
              <w:rPr>
                <w:b/>
              </w:rPr>
              <w:t>Kompetencemål</w:t>
            </w:r>
          </w:p>
          <w:p w14:paraId="643EF044" w14:textId="77777777" w:rsidR="00A778EA" w:rsidRPr="001A298A" w:rsidRDefault="00A778EA" w:rsidP="00815321">
            <w:r w:rsidRPr="001A298A">
              <w:t>Det er målet, at den studerende gennem integration af praksiserfaring og udviklingsorientering</w:t>
            </w:r>
            <w:r w:rsidRPr="001A298A">
              <w:rPr>
                <w:color w:val="FF0000"/>
              </w:rPr>
              <w:t xml:space="preserve"> </w:t>
            </w:r>
            <w:r w:rsidRPr="001A298A">
              <w:t xml:space="preserve">opnår kompetencer til at </w:t>
            </w:r>
          </w:p>
          <w:p w14:paraId="4D3BB447" w14:textId="70F80907" w:rsidR="00556450" w:rsidRPr="001A298A" w:rsidRDefault="00424526" w:rsidP="00F30A24">
            <w:pPr>
              <w:pStyle w:val="paragraph"/>
              <w:numPr>
                <w:ilvl w:val="0"/>
                <w:numId w:val="166"/>
              </w:numPr>
              <w:spacing w:before="0" w:beforeAutospacing="0" w:after="0" w:afterAutospacing="0"/>
              <w:textAlignment w:val="baseline"/>
              <w:rPr>
                <w:rStyle w:val="normaltextrun"/>
                <w:rFonts w:ascii="Garamond" w:hAnsi="Garamond" w:cs="Arial"/>
                <w:sz w:val="28"/>
                <w:szCs w:val="28"/>
                <w:lang w:val="da-DK"/>
              </w:rPr>
            </w:pPr>
            <w:r>
              <w:rPr>
                <w:rStyle w:val="normaltextrun"/>
                <w:rFonts w:ascii="Garamond" w:hAnsi="Garamond" w:cs="Arial"/>
                <w:lang w:val="da-DK"/>
              </w:rPr>
              <w:t>h</w:t>
            </w:r>
            <w:r w:rsidR="00E216EB" w:rsidRPr="001A298A">
              <w:rPr>
                <w:rStyle w:val="normaltextrun"/>
                <w:rFonts w:ascii="Garamond" w:hAnsi="Garamond" w:cs="Arial"/>
                <w:lang w:val="da-DK"/>
              </w:rPr>
              <w:t xml:space="preserve">åndtere fagdidaktiske problemstillinger i egen og andres praksis med henblik på at kunne vejlede fagkolleger og ledelse </w:t>
            </w:r>
          </w:p>
          <w:p w14:paraId="63E9C118" w14:textId="25DD837F" w:rsidR="00E216EB" w:rsidRPr="001A298A" w:rsidRDefault="009C1002" w:rsidP="00F30A24">
            <w:pPr>
              <w:pStyle w:val="paragraph"/>
              <w:numPr>
                <w:ilvl w:val="0"/>
                <w:numId w:val="166"/>
              </w:numPr>
              <w:spacing w:before="0" w:beforeAutospacing="0" w:after="0" w:afterAutospacing="0"/>
              <w:textAlignment w:val="baseline"/>
              <w:rPr>
                <w:rFonts w:ascii="Garamond" w:hAnsi="Garamond" w:cs="Arial"/>
                <w:sz w:val="28"/>
                <w:szCs w:val="28"/>
                <w:lang w:val="da-DK"/>
              </w:rPr>
            </w:pPr>
            <w:r>
              <w:rPr>
                <w:rStyle w:val="normaltextrun"/>
                <w:rFonts w:ascii="Garamond" w:hAnsi="Garamond" w:cs="Arial"/>
                <w:lang w:val="da-DK"/>
              </w:rPr>
              <w:t>i</w:t>
            </w:r>
            <w:r w:rsidR="00E216EB" w:rsidRPr="001A298A">
              <w:rPr>
                <w:rStyle w:val="normaltextrun"/>
                <w:rFonts w:ascii="Garamond" w:hAnsi="Garamond" w:cs="Arial"/>
                <w:lang w:val="da-DK"/>
              </w:rPr>
              <w:t xml:space="preserve"> samarbejde med fagkolleger og ledelse udvikle og kvalificere fremmedsprogsundervisningen på tværs af sprog, fag og uddannelsesniveauer</w:t>
            </w:r>
            <w:r w:rsidR="00E216EB" w:rsidRPr="001A298A">
              <w:rPr>
                <w:rStyle w:val="eop"/>
                <w:rFonts w:ascii="Garamond" w:hAnsi="Garamond" w:cs="Arial"/>
                <w:lang w:val="da-DK"/>
              </w:rPr>
              <w:t> </w:t>
            </w:r>
          </w:p>
          <w:p w14:paraId="19A1A956" w14:textId="6A960291" w:rsidR="00E216EB" w:rsidRPr="001A298A" w:rsidRDefault="00556450" w:rsidP="00F30A24">
            <w:pPr>
              <w:pStyle w:val="paragraph"/>
              <w:numPr>
                <w:ilvl w:val="0"/>
                <w:numId w:val="166"/>
              </w:numPr>
              <w:spacing w:before="0" w:beforeAutospacing="0" w:after="0" w:afterAutospacing="0"/>
              <w:textAlignment w:val="baseline"/>
              <w:rPr>
                <w:rStyle w:val="normaltextrun"/>
                <w:rFonts w:ascii="Garamond" w:hAnsi="Garamond" w:cs="Arial"/>
                <w:sz w:val="28"/>
                <w:szCs w:val="28"/>
                <w:lang w:val="da-DK"/>
              </w:rPr>
            </w:pPr>
            <w:r w:rsidRPr="001A298A">
              <w:rPr>
                <w:rStyle w:val="normaltextrun"/>
                <w:rFonts w:ascii="Garamond" w:hAnsi="Garamond" w:cs="Arial"/>
                <w:lang w:val="da-DK"/>
              </w:rPr>
              <w:t>I</w:t>
            </w:r>
            <w:r w:rsidR="00E216EB" w:rsidRPr="001A298A">
              <w:rPr>
                <w:rStyle w:val="normaltextrun"/>
                <w:rFonts w:ascii="Garamond" w:hAnsi="Garamond" w:cs="Arial"/>
                <w:lang w:val="da-DK"/>
              </w:rPr>
              <w:t>gangsætte og stimulere den fagdidaktiske debat på fremmedsprogsområdet lokalt</w:t>
            </w:r>
          </w:p>
          <w:p w14:paraId="643EF049" w14:textId="69EA0621" w:rsidR="00A778EA" w:rsidRPr="001A298A" w:rsidRDefault="00E216EB" w:rsidP="00E216EB">
            <w:pPr>
              <w:pStyle w:val="Listeafsnit"/>
              <w:rPr>
                <w:rFonts w:ascii="Garamond" w:hAnsi="Garamond"/>
              </w:rPr>
            </w:pPr>
            <w:r w:rsidRPr="001A298A">
              <w:rPr>
                <w:rStyle w:val="normaltextrun"/>
                <w:rFonts w:ascii="Garamond" w:hAnsi="Garamond" w:cs="Arial"/>
              </w:rPr>
              <w:lastRenderedPageBreak/>
              <w:t>implementere udviklingsarbejder med henblik på at styrke skolens fremmedsprogsundervisning</w:t>
            </w:r>
            <w:r w:rsidRPr="001A298A">
              <w:rPr>
                <w:rStyle w:val="eop"/>
                <w:rFonts w:ascii="Garamond" w:hAnsi="Garamond" w:cs="Arial"/>
              </w:rPr>
              <w:t> </w:t>
            </w:r>
          </w:p>
        </w:tc>
      </w:tr>
      <w:tr w:rsidR="00A778EA" w:rsidRPr="001A298A" w14:paraId="643EF04C" w14:textId="77777777" w:rsidTr="0085444C">
        <w:tc>
          <w:tcPr>
            <w:tcW w:w="9067" w:type="dxa"/>
            <w:gridSpan w:val="2"/>
          </w:tcPr>
          <w:p w14:paraId="643EF04B" w14:textId="17E02597" w:rsidR="00A778EA" w:rsidRPr="001A298A" w:rsidRDefault="00A778EA" w:rsidP="00815321">
            <w:r w:rsidRPr="001A298A">
              <w:t xml:space="preserve">For at opnå disse kompetencer skal den studerende </w:t>
            </w:r>
          </w:p>
        </w:tc>
      </w:tr>
      <w:tr w:rsidR="00A778EA" w:rsidRPr="001A298A" w14:paraId="643EF05C" w14:textId="77777777" w:rsidTr="0085444C">
        <w:trPr>
          <w:trHeight w:val="1364"/>
        </w:trPr>
        <w:tc>
          <w:tcPr>
            <w:tcW w:w="4248" w:type="dxa"/>
          </w:tcPr>
          <w:p w14:paraId="643EF04E" w14:textId="77777777" w:rsidR="00A778EA" w:rsidRPr="001A298A" w:rsidRDefault="00A778EA" w:rsidP="00815321">
            <w:pPr>
              <w:rPr>
                <w:b/>
              </w:rPr>
            </w:pPr>
            <w:r w:rsidRPr="001A298A">
              <w:rPr>
                <w:b/>
              </w:rPr>
              <w:t>Viden</w:t>
            </w:r>
          </w:p>
          <w:p w14:paraId="7AD19AB6" w14:textId="0C562AD0" w:rsidR="00AC5A35" w:rsidRPr="001A298A" w:rsidRDefault="00424526" w:rsidP="00484504">
            <w:pPr>
              <w:numPr>
                <w:ilvl w:val="0"/>
                <w:numId w:val="39"/>
              </w:numPr>
            </w:pPr>
            <w:r>
              <w:t>h</w:t>
            </w:r>
            <w:r w:rsidR="00AC5A35" w:rsidRPr="001A298A">
              <w:t>ave indsigt i nyere teorier inden for fremmedsprogstilegnelse og -didaktik </w:t>
            </w:r>
          </w:p>
          <w:p w14:paraId="56E4537F" w14:textId="1E06A239" w:rsidR="00AC5A35" w:rsidRPr="001A298A" w:rsidRDefault="00424526" w:rsidP="00484504">
            <w:pPr>
              <w:numPr>
                <w:ilvl w:val="0"/>
                <w:numId w:val="39"/>
              </w:numPr>
            </w:pPr>
            <w:r>
              <w:t>h</w:t>
            </w:r>
            <w:r w:rsidR="00AC5A35" w:rsidRPr="001A298A">
              <w:t>ave indsigt i styredokumenter for sprogfagene og kunne reflektere over sammenhængen i og mellem sprogfag på de forskellige uddannelsesniveauer </w:t>
            </w:r>
          </w:p>
          <w:p w14:paraId="643EF053" w14:textId="72DC7191" w:rsidR="00B04756" w:rsidRPr="001A298A" w:rsidRDefault="00424526" w:rsidP="00484504">
            <w:pPr>
              <w:numPr>
                <w:ilvl w:val="0"/>
                <w:numId w:val="39"/>
              </w:numPr>
            </w:pPr>
            <w:r>
              <w:t>h</w:t>
            </w:r>
            <w:r w:rsidR="00AC5A35" w:rsidRPr="001A298A">
              <w:t>ave viden om lærerkognition og om vejledning af kolleger </w:t>
            </w:r>
          </w:p>
          <w:p w14:paraId="643EF054" w14:textId="77777777" w:rsidR="00B04756" w:rsidRPr="001A298A" w:rsidRDefault="00B04756" w:rsidP="00B04756">
            <w:pPr>
              <w:ind w:left="284"/>
              <w:rPr>
                <w:color w:val="FF0000"/>
              </w:rPr>
            </w:pPr>
          </w:p>
        </w:tc>
        <w:tc>
          <w:tcPr>
            <w:tcW w:w="4819" w:type="dxa"/>
          </w:tcPr>
          <w:p w14:paraId="643EF056" w14:textId="77777777" w:rsidR="00A778EA" w:rsidRPr="001A298A" w:rsidRDefault="00A778EA" w:rsidP="00815321">
            <w:pPr>
              <w:rPr>
                <w:b/>
              </w:rPr>
            </w:pPr>
            <w:r w:rsidRPr="001A298A">
              <w:rPr>
                <w:b/>
              </w:rPr>
              <w:t>Færdigheder</w:t>
            </w:r>
          </w:p>
          <w:p w14:paraId="13B9EB57" w14:textId="5F97074B" w:rsidR="000B09BA" w:rsidRPr="001A298A" w:rsidRDefault="00424526" w:rsidP="00484504">
            <w:pPr>
              <w:numPr>
                <w:ilvl w:val="0"/>
                <w:numId w:val="39"/>
              </w:numPr>
            </w:pPr>
            <w:r>
              <w:t>k</w:t>
            </w:r>
            <w:r w:rsidR="000B09BA" w:rsidRPr="001A298A">
              <w:t>unne anvende metoder til at beskrive, analysere og evaluere praksis, herunder læremidler, inden for fremmedsprogsundervisningen </w:t>
            </w:r>
          </w:p>
          <w:p w14:paraId="5E86346E" w14:textId="500D943A" w:rsidR="000B09BA" w:rsidRPr="001A298A" w:rsidRDefault="00424526" w:rsidP="00484504">
            <w:pPr>
              <w:numPr>
                <w:ilvl w:val="0"/>
                <w:numId w:val="39"/>
              </w:numPr>
            </w:pPr>
            <w:r>
              <w:t>k</w:t>
            </w:r>
            <w:r w:rsidR="000B09BA" w:rsidRPr="001A298A">
              <w:t>unne vejlede kolleger i at træffe begrundede didaktiske valg med henblik på at styrke og udvikle elevernes interkulturelle kommunikative kompetence og tværfaglige forståelse </w:t>
            </w:r>
          </w:p>
          <w:p w14:paraId="5D965945" w14:textId="749C6D96" w:rsidR="000B09BA" w:rsidRPr="001A298A" w:rsidRDefault="00424526" w:rsidP="00484504">
            <w:pPr>
              <w:numPr>
                <w:ilvl w:val="0"/>
                <w:numId w:val="39"/>
              </w:numPr>
            </w:pPr>
            <w:r>
              <w:t>k</w:t>
            </w:r>
            <w:r w:rsidR="000B09BA" w:rsidRPr="001A298A">
              <w:t>unne rådgive kolleger og ledelse med henblik på at styr</w:t>
            </w:r>
            <w:r w:rsidR="00C56CC8" w:rsidRPr="001A298A">
              <w:t>k</w:t>
            </w:r>
            <w:r w:rsidR="000B09BA" w:rsidRPr="001A298A">
              <w:t>e og udvikle fremmedsprogsundervisningen lokalt </w:t>
            </w:r>
          </w:p>
          <w:p w14:paraId="643EF05B" w14:textId="77777777" w:rsidR="00A778EA" w:rsidRPr="001A298A" w:rsidRDefault="00A778EA" w:rsidP="00815321">
            <w:pPr>
              <w:pStyle w:val="Opstilling-punkttegn"/>
              <w:ind w:left="360"/>
              <w:rPr>
                <w:rFonts w:ascii="Garamond" w:hAnsi="Garamond"/>
                <w:color w:val="FF0000"/>
                <w:sz w:val="24"/>
                <w:szCs w:val="24"/>
              </w:rPr>
            </w:pPr>
          </w:p>
        </w:tc>
      </w:tr>
    </w:tbl>
    <w:p w14:paraId="643EF05D" w14:textId="77777777" w:rsidR="00A778EA" w:rsidRPr="001A298A" w:rsidRDefault="00A778EA" w:rsidP="00A778EA">
      <w:pPr>
        <w:rPr>
          <w:b/>
          <w:bCs/>
        </w:rPr>
      </w:pPr>
    </w:p>
    <w:p w14:paraId="643EF05E" w14:textId="77777777" w:rsidR="004407DF" w:rsidRPr="001A298A" w:rsidRDefault="004407DF" w:rsidP="00A778EA">
      <w:pPr>
        <w:rPr>
          <w:b/>
          <w:bCs/>
        </w:rPr>
      </w:pPr>
    </w:p>
    <w:p w14:paraId="643EF05F" w14:textId="77777777" w:rsidR="00A778EA" w:rsidRPr="001A298A" w:rsidRDefault="00A778EA" w:rsidP="00A778EA">
      <w:r w:rsidRPr="001A298A">
        <w:rPr>
          <w:b/>
        </w:rPr>
        <w:t>Moduler</w:t>
      </w:r>
    </w:p>
    <w:p w14:paraId="755BA1C1" w14:textId="00855218" w:rsidR="00E216EB" w:rsidRPr="001A298A" w:rsidRDefault="00E216EB" w:rsidP="00E216EB">
      <w:pPr>
        <w:rPr>
          <w:rFonts w:cs="Arial"/>
        </w:rPr>
      </w:pPr>
      <w:r w:rsidRPr="001A298A">
        <w:rPr>
          <w:rFonts w:cs="Arial"/>
        </w:rPr>
        <w:t>Modul 1: Nyere fremmedsprogspædagogik og -didaktik </w:t>
      </w:r>
    </w:p>
    <w:p w14:paraId="57595D2D" w14:textId="77777777" w:rsidR="00E216EB" w:rsidRPr="001A298A" w:rsidRDefault="00E216EB" w:rsidP="00E216EB">
      <w:pPr>
        <w:rPr>
          <w:rFonts w:cs="Arial"/>
        </w:rPr>
      </w:pPr>
      <w:r w:rsidRPr="001A298A">
        <w:rPr>
          <w:rFonts w:cs="Arial"/>
        </w:rPr>
        <w:t>Modul 2: Interkulturel kommunikativ kompetence og tværfaglighed i sprogfagene </w:t>
      </w:r>
    </w:p>
    <w:p w14:paraId="643EF063" w14:textId="2BA61FAD" w:rsidR="00A778EA" w:rsidRPr="001A298A" w:rsidRDefault="00E216EB" w:rsidP="00E216EB">
      <w:pPr>
        <w:rPr>
          <w:sz w:val="22"/>
          <w:szCs w:val="22"/>
        </w:rPr>
      </w:pPr>
      <w:r w:rsidRPr="001A298A">
        <w:rPr>
          <w:rFonts w:cs="Arial"/>
        </w:rPr>
        <w:t>Modul 3: </w:t>
      </w:r>
      <w:r w:rsidR="00082A54" w:rsidRPr="001A298A">
        <w:rPr>
          <w:rFonts w:cs="Arial"/>
        </w:rPr>
        <w:t>V</w:t>
      </w:r>
      <w:r w:rsidRPr="001A298A">
        <w:rPr>
          <w:rFonts w:cs="Arial"/>
        </w:rPr>
        <w:t>ejledning i skolen </w:t>
      </w:r>
    </w:p>
    <w:p w14:paraId="643EF064" w14:textId="77777777" w:rsidR="00A778EA" w:rsidRPr="001A298A" w:rsidRDefault="00A778EA" w:rsidP="00A778EA">
      <w:pPr>
        <w:rPr>
          <w:b/>
          <w:sz w:val="22"/>
          <w:szCs w:val="22"/>
        </w:rPr>
      </w:pPr>
    </w:p>
    <w:p w14:paraId="1072899C" w14:textId="4B37E61D" w:rsidR="00CE6899" w:rsidRPr="001A298A" w:rsidRDefault="00CE6899" w:rsidP="007526F5">
      <w:pPr>
        <w:pStyle w:val="Overskrift3"/>
      </w:pPr>
      <w:bookmarkStart w:id="340" w:name="_Toc537430582"/>
      <w:bookmarkStart w:id="341" w:name="_Toc229991432"/>
      <w:bookmarkStart w:id="342" w:name="_Toc232952000"/>
      <w:r w:rsidRPr="001A298A">
        <w:t>Modul Rs: Nyere fremmedsprogspædagogik og - didaktik</w:t>
      </w:r>
      <w:bookmarkEnd w:id="340"/>
      <w:bookmarkEnd w:id="341"/>
      <w:bookmarkEnd w:id="342"/>
      <w:r w:rsidRPr="001A298A">
        <w:t xml:space="preserve"> </w:t>
      </w:r>
    </w:p>
    <w:p w14:paraId="1515E8D0" w14:textId="77777777" w:rsidR="00CE6899" w:rsidRPr="001A298A" w:rsidRDefault="00CE6899" w:rsidP="00CE6899">
      <w:pPr>
        <w:ind w:firstLine="709"/>
        <w:rPr>
          <w:rFonts w:cstheme="minorHAnsi"/>
        </w:rPr>
      </w:pPr>
      <w:r w:rsidRPr="001A298A">
        <w:rPr>
          <w:rFonts w:cstheme="minorHAnsi"/>
        </w:rPr>
        <w:t>10 ECTS-point, intern prøve</w:t>
      </w:r>
    </w:p>
    <w:p w14:paraId="04911D74" w14:textId="77777777" w:rsidR="00CE6899" w:rsidRPr="001A298A" w:rsidRDefault="00CE6899" w:rsidP="00CE6899"/>
    <w:p w14:paraId="021F68A5" w14:textId="77777777" w:rsidR="00E50F4F" w:rsidRPr="001A298A" w:rsidRDefault="00E50F4F" w:rsidP="00B942B1">
      <w:pPr>
        <w:rPr>
          <w:rFonts w:cstheme="minorHAnsi"/>
          <w:b/>
        </w:rPr>
      </w:pPr>
      <w:r w:rsidRPr="001A298A">
        <w:rPr>
          <w:rFonts w:cstheme="minorHAnsi"/>
          <w:b/>
        </w:rPr>
        <w:t>Læringsmål</w:t>
      </w:r>
    </w:p>
    <w:p w14:paraId="09FE2982" w14:textId="77777777" w:rsidR="00E50F4F" w:rsidRPr="001A298A" w:rsidRDefault="00E50F4F" w:rsidP="00B942B1">
      <w:pPr>
        <w:rPr>
          <w:rFonts w:cstheme="minorHAnsi"/>
        </w:rPr>
      </w:pPr>
      <w:r w:rsidRPr="001A298A">
        <w:rPr>
          <w:rFonts w:cstheme="minorHAnsi"/>
        </w:rPr>
        <w:t>Den studerende</w:t>
      </w:r>
    </w:p>
    <w:p w14:paraId="47980198" w14:textId="77777777" w:rsidR="00C56CC8" w:rsidRPr="001A298A" w:rsidRDefault="00C56CC8" w:rsidP="00B942B1">
      <w:pPr>
        <w:rPr>
          <w:rFonts w:cstheme="minorHAnsi"/>
          <w:b/>
          <w:bCs/>
        </w:rPr>
      </w:pPr>
    </w:p>
    <w:p w14:paraId="1BD3EA83" w14:textId="0126C674" w:rsidR="00DB673A" w:rsidRPr="001A298A" w:rsidRDefault="00DB673A" w:rsidP="00B942B1">
      <w:pPr>
        <w:rPr>
          <w:rFonts w:cstheme="minorHAnsi"/>
          <w:b/>
          <w:bCs/>
        </w:rPr>
      </w:pPr>
      <w:r w:rsidRPr="001A298A">
        <w:rPr>
          <w:rFonts w:cstheme="minorHAnsi"/>
          <w:b/>
          <w:bCs/>
        </w:rPr>
        <w:t>Viden</w:t>
      </w:r>
    </w:p>
    <w:p w14:paraId="49C2C4B9" w14:textId="5A9C637C"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nyere teorier om fremmedsprogstilegnelse herunder viden om it og it-baseret undervisning og læring</w:t>
      </w:r>
    </w:p>
    <w:p w14:paraId="5001BC2E" w14:textId="1A6EFD5E"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sproglige processer herunder stilladseringsstrategier inden for de fire færdigheder</w:t>
      </w:r>
      <w:r w:rsidR="00DB673A" w:rsidRPr="001A298A">
        <w:rPr>
          <w:rFonts w:ascii="Garamond" w:hAnsi="Garamond"/>
          <w:sz w:val="24"/>
          <w:szCs w:val="24"/>
        </w:rPr>
        <w:t xml:space="preserve"> at</w:t>
      </w:r>
      <w:r w:rsidR="00E50F4F" w:rsidRPr="001A298A">
        <w:rPr>
          <w:rFonts w:ascii="Garamond" w:hAnsi="Garamond"/>
          <w:sz w:val="24"/>
          <w:szCs w:val="24"/>
        </w:rPr>
        <w:t xml:space="preserve"> lytte, læse, skrive og tale</w:t>
      </w:r>
    </w:p>
    <w:p w14:paraId="6D9D1BC8" w14:textId="644FC287"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nyere didaktiske tilgange til sprog, sprogbrug og kultur, herunder funktionel grammatikundervisning, ordforrådstilegnelse og litteraturdidaktik</w:t>
      </w:r>
    </w:p>
    <w:p w14:paraId="27568713" w14:textId="41EA66F0"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 xml:space="preserve">ar viden om krav, mål og sprogsyn inden for fremmedsprogene i grundskole og ungdomsuddannelse </w:t>
      </w:r>
    </w:p>
    <w:p w14:paraId="579A75F1" w14:textId="4CA2FD86"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Færdigheder</w:t>
      </w:r>
    </w:p>
    <w:p w14:paraId="5381D647" w14:textId="1674C7D0"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 xml:space="preserve">an analysere, reflektere over og vurdere </w:t>
      </w:r>
      <w:r w:rsidR="00DB673A" w:rsidRPr="001A298A">
        <w:rPr>
          <w:rFonts w:ascii="Garamond" w:hAnsi="Garamond"/>
          <w:sz w:val="24"/>
          <w:szCs w:val="24"/>
        </w:rPr>
        <w:t>fremmedsprogsundervisning</w:t>
      </w:r>
      <w:r w:rsidR="00E50F4F" w:rsidRPr="001A298A">
        <w:rPr>
          <w:rFonts w:ascii="Garamond" w:hAnsi="Garamond"/>
          <w:sz w:val="24"/>
          <w:szCs w:val="24"/>
        </w:rPr>
        <w:t xml:space="preserve"> – herunder it-baseret undervisning - med henblik på at styrke elevers sprogtilegnelse</w:t>
      </w:r>
    </w:p>
    <w:p w14:paraId="37065329" w14:textId="52FAC208"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an tilrettelægge, udføre og evaluere en undervisning baseret på nyere sprogpædagogisk viden</w:t>
      </w:r>
    </w:p>
    <w:p w14:paraId="08B11EEB" w14:textId="0B813B0E"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an anvende viden om funktionel grammatik og ordforrådstilegnelse samt litteraturdidaktik i tilrettelæggelsen af fremmedsprogsundervisningen med et særligt blik for progression og overgange</w:t>
      </w:r>
    </w:p>
    <w:p w14:paraId="40C9BEF5" w14:textId="15DCAB7D"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 xml:space="preserve">an varetage fremmedsprogsundervisning i et </w:t>
      </w:r>
      <w:proofErr w:type="spellStart"/>
      <w:r w:rsidR="00E50F4F" w:rsidRPr="001A298A">
        <w:rPr>
          <w:rFonts w:ascii="Garamond" w:hAnsi="Garamond"/>
          <w:sz w:val="24"/>
          <w:szCs w:val="24"/>
        </w:rPr>
        <w:t>flersprogethedsperspektiv</w:t>
      </w:r>
      <w:proofErr w:type="spellEnd"/>
      <w:r w:rsidR="00E50F4F" w:rsidRPr="001A298A">
        <w:rPr>
          <w:rFonts w:ascii="Garamond" w:hAnsi="Garamond"/>
          <w:sz w:val="24"/>
          <w:szCs w:val="24"/>
        </w:rPr>
        <w:t xml:space="preserve"> med henblik på at fremme elevers oplevelse af sammenhæng i sprogundervisningen, blandt andet i forhold til sprogsyn</w:t>
      </w:r>
    </w:p>
    <w:p w14:paraId="01DD2E5E" w14:textId="045000A4"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Kompetencer</w:t>
      </w:r>
    </w:p>
    <w:p w14:paraId="2AB4A924" w14:textId="4D576221"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lastRenderedPageBreak/>
        <w:t>k</w:t>
      </w:r>
      <w:r w:rsidR="00DB673A" w:rsidRPr="001A298A">
        <w:rPr>
          <w:rFonts w:ascii="Garamond" w:hAnsi="Garamond"/>
          <w:sz w:val="24"/>
          <w:szCs w:val="24"/>
        </w:rPr>
        <w:t xml:space="preserve">an håndtere fagdidaktiske problemstillinger i egen og andres praksis og dermed udvikle og opkvalificere fremmedsprogsundervisningens praksis generelt, herunder undersøge og reflektere over anvendelsen af it </w:t>
      </w:r>
    </w:p>
    <w:p w14:paraId="6FC99A53" w14:textId="73365F98"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 xml:space="preserve">an påtage sig ansvar for at træffe begrundede didaktiske valg i forbindelse med </w:t>
      </w:r>
      <w:proofErr w:type="spellStart"/>
      <w:r w:rsidR="00DB673A" w:rsidRPr="001A298A">
        <w:rPr>
          <w:rFonts w:ascii="Garamond" w:hAnsi="Garamond"/>
          <w:sz w:val="24"/>
          <w:szCs w:val="24"/>
        </w:rPr>
        <w:t>flersprogethedsperspektiverne</w:t>
      </w:r>
      <w:proofErr w:type="spellEnd"/>
      <w:r w:rsidR="00DB673A" w:rsidRPr="001A298A">
        <w:rPr>
          <w:rFonts w:ascii="Garamond" w:hAnsi="Garamond"/>
          <w:sz w:val="24"/>
          <w:szCs w:val="24"/>
        </w:rPr>
        <w:t xml:space="preserve"> for elevernes sprogtilegnelsesproces gennem relevante uddannelsesniveauer</w:t>
      </w:r>
    </w:p>
    <w:p w14:paraId="45A12A13" w14:textId="77777777" w:rsidR="00E50F4F" w:rsidRPr="001A298A" w:rsidRDefault="00E50F4F" w:rsidP="007D0D44"/>
    <w:p w14:paraId="031989CC" w14:textId="77777777" w:rsidR="00FA6AC8" w:rsidRPr="001A298A" w:rsidRDefault="00FA6AC8" w:rsidP="00A778EA">
      <w:pPr>
        <w:rPr>
          <w:sz w:val="22"/>
          <w:szCs w:val="22"/>
        </w:rPr>
      </w:pPr>
    </w:p>
    <w:p w14:paraId="643EF072" w14:textId="5F04C5B4" w:rsidR="00A778EA" w:rsidRPr="001A298A" w:rsidRDefault="00A778EA" w:rsidP="007526F5">
      <w:pPr>
        <w:pStyle w:val="Overskrift3"/>
      </w:pPr>
      <w:bookmarkStart w:id="343" w:name="_Toc324465479"/>
      <w:bookmarkStart w:id="344" w:name="_Toc229991433"/>
      <w:bookmarkStart w:id="345" w:name="_Toc232952001"/>
      <w:r w:rsidRPr="001A298A">
        <w:t>Modu</w:t>
      </w:r>
      <w:r w:rsidR="00347305" w:rsidRPr="001A298A">
        <w:t>l Rs</w:t>
      </w:r>
      <w:r w:rsidRPr="001A298A">
        <w:t>:</w:t>
      </w:r>
      <w:r w:rsidR="00C76D11" w:rsidRPr="001A298A">
        <w:t xml:space="preserve"> </w:t>
      </w:r>
      <w:r w:rsidR="00347305" w:rsidRPr="001A298A">
        <w:t>Interkulturel kommunikativ kompetence og tværfaglighed i sprogfagene</w:t>
      </w:r>
      <w:bookmarkEnd w:id="343"/>
      <w:bookmarkEnd w:id="344"/>
      <w:bookmarkEnd w:id="345"/>
      <w:r w:rsidR="00347305" w:rsidRPr="001A298A">
        <w:t> </w:t>
      </w:r>
    </w:p>
    <w:p w14:paraId="643EF073" w14:textId="77777777" w:rsidR="00A778EA" w:rsidRPr="001A298A" w:rsidRDefault="00A778EA" w:rsidP="00A778EA">
      <w:pPr>
        <w:ind w:firstLine="709"/>
        <w:rPr>
          <w:rFonts w:cstheme="minorHAnsi"/>
        </w:rPr>
      </w:pPr>
      <w:r w:rsidRPr="001A298A">
        <w:rPr>
          <w:rFonts w:cstheme="minorHAnsi"/>
        </w:rPr>
        <w:t>10 ECTS-points, ekstern prøve</w:t>
      </w:r>
    </w:p>
    <w:p w14:paraId="643EF074" w14:textId="77777777" w:rsidR="00A778EA" w:rsidRPr="001A298A" w:rsidRDefault="00A778EA" w:rsidP="00A778EA">
      <w:pPr>
        <w:rPr>
          <w:rFonts w:cstheme="minorHAnsi"/>
          <w:sz w:val="22"/>
          <w:szCs w:val="22"/>
        </w:rPr>
      </w:pPr>
    </w:p>
    <w:p w14:paraId="643EF075" w14:textId="77777777" w:rsidR="00A778EA" w:rsidRPr="001A298A" w:rsidRDefault="00A778EA" w:rsidP="007D0D44">
      <w:pPr>
        <w:pStyle w:val="Opstilling-punkttegn"/>
        <w:spacing w:line="240" w:lineRule="auto"/>
        <w:ind w:left="221" w:hanging="221"/>
        <w:rPr>
          <w:rFonts w:ascii="Garamond" w:hAnsi="Garamond"/>
          <w:b/>
          <w:sz w:val="24"/>
          <w:szCs w:val="24"/>
        </w:rPr>
      </w:pPr>
      <w:r w:rsidRPr="001A298A">
        <w:rPr>
          <w:rFonts w:ascii="Garamond" w:hAnsi="Garamond"/>
          <w:b/>
          <w:sz w:val="24"/>
          <w:szCs w:val="24"/>
        </w:rPr>
        <w:t>Læringsmål</w:t>
      </w:r>
    </w:p>
    <w:p w14:paraId="643EF076" w14:textId="77777777" w:rsidR="00A778EA" w:rsidRPr="001A298A" w:rsidRDefault="00A778EA" w:rsidP="007D0D44">
      <w:pPr>
        <w:pStyle w:val="Opstilling-punkttegn"/>
        <w:spacing w:line="240" w:lineRule="auto"/>
        <w:ind w:left="221" w:hanging="221"/>
        <w:rPr>
          <w:rFonts w:ascii="Garamond" w:hAnsi="Garamond"/>
          <w:sz w:val="24"/>
          <w:szCs w:val="24"/>
        </w:rPr>
      </w:pPr>
      <w:r w:rsidRPr="001A298A">
        <w:rPr>
          <w:rFonts w:ascii="Garamond" w:hAnsi="Garamond"/>
          <w:sz w:val="24"/>
          <w:szCs w:val="24"/>
        </w:rPr>
        <w:t>Den studerende</w:t>
      </w:r>
    </w:p>
    <w:p w14:paraId="1F7A6527" w14:textId="77777777" w:rsidR="00EA107C" w:rsidRPr="001A298A" w:rsidRDefault="00EA107C" w:rsidP="007D0D44">
      <w:pPr>
        <w:pStyle w:val="Opstilling-punkttegn"/>
        <w:spacing w:line="240" w:lineRule="auto"/>
        <w:ind w:left="221" w:hanging="221"/>
        <w:rPr>
          <w:rFonts w:ascii="Garamond" w:hAnsi="Garamond"/>
          <w:b/>
          <w:bCs/>
          <w:sz w:val="24"/>
          <w:szCs w:val="24"/>
        </w:rPr>
      </w:pPr>
    </w:p>
    <w:p w14:paraId="0B4506A8" w14:textId="25A75526" w:rsidR="00DB673A" w:rsidRPr="001A298A" w:rsidRDefault="00DB673A" w:rsidP="007D0D44">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Viden</w:t>
      </w:r>
    </w:p>
    <w:p w14:paraId="58D48697" w14:textId="22E5C431"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det komplekse forhold mellem kultur, samfund og sprog i relation til forskellige kultursyn samt om kulturdidaktiske teorier inden for fremmedsprogsområdet </w:t>
      </w:r>
    </w:p>
    <w:p w14:paraId="5F057764" w14:textId="31BFDA13"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krav, mål og kultursyn i styredokumenter for sprogfagene på tværs af uddannelsesniveauer </w:t>
      </w:r>
    </w:p>
    <w:p w14:paraId="0313B08E" w14:textId="1C648FA4"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nyere teorier om interkulturel kommunikation, Content and Language Integrated Learning (CLIL) og tværfagligt samarbejde </w:t>
      </w:r>
    </w:p>
    <w:p w14:paraId="1471A686" w14:textId="6530794B"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Færdigheder</w:t>
      </w:r>
    </w:p>
    <w:p w14:paraId="46398909" w14:textId="3FADF7AC"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udvælge, analysere, vurdere og (re)didaktisere læremidler med fokus på interkulturel kommunikativ kompetence og tværfaglighed </w:t>
      </w:r>
    </w:p>
    <w:p w14:paraId="6181604C" w14:textId="6DE15928"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planlægge, gennemføre, understøtte, evaluere og udvikle CLIL-inspirerede og tværfaglige forløb </w:t>
      </w:r>
    </w:p>
    <w:p w14:paraId="3B582192" w14:textId="4A8D3154"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planlægge, gennemføre, understøtte, evaluere og udvikle internationalt samarbejde virtuelt og fysisk </w:t>
      </w:r>
    </w:p>
    <w:p w14:paraId="671F6838" w14:textId="2725545F"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Kompetencer</w:t>
      </w:r>
    </w:p>
    <w:p w14:paraId="475447E5" w14:textId="0E0F2899"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an analysere, reflektere over, vurdere og udvikle egen og andres fremmedsprogsundervisning – herunder it-baseret undervisning – gennem integration af fremmedsprogsdidaktisk viden, praksiserfaring og udviklingsorientering</w:t>
      </w:r>
    </w:p>
    <w:p w14:paraId="0756F1B0" w14:textId="53663558"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an kvalificere sprogundervisningen med henblik på at styrke elevernes udvikling af interkulturel kommunikativ kompetence og med fokus på samarbejde på tværs af sprog, fag og uddannelsesniveauer.</w:t>
      </w:r>
    </w:p>
    <w:p w14:paraId="359DF54A" w14:textId="4C9E2548" w:rsidR="00347305" w:rsidRPr="001A298A" w:rsidRDefault="00347305" w:rsidP="00347305">
      <w:pPr>
        <w:pStyle w:val="Opstilling-punkttegn"/>
        <w:spacing w:line="240" w:lineRule="auto"/>
        <w:rPr>
          <w:rFonts w:ascii="Garamond" w:hAnsi="Garamond"/>
          <w:sz w:val="24"/>
          <w:szCs w:val="24"/>
        </w:rPr>
      </w:pPr>
    </w:p>
    <w:p w14:paraId="1E1A1663" w14:textId="20AAE14C" w:rsidR="00DB2DD2" w:rsidRPr="001A298A" w:rsidRDefault="00DB2DD2">
      <w:pPr>
        <w:rPr>
          <w:rFonts w:ascii="Arial" w:eastAsia="Calibri" w:hAnsi="Arial"/>
          <w:i/>
          <w:noProof/>
          <w:szCs w:val="20"/>
        </w:rPr>
      </w:pPr>
    </w:p>
    <w:p w14:paraId="643EF07E" w14:textId="0011C3F4" w:rsidR="00A778EA" w:rsidRPr="001A298A" w:rsidRDefault="00A778EA" w:rsidP="007526F5">
      <w:pPr>
        <w:pStyle w:val="Overskrift3"/>
      </w:pPr>
      <w:bookmarkStart w:id="346" w:name="_Toc702575128"/>
      <w:bookmarkStart w:id="347" w:name="_Toc229991434"/>
      <w:bookmarkStart w:id="348" w:name="_Toc232952002"/>
      <w:r w:rsidRPr="001A298A">
        <w:t xml:space="preserve">Modul Rs: </w:t>
      </w:r>
      <w:r w:rsidR="00082A54" w:rsidRPr="001A298A">
        <w:t>V</w:t>
      </w:r>
      <w:r w:rsidR="00347305" w:rsidRPr="001A298A">
        <w:t>ejledning i skolen</w:t>
      </w:r>
      <w:bookmarkEnd w:id="346"/>
      <w:bookmarkEnd w:id="347"/>
      <w:bookmarkEnd w:id="348"/>
      <w:r w:rsidR="005F552C" w:rsidRPr="001A298A">
        <w:t xml:space="preserve"> </w:t>
      </w:r>
    </w:p>
    <w:p w14:paraId="643EF07F" w14:textId="77777777" w:rsidR="00A778EA" w:rsidRPr="001A298A" w:rsidRDefault="00A778EA" w:rsidP="00A778EA">
      <w:pPr>
        <w:ind w:firstLine="709"/>
        <w:rPr>
          <w:rFonts w:cstheme="minorHAnsi"/>
        </w:rPr>
      </w:pPr>
      <w:r w:rsidRPr="001A298A">
        <w:rPr>
          <w:rFonts w:cstheme="minorHAnsi"/>
        </w:rPr>
        <w:t>10 ECTS-point, intern prøve</w:t>
      </w:r>
    </w:p>
    <w:p w14:paraId="643EF080" w14:textId="77777777" w:rsidR="00A778EA" w:rsidRPr="001A298A" w:rsidRDefault="00A778EA" w:rsidP="00A778EA">
      <w:pPr>
        <w:rPr>
          <w:rFonts w:cstheme="minorHAnsi"/>
          <w:sz w:val="22"/>
          <w:szCs w:val="22"/>
        </w:rPr>
      </w:pPr>
    </w:p>
    <w:p w14:paraId="3415CAA2" w14:textId="77777777" w:rsidR="00A07AF3" w:rsidRPr="001A298A" w:rsidRDefault="00A07AF3" w:rsidP="00A07AF3">
      <w:pPr>
        <w:rPr>
          <w:b/>
        </w:rPr>
      </w:pPr>
      <w:r w:rsidRPr="001A298A">
        <w:rPr>
          <w:b/>
        </w:rPr>
        <w:t>Læringsmål</w:t>
      </w:r>
    </w:p>
    <w:p w14:paraId="430B755A" w14:textId="77777777" w:rsidR="00A07AF3" w:rsidRPr="001A298A" w:rsidRDefault="00A07AF3" w:rsidP="00A07AF3">
      <w:r w:rsidRPr="001A298A">
        <w:t>Den studerende</w:t>
      </w:r>
    </w:p>
    <w:p w14:paraId="173C1FFF" w14:textId="77777777" w:rsidR="00476E1E" w:rsidRPr="001A298A" w:rsidRDefault="00476E1E" w:rsidP="00A07AF3">
      <w:pPr>
        <w:rPr>
          <w:b/>
          <w:bCs/>
        </w:rPr>
      </w:pPr>
    </w:p>
    <w:p w14:paraId="29A1E8FF" w14:textId="5F1DD9DF" w:rsidR="00A07AF3" w:rsidRPr="001A298A" w:rsidRDefault="00A07AF3" w:rsidP="00A07AF3">
      <w:pPr>
        <w:rPr>
          <w:b/>
          <w:bCs/>
        </w:rPr>
      </w:pPr>
      <w:r w:rsidRPr="001A298A">
        <w:rPr>
          <w:b/>
          <w:bCs/>
        </w:rPr>
        <w:t>Viden</w:t>
      </w:r>
    </w:p>
    <w:p w14:paraId="4374364F" w14:textId="3A0418C0" w:rsidR="00A07AF3" w:rsidRPr="001A298A" w:rsidRDefault="00424526" w:rsidP="00F30A24">
      <w:pPr>
        <w:numPr>
          <w:ilvl w:val="0"/>
          <w:numId w:val="411"/>
        </w:numPr>
      </w:pPr>
      <w:r>
        <w:t>h</w:t>
      </w:r>
      <w:r w:rsidR="00A07AF3" w:rsidRPr="001A298A">
        <w:t>ar udviklingsbaseret viden om vejledningsteori, -metode og –processer som led i udviklingen af skolens pædagogiske og didaktiske praksis. </w:t>
      </w:r>
    </w:p>
    <w:p w14:paraId="5C544CF7" w14:textId="1FD40429" w:rsidR="00A07AF3" w:rsidRPr="001A298A" w:rsidRDefault="00424526" w:rsidP="00F30A24">
      <w:pPr>
        <w:numPr>
          <w:ilvl w:val="0"/>
          <w:numId w:val="412"/>
        </w:numPr>
      </w:pPr>
      <w:r>
        <w:t>h</w:t>
      </w:r>
      <w:r w:rsidR="00A07AF3" w:rsidRPr="001A298A">
        <w:t>ar udviklingsbaseret viden om kommunikations- og læringsteori i relation til vejledning.  </w:t>
      </w:r>
    </w:p>
    <w:p w14:paraId="29197886" w14:textId="4E51A21C" w:rsidR="00A07AF3" w:rsidRPr="001A298A" w:rsidRDefault="00424526" w:rsidP="00F30A24">
      <w:pPr>
        <w:numPr>
          <w:ilvl w:val="0"/>
          <w:numId w:val="413"/>
        </w:numPr>
      </w:pPr>
      <w:r>
        <w:lastRenderedPageBreak/>
        <w:t>k</w:t>
      </w:r>
      <w:r w:rsidR="00A07AF3" w:rsidRPr="001A298A">
        <w:t>an forstå og reflektere over organisatoriske rammer for læreprocesser og pædagogisk udvikling samt vejlederens funktion og position i skolen. </w:t>
      </w:r>
    </w:p>
    <w:p w14:paraId="51316985" w14:textId="77777777" w:rsidR="00A07AF3" w:rsidRPr="001A298A" w:rsidRDefault="00A07AF3" w:rsidP="00A07AF3">
      <w:pPr>
        <w:rPr>
          <w:b/>
          <w:bCs/>
        </w:rPr>
      </w:pPr>
      <w:r w:rsidRPr="001A298A">
        <w:rPr>
          <w:b/>
          <w:bCs/>
        </w:rPr>
        <w:t>Færdigheder</w:t>
      </w:r>
    </w:p>
    <w:p w14:paraId="6FAA0009" w14:textId="19318D55" w:rsidR="00A07AF3" w:rsidRPr="001A298A" w:rsidRDefault="00424526" w:rsidP="00F30A24">
      <w:pPr>
        <w:numPr>
          <w:ilvl w:val="0"/>
          <w:numId w:val="414"/>
        </w:numPr>
      </w:pPr>
      <w:r>
        <w:t>k</w:t>
      </w:r>
      <w:r w:rsidR="00A07AF3" w:rsidRPr="001A298A">
        <w:t>an udvælge, begrunde og anvende relevante vejledningsmetoder med henblik på udvikling af pædagogisk og didaktisk praksis. </w:t>
      </w:r>
    </w:p>
    <w:p w14:paraId="67D0489C" w14:textId="4CB63A2D" w:rsidR="00A07AF3" w:rsidRPr="001A298A" w:rsidRDefault="00424526" w:rsidP="00F30A24">
      <w:pPr>
        <w:numPr>
          <w:ilvl w:val="0"/>
          <w:numId w:val="415"/>
        </w:numPr>
      </w:pPr>
      <w:r>
        <w:t>k</w:t>
      </w:r>
      <w:r w:rsidR="00A07AF3" w:rsidRPr="001A298A">
        <w:t>an facilitere vejledning, der fremmer læring, udvikling og refleksion på individ-, gruppe- og organisationsniveau. </w:t>
      </w:r>
    </w:p>
    <w:p w14:paraId="3C7E85E1" w14:textId="626013DA" w:rsidR="00A07AF3" w:rsidRPr="001A298A" w:rsidRDefault="00424526" w:rsidP="00F30A24">
      <w:pPr>
        <w:numPr>
          <w:ilvl w:val="0"/>
          <w:numId w:val="416"/>
        </w:numPr>
      </w:pPr>
      <w:r>
        <w:t>k</w:t>
      </w:r>
      <w:r w:rsidR="00A07AF3" w:rsidRPr="001A298A">
        <w:t>an mestre kommunikation i professionelle samtaler. </w:t>
      </w:r>
    </w:p>
    <w:p w14:paraId="5CE2D038" w14:textId="1624576D" w:rsidR="00A07AF3" w:rsidRPr="001A298A" w:rsidRDefault="00424526" w:rsidP="00F30A24">
      <w:pPr>
        <w:numPr>
          <w:ilvl w:val="0"/>
          <w:numId w:val="417"/>
        </w:numPr>
      </w:pPr>
      <w:r>
        <w:t>k</w:t>
      </w:r>
      <w:r w:rsidR="00476E1E" w:rsidRPr="001A298A">
        <w:t>an</w:t>
      </w:r>
      <w:r w:rsidR="00A07AF3" w:rsidRPr="001A298A">
        <w:t xml:space="preserve"> identificere, analysere og vurdere etiske dilemmaer, positioneringer og magtrelationer i vejledning og samarbejde. </w:t>
      </w:r>
    </w:p>
    <w:p w14:paraId="045AD920" w14:textId="77777777" w:rsidR="00A07AF3" w:rsidRPr="001A298A" w:rsidRDefault="00A07AF3" w:rsidP="00A07AF3">
      <w:pPr>
        <w:rPr>
          <w:b/>
          <w:bCs/>
        </w:rPr>
      </w:pPr>
      <w:r w:rsidRPr="001A298A">
        <w:rPr>
          <w:b/>
          <w:bCs/>
        </w:rPr>
        <w:t>Kompetencer</w:t>
      </w:r>
    </w:p>
    <w:p w14:paraId="2C485FDE" w14:textId="6444F81B" w:rsidR="00A07AF3" w:rsidRPr="001A298A" w:rsidRDefault="00424526" w:rsidP="00F30A24">
      <w:pPr>
        <w:numPr>
          <w:ilvl w:val="0"/>
          <w:numId w:val="418"/>
        </w:numPr>
      </w:pPr>
      <w:r>
        <w:t>k</w:t>
      </w:r>
      <w:r w:rsidR="00A07AF3" w:rsidRPr="001A298A">
        <w:t>an planlægge, gennemføre og evaluere vejlednings- og udviklingsforløb på individ-, gruppe- og organisationsniveau med blik for skolens strategier og indsatsområder. </w:t>
      </w:r>
    </w:p>
    <w:p w14:paraId="6F9286CF" w14:textId="2311F21D" w:rsidR="00A07AF3" w:rsidRPr="001A298A" w:rsidRDefault="00424526" w:rsidP="00F30A24">
      <w:pPr>
        <w:numPr>
          <w:ilvl w:val="0"/>
          <w:numId w:val="419"/>
        </w:numPr>
      </w:pPr>
      <w:r>
        <w:t>k</w:t>
      </w:r>
      <w:r w:rsidR="00A07AF3" w:rsidRPr="001A298A">
        <w:t>an selvstændigt tage ansvar for og indgå i samskabelses-, videndelings- og læreprocesser i organisatoriske kontekster, herunder udvikle egen og fælles praksis og bidrage til en refleksiv og undersøgende kultur </w:t>
      </w:r>
    </w:p>
    <w:p w14:paraId="634AB81F" w14:textId="4F06DFEA" w:rsidR="00A07AF3" w:rsidRPr="001A298A" w:rsidRDefault="00424526" w:rsidP="00F30A24">
      <w:pPr>
        <w:numPr>
          <w:ilvl w:val="0"/>
          <w:numId w:val="420"/>
        </w:numPr>
      </w:pPr>
      <w:r>
        <w:t>k</w:t>
      </w:r>
      <w:r w:rsidR="00A07AF3" w:rsidRPr="001A298A">
        <w:t>an forholde sig kritisk, undersøgende og konstruktivt til skolens kulturelle og strukturelle betingelser for læring og udvikling samt de forventninger, der rettes mod vejlederfunktionen. </w:t>
      </w:r>
    </w:p>
    <w:p w14:paraId="59EF4CC1" w14:textId="77777777" w:rsidR="00DB673A" w:rsidRPr="001A298A" w:rsidRDefault="00DB673A" w:rsidP="00DB673A">
      <w:pPr>
        <w:pStyle w:val="Opstilling-punkttegn"/>
        <w:spacing w:line="240" w:lineRule="auto"/>
        <w:ind w:left="360"/>
        <w:rPr>
          <w:rFonts w:ascii="Garamond" w:hAnsi="Garamond"/>
          <w:sz w:val="24"/>
          <w:szCs w:val="24"/>
        </w:rPr>
      </w:pPr>
    </w:p>
    <w:p w14:paraId="5B2EFE04" w14:textId="4DFD01E1" w:rsidR="00DB2DD2" w:rsidRPr="001A298A" w:rsidRDefault="00DB2DD2">
      <w:pPr>
        <w:rPr>
          <w:rFonts w:ascii="Arial" w:eastAsia="Calibri" w:hAnsi="Arial"/>
          <w:i/>
          <w:noProof/>
          <w:szCs w:val="20"/>
        </w:rPr>
      </w:pPr>
    </w:p>
    <w:p w14:paraId="584F9078" w14:textId="77777777" w:rsidR="006A7488" w:rsidRPr="001A298A" w:rsidRDefault="006A7488">
      <w:pPr>
        <w:rPr>
          <w:rFonts w:ascii="Arial" w:eastAsia="Calibri" w:hAnsi="Arial"/>
          <w:i/>
          <w:noProof/>
          <w:szCs w:val="20"/>
        </w:rPr>
      </w:pPr>
    </w:p>
    <w:p w14:paraId="0C0CA27F" w14:textId="77777777" w:rsidR="004B50EF" w:rsidRPr="001A298A" w:rsidRDefault="004B50EF">
      <w:pPr>
        <w:rPr>
          <w:rFonts w:ascii="Arial" w:eastAsia="Calibri" w:hAnsi="Arial"/>
          <w:i/>
          <w:noProof/>
          <w:szCs w:val="20"/>
        </w:rPr>
      </w:pPr>
    </w:p>
    <w:p w14:paraId="55343FB6" w14:textId="77777777" w:rsidR="004B50EF" w:rsidRPr="001A298A" w:rsidRDefault="004B50EF">
      <w:pPr>
        <w:rPr>
          <w:rFonts w:ascii="Arial" w:eastAsia="Calibri" w:hAnsi="Arial"/>
          <w:i/>
          <w:noProof/>
          <w:szCs w:val="20"/>
        </w:rPr>
      </w:pPr>
    </w:p>
    <w:p w14:paraId="450925E5" w14:textId="77777777" w:rsidR="004B50EF" w:rsidRPr="001A298A" w:rsidRDefault="004B50EF">
      <w:pPr>
        <w:rPr>
          <w:rFonts w:ascii="Arial" w:eastAsia="Calibri" w:hAnsi="Arial"/>
          <w:i/>
          <w:noProof/>
          <w:szCs w:val="20"/>
        </w:rPr>
      </w:pPr>
    </w:p>
    <w:p w14:paraId="4FC24AB8" w14:textId="77777777" w:rsidR="004B50EF" w:rsidRPr="001A298A" w:rsidRDefault="004B50EF">
      <w:pPr>
        <w:rPr>
          <w:rFonts w:ascii="Arial" w:eastAsia="Calibri" w:hAnsi="Arial"/>
          <w:i/>
          <w:noProof/>
          <w:szCs w:val="20"/>
        </w:rPr>
      </w:pPr>
    </w:p>
    <w:p w14:paraId="7BBCC166" w14:textId="77777777" w:rsidR="004B50EF" w:rsidRPr="001A298A" w:rsidRDefault="004B50EF">
      <w:pPr>
        <w:rPr>
          <w:rFonts w:ascii="Arial" w:eastAsia="Calibri" w:hAnsi="Arial"/>
          <w:i/>
          <w:noProof/>
          <w:szCs w:val="20"/>
        </w:rPr>
      </w:pPr>
    </w:p>
    <w:p w14:paraId="643EF0E6" w14:textId="3E39BE65" w:rsidR="00254E04" w:rsidRPr="001A298A" w:rsidRDefault="00254E04" w:rsidP="00BA41A0">
      <w:pPr>
        <w:pStyle w:val="Overskrift2"/>
        <w:numPr>
          <w:ilvl w:val="0"/>
          <w:numId w:val="0"/>
        </w:numPr>
        <w:ind w:left="284" w:hanging="284"/>
        <w:jc w:val="center"/>
      </w:pPr>
      <w:bookmarkStart w:id="349" w:name="_Toc284247990"/>
      <w:bookmarkStart w:id="350" w:name="_Toc956995449"/>
      <w:bookmarkStart w:id="351" w:name="_Toc229991435"/>
      <w:bookmarkStart w:id="352" w:name="_Toc232952003"/>
      <w:r w:rsidRPr="001A298A">
        <w:t xml:space="preserve">INDHOLDSOMRÅDE: </w:t>
      </w:r>
      <w:bookmarkEnd w:id="349"/>
      <w:r w:rsidR="0017422F" w:rsidRPr="001A298A">
        <w:t>PÆDAGOGIK, PSYKOLOGI OG KOMMUNIKATION</w:t>
      </w:r>
      <w:bookmarkEnd w:id="350"/>
      <w:bookmarkEnd w:id="351"/>
      <w:bookmarkEnd w:id="352"/>
    </w:p>
    <w:p w14:paraId="643EF0E7" w14:textId="77777777" w:rsidR="0055774B" w:rsidRPr="001A298A" w:rsidRDefault="0055774B" w:rsidP="00B84E66">
      <w:pPr>
        <w:rPr>
          <w:rFonts w:cs="Arial"/>
        </w:rPr>
      </w:pPr>
    </w:p>
    <w:p w14:paraId="643EF0E8" w14:textId="77777777" w:rsidR="00254E04" w:rsidRPr="001A298A" w:rsidRDefault="00254E04" w:rsidP="00B84E66">
      <w:pPr>
        <w:rPr>
          <w:rFonts w:cs="Arial"/>
        </w:rPr>
      </w:pPr>
      <w:r w:rsidRPr="001A298A">
        <w:rPr>
          <w:rFonts w:cs="Arial"/>
        </w:rPr>
        <w:t>Indholdsområdet består af følgende pædagogiske uddannelsesretninger:</w:t>
      </w:r>
    </w:p>
    <w:p w14:paraId="643EF0E9" w14:textId="6E7CF6F9" w:rsidR="00233D8F" w:rsidRPr="001A298A" w:rsidRDefault="005F3D3D" w:rsidP="00233D8F">
      <w:pPr>
        <w:rPr>
          <w:rFonts w:cs="Arial"/>
        </w:rPr>
      </w:pPr>
      <w:r w:rsidRPr="001A298A">
        <w:rPr>
          <w:rFonts w:cs="Arial"/>
        </w:rPr>
        <w:t>19.1</w:t>
      </w:r>
      <w:r w:rsidR="004B50EF" w:rsidRPr="001A298A">
        <w:rPr>
          <w:rFonts w:cs="Arial"/>
        </w:rPr>
        <w:t>8</w:t>
      </w:r>
      <w:r w:rsidR="00DB2DD2" w:rsidRPr="001A298A">
        <w:rPr>
          <w:rFonts w:cs="Arial"/>
        </w:rPr>
        <w:t xml:space="preserve"> </w:t>
      </w:r>
      <w:r w:rsidR="00233D8F" w:rsidRPr="001A298A">
        <w:rPr>
          <w:rFonts w:cs="Arial"/>
        </w:rPr>
        <w:t>Almen pædagogik</w:t>
      </w:r>
    </w:p>
    <w:p w14:paraId="15283FC1" w14:textId="3D2FDC6D" w:rsidR="005F3D3D" w:rsidRPr="001A298A" w:rsidRDefault="005F3D3D" w:rsidP="005F3D3D">
      <w:pPr>
        <w:rPr>
          <w:rFonts w:cs="Arial"/>
        </w:rPr>
      </w:pPr>
      <w:r w:rsidRPr="001A298A">
        <w:rPr>
          <w:rFonts w:cs="Arial"/>
        </w:rPr>
        <w:t>19.1</w:t>
      </w:r>
      <w:r w:rsidR="004B50EF" w:rsidRPr="001A298A">
        <w:rPr>
          <w:rFonts w:cs="Arial"/>
        </w:rPr>
        <w:t>9</w:t>
      </w:r>
      <w:r w:rsidRPr="001A298A">
        <w:rPr>
          <w:rFonts w:cs="Arial"/>
        </w:rPr>
        <w:t xml:space="preserve"> Frie Skolers </w:t>
      </w:r>
      <w:r w:rsidR="00A323F3" w:rsidRPr="001A298A">
        <w:rPr>
          <w:rFonts w:cs="Arial"/>
        </w:rPr>
        <w:t>grundlag</w:t>
      </w:r>
      <w:r w:rsidRPr="001A298A">
        <w:rPr>
          <w:rFonts w:cs="Arial"/>
        </w:rPr>
        <w:t xml:space="preserve"> og pædagogi</w:t>
      </w:r>
      <w:r w:rsidR="00A323F3" w:rsidRPr="001A298A">
        <w:rPr>
          <w:rFonts w:cs="Arial"/>
        </w:rPr>
        <w:t>s</w:t>
      </w:r>
      <w:r w:rsidRPr="001A298A">
        <w:rPr>
          <w:rFonts w:cs="Arial"/>
        </w:rPr>
        <w:t>k</w:t>
      </w:r>
      <w:r w:rsidR="00A323F3" w:rsidRPr="001A298A">
        <w:rPr>
          <w:rFonts w:cs="Arial"/>
        </w:rPr>
        <w:t>e udvikling</w:t>
      </w:r>
    </w:p>
    <w:p w14:paraId="071F520B" w14:textId="1BE6B650" w:rsidR="00DB673A" w:rsidRPr="001A298A" w:rsidRDefault="00DB673A" w:rsidP="005F3D3D">
      <w:pPr>
        <w:rPr>
          <w:rFonts w:cs="Arial"/>
        </w:rPr>
      </w:pPr>
      <w:r w:rsidRPr="001A298A">
        <w:rPr>
          <w:rFonts w:cs="Arial"/>
        </w:rPr>
        <w:t>19.</w:t>
      </w:r>
      <w:r w:rsidR="004B50EF" w:rsidRPr="001A298A">
        <w:rPr>
          <w:rFonts w:cs="Arial"/>
        </w:rPr>
        <w:t>20</w:t>
      </w:r>
      <w:r w:rsidRPr="001A298A">
        <w:rPr>
          <w:rFonts w:cs="Arial"/>
        </w:rPr>
        <w:t xml:space="preserve"> Inklusionsvejleder</w:t>
      </w:r>
    </w:p>
    <w:p w14:paraId="609AA387" w14:textId="4DC68C7F" w:rsidR="005F3D3D" w:rsidRPr="001A298A" w:rsidRDefault="005F3D3D" w:rsidP="005F3D3D">
      <w:pPr>
        <w:rPr>
          <w:rFonts w:cs="Arial"/>
        </w:rPr>
      </w:pPr>
      <w:r w:rsidRPr="001A298A">
        <w:rPr>
          <w:rFonts w:cs="Arial"/>
        </w:rPr>
        <w:t>19.</w:t>
      </w:r>
      <w:r w:rsidR="004B50EF" w:rsidRPr="001A298A">
        <w:rPr>
          <w:rFonts w:cs="Arial"/>
        </w:rPr>
        <w:t>21</w:t>
      </w:r>
      <w:r w:rsidRPr="001A298A">
        <w:rPr>
          <w:rFonts w:cs="Arial"/>
        </w:rPr>
        <w:t xml:space="preserve"> Interkulturel pædagogik</w:t>
      </w:r>
    </w:p>
    <w:p w14:paraId="19BCC22F" w14:textId="79723AA5" w:rsidR="004B50EF" w:rsidRPr="001A298A" w:rsidRDefault="004B50EF" w:rsidP="005F3D3D">
      <w:pPr>
        <w:rPr>
          <w:rFonts w:cs="Arial"/>
        </w:rPr>
      </w:pPr>
      <w:r w:rsidRPr="001A298A">
        <w:rPr>
          <w:rFonts w:cs="Arial"/>
        </w:rPr>
        <w:t>19.22 Logopædi</w:t>
      </w:r>
    </w:p>
    <w:p w14:paraId="04350347" w14:textId="26805648" w:rsidR="005F3D3D" w:rsidRPr="001A298A" w:rsidRDefault="004B50EF" w:rsidP="005F3D3D">
      <w:pPr>
        <w:rPr>
          <w:rFonts w:cs="Arial"/>
        </w:rPr>
      </w:pPr>
      <w:r w:rsidRPr="001A298A">
        <w:rPr>
          <w:rFonts w:cs="Arial"/>
        </w:rPr>
        <w:t>19.23 Medier og kommunikation</w:t>
      </w:r>
    </w:p>
    <w:p w14:paraId="006B0A62" w14:textId="6D26EEA0" w:rsidR="004B50EF" w:rsidRPr="001A298A" w:rsidRDefault="00226291" w:rsidP="00226291">
      <w:pPr>
        <w:rPr>
          <w:rFonts w:cs="Arial"/>
        </w:rPr>
      </w:pPr>
      <w:r w:rsidRPr="001A298A">
        <w:rPr>
          <w:rFonts w:cs="Arial"/>
        </w:rPr>
        <w:t>19.</w:t>
      </w:r>
      <w:r w:rsidR="004B50EF" w:rsidRPr="001A298A">
        <w:rPr>
          <w:rFonts w:cs="Arial"/>
        </w:rPr>
        <w:t>24</w:t>
      </w:r>
      <w:r w:rsidRPr="001A298A">
        <w:rPr>
          <w:rFonts w:cs="Arial"/>
        </w:rPr>
        <w:t xml:space="preserve"> Psykologi</w:t>
      </w:r>
    </w:p>
    <w:p w14:paraId="0BC9A8DA" w14:textId="5F1D8AF0" w:rsidR="00226291" w:rsidRPr="001A298A" w:rsidRDefault="00226291" w:rsidP="00226291">
      <w:pPr>
        <w:rPr>
          <w:rFonts w:cs="Arial"/>
        </w:rPr>
      </w:pPr>
      <w:r w:rsidRPr="001A298A">
        <w:rPr>
          <w:rFonts w:cs="Arial"/>
        </w:rPr>
        <w:t>19.</w:t>
      </w:r>
      <w:r w:rsidR="004B50EF" w:rsidRPr="001A298A">
        <w:rPr>
          <w:rFonts w:cs="Arial"/>
        </w:rPr>
        <w:t>25</w:t>
      </w:r>
      <w:r w:rsidRPr="001A298A">
        <w:rPr>
          <w:rFonts w:cs="Arial"/>
        </w:rPr>
        <w:t xml:space="preserve"> Pædagogisk og socialpædagogisk arbejde</w:t>
      </w:r>
    </w:p>
    <w:p w14:paraId="043E7DE6" w14:textId="0DB2CDE3" w:rsidR="00B10CF1" w:rsidRPr="001A298A" w:rsidRDefault="00226291" w:rsidP="00226291">
      <w:pPr>
        <w:rPr>
          <w:rFonts w:cs="Arial"/>
        </w:rPr>
      </w:pPr>
      <w:r w:rsidRPr="001A298A">
        <w:rPr>
          <w:rFonts w:cs="Arial"/>
        </w:rPr>
        <w:t>19.</w:t>
      </w:r>
      <w:r w:rsidR="00B10CF1" w:rsidRPr="001A298A">
        <w:rPr>
          <w:rFonts w:cs="Arial"/>
        </w:rPr>
        <w:t>26</w:t>
      </w:r>
      <w:r w:rsidRPr="001A298A">
        <w:rPr>
          <w:rFonts w:cs="Arial"/>
        </w:rPr>
        <w:t xml:space="preserve"> Specialpædagogik</w:t>
      </w:r>
    </w:p>
    <w:p w14:paraId="082D3B67" w14:textId="375F93F9" w:rsidR="00226291" w:rsidRPr="001A298A" w:rsidRDefault="00226291" w:rsidP="00226291">
      <w:pPr>
        <w:rPr>
          <w:rFonts w:cs="Arial"/>
        </w:rPr>
      </w:pPr>
      <w:r w:rsidRPr="001A298A">
        <w:rPr>
          <w:rFonts w:cs="Arial"/>
        </w:rPr>
        <w:t>19.</w:t>
      </w:r>
      <w:r w:rsidR="00DB673A" w:rsidRPr="001A298A">
        <w:rPr>
          <w:rFonts w:cs="Arial"/>
        </w:rPr>
        <w:t>2</w:t>
      </w:r>
      <w:r w:rsidR="002F16D3" w:rsidRPr="001A298A">
        <w:rPr>
          <w:rFonts w:cs="Arial"/>
        </w:rPr>
        <w:t xml:space="preserve">7 </w:t>
      </w:r>
      <w:r w:rsidRPr="001A298A">
        <w:rPr>
          <w:rFonts w:cs="Arial"/>
        </w:rPr>
        <w:t>Synspædagogik og syns(re)</w:t>
      </w:r>
      <w:proofErr w:type="spellStart"/>
      <w:r w:rsidRPr="001A298A">
        <w:rPr>
          <w:rFonts w:cs="Arial"/>
        </w:rPr>
        <w:t>habilitering</w:t>
      </w:r>
      <w:proofErr w:type="spellEnd"/>
    </w:p>
    <w:p w14:paraId="2472522F" w14:textId="3270D05B" w:rsidR="002F16D3" w:rsidRPr="001A298A" w:rsidRDefault="002F16D3" w:rsidP="00226291">
      <w:pPr>
        <w:rPr>
          <w:rFonts w:cs="Arial"/>
        </w:rPr>
      </w:pPr>
      <w:r w:rsidRPr="001A298A">
        <w:rPr>
          <w:rFonts w:cs="Arial"/>
        </w:rPr>
        <w:t>19.28 Vejleder i alternative supplerende kommunikationsformer</w:t>
      </w:r>
    </w:p>
    <w:p w14:paraId="3D4325A8" w14:textId="2C7A1B50" w:rsidR="00226291" w:rsidRPr="001A298A" w:rsidRDefault="002F16D3" w:rsidP="00226291">
      <w:pPr>
        <w:rPr>
          <w:rFonts w:cs="Arial"/>
        </w:rPr>
      </w:pPr>
      <w:r w:rsidRPr="001A298A">
        <w:rPr>
          <w:rFonts w:cs="Arial"/>
        </w:rPr>
        <w:t xml:space="preserve">19.29 </w:t>
      </w:r>
      <w:r w:rsidR="00226291" w:rsidRPr="001A298A">
        <w:rPr>
          <w:rFonts w:cs="Arial"/>
        </w:rPr>
        <w:t>Unge og voksnes læreprocesser</w:t>
      </w:r>
    </w:p>
    <w:p w14:paraId="38407B7F" w14:textId="006B3590" w:rsidR="00DB673A" w:rsidRPr="001A298A" w:rsidRDefault="00DB673A" w:rsidP="00226291">
      <w:pPr>
        <w:rPr>
          <w:rFonts w:cs="Arial"/>
        </w:rPr>
      </w:pPr>
      <w:r w:rsidRPr="001A298A">
        <w:rPr>
          <w:rFonts w:cs="Arial"/>
        </w:rPr>
        <w:t>19.</w:t>
      </w:r>
      <w:r w:rsidR="002F16D3" w:rsidRPr="001A298A">
        <w:rPr>
          <w:rFonts w:cs="Arial"/>
        </w:rPr>
        <w:t xml:space="preserve">30 </w:t>
      </w:r>
      <w:r w:rsidRPr="001A298A">
        <w:rPr>
          <w:rFonts w:cs="Arial"/>
        </w:rPr>
        <w:t>Fritidspædagogik</w:t>
      </w:r>
    </w:p>
    <w:p w14:paraId="643EF0F3" w14:textId="77777777" w:rsidR="00233D8F" w:rsidRPr="001A298A" w:rsidRDefault="00233D8F" w:rsidP="00B84E66">
      <w:pPr>
        <w:rPr>
          <w:rFonts w:cs="Arial"/>
        </w:rPr>
      </w:pPr>
    </w:p>
    <w:p w14:paraId="643EF0F5" w14:textId="094FF053" w:rsidR="00254E04" w:rsidRPr="001A298A" w:rsidRDefault="00254E04" w:rsidP="00B84E66">
      <w:pPr>
        <w:jc w:val="both"/>
        <w:rPr>
          <w:rFonts w:cs="Arial"/>
          <w:b/>
          <w:bCs/>
        </w:rPr>
      </w:pPr>
    </w:p>
    <w:p w14:paraId="643EF0F6" w14:textId="6F23C443" w:rsidR="00254E04" w:rsidRPr="001A298A" w:rsidRDefault="00254E04" w:rsidP="00BF5016">
      <w:pPr>
        <w:pStyle w:val="Overskrift2"/>
      </w:pPr>
      <w:bookmarkStart w:id="353" w:name="_Toc119489528"/>
      <w:bookmarkStart w:id="354" w:name="_Toc284247991"/>
      <w:bookmarkStart w:id="355" w:name="_Toc910001690"/>
      <w:bookmarkStart w:id="356" w:name="_Toc229991436"/>
      <w:bookmarkStart w:id="357" w:name="_Toc232952004"/>
      <w:r w:rsidRPr="001A298A">
        <w:t>ALMEN PÆDAGOGIK</w:t>
      </w:r>
      <w:bookmarkEnd w:id="353"/>
      <w:bookmarkEnd w:id="354"/>
      <w:bookmarkEnd w:id="355"/>
      <w:bookmarkEnd w:id="356"/>
      <w:bookmarkEnd w:id="357"/>
      <w:r w:rsidR="00876CA6" w:rsidRPr="001A298A">
        <w:t xml:space="preserve"> </w:t>
      </w:r>
    </w:p>
    <w:p w14:paraId="643EF0F7" w14:textId="77777777" w:rsidR="00254E04" w:rsidRPr="001A298A" w:rsidRDefault="00254E04" w:rsidP="00B84E66">
      <w:pPr>
        <w:rPr>
          <w:rFonts w:cs="Arial"/>
        </w:rPr>
      </w:pPr>
    </w:p>
    <w:p w14:paraId="643EF0F8" w14:textId="77777777" w:rsidR="003E240F" w:rsidRPr="001A298A" w:rsidRDefault="003E240F" w:rsidP="003E240F">
      <w:pPr>
        <w:rPr>
          <w:b/>
        </w:rPr>
      </w:pPr>
      <w:r w:rsidRPr="001A298A">
        <w:rPr>
          <w:b/>
        </w:rPr>
        <w:t>Mål for læringsudbytte</w:t>
      </w:r>
    </w:p>
    <w:p w14:paraId="643EF0F9" w14:textId="77777777" w:rsidR="004407DF" w:rsidRPr="001A298A" w:rsidRDefault="004407DF" w:rsidP="003E240F">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3E240F" w:rsidRPr="001A298A" w14:paraId="643EF101" w14:textId="77777777" w:rsidTr="0085444C">
        <w:tc>
          <w:tcPr>
            <w:tcW w:w="9634" w:type="dxa"/>
            <w:gridSpan w:val="2"/>
          </w:tcPr>
          <w:p w14:paraId="643EF0FA" w14:textId="77777777" w:rsidR="003E240F" w:rsidRPr="001A298A" w:rsidRDefault="003E240F" w:rsidP="003E240F">
            <w:pPr>
              <w:rPr>
                <w:b/>
              </w:rPr>
            </w:pPr>
            <w:r w:rsidRPr="001A298A">
              <w:rPr>
                <w:b/>
              </w:rPr>
              <w:lastRenderedPageBreak/>
              <w:t>Kompetencemål</w:t>
            </w:r>
          </w:p>
          <w:p w14:paraId="643EF0FB" w14:textId="77777777" w:rsidR="003E240F" w:rsidRPr="001A298A" w:rsidRDefault="003E240F" w:rsidP="003E240F">
            <w:r w:rsidRPr="001A298A">
              <w:t xml:space="preserve">Det er målet, at den studerende gennem integration af praksiserfaring og udviklingsorientering opnår kompetencer til at </w:t>
            </w:r>
          </w:p>
          <w:p w14:paraId="643EF0FC" w14:textId="41F51611" w:rsidR="003E240F" w:rsidRPr="001A298A" w:rsidRDefault="00424526" w:rsidP="00F30A24">
            <w:pPr>
              <w:pStyle w:val="Listeafsnit"/>
              <w:numPr>
                <w:ilvl w:val="0"/>
                <w:numId w:val="104"/>
              </w:numPr>
              <w:rPr>
                <w:rFonts w:ascii="Garamond" w:eastAsiaTheme="minorHAnsi" w:hAnsi="Garamond" w:cstheme="minorBidi"/>
                <w:lang w:eastAsia="en-US"/>
              </w:rPr>
            </w:pPr>
            <w:r>
              <w:rPr>
                <w:rFonts w:ascii="Garamond" w:eastAsiaTheme="minorHAnsi" w:hAnsi="Garamond" w:cstheme="minorBidi"/>
                <w:lang w:eastAsia="en-US"/>
              </w:rPr>
              <w:t>h</w:t>
            </w:r>
            <w:r w:rsidR="003E240F" w:rsidRPr="001A298A">
              <w:rPr>
                <w:rFonts w:ascii="Garamond" w:eastAsiaTheme="minorHAnsi" w:hAnsi="Garamond" w:cstheme="minorBidi"/>
                <w:lang w:eastAsia="en-US"/>
              </w:rPr>
              <w:t>åndtere og indgå i kvalificerede diskussioner omkring uddannelse, undervisning og læring i praksis, på et begrundet og reflekteret grundlag såvel i forhold til professionelle som ti</w:t>
            </w:r>
            <w:r w:rsidR="00D258A8" w:rsidRPr="001A298A">
              <w:rPr>
                <w:rFonts w:ascii="Garamond" w:eastAsiaTheme="minorHAnsi" w:hAnsi="Garamond" w:cstheme="minorBidi"/>
                <w:lang w:eastAsia="en-US"/>
              </w:rPr>
              <w:t>l en større offentlighed</w:t>
            </w:r>
          </w:p>
          <w:p w14:paraId="643EF0FD" w14:textId="695DD280" w:rsidR="003E240F" w:rsidRPr="001A298A" w:rsidRDefault="00712514" w:rsidP="00F30A24">
            <w:pPr>
              <w:pStyle w:val="Listeafsnit"/>
              <w:numPr>
                <w:ilvl w:val="0"/>
                <w:numId w:val="104"/>
              </w:numPr>
              <w:tabs>
                <w:tab w:val="num" w:pos="720"/>
              </w:tabs>
              <w:rPr>
                <w:rFonts w:ascii="Garamond" w:eastAsiaTheme="minorHAnsi" w:hAnsi="Garamond" w:cstheme="minorBidi"/>
                <w:lang w:eastAsia="en-US"/>
              </w:rPr>
            </w:pPr>
            <w:r>
              <w:rPr>
                <w:rFonts w:ascii="Garamond" w:eastAsiaTheme="minorHAnsi" w:hAnsi="Garamond" w:cstheme="minorBidi"/>
                <w:lang w:eastAsia="en-US"/>
              </w:rPr>
              <w:t>t</w:t>
            </w:r>
            <w:r w:rsidR="004B50EF" w:rsidRPr="001A298A">
              <w:rPr>
                <w:rFonts w:ascii="Garamond" w:eastAsiaTheme="minorHAnsi" w:hAnsi="Garamond" w:cstheme="minorBidi"/>
                <w:lang w:eastAsia="en-US"/>
              </w:rPr>
              <w:t>i</w:t>
            </w:r>
            <w:r w:rsidR="003E240F" w:rsidRPr="001A298A">
              <w:rPr>
                <w:rFonts w:ascii="Garamond" w:eastAsiaTheme="minorHAnsi" w:hAnsi="Garamond" w:cstheme="minorBidi"/>
                <w:lang w:eastAsia="en-US"/>
              </w:rPr>
              <w:t>lrettelægge, gennemføre og evaluere pædagogisk praksis</w:t>
            </w:r>
            <w:r w:rsidR="00D258A8" w:rsidRPr="001A298A">
              <w:rPr>
                <w:rFonts w:ascii="Garamond" w:eastAsiaTheme="minorHAnsi" w:hAnsi="Garamond" w:cstheme="minorBidi"/>
                <w:lang w:eastAsia="en-US"/>
              </w:rPr>
              <w:t>,</w:t>
            </w:r>
            <w:r w:rsidR="003E240F" w:rsidRPr="001A298A">
              <w:rPr>
                <w:rFonts w:ascii="Garamond" w:eastAsiaTheme="minorHAnsi" w:hAnsi="Garamond" w:cstheme="minorBidi"/>
                <w:lang w:eastAsia="en-US"/>
              </w:rPr>
              <w:t xml:space="preserve"> der tilgodeser deltagernes alsidige udvikling, trivsel og læring</w:t>
            </w:r>
          </w:p>
          <w:p w14:paraId="643EF0FE" w14:textId="668EE385" w:rsidR="003E240F" w:rsidRPr="001A298A" w:rsidRDefault="00712514" w:rsidP="00F30A24">
            <w:pPr>
              <w:pStyle w:val="Listeafsnit"/>
              <w:numPr>
                <w:ilvl w:val="0"/>
                <w:numId w:val="104"/>
              </w:numPr>
              <w:rPr>
                <w:rFonts w:ascii="Garamond" w:eastAsiaTheme="minorHAnsi" w:hAnsi="Garamond" w:cstheme="minorBidi"/>
                <w:lang w:eastAsia="en-US"/>
              </w:rPr>
            </w:pPr>
            <w:r>
              <w:rPr>
                <w:rFonts w:ascii="Garamond" w:eastAsiaTheme="minorHAnsi" w:hAnsi="Garamond" w:cstheme="minorBidi"/>
                <w:lang w:eastAsia="en-US"/>
              </w:rPr>
              <w:t>i</w:t>
            </w:r>
            <w:r w:rsidR="003E240F" w:rsidRPr="001A298A">
              <w:rPr>
                <w:rFonts w:ascii="Garamond" w:eastAsiaTheme="minorHAnsi" w:hAnsi="Garamond" w:cstheme="minorBidi"/>
                <w:lang w:eastAsia="en-US"/>
              </w:rPr>
              <w:t xml:space="preserve">ndgå i samarbejde med aktuelle aktører omkring udvikling af uddannelse, undervisning og læring </w:t>
            </w:r>
            <w:r w:rsidR="00983F91" w:rsidRPr="001A298A">
              <w:rPr>
                <w:rFonts w:ascii="Garamond" w:eastAsiaTheme="minorHAnsi" w:hAnsi="Garamond" w:cstheme="minorBidi"/>
                <w:lang w:eastAsia="en-US"/>
              </w:rPr>
              <w:t xml:space="preserve">og opdragelse </w:t>
            </w:r>
            <w:r w:rsidR="003E240F" w:rsidRPr="001A298A">
              <w:rPr>
                <w:rFonts w:ascii="Garamond" w:eastAsiaTheme="minorHAnsi" w:hAnsi="Garamond" w:cstheme="minorBidi"/>
                <w:lang w:eastAsia="en-US"/>
              </w:rPr>
              <w:t xml:space="preserve">i relation til individ, gruppe eller organisation. </w:t>
            </w:r>
          </w:p>
          <w:p w14:paraId="643EF0FF" w14:textId="68AA8A12" w:rsidR="003E240F" w:rsidRPr="001A298A" w:rsidRDefault="00424526" w:rsidP="00F30A24">
            <w:pPr>
              <w:pStyle w:val="Listeafsnit"/>
              <w:numPr>
                <w:ilvl w:val="0"/>
                <w:numId w:val="104"/>
              </w:numPr>
            </w:pPr>
            <w:r>
              <w:rPr>
                <w:rFonts w:ascii="Garamond" w:eastAsiaTheme="minorHAnsi" w:hAnsi="Garamond" w:cstheme="minorBidi"/>
                <w:lang w:eastAsia="en-US"/>
              </w:rPr>
              <w:t>p</w:t>
            </w:r>
            <w:r w:rsidR="003E240F" w:rsidRPr="001A298A">
              <w:rPr>
                <w:rFonts w:ascii="Garamond" w:eastAsiaTheme="minorHAnsi" w:hAnsi="Garamond" w:cstheme="minorBidi"/>
                <w:lang w:eastAsia="en-US"/>
              </w:rPr>
              <w:t>åtage sig ansvar for at deltage i og lede uddannelsesplanlægning, undervisning og arbejde me</w:t>
            </w:r>
            <w:r w:rsidR="00D258A8" w:rsidRPr="001A298A">
              <w:rPr>
                <w:rFonts w:ascii="Garamond" w:eastAsiaTheme="minorHAnsi" w:hAnsi="Garamond" w:cstheme="minorBidi"/>
                <w:lang w:eastAsia="en-US"/>
              </w:rPr>
              <w:t>d praktisk pædagogisk udvikling</w:t>
            </w:r>
          </w:p>
          <w:p w14:paraId="643EF100" w14:textId="77777777" w:rsidR="00D258A8" w:rsidRPr="001A298A" w:rsidRDefault="00D258A8" w:rsidP="00D258A8">
            <w:pPr>
              <w:pStyle w:val="Listeafsnit"/>
            </w:pPr>
          </w:p>
        </w:tc>
      </w:tr>
      <w:tr w:rsidR="003E240F" w:rsidRPr="001A298A" w14:paraId="643EF103" w14:textId="77777777" w:rsidTr="0085444C">
        <w:tc>
          <w:tcPr>
            <w:tcW w:w="9634" w:type="dxa"/>
            <w:gridSpan w:val="2"/>
          </w:tcPr>
          <w:p w14:paraId="643EF102" w14:textId="77777777" w:rsidR="003E240F" w:rsidRPr="001A298A" w:rsidRDefault="003E240F" w:rsidP="003E240F">
            <w:r w:rsidRPr="001A298A">
              <w:t xml:space="preserve">For at opnå disse kompetencer skal den studerende </w:t>
            </w:r>
          </w:p>
        </w:tc>
      </w:tr>
      <w:tr w:rsidR="003E240F" w:rsidRPr="001A298A" w14:paraId="643EF111" w14:textId="77777777" w:rsidTr="0085444C">
        <w:trPr>
          <w:trHeight w:val="1364"/>
        </w:trPr>
        <w:tc>
          <w:tcPr>
            <w:tcW w:w="4817" w:type="dxa"/>
          </w:tcPr>
          <w:p w14:paraId="643EF105" w14:textId="77777777" w:rsidR="003E240F" w:rsidRPr="001A298A" w:rsidRDefault="003E240F" w:rsidP="003E240F">
            <w:pPr>
              <w:rPr>
                <w:b/>
              </w:rPr>
            </w:pPr>
            <w:r w:rsidRPr="001A298A">
              <w:rPr>
                <w:b/>
              </w:rPr>
              <w:t>Viden</w:t>
            </w:r>
          </w:p>
          <w:p w14:paraId="643EF106" w14:textId="5BB8332B" w:rsidR="00983F91" w:rsidRPr="001A298A" w:rsidRDefault="00424526" w:rsidP="00484504">
            <w:pPr>
              <w:numPr>
                <w:ilvl w:val="0"/>
                <w:numId w:val="39"/>
              </w:numPr>
            </w:pPr>
            <w:r>
              <w:t>h</w:t>
            </w:r>
            <w:r w:rsidR="00983F91" w:rsidRPr="001A298A">
              <w:t xml:space="preserve">ave viden om nyeste almen pædagogisk forskning og professionsviden  </w:t>
            </w:r>
          </w:p>
          <w:p w14:paraId="643EF107" w14:textId="6038A01E" w:rsidR="00983F91" w:rsidRPr="001A298A" w:rsidRDefault="00424526" w:rsidP="00484504">
            <w:pPr>
              <w:numPr>
                <w:ilvl w:val="0"/>
                <w:numId w:val="39"/>
              </w:numPr>
            </w:pPr>
            <w:r>
              <w:t>h</w:t>
            </w:r>
            <w:r w:rsidR="00983F91" w:rsidRPr="001A298A">
              <w:t>ave viden om læring, didaktik og dannelse</w:t>
            </w:r>
          </w:p>
          <w:p w14:paraId="643EF108" w14:textId="1BF15D20" w:rsidR="00983F91" w:rsidRPr="001A298A" w:rsidRDefault="00424526" w:rsidP="00484504">
            <w:pPr>
              <w:numPr>
                <w:ilvl w:val="0"/>
                <w:numId w:val="39"/>
              </w:numPr>
            </w:pPr>
            <w:r>
              <w:t>k</w:t>
            </w:r>
            <w:r w:rsidR="004B50EF" w:rsidRPr="001A298A">
              <w:t>u</w:t>
            </w:r>
            <w:r w:rsidR="00983F91" w:rsidRPr="001A298A">
              <w:t>nne reflektere over grundlæggende værdier, fremtidsforventninger og ønskede mål</w:t>
            </w:r>
          </w:p>
          <w:p w14:paraId="643EF109" w14:textId="42714A6A" w:rsidR="003E240F" w:rsidRPr="001A298A" w:rsidRDefault="00424526" w:rsidP="00484504">
            <w:pPr>
              <w:numPr>
                <w:ilvl w:val="0"/>
                <w:numId w:val="39"/>
              </w:numPr>
              <w:rPr>
                <w:b/>
              </w:rPr>
            </w:pPr>
            <w:r>
              <w:t>h</w:t>
            </w:r>
            <w:r w:rsidR="00983F91" w:rsidRPr="001A298A">
              <w:t xml:space="preserve">ave indsigt i pædagogisk virksomhed i relation til almen pædagogiske og didaktiske overvejelser   </w:t>
            </w:r>
          </w:p>
        </w:tc>
        <w:tc>
          <w:tcPr>
            <w:tcW w:w="4817" w:type="dxa"/>
          </w:tcPr>
          <w:p w14:paraId="643EF10B" w14:textId="77777777" w:rsidR="003E240F" w:rsidRPr="001A298A" w:rsidRDefault="003E240F" w:rsidP="003E240F">
            <w:pPr>
              <w:rPr>
                <w:b/>
              </w:rPr>
            </w:pPr>
            <w:r w:rsidRPr="001A298A">
              <w:rPr>
                <w:b/>
              </w:rPr>
              <w:t>Færdigheder</w:t>
            </w:r>
          </w:p>
          <w:p w14:paraId="643EF10C" w14:textId="109BA629"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tilrettelægge, gennemføre og evaluere læreprocesser, herunder læringsmåls</w:t>
            </w:r>
            <w:r w:rsidR="00D258A8" w:rsidRPr="001A298A">
              <w:rPr>
                <w:rFonts w:ascii="Garamond" w:hAnsi="Garamond"/>
              </w:rPr>
              <w:t>-orienterede processer</w:t>
            </w:r>
            <w:r w:rsidR="00983F91" w:rsidRPr="001A298A">
              <w:rPr>
                <w:rFonts w:ascii="Garamond" w:hAnsi="Garamond"/>
              </w:rPr>
              <w:t xml:space="preserve"> </w:t>
            </w:r>
          </w:p>
          <w:p w14:paraId="643EF10D" w14:textId="0C3F6B3F"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udvikle og arbejde med praktisk pædagogisk</w:t>
            </w:r>
            <w:r w:rsidR="00D258A8" w:rsidRPr="001A298A">
              <w:rPr>
                <w:rFonts w:ascii="Garamond" w:hAnsi="Garamond"/>
              </w:rPr>
              <w:t xml:space="preserve"> udvikling inden for fagområdet</w:t>
            </w:r>
            <w:r w:rsidR="00983F91" w:rsidRPr="001A298A">
              <w:rPr>
                <w:rFonts w:ascii="Garamond" w:hAnsi="Garamond"/>
              </w:rPr>
              <w:t xml:space="preserve"> </w:t>
            </w:r>
          </w:p>
          <w:p w14:paraId="643EF10E" w14:textId="7FCC3E04"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analysere og vurdere almene pædagogiske problemstillinger</w:t>
            </w:r>
          </w:p>
          <w:p w14:paraId="643EF10F" w14:textId="54B05BA4" w:rsidR="003E240F" w:rsidRPr="001A298A" w:rsidRDefault="00424526" w:rsidP="00484504">
            <w:pPr>
              <w:numPr>
                <w:ilvl w:val="0"/>
                <w:numId w:val="39"/>
              </w:numPr>
              <w:tabs>
                <w:tab w:val="num" w:pos="360"/>
              </w:tabs>
            </w:pPr>
            <w:r>
              <w:t>k</w:t>
            </w:r>
            <w:r w:rsidR="00983F91" w:rsidRPr="001A298A">
              <w:t>unne begrunde valg af løsningsforslag på baggrund af almen pædagogisk og didaktisk indsigt</w:t>
            </w:r>
          </w:p>
          <w:p w14:paraId="643EF110" w14:textId="77777777" w:rsidR="00D258A8" w:rsidRPr="001A298A" w:rsidRDefault="00D258A8" w:rsidP="00D258A8">
            <w:pPr>
              <w:tabs>
                <w:tab w:val="num" w:pos="360"/>
              </w:tabs>
              <w:ind w:left="284"/>
            </w:pPr>
          </w:p>
        </w:tc>
      </w:tr>
    </w:tbl>
    <w:p w14:paraId="643EF114" w14:textId="34691D0F" w:rsidR="00254E04" w:rsidRPr="001A298A" w:rsidRDefault="00254E04" w:rsidP="00810BC3">
      <w:pPr>
        <w:rPr>
          <w:b/>
        </w:rPr>
      </w:pPr>
      <w:r w:rsidRPr="001A298A">
        <w:rPr>
          <w:b/>
        </w:rPr>
        <w:t>Moduler</w:t>
      </w:r>
    </w:p>
    <w:p w14:paraId="643EF115" w14:textId="77E297DB" w:rsidR="00254E04" w:rsidRPr="001A298A" w:rsidRDefault="00AE7757" w:rsidP="00452ED4">
      <w:pPr>
        <w:rPr>
          <w:rFonts w:cs="Arial"/>
        </w:rPr>
      </w:pPr>
      <w:r w:rsidRPr="001A298A">
        <w:rPr>
          <w:rFonts w:cs="Arial"/>
        </w:rPr>
        <w:t>Modul 1</w:t>
      </w:r>
      <w:r w:rsidR="00254E04" w:rsidRPr="001A298A">
        <w:rPr>
          <w:rFonts w:cs="Arial"/>
        </w:rPr>
        <w:t xml:space="preserve">: </w:t>
      </w:r>
      <w:r w:rsidR="00D25854" w:rsidRPr="001A298A">
        <w:rPr>
          <w:rFonts w:cs="Arial"/>
        </w:rPr>
        <w:t>Didaktik</w:t>
      </w:r>
    </w:p>
    <w:p w14:paraId="643EF116" w14:textId="1EE06215" w:rsidR="00254E04" w:rsidRPr="001A298A" w:rsidRDefault="00AE7757" w:rsidP="00452ED4">
      <w:pPr>
        <w:rPr>
          <w:rFonts w:cs="Arial"/>
        </w:rPr>
      </w:pPr>
      <w:r w:rsidRPr="001A298A">
        <w:rPr>
          <w:rFonts w:cs="Arial"/>
        </w:rPr>
        <w:t>Modul 2</w:t>
      </w:r>
      <w:r w:rsidR="00254E04" w:rsidRPr="001A298A">
        <w:rPr>
          <w:rFonts w:cs="Arial"/>
        </w:rPr>
        <w:t xml:space="preserve">: </w:t>
      </w:r>
      <w:r w:rsidR="00D25854" w:rsidRPr="001A298A">
        <w:rPr>
          <w:rFonts w:cs="Arial"/>
        </w:rPr>
        <w:t>Pædagogfaglighed og læreprocesser</w:t>
      </w:r>
    </w:p>
    <w:p w14:paraId="643EF117" w14:textId="73DFC691" w:rsidR="00254E04" w:rsidRPr="001A298A" w:rsidRDefault="00AE7757" w:rsidP="00452ED4">
      <w:pPr>
        <w:contextualSpacing/>
        <w:rPr>
          <w:rFonts w:cs="Arial"/>
        </w:rPr>
      </w:pPr>
      <w:r w:rsidRPr="001A298A">
        <w:rPr>
          <w:rFonts w:cs="Arial"/>
        </w:rPr>
        <w:t>Modul 3</w:t>
      </w:r>
      <w:r w:rsidR="00254E04" w:rsidRPr="001A298A">
        <w:rPr>
          <w:rFonts w:cs="Arial"/>
        </w:rPr>
        <w:t xml:space="preserve">: </w:t>
      </w:r>
      <w:r w:rsidR="00D25854" w:rsidRPr="001A298A">
        <w:rPr>
          <w:rFonts w:cs="Arial"/>
        </w:rPr>
        <w:t>Pædagogkompetencer og dansk</w:t>
      </w:r>
    </w:p>
    <w:p w14:paraId="643EF11A" w14:textId="2A85B208" w:rsidR="00356D2D" w:rsidRPr="001A298A" w:rsidRDefault="00AE7757" w:rsidP="00452ED4">
      <w:pPr>
        <w:rPr>
          <w:rFonts w:cs="Arial"/>
        </w:rPr>
      </w:pPr>
      <w:r w:rsidRPr="001A298A">
        <w:rPr>
          <w:rFonts w:cs="Arial"/>
        </w:rPr>
        <w:t xml:space="preserve">Modul </w:t>
      </w:r>
      <w:r w:rsidR="00DB673A" w:rsidRPr="001A298A">
        <w:rPr>
          <w:rFonts w:cs="Arial"/>
        </w:rPr>
        <w:t>4</w:t>
      </w:r>
      <w:r w:rsidR="00356D2D" w:rsidRPr="001A298A">
        <w:rPr>
          <w:rFonts w:cs="Arial"/>
        </w:rPr>
        <w:t xml:space="preserve">: </w:t>
      </w:r>
      <w:proofErr w:type="spellStart"/>
      <w:r w:rsidR="00D25854" w:rsidRPr="001A298A">
        <w:rPr>
          <w:rFonts w:cs="Arial"/>
        </w:rPr>
        <w:t>Sciencepædagogiske</w:t>
      </w:r>
      <w:proofErr w:type="spellEnd"/>
      <w:r w:rsidR="00D25854" w:rsidRPr="001A298A">
        <w:rPr>
          <w:rFonts w:cs="Arial"/>
        </w:rPr>
        <w:t xml:space="preserve"> lege- og læringsmiljøer</w:t>
      </w:r>
    </w:p>
    <w:p w14:paraId="4F351ED4" w14:textId="29F470E4" w:rsidR="00AE6A23" w:rsidRPr="001A298A" w:rsidRDefault="00AE6A23" w:rsidP="00452ED4">
      <w:pPr>
        <w:rPr>
          <w:rFonts w:cs="Arial"/>
        </w:rPr>
      </w:pPr>
    </w:p>
    <w:p w14:paraId="643EF12A" w14:textId="77777777" w:rsidR="008C2F32" w:rsidRPr="001A298A" w:rsidRDefault="008C2F32" w:rsidP="00507D12">
      <w:pPr>
        <w:rPr>
          <w:rFonts w:cs="Arial"/>
          <w:b/>
        </w:rPr>
      </w:pPr>
    </w:p>
    <w:p w14:paraId="643EF12B" w14:textId="44032AB9" w:rsidR="00254E04" w:rsidRPr="001A298A" w:rsidRDefault="00226291" w:rsidP="007526F5">
      <w:pPr>
        <w:pStyle w:val="Overskrift3"/>
      </w:pPr>
      <w:bookmarkStart w:id="358" w:name="_Toc284247996"/>
      <w:bookmarkStart w:id="359" w:name="_Toc1191845767"/>
      <w:bookmarkStart w:id="360" w:name="_Toc229991437"/>
      <w:bookmarkStart w:id="361" w:name="_Toc232952005"/>
      <w:r w:rsidRPr="001A298A">
        <w:t>Modul Rs</w:t>
      </w:r>
      <w:r w:rsidR="00254E04" w:rsidRPr="001A298A">
        <w:t>: Didaktik</w:t>
      </w:r>
      <w:bookmarkEnd w:id="358"/>
      <w:bookmarkEnd w:id="359"/>
      <w:bookmarkEnd w:id="360"/>
      <w:bookmarkEnd w:id="361"/>
      <w:r w:rsidR="00FF5677" w:rsidRPr="001A298A">
        <w:t xml:space="preserve">  </w:t>
      </w:r>
    </w:p>
    <w:p w14:paraId="643EF12C"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12D" w14:textId="77777777" w:rsidR="00254E04" w:rsidRPr="001A298A" w:rsidRDefault="00254E04" w:rsidP="00507D12">
      <w:pPr>
        <w:rPr>
          <w:rFonts w:cs="Arial"/>
        </w:rPr>
      </w:pPr>
    </w:p>
    <w:p w14:paraId="643EF12E" w14:textId="77777777" w:rsidR="00254E04" w:rsidRPr="001A298A" w:rsidRDefault="00254E04" w:rsidP="005A2828">
      <w:pPr>
        <w:rPr>
          <w:rStyle w:val="Fremhv"/>
        </w:rPr>
      </w:pPr>
      <w:r w:rsidRPr="001A298A">
        <w:rPr>
          <w:rStyle w:val="Fremhv"/>
        </w:rPr>
        <w:t>Læringsmål</w:t>
      </w:r>
    </w:p>
    <w:p w14:paraId="643EF12F" w14:textId="298AD5ED" w:rsidR="00254E04" w:rsidRPr="001A298A" w:rsidRDefault="00254E04" w:rsidP="005A2828">
      <w:r w:rsidRPr="001A298A">
        <w:t>Den studerend</w:t>
      </w:r>
      <w:r w:rsidR="004B50EF" w:rsidRPr="001A298A">
        <w:t>e</w:t>
      </w:r>
    </w:p>
    <w:p w14:paraId="2DB0FE74" w14:textId="77777777" w:rsidR="004B50EF" w:rsidRPr="001A298A" w:rsidRDefault="004B50EF" w:rsidP="005A2828"/>
    <w:p w14:paraId="265D0F1A" w14:textId="760649E7" w:rsidR="00DB673A" w:rsidRPr="001A298A" w:rsidRDefault="00DB673A" w:rsidP="005A2828">
      <w:pPr>
        <w:rPr>
          <w:b/>
          <w:bCs/>
        </w:rPr>
      </w:pPr>
      <w:r w:rsidRPr="001A298A">
        <w:rPr>
          <w:b/>
          <w:bCs/>
        </w:rPr>
        <w:t>Viden</w:t>
      </w:r>
    </w:p>
    <w:p w14:paraId="643EF132" w14:textId="3A4A2D8F" w:rsidR="00D258A8"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 xml:space="preserve">ar viden om didaktisk teori og metodeudvikling, herunder almen didaktik og fagdidaktik  </w:t>
      </w:r>
    </w:p>
    <w:p w14:paraId="643EF133" w14:textId="28C469DD" w:rsidR="00D258A8"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 xml:space="preserve">ar viden om lærings- og klasseledelse samt læringsforståelser der knytter sig til læringsmål, </w:t>
      </w:r>
      <w:r w:rsidR="00D258A8" w:rsidRPr="001A298A">
        <w:rPr>
          <w:rFonts w:ascii="Garamond" w:eastAsiaTheme="minorHAnsi" w:hAnsi="Garamond" w:cstheme="minorBidi"/>
          <w:bCs/>
          <w:color w:val="00B050"/>
          <w:lang w:eastAsia="en-US"/>
        </w:rPr>
        <w:t xml:space="preserve">  </w:t>
      </w:r>
      <w:r w:rsidR="00D258A8" w:rsidRPr="001A298A">
        <w:rPr>
          <w:rFonts w:ascii="Garamond" w:eastAsiaTheme="minorHAnsi" w:hAnsi="Garamond" w:cstheme="minorBidi"/>
          <w:bCs/>
          <w:lang w:eastAsia="en-US"/>
        </w:rPr>
        <w:t xml:space="preserve">læseplan, et fag eller et fagområde </w:t>
      </w:r>
      <w:r w:rsidR="00D258A8" w:rsidRPr="001A298A">
        <w:rPr>
          <w:rFonts w:ascii="Garamond" w:eastAsiaTheme="minorHAnsi" w:hAnsi="Garamond" w:cstheme="minorBidi"/>
          <w:bCs/>
          <w:color w:val="FF0000"/>
          <w:lang w:eastAsia="en-US"/>
        </w:rPr>
        <w:t xml:space="preserve"> </w:t>
      </w:r>
    </w:p>
    <w:p w14:paraId="643EF134" w14:textId="287E243B"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ar indsigt i perspektiver og metoder til udvikling af positive relationer og i</w:t>
      </w:r>
      <w:r w:rsidR="00C42D1A" w:rsidRPr="001A298A">
        <w:rPr>
          <w:rFonts w:ascii="Garamond" w:eastAsiaTheme="minorHAnsi" w:hAnsi="Garamond" w:cstheme="minorBidi"/>
          <w:bCs/>
          <w:lang w:eastAsia="en-US"/>
        </w:rPr>
        <w:t>nkluderende læringsfællesskaber</w:t>
      </w:r>
      <w:r w:rsidR="00D258A8" w:rsidRPr="001A298A">
        <w:rPr>
          <w:rFonts w:ascii="Garamond" w:eastAsiaTheme="minorHAnsi" w:hAnsi="Garamond" w:cstheme="minorBidi"/>
          <w:bCs/>
          <w:lang w:eastAsia="en-US"/>
        </w:rPr>
        <w:t> </w:t>
      </w:r>
    </w:p>
    <w:p w14:paraId="15647FE1" w14:textId="3E70C5A7" w:rsidR="00DB673A" w:rsidRPr="001A298A" w:rsidRDefault="00DB673A" w:rsidP="00DB673A">
      <w:pPr>
        <w:rPr>
          <w:rFonts w:eastAsiaTheme="minorHAnsi" w:cstheme="minorBidi"/>
          <w:b/>
          <w:lang w:eastAsia="en-US"/>
        </w:rPr>
      </w:pPr>
      <w:r w:rsidRPr="001A298A">
        <w:rPr>
          <w:rFonts w:eastAsiaTheme="minorHAnsi" w:cstheme="minorBidi"/>
          <w:b/>
          <w:lang w:eastAsia="en-US"/>
        </w:rPr>
        <w:t>Færdigheder</w:t>
      </w:r>
    </w:p>
    <w:p w14:paraId="643EF135" w14:textId="204CDB39"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t>k</w:t>
      </w:r>
      <w:r w:rsidR="00D258A8" w:rsidRPr="001A298A">
        <w:rPr>
          <w:rFonts w:ascii="Garamond" w:eastAsiaTheme="minorHAnsi" w:hAnsi="Garamond" w:cstheme="minorBidi"/>
          <w:bCs/>
          <w:lang w:eastAsia="en-US"/>
        </w:rPr>
        <w:t>an udvikle metoder, der fremmer børns og unges pe</w:t>
      </w:r>
      <w:r w:rsidR="00C42D1A" w:rsidRPr="001A298A">
        <w:rPr>
          <w:rFonts w:ascii="Garamond" w:eastAsiaTheme="minorHAnsi" w:hAnsi="Garamond" w:cstheme="minorBidi"/>
          <w:bCs/>
          <w:lang w:eastAsia="en-US"/>
        </w:rPr>
        <w:t>rsonlige og sociale kompetencer</w:t>
      </w:r>
      <w:r w:rsidR="00D258A8" w:rsidRPr="001A298A">
        <w:rPr>
          <w:rFonts w:ascii="Garamond" w:eastAsiaTheme="minorHAnsi" w:hAnsi="Garamond" w:cstheme="minorBidi"/>
          <w:bCs/>
          <w:lang w:eastAsia="en-US"/>
        </w:rPr>
        <w:t xml:space="preserve"> </w:t>
      </w:r>
    </w:p>
    <w:p w14:paraId="643EF136" w14:textId="1809359F"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lastRenderedPageBreak/>
        <w:t>k</w:t>
      </w:r>
      <w:r w:rsidR="00D258A8" w:rsidRPr="001A298A">
        <w:rPr>
          <w:rFonts w:ascii="Garamond" w:eastAsiaTheme="minorHAnsi" w:hAnsi="Garamond" w:cstheme="minorBidi"/>
          <w:bCs/>
          <w:lang w:eastAsia="en-US"/>
        </w:rPr>
        <w:t>an vurdere og anvende didaktiske og fagdidaktiske forståelser og metoder til belysning af fagområdets muligheder og problematikker med henblik på udvikling af praksis</w:t>
      </w:r>
    </w:p>
    <w:p w14:paraId="3BB1F202" w14:textId="338908DE" w:rsidR="00DB673A" w:rsidRPr="001A298A" w:rsidRDefault="00DB673A" w:rsidP="00DB673A">
      <w:pPr>
        <w:rPr>
          <w:rFonts w:eastAsiaTheme="minorHAnsi" w:cstheme="minorBidi"/>
          <w:b/>
          <w:lang w:eastAsia="en-US"/>
        </w:rPr>
      </w:pPr>
      <w:r w:rsidRPr="001A298A">
        <w:rPr>
          <w:rFonts w:eastAsiaTheme="minorHAnsi" w:cstheme="minorBidi"/>
          <w:b/>
          <w:lang w:eastAsia="en-US"/>
        </w:rPr>
        <w:t>Kompetencer</w:t>
      </w:r>
    </w:p>
    <w:p w14:paraId="41237E37" w14:textId="191145B9" w:rsidR="00DB673A"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k</w:t>
      </w:r>
      <w:r w:rsidR="00DB673A" w:rsidRPr="001A298A">
        <w:rPr>
          <w:rFonts w:ascii="Garamond" w:eastAsiaTheme="minorHAnsi" w:hAnsi="Garamond" w:cstheme="minorBidi"/>
          <w:bCs/>
          <w:lang w:eastAsia="en-US"/>
        </w:rPr>
        <w:t>an på baggrund af viden om didaktiske problemstillinger, forståelser og metoder påtage sig ansvaret for selvstændig</w:t>
      </w:r>
      <w:r w:rsidR="00DB673A" w:rsidRPr="001A298A">
        <w:rPr>
          <w:rFonts w:ascii="Garamond" w:eastAsiaTheme="minorHAnsi" w:hAnsi="Garamond" w:cstheme="minorBidi"/>
          <w:bCs/>
          <w:color w:val="FF0000"/>
          <w:lang w:eastAsia="en-US"/>
        </w:rPr>
        <w:t xml:space="preserve"> </w:t>
      </w:r>
      <w:r w:rsidR="00DB673A" w:rsidRPr="001A298A">
        <w:rPr>
          <w:rFonts w:ascii="Garamond" w:eastAsiaTheme="minorHAnsi" w:hAnsi="Garamond" w:cstheme="minorBidi"/>
          <w:bCs/>
          <w:lang w:eastAsia="en-US"/>
        </w:rPr>
        <w:t>iagttagelse, planlægning, udvikling og evaluering i forhold til læreprocesser og undervisning</w:t>
      </w:r>
    </w:p>
    <w:p w14:paraId="09ADD8A7" w14:textId="657AB06C" w:rsidR="00DB673A"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k</w:t>
      </w:r>
      <w:r w:rsidR="00DB673A" w:rsidRPr="001A298A">
        <w:rPr>
          <w:rFonts w:ascii="Garamond" w:eastAsiaTheme="minorHAnsi" w:hAnsi="Garamond" w:cstheme="minorBidi"/>
          <w:bCs/>
          <w:lang w:eastAsia="en-US"/>
        </w:rPr>
        <w:t xml:space="preserve">an planlægge, gennemføre og evaluere vellykket undervisning </w:t>
      </w:r>
    </w:p>
    <w:p w14:paraId="7663527A" w14:textId="77777777" w:rsidR="00C313A5" w:rsidRPr="001A298A" w:rsidRDefault="00C313A5">
      <w:pPr>
        <w:rPr>
          <w:rFonts w:ascii="Arial" w:eastAsia="Calibri" w:hAnsi="Arial"/>
          <w:i/>
          <w:noProof/>
          <w:szCs w:val="20"/>
        </w:rPr>
      </w:pPr>
      <w:bookmarkStart w:id="362" w:name="_Toc284247997"/>
    </w:p>
    <w:p w14:paraId="643EF139" w14:textId="1B11A15D" w:rsidR="00254E04" w:rsidRPr="001A298A" w:rsidRDefault="00226291" w:rsidP="007526F5">
      <w:pPr>
        <w:pStyle w:val="Overskrift3"/>
        <w:rPr>
          <w:color w:val="FF0000"/>
        </w:rPr>
      </w:pPr>
      <w:bookmarkStart w:id="363" w:name="_Toc1258926425"/>
      <w:bookmarkStart w:id="364" w:name="_Toc229991438"/>
      <w:bookmarkStart w:id="365" w:name="_Toc232952006"/>
      <w:r w:rsidRPr="001A298A">
        <w:t>Modul Rs</w:t>
      </w:r>
      <w:r w:rsidR="00254E04" w:rsidRPr="001A298A">
        <w:t xml:space="preserve">: </w:t>
      </w:r>
      <w:r w:rsidR="00342D5A" w:rsidRPr="001A298A">
        <w:t>Pædagogfaglighed</w:t>
      </w:r>
      <w:r w:rsidR="00254E04" w:rsidRPr="001A298A">
        <w:t xml:space="preserve"> og læreprocesser</w:t>
      </w:r>
      <w:bookmarkEnd w:id="362"/>
      <w:bookmarkEnd w:id="363"/>
      <w:bookmarkEnd w:id="364"/>
      <w:bookmarkEnd w:id="365"/>
      <w:r w:rsidR="00342D5A" w:rsidRPr="001A298A">
        <w:t xml:space="preserve"> </w:t>
      </w:r>
    </w:p>
    <w:p w14:paraId="643EF13A" w14:textId="77777777" w:rsidR="00254E04" w:rsidRPr="001A298A" w:rsidRDefault="00254E04" w:rsidP="00A20459">
      <w:pPr>
        <w:ind w:firstLine="720"/>
        <w:rPr>
          <w:rFonts w:cs="Arial"/>
        </w:rPr>
      </w:pPr>
      <w:r w:rsidRPr="001A298A">
        <w:rPr>
          <w:rFonts w:cs="Arial"/>
        </w:rPr>
        <w:t>10 ECTS-point</w:t>
      </w:r>
      <w:r w:rsidR="0032464E" w:rsidRPr="001A298A">
        <w:rPr>
          <w:rFonts w:cs="Arial"/>
        </w:rPr>
        <w:t>, eks</w:t>
      </w:r>
      <w:r w:rsidR="00EA1222" w:rsidRPr="001A298A">
        <w:rPr>
          <w:rFonts w:cs="Arial"/>
        </w:rPr>
        <w:t>tern prøve</w:t>
      </w:r>
    </w:p>
    <w:p w14:paraId="643EF13B" w14:textId="77777777" w:rsidR="00254E04" w:rsidRPr="001A298A" w:rsidRDefault="00254E04" w:rsidP="00507D12">
      <w:pPr>
        <w:autoSpaceDE w:val="0"/>
        <w:autoSpaceDN w:val="0"/>
        <w:adjustRightInd w:val="0"/>
        <w:outlineLvl w:val="2"/>
        <w:rPr>
          <w:rFonts w:cs="Arial"/>
          <w:b/>
        </w:rPr>
      </w:pPr>
    </w:p>
    <w:p w14:paraId="643EF13C" w14:textId="77777777" w:rsidR="00254E04" w:rsidRPr="001A298A" w:rsidRDefault="00254E04" w:rsidP="005A2828">
      <w:pPr>
        <w:rPr>
          <w:rStyle w:val="Fremhv"/>
        </w:rPr>
      </w:pPr>
      <w:r w:rsidRPr="001A298A">
        <w:rPr>
          <w:rStyle w:val="Fremhv"/>
        </w:rPr>
        <w:t>Læringsmål</w:t>
      </w:r>
    </w:p>
    <w:p w14:paraId="643EF13D" w14:textId="77777777" w:rsidR="00342D5A" w:rsidRPr="001A298A" w:rsidRDefault="00342D5A" w:rsidP="005A2828">
      <w:pPr>
        <w:tabs>
          <w:tab w:val="left" w:pos="567"/>
        </w:tabs>
        <w:jc w:val="both"/>
      </w:pPr>
      <w:r w:rsidRPr="001A298A">
        <w:t>Den studerende</w:t>
      </w:r>
    </w:p>
    <w:p w14:paraId="106169F4" w14:textId="77777777" w:rsidR="004B50EF" w:rsidRPr="001A298A" w:rsidRDefault="004B50EF" w:rsidP="005A2828">
      <w:pPr>
        <w:tabs>
          <w:tab w:val="left" w:pos="567"/>
        </w:tabs>
        <w:jc w:val="both"/>
      </w:pPr>
    </w:p>
    <w:p w14:paraId="0141C7B8" w14:textId="303C6613" w:rsidR="00DB673A" w:rsidRPr="001A298A" w:rsidRDefault="00DB673A" w:rsidP="005A2828">
      <w:pPr>
        <w:tabs>
          <w:tab w:val="left" w:pos="567"/>
        </w:tabs>
        <w:jc w:val="both"/>
        <w:rPr>
          <w:b/>
          <w:bCs/>
        </w:rPr>
      </w:pPr>
      <w:r w:rsidRPr="001A298A">
        <w:rPr>
          <w:b/>
          <w:bCs/>
        </w:rPr>
        <w:t>Viden</w:t>
      </w:r>
    </w:p>
    <w:p w14:paraId="643EF141" w14:textId="6DA9D078"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indsigt i almen di</w:t>
      </w:r>
      <w:r w:rsidR="00C42D1A" w:rsidRPr="001A298A">
        <w:rPr>
          <w:rFonts w:eastAsiaTheme="minorHAnsi" w:cstheme="minorBidi"/>
          <w:bCs/>
          <w:lang w:eastAsia="en-US"/>
        </w:rPr>
        <w:t>daktiske forståelser og metoder</w:t>
      </w:r>
    </w:p>
    <w:p w14:paraId="643EF142" w14:textId="32C49A35"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w:t>
      </w:r>
      <w:r w:rsidR="00C42D1A" w:rsidRPr="001A298A">
        <w:rPr>
          <w:rFonts w:eastAsiaTheme="minorHAnsi" w:cstheme="minorBidi"/>
          <w:bCs/>
          <w:lang w:eastAsia="en-US"/>
        </w:rPr>
        <w:t>n om lærings- og dannelsesteori</w:t>
      </w:r>
    </w:p>
    <w:p w14:paraId="643EF143" w14:textId="70A6A9B0"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dokumentations- og evalueri</w:t>
      </w:r>
      <w:r w:rsidR="00C42D1A" w:rsidRPr="001A298A">
        <w:rPr>
          <w:rFonts w:eastAsiaTheme="minorHAnsi" w:cstheme="minorBidi"/>
          <w:bCs/>
          <w:lang w:eastAsia="en-US"/>
        </w:rPr>
        <w:t>ngsarbejde i pædagogisk praksis</w:t>
      </w:r>
    </w:p>
    <w:p w14:paraId="643EF144" w14:textId="64DB2C46"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pædagogers og læreres faglighed som forudsætning fo</w:t>
      </w:r>
      <w:r w:rsidR="00C42D1A" w:rsidRPr="001A298A">
        <w:rPr>
          <w:rFonts w:eastAsiaTheme="minorHAnsi" w:cstheme="minorBidi"/>
          <w:bCs/>
          <w:lang w:eastAsia="en-US"/>
        </w:rPr>
        <w:t>r tværprofessionelt samarbejde</w:t>
      </w:r>
    </w:p>
    <w:p w14:paraId="02D57309" w14:textId="3498CEAC"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Færdigheder</w:t>
      </w:r>
    </w:p>
    <w:p w14:paraId="643EF145" w14:textId="568C302F" w:rsidR="00665F2F" w:rsidRPr="001A298A" w:rsidRDefault="00424526" w:rsidP="00484504">
      <w:pPr>
        <w:numPr>
          <w:ilvl w:val="0"/>
          <w:numId w:val="15"/>
        </w:numPr>
        <w:spacing w:after="200"/>
        <w:contextualSpacing/>
        <w:rPr>
          <w:rFonts w:eastAsiaTheme="minorHAnsi" w:cstheme="minorBidi"/>
          <w:b/>
          <w:bCs/>
          <w:lang w:eastAsia="en-US"/>
        </w:rPr>
      </w:pPr>
      <w:r>
        <w:rPr>
          <w:rFonts w:eastAsiaTheme="minorHAnsi" w:cstheme="minorBidi"/>
          <w:bCs/>
          <w:lang w:eastAsia="en-US"/>
        </w:rPr>
        <w:t>k</w:t>
      </w:r>
      <w:r w:rsidR="00665F2F" w:rsidRPr="001A298A">
        <w:rPr>
          <w:rFonts w:eastAsiaTheme="minorHAnsi" w:cstheme="minorBidi"/>
          <w:bCs/>
          <w:lang w:eastAsia="en-US"/>
        </w:rPr>
        <w:t>an vurdere og fagligt begrunde, hvordan man kan anvende og udvikle pædagogfaglighed i</w:t>
      </w:r>
      <w:r w:rsidR="00C42D1A" w:rsidRPr="001A298A">
        <w:rPr>
          <w:rFonts w:eastAsiaTheme="minorHAnsi" w:cstheme="minorBidi"/>
          <w:bCs/>
          <w:lang w:eastAsia="en-US"/>
        </w:rPr>
        <w:t xml:space="preserve"> den tværprofessionelle praksis</w:t>
      </w:r>
      <w:r w:rsidR="00665F2F" w:rsidRPr="001A298A">
        <w:rPr>
          <w:rFonts w:eastAsiaTheme="minorHAnsi" w:cstheme="minorBidi"/>
          <w:bCs/>
          <w:lang w:eastAsia="en-US"/>
        </w:rPr>
        <w:t xml:space="preserve"> </w:t>
      </w:r>
    </w:p>
    <w:p w14:paraId="064AFE3F" w14:textId="379DDC69"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Kompetencer</w:t>
      </w:r>
    </w:p>
    <w:p w14:paraId="2B9FAB9C" w14:textId="29F1391A"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på baggrund af</w:t>
      </w:r>
      <w:r w:rsidR="00DB673A" w:rsidRPr="001A298A">
        <w:rPr>
          <w:rFonts w:eastAsiaTheme="minorHAnsi" w:cstheme="minorBidi"/>
          <w:b/>
          <w:bCs/>
          <w:lang w:eastAsia="en-US"/>
        </w:rPr>
        <w:t xml:space="preserve"> </w:t>
      </w:r>
      <w:r w:rsidR="00DB673A" w:rsidRPr="001A298A">
        <w:rPr>
          <w:rFonts w:eastAsiaTheme="minorHAnsi" w:cstheme="minorBidi"/>
          <w:bCs/>
          <w:lang w:eastAsia="en-US"/>
        </w:rPr>
        <w:t xml:space="preserve">viden om dannelse, læring og didaktik på kvalificeret vis indgå i et tværprofessionelt samarbejde til gavn for børn og unges trivsel, læring og udbytte af undervisningen </w:t>
      </w:r>
    </w:p>
    <w:p w14:paraId="27874AFA" w14:textId="77559975"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bidrage til udvikling af fælles mål for og i samarbejdet mellem lærere og pædagoger</w:t>
      </w:r>
    </w:p>
    <w:p w14:paraId="0C54215B" w14:textId="0890DAD1"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anvende læringsteoretisk viden som grundlag for at planlægge, udføre, facilitere, dokumentere og evaluere læreprocesser, der tilgodeser barnet/den unges alsidige udvikling, læring og dannelse</w:t>
      </w:r>
    </w:p>
    <w:p w14:paraId="2DE547E8" w14:textId="77777777" w:rsidR="004B74A3" w:rsidRPr="001A298A" w:rsidRDefault="004B74A3" w:rsidP="00507D12">
      <w:pPr>
        <w:rPr>
          <w:rFonts w:cs="Arial"/>
        </w:rPr>
      </w:pPr>
    </w:p>
    <w:p w14:paraId="6D6C04FD" w14:textId="77777777" w:rsidR="00DB673A" w:rsidRPr="001A298A" w:rsidRDefault="00DB673A" w:rsidP="00507D12">
      <w:pPr>
        <w:rPr>
          <w:rFonts w:cs="Arial"/>
        </w:rPr>
      </w:pPr>
    </w:p>
    <w:p w14:paraId="6CDABB89" w14:textId="271FFEDF" w:rsidR="00415C5B" w:rsidRPr="001A298A" w:rsidRDefault="00226291" w:rsidP="007526F5">
      <w:pPr>
        <w:pStyle w:val="Overskrift3"/>
      </w:pPr>
      <w:bookmarkStart w:id="366" w:name="_Toc284247998"/>
      <w:bookmarkStart w:id="367" w:name="_Toc136191038"/>
      <w:bookmarkStart w:id="368" w:name="_Toc229991439"/>
      <w:bookmarkStart w:id="369" w:name="_Toc232952007"/>
      <w:r w:rsidRPr="001A298A">
        <w:t>Modul Rs</w:t>
      </w:r>
      <w:r w:rsidR="00254E04" w:rsidRPr="001A298A">
        <w:t>: Pædagogkompetencer og dansk</w:t>
      </w:r>
      <w:bookmarkEnd w:id="366"/>
      <w:bookmarkEnd w:id="367"/>
      <w:bookmarkEnd w:id="368"/>
      <w:bookmarkEnd w:id="369"/>
    </w:p>
    <w:p w14:paraId="643EF149" w14:textId="3BEF77FB" w:rsidR="00254E04" w:rsidRPr="001A298A" w:rsidRDefault="00FF5677" w:rsidP="00415C5B">
      <w:pPr>
        <w:ind w:firstLine="720"/>
        <w:rPr>
          <w:rFonts w:cs="Arial"/>
        </w:rPr>
      </w:pPr>
      <w:r w:rsidRPr="001A298A">
        <w:rPr>
          <w:rFonts w:cs="Arial"/>
        </w:rPr>
        <w:t xml:space="preserve"> </w:t>
      </w:r>
      <w:r w:rsidR="00754C20" w:rsidRPr="001A298A">
        <w:rPr>
          <w:rFonts w:cs="Arial"/>
        </w:rPr>
        <w:t xml:space="preserve"> </w:t>
      </w:r>
      <w:r w:rsidR="00254E04" w:rsidRPr="001A298A">
        <w:rPr>
          <w:rFonts w:cs="Arial"/>
        </w:rPr>
        <w:t>10 ECTS-point</w:t>
      </w:r>
      <w:r w:rsidR="00EA1222" w:rsidRPr="001A298A">
        <w:rPr>
          <w:rFonts w:cs="Arial"/>
        </w:rPr>
        <w:t>, intern prøve</w:t>
      </w:r>
    </w:p>
    <w:p w14:paraId="643EF14A" w14:textId="77777777" w:rsidR="00254E04" w:rsidRPr="001A298A" w:rsidRDefault="00254E04" w:rsidP="00507D12">
      <w:pPr>
        <w:rPr>
          <w:rFonts w:cs="Arial"/>
        </w:rPr>
      </w:pPr>
    </w:p>
    <w:p w14:paraId="643EF14B" w14:textId="77777777" w:rsidR="00254E04" w:rsidRPr="001A298A" w:rsidRDefault="00254E04" w:rsidP="0063024E">
      <w:pPr>
        <w:rPr>
          <w:rStyle w:val="Fremhv"/>
        </w:rPr>
      </w:pPr>
      <w:r w:rsidRPr="001A298A">
        <w:rPr>
          <w:rStyle w:val="Fremhv"/>
        </w:rPr>
        <w:t>Læringsmål</w:t>
      </w:r>
    </w:p>
    <w:p w14:paraId="643EF14C" w14:textId="77777777" w:rsidR="00254E04" w:rsidRPr="001A298A" w:rsidRDefault="00254E04" w:rsidP="0063024E">
      <w:r w:rsidRPr="001A298A">
        <w:t>Den studerende</w:t>
      </w:r>
    </w:p>
    <w:p w14:paraId="65AC4BC3" w14:textId="77777777" w:rsidR="004B50EF" w:rsidRPr="001A298A" w:rsidRDefault="004B50EF" w:rsidP="0063024E"/>
    <w:p w14:paraId="66D8174F" w14:textId="318D8E21" w:rsidR="00DB673A" w:rsidRPr="001A298A" w:rsidRDefault="00DB673A" w:rsidP="0063024E">
      <w:pPr>
        <w:rPr>
          <w:b/>
          <w:bCs/>
          <w:i/>
        </w:rPr>
      </w:pPr>
      <w:r w:rsidRPr="001A298A">
        <w:rPr>
          <w:b/>
          <w:bCs/>
        </w:rPr>
        <w:t>Viden</w:t>
      </w:r>
    </w:p>
    <w:p w14:paraId="643EF150" w14:textId="415A3E35"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og indsigt i grundlæggende teorier om sprog- og ordforrådstilegnelse, samt kommunikative strategier og færdigheder hos børn og unge</w:t>
      </w:r>
    </w:p>
    <w:p w14:paraId="643EF151" w14:textId="387DC19C"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læreprocesser, der stimulerer børn og unges tilegnelse af sp</w:t>
      </w:r>
      <w:r w:rsidR="00C42D1A" w:rsidRPr="001A298A">
        <w:rPr>
          <w:rFonts w:eastAsiaTheme="minorHAnsi" w:cstheme="minorBidi"/>
          <w:bCs/>
          <w:lang w:eastAsia="en-US"/>
        </w:rPr>
        <w:t>rog og danskfaglig nysgerrighed</w:t>
      </w:r>
    </w:p>
    <w:p w14:paraId="643EF152" w14:textId="0619D10E"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betydningen af børn og unges sproglige udvikling i forhold til udvikling af færdigheder</w:t>
      </w:r>
      <w:r w:rsidR="00C42D1A" w:rsidRPr="001A298A">
        <w:rPr>
          <w:rFonts w:eastAsiaTheme="minorHAnsi" w:cstheme="minorBidi"/>
          <w:bCs/>
          <w:lang w:eastAsia="en-US"/>
        </w:rPr>
        <w:t xml:space="preserve"> inden for læsning og skrivning</w:t>
      </w:r>
    </w:p>
    <w:p w14:paraId="643EF153" w14:textId="69B3029D"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gælde</w:t>
      </w:r>
      <w:r w:rsidR="00C42D1A" w:rsidRPr="001A298A">
        <w:rPr>
          <w:rFonts w:eastAsiaTheme="minorHAnsi" w:cstheme="minorBidi"/>
          <w:bCs/>
          <w:lang w:eastAsia="en-US"/>
        </w:rPr>
        <w:t>nde mål for danskfaget i skolen</w:t>
      </w:r>
    </w:p>
    <w:p w14:paraId="7650550D" w14:textId="0A736E1A"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lastRenderedPageBreak/>
        <w:t>Færdigheder</w:t>
      </w:r>
    </w:p>
    <w:p w14:paraId="643EF154" w14:textId="554E4787"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665F2F" w:rsidRPr="001A298A">
        <w:rPr>
          <w:rFonts w:eastAsiaTheme="minorHAnsi" w:cstheme="minorBidi"/>
          <w:bCs/>
          <w:lang w:eastAsia="en-US"/>
        </w:rPr>
        <w:t xml:space="preserve">an styrke barnets/den unges lyst til at bruge sproget personligt </w:t>
      </w:r>
      <w:r w:rsidR="00C42D1A" w:rsidRPr="001A298A">
        <w:rPr>
          <w:rFonts w:eastAsiaTheme="minorHAnsi" w:cstheme="minorBidi"/>
          <w:bCs/>
          <w:lang w:eastAsia="en-US"/>
        </w:rPr>
        <w:t>og alsidigt i samspil med andre</w:t>
      </w:r>
    </w:p>
    <w:p w14:paraId="643EF155" w14:textId="26F07D6F" w:rsidR="00665F2F" w:rsidRPr="001A298A" w:rsidRDefault="00665F2F" w:rsidP="00484504">
      <w:pPr>
        <w:numPr>
          <w:ilvl w:val="0"/>
          <w:numId w:val="15"/>
        </w:numPr>
        <w:spacing w:after="200"/>
        <w:contextualSpacing/>
        <w:rPr>
          <w:rFonts w:eastAsiaTheme="minorHAnsi" w:cstheme="minorBidi"/>
          <w:bCs/>
          <w:lang w:eastAsia="en-US"/>
        </w:rPr>
      </w:pPr>
      <w:r w:rsidRPr="001A298A">
        <w:rPr>
          <w:rFonts w:eastAsiaTheme="minorHAnsi" w:cstheme="minorBidi"/>
          <w:bCs/>
          <w:lang w:eastAsia="en-US"/>
        </w:rPr>
        <w:t xml:space="preserve">kan facilitere sprogmiljøer og dialogformer, der stimulerer børn </w:t>
      </w:r>
      <w:r w:rsidR="00C42D1A" w:rsidRPr="001A298A">
        <w:rPr>
          <w:rFonts w:eastAsiaTheme="minorHAnsi" w:cstheme="minorBidi"/>
          <w:bCs/>
          <w:lang w:eastAsia="en-US"/>
        </w:rPr>
        <w:t>og unges sproglige nysgerrighed</w:t>
      </w:r>
      <w:r w:rsidRPr="001A298A">
        <w:rPr>
          <w:rFonts w:eastAsiaTheme="minorHAnsi" w:cstheme="minorBidi"/>
          <w:bCs/>
          <w:lang w:eastAsia="en-US"/>
        </w:rPr>
        <w:t xml:space="preserve"> </w:t>
      </w:r>
    </w:p>
    <w:p w14:paraId="77DA453C" w14:textId="4599D290"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Kompetencer</w:t>
      </w:r>
    </w:p>
    <w:p w14:paraId="50ED9D1E" w14:textId="1C8498DB"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på baggrund af</w:t>
      </w:r>
      <w:r w:rsidR="00DB673A" w:rsidRPr="001A298A">
        <w:rPr>
          <w:rFonts w:eastAsiaTheme="minorHAnsi" w:cstheme="minorBidi"/>
          <w:b/>
          <w:bCs/>
          <w:lang w:eastAsia="en-US"/>
        </w:rPr>
        <w:t xml:space="preserve"> </w:t>
      </w:r>
      <w:r w:rsidR="00DB673A" w:rsidRPr="001A298A">
        <w:rPr>
          <w:rFonts w:eastAsiaTheme="minorHAnsi" w:cstheme="minorBidi"/>
          <w:bCs/>
          <w:lang w:eastAsia="en-US"/>
        </w:rPr>
        <w:t>viden om børn og unges tilegnelse af det talte, det læste og det skrevne sprog ved skolestart og gennem skoleforløbet, på kvalificeret vis indgå i et tværprofessionelt samarbejde til gavn for børn og unges danskfaglige udvikling, herunder undervisningsrelateret lektiehjælp i dansk</w:t>
      </w:r>
    </w:p>
    <w:p w14:paraId="46B17572" w14:textId="6CDF717B" w:rsidR="00DB673A" w:rsidRPr="001A298A" w:rsidRDefault="00424526" w:rsidP="00F30A24">
      <w:pPr>
        <w:numPr>
          <w:ilvl w:val="0"/>
          <w:numId w:val="106"/>
        </w:numPr>
        <w:spacing w:after="200"/>
        <w:contextualSpacing/>
        <w:rPr>
          <w:rFonts w:eastAsiaTheme="minorHAnsi" w:cs="Arial"/>
          <w:bCs/>
          <w:lang w:eastAsia="en-US"/>
        </w:rPr>
      </w:pPr>
      <w:r>
        <w:rPr>
          <w:rFonts w:eastAsiaTheme="minorHAnsi" w:cs="Arial"/>
          <w:bCs/>
          <w:lang w:eastAsia="en-US"/>
        </w:rPr>
        <w:t>k</w:t>
      </w:r>
      <w:r w:rsidR="00DB673A" w:rsidRPr="001A298A">
        <w:rPr>
          <w:rFonts w:eastAsiaTheme="minorHAnsi" w:cs="Arial"/>
          <w:bCs/>
          <w:lang w:eastAsia="en-US"/>
        </w:rPr>
        <w:t xml:space="preserve">an formidle og indgå i tværfaglige drøftelser om læringsmæssige og didaktiske problemstillinger og løsningsmodeller, samt reflektere over praksis og anvende læringsteorier og metoder på et videnskabsteoretisk grundlag </w:t>
      </w:r>
    </w:p>
    <w:p w14:paraId="20F35F52" w14:textId="607CE8A0" w:rsidR="00DB673A" w:rsidRPr="001A298A" w:rsidRDefault="00424526" w:rsidP="00F30A24">
      <w:pPr>
        <w:numPr>
          <w:ilvl w:val="0"/>
          <w:numId w:val="106"/>
        </w:numPr>
        <w:spacing w:after="200"/>
        <w:contextualSpacing/>
        <w:rPr>
          <w:rFonts w:eastAsiaTheme="minorHAnsi" w:cs="Arial"/>
          <w:bCs/>
          <w:lang w:eastAsia="en-US"/>
        </w:rPr>
      </w:pPr>
      <w:r>
        <w:rPr>
          <w:rFonts w:eastAsiaTheme="minorHAnsi" w:cs="Arial"/>
          <w:bCs/>
          <w:lang w:eastAsia="en-US"/>
        </w:rPr>
        <w:t>k</w:t>
      </w:r>
      <w:r w:rsidR="00DB673A" w:rsidRPr="001A298A">
        <w:rPr>
          <w:rFonts w:eastAsiaTheme="minorHAnsi" w:cs="Arial"/>
          <w:bCs/>
          <w:lang w:eastAsia="en-US"/>
        </w:rPr>
        <w:t xml:space="preserve">an styrke barnets/den unges læring i forbindelse med det talte og de skrevne sprog, herunder etablere differentierede læse- og skriveoplevelser, der udfordrer og stimulerer barnets/den unges udvikling </w:t>
      </w:r>
    </w:p>
    <w:p w14:paraId="3A5E418A" w14:textId="77777777" w:rsidR="00FA6AC8" w:rsidRPr="001A298A" w:rsidRDefault="00FA6AC8" w:rsidP="00507D12">
      <w:pPr>
        <w:rPr>
          <w:rFonts w:cs="Arial"/>
        </w:rPr>
      </w:pPr>
    </w:p>
    <w:p w14:paraId="193EB095" w14:textId="0370BEEB" w:rsidR="00E27D71" w:rsidRPr="001A298A" w:rsidRDefault="00E27D71">
      <w:pPr>
        <w:rPr>
          <w:rFonts w:ascii="Arial" w:eastAsia="Calibri" w:hAnsi="Arial"/>
          <w:i/>
          <w:noProof/>
          <w:szCs w:val="20"/>
        </w:rPr>
      </w:pPr>
      <w:bookmarkStart w:id="370" w:name="_Toc284247999"/>
    </w:p>
    <w:p w14:paraId="1EB00D66" w14:textId="641B2746" w:rsidR="008E1930" w:rsidRPr="001A298A" w:rsidRDefault="00226291" w:rsidP="007526F5">
      <w:pPr>
        <w:pStyle w:val="Overskrift3"/>
      </w:pPr>
      <w:bookmarkStart w:id="371" w:name="_Toc811477424"/>
      <w:bookmarkStart w:id="372" w:name="_Toc229991440"/>
      <w:bookmarkStart w:id="373" w:name="_Toc232952008"/>
      <w:bookmarkEnd w:id="370"/>
      <w:r w:rsidRPr="001A298A">
        <w:t>Modul Rs</w:t>
      </w:r>
      <w:r w:rsidR="008E1930" w:rsidRPr="001A298A">
        <w:t>: Sciencepædagogiske lege- og læringsmiljøer</w:t>
      </w:r>
      <w:bookmarkEnd w:id="371"/>
      <w:bookmarkEnd w:id="372"/>
      <w:bookmarkEnd w:id="373"/>
      <w:r w:rsidR="008E1930" w:rsidRPr="001A298A">
        <w:t xml:space="preserve">  </w:t>
      </w:r>
    </w:p>
    <w:p w14:paraId="62FEBA40" w14:textId="123A7411" w:rsidR="008E1930" w:rsidRPr="001A298A" w:rsidRDefault="008E1930" w:rsidP="008E1930">
      <w:pPr>
        <w:ind w:firstLine="720"/>
      </w:pPr>
      <w:r w:rsidRPr="001A298A">
        <w:t xml:space="preserve">10 ECTS-point, </w:t>
      </w:r>
      <w:r w:rsidR="00E27D71" w:rsidRPr="001A298A">
        <w:t>in</w:t>
      </w:r>
      <w:r w:rsidRPr="001A298A">
        <w:t>tern prøve</w:t>
      </w:r>
    </w:p>
    <w:p w14:paraId="613C0BEE" w14:textId="77777777" w:rsidR="008E1930" w:rsidRPr="001A298A" w:rsidRDefault="008E1930" w:rsidP="008E1930"/>
    <w:p w14:paraId="57A28BC4" w14:textId="77777777" w:rsidR="008E1930" w:rsidRPr="001A298A" w:rsidRDefault="008E1930" w:rsidP="008E1930">
      <w:pPr>
        <w:rPr>
          <w:b/>
        </w:rPr>
      </w:pPr>
      <w:r w:rsidRPr="001A298A">
        <w:rPr>
          <w:b/>
        </w:rPr>
        <w:t>Læringsmål</w:t>
      </w:r>
    </w:p>
    <w:p w14:paraId="11D8C409" w14:textId="77777777" w:rsidR="008E1930" w:rsidRPr="001A298A" w:rsidRDefault="008E1930" w:rsidP="008E1930">
      <w:r w:rsidRPr="001A298A">
        <w:t>Den studerende</w:t>
      </w:r>
    </w:p>
    <w:p w14:paraId="63FDA77B" w14:textId="77777777" w:rsidR="004B50EF" w:rsidRPr="001A298A" w:rsidRDefault="004B50EF" w:rsidP="008E1930">
      <w:pPr>
        <w:rPr>
          <w:b/>
          <w:bCs/>
        </w:rPr>
      </w:pPr>
    </w:p>
    <w:p w14:paraId="666C71E3" w14:textId="2C8E23BC" w:rsidR="00DB673A" w:rsidRPr="001A298A" w:rsidRDefault="00DB673A" w:rsidP="008E1930">
      <w:pPr>
        <w:rPr>
          <w:b/>
          <w:bCs/>
        </w:rPr>
      </w:pPr>
      <w:r w:rsidRPr="001A298A">
        <w:rPr>
          <w:b/>
          <w:bCs/>
        </w:rPr>
        <w:t>Viden</w:t>
      </w:r>
    </w:p>
    <w:p w14:paraId="0F04D3B6" w14:textId="038BDF74"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 xml:space="preserve">ar viden om </w:t>
      </w:r>
      <w:proofErr w:type="spellStart"/>
      <w:r w:rsidR="008E1930" w:rsidRPr="001A298A">
        <w:rPr>
          <w:rFonts w:eastAsiaTheme="minorHAnsi" w:cstheme="minorBidi"/>
          <w:bCs/>
          <w:lang w:eastAsia="en-US"/>
        </w:rPr>
        <w:t>sciencepædagogik</w:t>
      </w:r>
      <w:proofErr w:type="spellEnd"/>
      <w:r w:rsidR="008E1930" w:rsidRPr="001A298A">
        <w:rPr>
          <w:rFonts w:eastAsiaTheme="minorHAnsi" w:cstheme="minorBidi"/>
          <w:bCs/>
          <w:lang w:eastAsia="en-US"/>
        </w:rPr>
        <w:t xml:space="preserve"> med fokus på teknologi, ingeniørskab og matematisk opmærksomhed</w:t>
      </w:r>
    </w:p>
    <w:p w14:paraId="473AA17E" w14:textId="59ED13D6"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ar indsigt i hvordan leg og læring indgår i en science pædagogisk praksis</w:t>
      </w:r>
    </w:p>
    <w:p w14:paraId="2F523757" w14:textId="763EFBC1"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ar indsigt i de fysiske rammer og processuelle forholds betydning for alle børns naturvidenskabelige læring og dannelse</w:t>
      </w:r>
    </w:p>
    <w:p w14:paraId="3039F130" w14:textId="18287D41" w:rsidR="00DB673A" w:rsidRPr="001A298A" w:rsidRDefault="00DB673A" w:rsidP="00DB673A">
      <w:pPr>
        <w:rPr>
          <w:rFonts w:eastAsiaTheme="minorHAnsi" w:cstheme="minorBidi"/>
          <w:b/>
          <w:lang w:eastAsia="en-US"/>
        </w:rPr>
      </w:pPr>
      <w:r w:rsidRPr="001A298A">
        <w:rPr>
          <w:rFonts w:eastAsiaTheme="minorHAnsi" w:cstheme="minorBidi"/>
          <w:b/>
          <w:lang w:eastAsia="en-US"/>
        </w:rPr>
        <w:t>Færdigheder</w:t>
      </w:r>
    </w:p>
    <w:p w14:paraId="0021D2E9" w14:textId="055A8990"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8E1930" w:rsidRPr="001A298A">
        <w:rPr>
          <w:rFonts w:eastAsiaTheme="minorHAnsi" w:cstheme="minorBidi"/>
          <w:bCs/>
          <w:lang w:eastAsia="en-US"/>
        </w:rPr>
        <w:t xml:space="preserve">an anvende didaktiske metoder, med fokus på </w:t>
      </w:r>
      <w:proofErr w:type="spellStart"/>
      <w:r w:rsidR="008E1930" w:rsidRPr="001A298A">
        <w:rPr>
          <w:rFonts w:eastAsiaTheme="minorHAnsi" w:cstheme="minorBidi"/>
          <w:bCs/>
          <w:lang w:eastAsia="en-US"/>
        </w:rPr>
        <w:t>sciencepædagogiske</w:t>
      </w:r>
      <w:proofErr w:type="spellEnd"/>
      <w:r w:rsidR="008E1930" w:rsidRPr="001A298A">
        <w:rPr>
          <w:rFonts w:eastAsiaTheme="minorHAnsi" w:cstheme="minorBidi"/>
          <w:bCs/>
          <w:lang w:eastAsia="en-US"/>
        </w:rPr>
        <w:t xml:space="preserve"> tilgange i legebaserede læringsmiljøer, herunder inddragelse af eksterne læringsmiljøer</w:t>
      </w:r>
    </w:p>
    <w:p w14:paraId="0D826B00" w14:textId="50074BAF"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8E1930" w:rsidRPr="001A298A">
        <w:rPr>
          <w:rFonts w:eastAsiaTheme="minorHAnsi" w:cstheme="minorBidi"/>
          <w:bCs/>
          <w:lang w:eastAsia="en-US"/>
        </w:rPr>
        <w:t xml:space="preserve">an anvende analytiske og kritiske tilgange til forskning og pædagogisk udviklingsarbejde i relation til udvikling af en </w:t>
      </w:r>
      <w:proofErr w:type="spellStart"/>
      <w:r w:rsidR="008E1930" w:rsidRPr="001A298A">
        <w:rPr>
          <w:rFonts w:eastAsiaTheme="minorHAnsi" w:cstheme="minorBidi"/>
          <w:bCs/>
          <w:lang w:eastAsia="en-US"/>
        </w:rPr>
        <w:t>sciencepædagogisk</w:t>
      </w:r>
      <w:proofErr w:type="spellEnd"/>
      <w:r w:rsidR="008E1930" w:rsidRPr="001A298A">
        <w:rPr>
          <w:rFonts w:eastAsiaTheme="minorHAnsi" w:cstheme="minorBidi"/>
          <w:bCs/>
          <w:lang w:eastAsia="en-US"/>
        </w:rPr>
        <w:t xml:space="preserve"> praksis</w:t>
      </w:r>
    </w:p>
    <w:p w14:paraId="38CBAFFB" w14:textId="7E91B573" w:rsidR="00DB673A" w:rsidRPr="001A298A" w:rsidRDefault="00DB673A" w:rsidP="00DB673A">
      <w:pPr>
        <w:rPr>
          <w:rFonts w:eastAsiaTheme="minorHAnsi" w:cstheme="minorBidi"/>
          <w:b/>
          <w:lang w:eastAsia="en-US"/>
        </w:rPr>
      </w:pPr>
      <w:r w:rsidRPr="001A298A">
        <w:rPr>
          <w:rFonts w:eastAsiaTheme="minorHAnsi" w:cstheme="minorBidi"/>
          <w:b/>
          <w:lang w:eastAsia="en-US"/>
        </w:rPr>
        <w:t>Kompetencer</w:t>
      </w:r>
    </w:p>
    <w:p w14:paraId="2CC6EE10" w14:textId="717606F9" w:rsidR="00DB673A" w:rsidRPr="001A298A" w:rsidRDefault="00424526" w:rsidP="00484504">
      <w:pPr>
        <w:numPr>
          <w:ilvl w:val="0"/>
          <w:numId w:val="16"/>
        </w:numPr>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 xml:space="preserve">an udvikle </w:t>
      </w:r>
      <w:proofErr w:type="spellStart"/>
      <w:r w:rsidR="00DB673A" w:rsidRPr="001A298A">
        <w:rPr>
          <w:rFonts w:eastAsiaTheme="minorHAnsi" w:cstheme="minorBidi"/>
          <w:bCs/>
          <w:lang w:eastAsia="en-US"/>
        </w:rPr>
        <w:t>sciencepædagogik</w:t>
      </w:r>
      <w:proofErr w:type="spellEnd"/>
      <w:r w:rsidR="00DB673A" w:rsidRPr="001A298A">
        <w:rPr>
          <w:rFonts w:eastAsiaTheme="minorHAnsi" w:cstheme="minorBidi"/>
          <w:bCs/>
          <w:lang w:eastAsia="en-US"/>
        </w:rPr>
        <w:t xml:space="preserve"> med aktiv inddragelse af naturen, naturfænomener og naturfaglige begreber</w:t>
      </w:r>
    </w:p>
    <w:p w14:paraId="66A7B3ED" w14:textId="225559F6" w:rsidR="00DB673A"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tilrettelægge et pædagogisk læringsmiljø med afsæt i børns perspektiv, børns spørgsmål og aktive deltagelse i en fælles undersøgende praksis</w:t>
      </w:r>
    </w:p>
    <w:p w14:paraId="4AAE7C50" w14:textId="3699BD64" w:rsidR="00DB673A"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planlægge, gennemføre og evaluere pædagogiske forløb, der giver børnene en begyndende forståelse for betydningen af en bæredygtig udvikling</w:t>
      </w:r>
    </w:p>
    <w:p w14:paraId="4979FA3A" w14:textId="053A8267" w:rsidR="009B43A7" w:rsidRPr="001A298A" w:rsidRDefault="009B43A7">
      <w:pPr>
        <w:rPr>
          <w:rFonts w:cs="Arial"/>
          <w:b/>
          <w:bCs/>
        </w:rPr>
      </w:pPr>
    </w:p>
    <w:p w14:paraId="75545688" w14:textId="60C7CF74" w:rsidR="009B43A7" w:rsidRPr="001A298A" w:rsidRDefault="009B43A7" w:rsidP="00C126D5">
      <w:pPr>
        <w:pStyle w:val="Overskrift2"/>
      </w:pPr>
      <w:bookmarkStart w:id="374" w:name="_Toc284248008"/>
      <w:bookmarkStart w:id="375" w:name="_Toc939921702"/>
      <w:bookmarkStart w:id="376" w:name="_Toc229991441"/>
      <w:bookmarkStart w:id="377" w:name="_Toc232952009"/>
      <w:r w:rsidRPr="001A298A">
        <w:t>FRIE SKOLERS GRUNDLAG OG PÆDAGOGI</w:t>
      </w:r>
      <w:bookmarkEnd w:id="374"/>
      <w:r w:rsidRPr="001A298A">
        <w:t>SKE UDVIKLING</w:t>
      </w:r>
      <w:bookmarkEnd w:id="375"/>
      <w:bookmarkEnd w:id="376"/>
      <w:bookmarkEnd w:id="377"/>
      <w:r w:rsidRPr="001A298A">
        <w:t xml:space="preserve"> </w:t>
      </w:r>
    </w:p>
    <w:p w14:paraId="3F88A2FB" w14:textId="77777777" w:rsidR="009B43A7" w:rsidRPr="001A298A" w:rsidRDefault="009B43A7" w:rsidP="009B43A7"/>
    <w:p w14:paraId="77E14F85" w14:textId="77777777" w:rsidR="009B43A7" w:rsidRPr="001A298A" w:rsidRDefault="009B43A7" w:rsidP="009B43A7">
      <w:pPr>
        <w:shd w:val="clear" w:color="auto" w:fill="FFFFFF"/>
        <w:rPr>
          <w:rFonts w:cs="Arial"/>
          <w:b/>
          <w:bCs/>
        </w:rPr>
      </w:pPr>
      <w:r w:rsidRPr="001A298A">
        <w:rPr>
          <w:rFonts w:cs="Arial"/>
          <w:b/>
          <w:bCs/>
        </w:rPr>
        <w:t>Formål</w:t>
      </w:r>
    </w:p>
    <w:p w14:paraId="19B4A771" w14:textId="77777777" w:rsidR="009B43A7" w:rsidRPr="001A298A" w:rsidRDefault="009B43A7" w:rsidP="009B43A7">
      <w:pPr>
        <w:shd w:val="clear" w:color="auto" w:fill="FFFFFF"/>
        <w:rPr>
          <w:rFonts w:cs="Arial"/>
          <w:bCs/>
        </w:rPr>
      </w:pPr>
      <w:r w:rsidRPr="001A298A">
        <w:rPr>
          <w:rFonts w:cs="Arial"/>
          <w:bCs/>
        </w:rPr>
        <w:t>Retningens formålet er, at lærere, pædagoger, ledere og øvrige studerende opnår viden og indsigt i de frie skolers ide- og virkningshistorie og tilegner sig færdigheder og kompetencer til at aktualisere, formidle og omsætte menneske- og skolesyn, værdier og pædagogisk praksis for de frie skoler.</w:t>
      </w:r>
    </w:p>
    <w:p w14:paraId="428852EC" w14:textId="77777777" w:rsidR="009B43A7" w:rsidRPr="001A298A" w:rsidRDefault="009B43A7" w:rsidP="009B43A7">
      <w:pPr>
        <w:shd w:val="clear" w:color="auto" w:fill="FFFFFF"/>
        <w:rPr>
          <w:rFonts w:cs="Arial"/>
          <w:b/>
          <w:bCs/>
        </w:rPr>
      </w:pPr>
    </w:p>
    <w:p w14:paraId="02E1FC68" w14:textId="77777777" w:rsidR="009B43A7" w:rsidRPr="001A298A" w:rsidRDefault="009B43A7" w:rsidP="009B43A7">
      <w:pPr>
        <w:shd w:val="clear" w:color="auto" w:fill="FFFFFF"/>
        <w:rPr>
          <w:rFonts w:cs="Arial"/>
          <w:b/>
          <w:bCs/>
        </w:rPr>
      </w:pPr>
      <w:r w:rsidRPr="001A298A">
        <w:rPr>
          <w:rFonts w:cs="Arial"/>
          <w:b/>
          <w:bCs/>
        </w:rPr>
        <w:t>Mål for læringsudbytte</w:t>
      </w:r>
    </w:p>
    <w:p w14:paraId="329CDF00" w14:textId="77777777" w:rsidR="009B43A7" w:rsidRPr="001A298A" w:rsidRDefault="009B43A7" w:rsidP="009B43A7">
      <w:pPr>
        <w:shd w:val="clear" w:color="auto" w:fill="FFFFFF"/>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49"/>
      </w:tblGrid>
      <w:tr w:rsidR="009B43A7" w:rsidRPr="001A298A" w14:paraId="319DB412" w14:textId="77777777" w:rsidTr="0085444C">
        <w:tc>
          <w:tcPr>
            <w:tcW w:w="9493" w:type="dxa"/>
            <w:gridSpan w:val="2"/>
            <w:tcBorders>
              <w:top w:val="single" w:sz="4" w:space="0" w:color="auto"/>
              <w:left w:val="single" w:sz="4" w:space="0" w:color="auto"/>
              <w:bottom w:val="single" w:sz="4" w:space="0" w:color="auto"/>
              <w:right w:val="single" w:sz="4" w:space="0" w:color="auto"/>
            </w:tcBorders>
          </w:tcPr>
          <w:p w14:paraId="4723C5D7" w14:textId="77777777" w:rsidR="009B43A7" w:rsidRPr="001A298A" w:rsidRDefault="009B43A7" w:rsidP="00B942B1">
            <w:pPr>
              <w:shd w:val="clear" w:color="auto" w:fill="FFFFFF"/>
              <w:rPr>
                <w:rFonts w:cs="Arial"/>
                <w:b/>
                <w:bCs/>
              </w:rPr>
            </w:pPr>
            <w:r w:rsidRPr="001A298A">
              <w:rPr>
                <w:rFonts w:cs="Arial"/>
                <w:b/>
                <w:bCs/>
              </w:rPr>
              <w:t xml:space="preserve">Kompetencemål </w:t>
            </w:r>
          </w:p>
          <w:p w14:paraId="4269947C" w14:textId="77777777" w:rsidR="009B43A7" w:rsidRPr="001A298A" w:rsidRDefault="009B43A7" w:rsidP="00B942B1">
            <w:pPr>
              <w:shd w:val="clear" w:color="auto" w:fill="FFFFFF"/>
              <w:rPr>
                <w:rFonts w:cs="Arial"/>
                <w:bCs/>
              </w:rPr>
            </w:pPr>
            <w:r w:rsidRPr="001A298A">
              <w:rPr>
                <w:rFonts w:cs="Arial"/>
                <w:bCs/>
              </w:rPr>
              <w:t>Det er målet, at den studerende gennem integration af praksiserfaring og udviklingsorientering opnår kompetencer til at</w:t>
            </w:r>
          </w:p>
          <w:p w14:paraId="6772288B" w14:textId="77778EB2"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 xml:space="preserve">valificere og udvikle frie skolers pædagogiske praksis på baggrund af beskrivelse, analyse og vurdering af teori og praksisrefleksion </w:t>
            </w:r>
          </w:p>
          <w:p w14:paraId="218A51FC" w14:textId="5EA8F242"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 xml:space="preserve">unne skabe koblinger til frie skolers værdigrundlag samt omsætning i hverdagspraksis gennem indsigt i begreberne livsoplysning, folkelig oplysning og demokratisk dannelse </w:t>
            </w:r>
          </w:p>
          <w:p w14:paraId="52780331" w14:textId="73E93898" w:rsidR="009B43A7" w:rsidRPr="001A298A" w:rsidRDefault="004B50EF" w:rsidP="00F30A24">
            <w:pPr>
              <w:numPr>
                <w:ilvl w:val="0"/>
                <w:numId w:val="102"/>
              </w:numPr>
              <w:shd w:val="clear" w:color="auto" w:fill="FFFFFF"/>
              <w:rPr>
                <w:rFonts w:cs="Arial"/>
                <w:bCs/>
              </w:rPr>
            </w:pPr>
            <w:r w:rsidRPr="001A298A">
              <w:rPr>
                <w:rFonts w:cs="Arial"/>
                <w:bCs/>
              </w:rPr>
              <w:t>A</w:t>
            </w:r>
            <w:r w:rsidR="009B43A7" w:rsidRPr="001A298A">
              <w:rPr>
                <w:rFonts w:cs="Arial"/>
                <w:bCs/>
              </w:rPr>
              <w:t>lene og i samarbejde med kolleger kvalificere og udvikle fagdidaktik og dannelsesmål samt omsætte dette i konkret undervisning</w:t>
            </w:r>
          </w:p>
          <w:p w14:paraId="611F560D" w14:textId="3FF899F3" w:rsidR="009B43A7" w:rsidRPr="001A298A" w:rsidRDefault="004B50EF" w:rsidP="00F30A24">
            <w:pPr>
              <w:numPr>
                <w:ilvl w:val="0"/>
                <w:numId w:val="102"/>
              </w:numPr>
              <w:shd w:val="clear" w:color="auto" w:fill="FFFFFF"/>
              <w:rPr>
                <w:rFonts w:cs="Arial"/>
                <w:bCs/>
              </w:rPr>
            </w:pPr>
            <w:r w:rsidRPr="001A298A">
              <w:rPr>
                <w:rFonts w:cs="Arial"/>
                <w:bCs/>
              </w:rPr>
              <w:t>D</w:t>
            </w:r>
            <w:r w:rsidR="009B43A7" w:rsidRPr="001A298A">
              <w:rPr>
                <w:rFonts w:cs="Arial"/>
                <w:bCs/>
              </w:rPr>
              <w:t xml:space="preserve">eltage i og være medansvarlig for skolens udvikling og være repræsentant og eksponent for skoleformen gennem internt og eksternt samarbejde </w:t>
            </w:r>
          </w:p>
          <w:p w14:paraId="0A35161B" w14:textId="77777777" w:rsidR="009B43A7" w:rsidRPr="001A298A" w:rsidRDefault="009B43A7" w:rsidP="00B942B1">
            <w:pPr>
              <w:shd w:val="clear" w:color="auto" w:fill="FFFFFF"/>
              <w:rPr>
                <w:rFonts w:cs="Arial"/>
                <w:bCs/>
              </w:rPr>
            </w:pPr>
          </w:p>
        </w:tc>
      </w:tr>
      <w:tr w:rsidR="009B43A7" w:rsidRPr="001A298A" w14:paraId="6A0F2FA3" w14:textId="77777777" w:rsidTr="0085444C">
        <w:tc>
          <w:tcPr>
            <w:tcW w:w="9493" w:type="dxa"/>
            <w:gridSpan w:val="2"/>
            <w:tcBorders>
              <w:top w:val="single" w:sz="4" w:space="0" w:color="auto"/>
              <w:left w:val="single" w:sz="4" w:space="0" w:color="auto"/>
              <w:bottom w:val="single" w:sz="4" w:space="0" w:color="auto"/>
              <w:right w:val="single" w:sz="4" w:space="0" w:color="auto"/>
            </w:tcBorders>
            <w:hideMark/>
          </w:tcPr>
          <w:p w14:paraId="0A11DB1A" w14:textId="77777777" w:rsidR="009B43A7" w:rsidRPr="001A298A" w:rsidRDefault="009B43A7" w:rsidP="00B942B1">
            <w:pPr>
              <w:shd w:val="clear" w:color="auto" w:fill="FFFFFF"/>
              <w:rPr>
                <w:rFonts w:cs="Arial"/>
                <w:bCs/>
              </w:rPr>
            </w:pPr>
            <w:r w:rsidRPr="001A298A">
              <w:rPr>
                <w:rFonts w:cs="Arial"/>
                <w:bCs/>
              </w:rPr>
              <w:t xml:space="preserve">For at opnå disse kompetencer skal den studerende </w:t>
            </w:r>
          </w:p>
        </w:tc>
      </w:tr>
      <w:tr w:rsidR="009B43A7" w:rsidRPr="001A298A" w14:paraId="6D887E43" w14:textId="77777777" w:rsidTr="004B50EF">
        <w:trPr>
          <w:trHeight w:val="983"/>
        </w:trPr>
        <w:tc>
          <w:tcPr>
            <w:tcW w:w="4644" w:type="dxa"/>
            <w:tcBorders>
              <w:top w:val="single" w:sz="4" w:space="0" w:color="auto"/>
              <w:left w:val="single" w:sz="4" w:space="0" w:color="auto"/>
              <w:bottom w:val="single" w:sz="4" w:space="0" w:color="auto"/>
              <w:right w:val="single" w:sz="4" w:space="0" w:color="auto"/>
            </w:tcBorders>
          </w:tcPr>
          <w:p w14:paraId="63A36D15" w14:textId="77777777" w:rsidR="009B43A7" w:rsidRPr="001A298A" w:rsidRDefault="009B43A7" w:rsidP="00B942B1">
            <w:pPr>
              <w:shd w:val="clear" w:color="auto" w:fill="FFFFFF"/>
              <w:rPr>
                <w:rFonts w:cs="Arial"/>
                <w:b/>
                <w:bCs/>
              </w:rPr>
            </w:pPr>
            <w:r w:rsidRPr="001A298A">
              <w:rPr>
                <w:rFonts w:cs="Arial"/>
                <w:b/>
                <w:bCs/>
              </w:rPr>
              <w:t xml:space="preserve">Viden </w:t>
            </w:r>
          </w:p>
          <w:p w14:paraId="0F9CBBEA" w14:textId="4A522FE2"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viden om de filosofiske ideer og pædagogiske grundtanker bag de frie skolers opståen og udvikling</w:t>
            </w:r>
          </w:p>
          <w:p w14:paraId="0AE1A819" w14:textId="054D918B"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indsigt i betydningen af ”at stå mål med” spændingsfeltet mellem skolepolitiske og pædagogiske reformer i den offentlige skole og udmøntningen af de frie skolers pædagogiske grundideer</w:t>
            </w:r>
          </w:p>
          <w:p w14:paraId="0DFA8161" w14:textId="0B783BFD"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viden om det moderne samfunds vilkår for børn, unge og voksnes livsfaser og identitetsudvikling</w:t>
            </w:r>
          </w:p>
          <w:p w14:paraId="5E4225DA" w14:textId="77777777" w:rsidR="009B43A7" w:rsidRPr="001A298A" w:rsidRDefault="009B43A7" w:rsidP="00B942B1">
            <w:pPr>
              <w:shd w:val="clear" w:color="auto" w:fill="FFFFFF"/>
              <w:ind w:left="720"/>
              <w:rPr>
                <w:rFonts w:cs="Arial"/>
                <w:bCs/>
              </w:rPr>
            </w:pPr>
          </w:p>
        </w:tc>
        <w:tc>
          <w:tcPr>
            <w:tcW w:w="4849" w:type="dxa"/>
            <w:tcBorders>
              <w:top w:val="single" w:sz="4" w:space="0" w:color="auto"/>
              <w:left w:val="single" w:sz="4" w:space="0" w:color="auto"/>
              <w:bottom w:val="single" w:sz="4" w:space="0" w:color="auto"/>
              <w:right w:val="single" w:sz="4" w:space="0" w:color="auto"/>
            </w:tcBorders>
          </w:tcPr>
          <w:p w14:paraId="2AB2FE34" w14:textId="77777777" w:rsidR="009B43A7" w:rsidRPr="001A298A" w:rsidRDefault="009B43A7" w:rsidP="00B942B1">
            <w:pPr>
              <w:shd w:val="clear" w:color="auto" w:fill="FFFFFF"/>
              <w:rPr>
                <w:rFonts w:cs="Arial"/>
                <w:b/>
                <w:bCs/>
              </w:rPr>
            </w:pPr>
            <w:r w:rsidRPr="001A298A">
              <w:rPr>
                <w:rFonts w:cs="Arial"/>
                <w:b/>
                <w:bCs/>
              </w:rPr>
              <w:t xml:space="preserve">Færdigheder </w:t>
            </w:r>
          </w:p>
          <w:p w14:paraId="2FCEDAD9" w14:textId="713F46E4" w:rsidR="009B43A7" w:rsidRPr="001A298A" w:rsidRDefault="00424526" w:rsidP="00F30A24">
            <w:pPr>
              <w:numPr>
                <w:ilvl w:val="0"/>
                <w:numId w:val="150"/>
              </w:numPr>
              <w:shd w:val="clear" w:color="auto" w:fill="FFFFFF"/>
              <w:rPr>
                <w:rFonts w:cs="Arial"/>
                <w:bCs/>
              </w:rPr>
            </w:pPr>
            <w:r>
              <w:rPr>
                <w:rFonts w:cs="Arial"/>
                <w:bCs/>
              </w:rPr>
              <w:t>k</w:t>
            </w:r>
            <w:r w:rsidR="009B43A7" w:rsidRPr="001A298A">
              <w:rPr>
                <w:rFonts w:cs="Arial"/>
                <w:bCs/>
              </w:rPr>
              <w:t xml:space="preserve">unne tilrettelægge didaktisk velovervejede undervisnings- og studieforløb med baggrund i skolens værdigrundlag, formål og mål </w:t>
            </w:r>
          </w:p>
          <w:p w14:paraId="2DAE7506" w14:textId="56FCF8EE"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unne vurdere pædagogiske strømninger i lyset af den frie skoles idegrundlag og traditioner og herigennem bidrage til at videreudvikle den frie skoles pædagogiske ideer og praksis</w:t>
            </w:r>
          </w:p>
          <w:p w14:paraId="18CC37E1" w14:textId="499F09C5"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unne formidle ny viden, teori og praksis samt bidrage til den offentlige debat om udvikling af de frie skoler</w:t>
            </w:r>
          </w:p>
        </w:tc>
      </w:tr>
    </w:tbl>
    <w:p w14:paraId="2860D424" w14:textId="77777777" w:rsidR="009B43A7" w:rsidRPr="001A298A" w:rsidRDefault="009B43A7" w:rsidP="009B43A7">
      <w:pPr>
        <w:shd w:val="clear" w:color="auto" w:fill="FFFFFF"/>
        <w:rPr>
          <w:rFonts w:cs="Arial"/>
        </w:rPr>
      </w:pPr>
      <w:r w:rsidRPr="001A298A">
        <w:rPr>
          <w:rFonts w:cs="Arial"/>
          <w:bCs/>
        </w:rPr>
        <w:br/>
      </w:r>
    </w:p>
    <w:p w14:paraId="25B7300A" w14:textId="77777777" w:rsidR="009B43A7" w:rsidRPr="001A298A" w:rsidRDefault="009B43A7" w:rsidP="009B43A7">
      <w:pPr>
        <w:rPr>
          <w:rFonts w:cs="Arial"/>
          <w:b/>
          <w:bCs/>
        </w:rPr>
      </w:pPr>
      <w:r w:rsidRPr="001A298A">
        <w:rPr>
          <w:rFonts w:cs="Arial"/>
          <w:b/>
          <w:bCs/>
        </w:rPr>
        <w:t>Moduler</w:t>
      </w:r>
    </w:p>
    <w:p w14:paraId="7FBAA3A1" w14:textId="77777777" w:rsidR="009B43A7" w:rsidRPr="001A298A" w:rsidRDefault="009B43A7" w:rsidP="009B43A7">
      <w:pPr>
        <w:rPr>
          <w:rFonts w:cs="Arial"/>
          <w:bCs/>
        </w:rPr>
      </w:pPr>
      <w:r w:rsidRPr="001A298A">
        <w:rPr>
          <w:rFonts w:cs="Arial"/>
          <w:bCs/>
        </w:rPr>
        <w:t xml:space="preserve">Modul 1: </w:t>
      </w:r>
      <w:r w:rsidRPr="001A298A">
        <w:rPr>
          <w:rFonts w:cs="Arial"/>
          <w:color w:val="000000"/>
        </w:rPr>
        <w:t>Frihedssyn og pædagogisk praksis</w:t>
      </w:r>
    </w:p>
    <w:p w14:paraId="362459F0" w14:textId="77777777" w:rsidR="009B43A7" w:rsidRPr="001A298A" w:rsidRDefault="009B43A7" w:rsidP="009B43A7">
      <w:pPr>
        <w:rPr>
          <w:rFonts w:cs="Arial"/>
          <w:bCs/>
        </w:rPr>
      </w:pPr>
      <w:r w:rsidRPr="001A298A">
        <w:rPr>
          <w:rFonts w:cs="Arial"/>
          <w:bCs/>
        </w:rPr>
        <w:t xml:space="preserve">Modul 2: Fortællekultur, fortælling og det narrative </w:t>
      </w:r>
    </w:p>
    <w:p w14:paraId="7B515F4A" w14:textId="50B898B0" w:rsidR="004B74A3" w:rsidRPr="001A298A" w:rsidRDefault="004B74A3" w:rsidP="63140E81">
      <w:pPr>
        <w:spacing w:after="240"/>
        <w:rPr>
          <w:rFonts w:cs="Arial"/>
          <w:b/>
          <w:bCs/>
        </w:rPr>
      </w:pPr>
    </w:p>
    <w:p w14:paraId="3B54AE4D" w14:textId="0837937C" w:rsidR="009B43A7" w:rsidRPr="001A298A" w:rsidRDefault="009B43A7" w:rsidP="007526F5">
      <w:pPr>
        <w:pStyle w:val="Overskrift3"/>
      </w:pPr>
      <w:bookmarkStart w:id="378" w:name="_Toc284248009"/>
      <w:bookmarkStart w:id="379" w:name="_Toc20317523"/>
      <w:bookmarkStart w:id="380" w:name="_Toc229991442"/>
      <w:bookmarkStart w:id="381" w:name="_Toc232952010"/>
      <w:r w:rsidRPr="001A298A">
        <w:t xml:space="preserve">Modul Rs: </w:t>
      </w:r>
      <w:bookmarkEnd w:id="378"/>
      <w:r w:rsidRPr="001A298A">
        <w:t>Frihedssyn og pædagogisk praksis</w:t>
      </w:r>
      <w:bookmarkEnd w:id="379"/>
      <w:bookmarkEnd w:id="380"/>
      <w:bookmarkEnd w:id="381"/>
      <w:r w:rsidRPr="001A298A">
        <w:t xml:space="preserve"> </w:t>
      </w:r>
    </w:p>
    <w:p w14:paraId="3AAF99F6" w14:textId="77777777" w:rsidR="009B43A7" w:rsidRPr="001A298A" w:rsidRDefault="009B43A7" w:rsidP="009B43A7">
      <w:pPr>
        <w:ind w:firstLine="720"/>
        <w:rPr>
          <w:rFonts w:cs="Arial"/>
        </w:rPr>
      </w:pPr>
      <w:r w:rsidRPr="001A298A">
        <w:rPr>
          <w:rFonts w:cs="Arial"/>
        </w:rPr>
        <w:t>10 ECTS-point, ekstern prøve</w:t>
      </w:r>
    </w:p>
    <w:p w14:paraId="7DB251F9" w14:textId="77777777" w:rsidR="009B43A7" w:rsidRPr="001A298A" w:rsidRDefault="009B43A7" w:rsidP="009B43A7">
      <w:pPr>
        <w:rPr>
          <w:rFonts w:cs="Arial"/>
          <w:b/>
          <w:bCs/>
        </w:rPr>
      </w:pPr>
    </w:p>
    <w:p w14:paraId="3CFFB4F8" w14:textId="77777777" w:rsidR="009B43A7" w:rsidRPr="001A298A" w:rsidRDefault="009B43A7" w:rsidP="009B43A7">
      <w:pPr>
        <w:rPr>
          <w:rFonts w:cs="Arial"/>
          <w:b/>
          <w:bCs/>
        </w:rPr>
      </w:pPr>
      <w:r w:rsidRPr="001A298A">
        <w:rPr>
          <w:rFonts w:cs="Arial"/>
          <w:b/>
          <w:bCs/>
        </w:rPr>
        <w:t>Læringsmål</w:t>
      </w:r>
    </w:p>
    <w:p w14:paraId="38CE5D25" w14:textId="77777777" w:rsidR="009B43A7" w:rsidRPr="001A298A" w:rsidRDefault="009B43A7" w:rsidP="009B43A7">
      <w:pPr>
        <w:rPr>
          <w:rFonts w:cs="Arial"/>
          <w:bCs/>
        </w:rPr>
      </w:pPr>
      <w:r w:rsidRPr="001A298A">
        <w:rPr>
          <w:rFonts w:cs="Arial"/>
          <w:bCs/>
        </w:rPr>
        <w:t>Den studerende</w:t>
      </w:r>
    </w:p>
    <w:p w14:paraId="375EF19D" w14:textId="77777777" w:rsidR="004B50EF" w:rsidRPr="001A298A" w:rsidRDefault="004B50EF" w:rsidP="009B43A7">
      <w:pPr>
        <w:rPr>
          <w:rFonts w:cs="Arial"/>
          <w:b/>
        </w:rPr>
      </w:pPr>
    </w:p>
    <w:p w14:paraId="55610B1B" w14:textId="1E36CCE3" w:rsidR="00DB673A" w:rsidRPr="001A298A" w:rsidRDefault="00DB673A" w:rsidP="009B43A7">
      <w:pPr>
        <w:rPr>
          <w:rFonts w:cs="Arial"/>
          <w:b/>
        </w:rPr>
      </w:pPr>
      <w:r w:rsidRPr="001A298A">
        <w:rPr>
          <w:rFonts w:cs="Arial"/>
          <w:b/>
        </w:rPr>
        <w:t>Viden</w:t>
      </w:r>
    </w:p>
    <w:p w14:paraId="2F8F2CB0" w14:textId="4A93DA32" w:rsidR="009B43A7" w:rsidRPr="001A298A" w:rsidRDefault="00424526" w:rsidP="00F30A24">
      <w:pPr>
        <w:numPr>
          <w:ilvl w:val="0"/>
          <w:numId w:val="151"/>
        </w:numPr>
        <w:rPr>
          <w:rFonts w:cs="Arial"/>
          <w:bCs/>
        </w:rPr>
      </w:pPr>
      <w:r>
        <w:rPr>
          <w:rFonts w:cs="Arial"/>
          <w:bCs/>
        </w:rPr>
        <w:t>h</w:t>
      </w:r>
      <w:r w:rsidR="009B43A7" w:rsidRPr="001A298A">
        <w:rPr>
          <w:rFonts w:cs="Arial"/>
          <w:bCs/>
        </w:rPr>
        <w:t>ar viden om den pædagogisk filosofiske baggrund for begreberne livsoplysning, folkeoplysning og demokratisk dannelse</w:t>
      </w:r>
    </w:p>
    <w:p w14:paraId="22B21A34" w14:textId="5360B056" w:rsidR="009B43A7" w:rsidRPr="001A298A" w:rsidRDefault="00424526" w:rsidP="00F30A24">
      <w:pPr>
        <w:numPr>
          <w:ilvl w:val="0"/>
          <w:numId w:val="151"/>
        </w:numPr>
        <w:rPr>
          <w:rFonts w:cs="Arial"/>
          <w:bCs/>
        </w:rPr>
      </w:pPr>
      <w:r>
        <w:rPr>
          <w:rFonts w:cs="Arial"/>
          <w:bCs/>
        </w:rPr>
        <w:t>h</w:t>
      </w:r>
      <w:r w:rsidR="009B43A7" w:rsidRPr="001A298A">
        <w:rPr>
          <w:rFonts w:cs="Arial"/>
          <w:bCs/>
        </w:rPr>
        <w:t xml:space="preserve">ar kendskab til økonomiske, sociale og politiske forholds betydning for den frie skoles praktiske forvaltning af frihedssynet </w:t>
      </w:r>
    </w:p>
    <w:p w14:paraId="079767C6" w14:textId="6B1927E9" w:rsidR="00DB673A" w:rsidRPr="001A298A" w:rsidRDefault="00DB673A" w:rsidP="00DB673A">
      <w:pPr>
        <w:rPr>
          <w:rFonts w:cs="Arial"/>
          <w:b/>
        </w:rPr>
      </w:pPr>
      <w:r w:rsidRPr="001A298A">
        <w:rPr>
          <w:rFonts w:cs="Arial"/>
          <w:b/>
        </w:rPr>
        <w:t>Færdigheder</w:t>
      </w:r>
    </w:p>
    <w:p w14:paraId="25A4148F" w14:textId="331DCFF2" w:rsidR="009B43A7" w:rsidRPr="001A298A" w:rsidRDefault="00424526" w:rsidP="00F30A24">
      <w:pPr>
        <w:numPr>
          <w:ilvl w:val="0"/>
          <w:numId w:val="151"/>
        </w:numPr>
        <w:rPr>
          <w:rFonts w:cs="Arial"/>
          <w:bCs/>
        </w:rPr>
      </w:pPr>
      <w:r>
        <w:rPr>
          <w:rFonts w:cs="Arial"/>
          <w:bCs/>
        </w:rPr>
        <w:lastRenderedPageBreak/>
        <w:t>k</w:t>
      </w:r>
      <w:r w:rsidR="009B43A7" w:rsidRPr="001A298A">
        <w:rPr>
          <w:rFonts w:cs="Arial"/>
          <w:bCs/>
        </w:rPr>
        <w:t>an sætte frie skolers begreber om frihed, dannelse og etik i relation til relevante videnskabsteoretiske positioner</w:t>
      </w:r>
    </w:p>
    <w:p w14:paraId="22B5795C" w14:textId="5842738C" w:rsidR="009B43A7" w:rsidRPr="001A298A" w:rsidRDefault="00424526" w:rsidP="00F30A24">
      <w:pPr>
        <w:numPr>
          <w:ilvl w:val="0"/>
          <w:numId w:val="151"/>
        </w:numPr>
        <w:rPr>
          <w:rFonts w:cs="Arial"/>
          <w:bCs/>
        </w:rPr>
      </w:pPr>
      <w:r>
        <w:rPr>
          <w:rFonts w:cs="Arial"/>
          <w:bCs/>
        </w:rPr>
        <w:t>k</w:t>
      </w:r>
      <w:r w:rsidR="009B43A7" w:rsidRPr="001A298A">
        <w:rPr>
          <w:rFonts w:cs="Arial"/>
          <w:bCs/>
        </w:rPr>
        <w:t>an analysere, reflektere over og vurdere frie skolers frihedssyn i relation til pædagogisk teori og øvrige centrale pædagogiske positioners frihedssyn, herunder folkeskolens frihedssyn</w:t>
      </w:r>
    </w:p>
    <w:p w14:paraId="26FD75DF" w14:textId="26081C2A" w:rsidR="009B43A7" w:rsidRPr="001A298A" w:rsidRDefault="00424526" w:rsidP="00F30A24">
      <w:pPr>
        <w:numPr>
          <w:ilvl w:val="0"/>
          <w:numId w:val="151"/>
        </w:numPr>
        <w:rPr>
          <w:rFonts w:cs="Arial"/>
          <w:bCs/>
        </w:rPr>
      </w:pPr>
      <w:r>
        <w:rPr>
          <w:rFonts w:cs="Arial"/>
          <w:bCs/>
        </w:rPr>
        <w:t>k</w:t>
      </w:r>
      <w:r w:rsidR="009B43A7" w:rsidRPr="001A298A">
        <w:rPr>
          <w:rFonts w:cs="Arial"/>
          <w:bCs/>
        </w:rPr>
        <w:t>an i samarbejde med kolleger og ledelse metodisk analysere pædagogiske tiltag samt redegøre for pædagogikkens etiske aspekt</w:t>
      </w:r>
    </w:p>
    <w:p w14:paraId="5BD89FF5" w14:textId="3E1FDFEE" w:rsidR="00DB673A" w:rsidRPr="001A298A" w:rsidRDefault="00DB673A" w:rsidP="00DB673A">
      <w:pPr>
        <w:rPr>
          <w:rFonts w:cs="Arial"/>
          <w:b/>
        </w:rPr>
      </w:pPr>
      <w:r w:rsidRPr="001A298A">
        <w:rPr>
          <w:rFonts w:cs="Arial"/>
          <w:b/>
        </w:rPr>
        <w:t>Kompetencer</w:t>
      </w:r>
    </w:p>
    <w:p w14:paraId="61163C84" w14:textId="02512301" w:rsidR="00DB673A" w:rsidRPr="001A298A" w:rsidRDefault="00424526" w:rsidP="00F30A24">
      <w:pPr>
        <w:numPr>
          <w:ilvl w:val="0"/>
          <w:numId w:val="151"/>
        </w:numPr>
        <w:rPr>
          <w:rFonts w:cs="Arial"/>
          <w:bCs/>
        </w:rPr>
      </w:pPr>
      <w:r>
        <w:rPr>
          <w:rFonts w:cs="Arial"/>
          <w:bCs/>
        </w:rPr>
        <w:t>k</w:t>
      </w:r>
      <w:r w:rsidR="00DB673A" w:rsidRPr="001A298A">
        <w:rPr>
          <w:rFonts w:cs="Arial"/>
          <w:bCs/>
        </w:rPr>
        <w:t>an omsætte tanker om pædagogisk grundsyn i udviklingen af kvalitativt begrundede tiltag inden for undervisning, opdragelse og dannelse</w:t>
      </w:r>
    </w:p>
    <w:p w14:paraId="2D1C90DC" w14:textId="2C2C1EB2" w:rsidR="00DB673A" w:rsidRPr="001A298A" w:rsidRDefault="00424526" w:rsidP="00F30A24">
      <w:pPr>
        <w:numPr>
          <w:ilvl w:val="0"/>
          <w:numId w:val="151"/>
        </w:numPr>
        <w:rPr>
          <w:rFonts w:cs="Arial"/>
          <w:bCs/>
        </w:rPr>
      </w:pPr>
      <w:r>
        <w:rPr>
          <w:rFonts w:cs="Arial"/>
          <w:bCs/>
        </w:rPr>
        <w:t>k</w:t>
      </w:r>
      <w:r w:rsidR="00DB673A" w:rsidRPr="001A298A">
        <w:rPr>
          <w:rFonts w:cs="Arial"/>
          <w:bCs/>
        </w:rPr>
        <w:t>an forholde sig til etiske og dannelsesmæssige udfordringer i den værdibaserede skole i praksis</w:t>
      </w:r>
    </w:p>
    <w:p w14:paraId="3BEE19E5" w14:textId="77467842" w:rsidR="00DB673A" w:rsidRPr="001A298A" w:rsidRDefault="00424526" w:rsidP="00F30A24">
      <w:pPr>
        <w:numPr>
          <w:ilvl w:val="0"/>
          <w:numId w:val="151"/>
        </w:numPr>
        <w:rPr>
          <w:rFonts w:cs="Arial"/>
          <w:bCs/>
        </w:rPr>
      </w:pPr>
      <w:r>
        <w:rPr>
          <w:rFonts w:cs="Arial"/>
          <w:bCs/>
        </w:rPr>
        <w:t>k</w:t>
      </w:r>
      <w:r w:rsidR="00DB673A" w:rsidRPr="001A298A">
        <w:rPr>
          <w:rFonts w:cs="Arial"/>
          <w:bCs/>
        </w:rPr>
        <w:t xml:space="preserve">an i samspil med kolleger og ledelse skabe rammerne for udviklingen af livsoplysende fællesskaber og undervisning   </w:t>
      </w:r>
    </w:p>
    <w:p w14:paraId="649FAF5F" w14:textId="77777777" w:rsidR="009B43A7" w:rsidRPr="001A298A" w:rsidRDefault="009B43A7" w:rsidP="009B43A7">
      <w:pPr>
        <w:rPr>
          <w:rFonts w:cs="Arial"/>
        </w:rPr>
      </w:pPr>
      <w:r w:rsidRPr="001A298A">
        <w:rPr>
          <w:rFonts w:cs="Arial"/>
        </w:rPr>
        <w:br/>
      </w:r>
    </w:p>
    <w:p w14:paraId="5D17B4AA" w14:textId="02D5710E" w:rsidR="009B43A7" w:rsidRPr="001A298A" w:rsidRDefault="009B43A7" w:rsidP="007526F5">
      <w:pPr>
        <w:pStyle w:val="Overskrift3"/>
      </w:pPr>
      <w:bookmarkStart w:id="382" w:name="_Toc284248010"/>
      <w:bookmarkStart w:id="383" w:name="_Toc1323039324"/>
      <w:bookmarkStart w:id="384" w:name="_Toc229991443"/>
      <w:bookmarkStart w:id="385" w:name="_Toc232952011"/>
      <w:r w:rsidRPr="001A298A">
        <w:t>Modul Rs: Fortællekultur, fortælling og det narrative</w:t>
      </w:r>
      <w:bookmarkEnd w:id="382"/>
      <w:bookmarkEnd w:id="383"/>
      <w:bookmarkEnd w:id="384"/>
      <w:bookmarkEnd w:id="385"/>
    </w:p>
    <w:p w14:paraId="717ABFD6" w14:textId="77777777" w:rsidR="009B43A7" w:rsidRPr="001A298A" w:rsidRDefault="009B43A7" w:rsidP="009B43A7">
      <w:pPr>
        <w:ind w:firstLine="720"/>
        <w:rPr>
          <w:rFonts w:cs="Arial"/>
        </w:rPr>
      </w:pPr>
      <w:r w:rsidRPr="001A298A">
        <w:rPr>
          <w:rFonts w:cs="Arial"/>
        </w:rPr>
        <w:t>10 ECTS-point, intern prøve</w:t>
      </w:r>
    </w:p>
    <w:p w14:paraId="0D1E6C08" w14:textId="77777777" w:rsidR="009B43A7" w:rsidRPr="001A298A" w:rsidRDefault="009B43A7" w:rsidP="009B43A7">
      <w:pPr>
        <w:shd w:val="clear" w:color="auto" w:fill="FFFFFF"/>
        <w:rPr>
          <w:rFonts w:cs="Arial"/>
          <w:b/>
        </w:rPr>
      </w:pPr>
    </w:p>
    <w:p w14:paraId="632328F9" w14:textId="77777777" w:rsidR="009B43A7" w:rsidRPr="001A298A" w:rsidRDefault="009B43A7" w:rsidP="009B43A7">
      <w:pPr>
        <w:shd w:val="clear" w:color="auto" w:fill="FFFFFF"/>
        <w:rPr>
          <w:rFonts w:cs="Arial"/>
        </w:rPr>
      </w:pPr>
      <w:r w:rsidRPr="001A298A">
        <w:rPr>
          <w:rFonts w:cs="Arial"/>
          <w:b/>
        </w:rPr>
        <w:t>Læringsmål</w:t>
      </w:r>
    </w:p>
    <w:p w14:paraId="735D5FDA" w14:textId="77777777" w:rsidR="00DB673A" w:rsidRPr="001A298A" w:rsidRDefault="009B43A7" w:rsidP="009B43A7">
      <w:pPr>
        <w:shd w:val="clear" w:color="auto" w:fill="FFFFFF"/>
        <w:rPr>
          <w:rFonts w:cs="Arial"/>
        </w:rPr>
      </w:pPr>
      <w:r w:rsidRPr="001A298A">
        <w:rPr>
          <w:rFonts w:cs="Arial"/>
        </w:rPr>
        <w:t>Den studerende</w:t>
      </w:r>
    </w:p>
    <w:p w14:paraId="3C7CAECD" w14:textId="77777777" w:rsidR="004B50EF" w:rsidRPr="001A298A" w:rsidRDefault="004B50EF" w:rsidP="009B43A7">
      <w:pPr>
        <w:shd w:val="clear" w:color="auto" w:fill="FFFFFF"/>
        <w:rPr>
          <w:rFonts w:cs="Arial"/>
        </w:rPr>
      </w:pPr>
    </w:p>
    <w:p w14:paraId="56E7CFE4" w14:textId="32111CBE" w:rsidR="009B43A7" w:rsidRPr="001A298A" w:rsidRDefault="00DB673A" w:rsidP="009B43A7">
      <w:pPr>
        <w:shd w:val="clear" w:color="auto" w:fill="FFFFFF"/>
        <w:rPr>
          <w:rFonts w:cs="Arial"/>
          <w:b/>
          <w:bCs/>
        </w:rPr>
      </w:pPr>
      <w:r w:rsidRPr="001A298A">
        <w:rPr>
          <w:rFonts w:cs="Arial"/>
          <w:b/>
          <w:bCs/>
        </w:rPr>
        <w:t>Viden</w:t>
      </w:r>
      <w:r w:rsidR="009B43A7" w:rsidRPr="001A298A">
        <w:rPr>
          <w:rFonts w:cs="Arial"/>
          <w:b/>
          <w:bCs/>
        </w:rPr>
        <w:t xml:space="preserve"> </w:t>
      </w:r>
    </w:p>
    <w:p w14:paraId="03D1AEAF" w14:textId="6DED34D3"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de frie skolers fortælletradition og kultur, samt nyere fortælleteori og storytelling</w:t>
      </w:r>
    </w:p>
    <w:p w14:paraId="1E271245" w14:textId="53060E10"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indhold, genrer, fortællingens struktur og didaktiske målsætninger</w:t>
      </w:r>
    </w:p>
    <w:p w14:paraId="5BF4985D" w14:textId="4E544B80"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narrative kompetencer, narrativitets- og æstetikteori</w:t>
      </w:r>
    </w:p>
    <w:p w14:paraId="6E6837C0" w14:textId="42EF8C7A" w:rsidR="00DB673A" w:rsidRPr="001A298A" w:rsidRDefault="00DB673A" w:rsidP="00DB673A">
      <w:pPr>
        <w:autoSpaceDE w:val="0"/>
        <w:autoSpaceDN w:val="0"/>
        <w:adjustRightInd w:val="0"/>
        <w:spacing w:line="232" w:lineRule="atLeast"/>
        <w:contextualSpacing/>
        <w:rPr>
          <w:rFonts w:cs="FrutigerLTStd-Light"/>
          <w:b/>
          <w:bCs/>
          <w:color w:val="000000"/>
        </w:rPr>
      </w:pPr>
      <w:r w:rsidRPr="001A298A">
        <w:rPr>
          <w:rFonts w:cs="FrutigerLTStd-Light"/>
          <w:b/>
          <w:bCs/>
          <w:color w:val="000000"/>
        </w:rPr>
        <w:t>Færdigheder</w:t>
      </w:r>
    </w:p>
    <w:p w14:paraId="51860392" w14:textId="0D5C8022"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9B43A7" w:rsidRPr="001A298A">
        <w:rPr>
          <w:rFonts w:cs="FrutigerLTStd-Light"/>
          <w:color w:val="000000"/>
        </w:rPr>
        <w:t>an anvende sprog og virkemidler som fortæller</w:t>
      </w:r>
    </w:p>
    <w:p w14:paraId="1D43E570" w14:textId="5E41A60A"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9B43A7" w:rsidRPr="001A298A">
        <w:rPr>
          <w:rFonts w:cs="FrutigerLTStd-Light"/>
          <w:color w:val="000000"/>
        </w:rPr>
        <w:t xml:space="preserve">an anvende fortællingens rum og fortællerens sceniske figur </w:t>
      </w:r>
    </w:p>
    <w:p w14:paraId="5A1E8263" w14:textId="32415F1A" w:rsidR="00DB673A" w:rsidRPr="001A298A" w:rsidRDefault="00DB673A" w:rsidP="00DB673A">
      <w:pPr>
        <w:autoSpaceDE w:val="0"/>
        <w:autoSpaceDN w:val="0"/>
        <w:adjustRightInd w:val="0"/>
        <w:spacing w:line="232" w:lineRule="atLeast"/>
        <w:contextualSpacing/>
        <w:rPr>
          <w:rFonts w:cs="FrutigerLTStd-Light"/>
          <w:b/>
          <w:bCs/>
          <w:color w:val="000000"/>
        </w:rPr>
      </w:pPr>
      <w:r w:rsidRPr="001A298A">
        <w:rPr>
          <w:rFonts w:cs="FrutigerLTStd-Light"/>
          <w:b/>
          <w:bCs/>
          <w:color w:val="000000"/>
        </w:rPr>
        <w:t>Kompetencer</w:t>
      </w:r>
    </w:p>
    <w:p w14:paraId="0FC4FAFB" w14:textId="63963F46"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facilitere undervisning i fortælleforløb for børn og kolleger</w:t>
      </w:r>
    </w:p>
    <w:p w14:paraId="12DD36BE" w14:textId="0AFB77F4"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reflektere over egen praksis i forhold til narrativitets- og æstetikteori</w:t>
      </w:r>
    </w:p>
    <w:p w14:paraId="4B89DC68" w14:textId="5BE18D7E"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udvikle egne fortællinger</w:t>
      </w:r>
    </w:p>
    <w:p w14:paraId="02D96344" w14:textId="0747C097" w:rsidR="00DB673A" w:rsidRPr="001A298A" w:rsidRDefault="00424526" w:rsidP="00F30A24">
      <w:pPr>
        <w:numPr>
          <w:ilvl w:val="0"/>
          <w:numId w:val="152"/>
        </w:numPr>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udvikle didaktisk begrundede undervisningsforløb i fortælling og bruge fortælling som undervisningsredskab</w:t>
      </w:r>
    </w:p>
    <w:p w14:paraId="68C1E73D" w14:textId="26B34496" w:rsidR="00DB673A" w:rsidRPr="001A298A" w:rsidRDefault="00424526" w:rsidP="00F30A24">
      <w:pPr>
        <w:numPr>
          <w:ilvl w:val="0"/>
          <w:numId w:val="152"/>
        </w:numPr>
        <w:autoSpaceDE w:val="0"/>
        <w:autoSpaceDN w:val="0"/>
        <w:adjustRightInd w:val="0"/>
        <w:spacing w:line="232" w:lineRule="atLeast"/>
        <w:contextualSpacing/>
      </w:pPr>
      <w:r>
        <w:rPr>
          <w:rFonts w:cs="FrutigerLTStd-Light"/>
          <w:color w:val="000000"/>
        </w:rPr>
        <w:t>k</w:t>
      </w:r>
      <w:r w:rsidR="00DB673A" w:rsidRPr="001A298A">
        <w:rPr>
          <w:rFonts w:cs="FrutigerLTStd-Light"/>
          <w:color w:val="000000"/>
        </w:rPr>
        <w:t>an argumentere for fortællingens betydning i forhold til identitetsudvikling og narrativ vejledning samt i et organisatorisk perspektiv</w:t>
      </w:r>
    </w:p>
    <w:p w14:paraId="50C5B4A8" w14:textId="464D6588" w:rsidR="009B43A7" w:rsidRPr="001A298A" w:rsidRDefault="009B43A7" w:rsidP="63140E81">
      <w:pPr>
        <w:autoSpaceDE w:val="0"/>
        <w:autoSpaceDN w:val="0"/>
        <w:adjustRightInd w:val="0"/>
        <w:spacing w:line="232" w:lineRule="atLeast"/>
        <w:ind w:left="720"/>
        <w:contextualSpacing/>
        <w:rPr>
          <w:rFonts w:cs="FrutigerLTStd-Light"/>
          <w:color w:val="000000"/>
        </w:rPr>
      </w:pPr>
    </w:p>
    <w:p w14:paraId="643EF1E5" w14:textId="4D782BC6" w:rsidR="00254E04" w:rsidRPr="001A298A" w:rsidRDefault="0045525C" w:rsidP="007C7763">
      <w:pPr>
        <w:pStyle w:val="Overskrift2"/>
        <w:tabs>
          <w:tab w:val="left" w:pos="284"/>
        </w:tabs>
        <w:rPr>
          <w:rFonts w:eastAsia="Calibri"/>
          <w:i/>
          <w:iCs/>
          <w:noProof/>
        </w:rPr>
      </w:pPr>
      <w:bookmarkStart w:id="386" w:name="_Toc1082526975"/>
      <w:r w:rsidRPr="001A298A">
        <w:t xml:space="preserve">  </w:t>
      </w:r>
      <w:bookmarkStart w:id="387" w:name="_Toc229991444"/>
      <w:bookmarkStart w:id="388" w:name="_Toc232952012"/>
      <w:r w:rsidR="009812A7" w:rsidRPr="001A298A">
        <w:t>INK</w:t>
      </w:r>
      <w:r w:rsidR="007F5701" w:rsidRPr="001A298A">
        <w:t>LUSIONSVEJLEDER</w:t>
      </w:r>
      <w:bookmarkEnd w:id="386"/>
      <w:bookmarkEnd w:id="387"/>
      <w:bookmarkEnd w:id="388"/>
      <w:r w:rsidR="00207D3A" w:rsidRPr="001A298A">
        <w:t xml:space="preserve"> </w:t>
      </w:r>
    </w:p>
    <w:p w14:paraId="643EF1E6" w14:textId="77777777" w:rsidR="009812A7" w:rsidRPr="001A298A" w:rsidRDefault="009812A7" w:rsidP="009D71A6">
      <w:pPr>
        <w:rPr>
          <w:rFonts w:cs="Arial"/>
        </w:rPr>
      </w:pPr>
    </w:p>
    <w:p w14:paraId="671B2361" w14:textId="43555C70" w:rsidR="1714A51E" w:rsidRPr="001A298A" w:rsidRDefault="1714A51E" w:rsidP="11D68500">
      <w:r w:rsidRPr="001A298A">
        <w:rPr>
          <w:rFonts w:eastAsia="Garamond" w:cs="Garamond"/>
          <w:b/>
          <w:bCs/>
        </w:rPr>
        <w:t xml:space="preserve">Formål </w:t>
      </w:r>
    </w:p>
    <w:p w14:paraId="678BD77A" w14:textId="26C83B0E" w:rsidR="1714A51E" w:rsidRPr="001A298A" w:rsidRDefault="1714A51E" w:rsidP="11D68500">
      <w:r w:rsidRPr="001A298A">
        <w:rPr>
          <w:rFonts w:eastAsia="Garamond" w:cs="Garamond"/>
        </w:rPr>
        <w:t>Den studerende skal i sit professionelle virke kunne vejlede i forhold til pædagogiske problemstillinger, der angår relevante aktørers deltagelsesmuligheder i relation til læring, udvikling og trivsel på individ-, gruppe- og organisationsniveau. Den studerende skal kunne planlægge, gennemføre og evaluere deltagelsesfremmende processer i samarbejde med relevante aktører i pædagogisk praksis.</w:t>
      </w:r>
    </w:p>
    <w:p w14:paraId="4543DAAC" w14:textId="283083A8" w:rsidR="1714A51E" w:rsidRPr="001A298A" w:rsidRDefault="1714A51E" w:rsidP="11D68500">
      <w:r w:rsidRPr="001A298A">
        <w:rPr>
          <w:rFonts w:eastAsia="Garamond" w:cs="Garamond"/>
          <w:b/>
          <w:bCs/>
          <w:sz w:val="22"/>
          <w:szCs w:val="22"/>
        </w:rPr>
        <w:t xml:space="preserve"> </w:t>
      </w:r>
    </w:p>
    <w:p w14:paraId="39E49D15" w14:textId="4B5A2500" w:rsidR="1714A51E" w:rsidRPr="001A298A" w:rsidRDefault="1714A51E" w:rsidP="11D68500">
      <w:r w:rsidRPr="001A298A">
        <w:rPr>
          <w:rFonts w:eastAsia="Garamond" w:cs="Garamond"/>
          <w:b/>
          <w:bCs/>
        </w:rPr>
        <w:t>Mål for læringsudbytte</w:t>
      </w:r>
    </w:p>
    <w:p w14:paraId="26F2E574" w14:textId="7E794640" w:rsidR="1714A51E" w:rsidRPr="001A298A" w:rsidRDefault="1714A51E" w:rsidP="11D68500">
      <w:r w:rsidRPr="001A298A">
        <w:rPr>
          <w:rFonts w:eastAsia="Garamond" w:cs="Garamond"/>
          <w:sz w:val="22"/>
          <w:szCs w:val="22"/>
        </w:rPr>
        <w:t xml:space="preserve"> </w:t>
      </w:r>
    </w:p>
    <w:tbl>
      <w:tblPr>
        <w:tblW w:w="0" w:type="auto"/>
        <w:tblLayout w:type="fixed"/>
        <w:tblLook w:val="06A0" w:firstRow="1" w:lastRow="0" w:firstColumn="1" w:lastColumn="0" w:noHBand="1" w:noVBand="1"/>
      </w:tblPr>
      <w:tblGrid>
        <w:gridCol w:w="4740"/>
        <w:gridCol w:w="4775"/>
      </w:tblGrid>
      <w:tr w:rsidR="11D68500" w:rsidRPr="001A298A" w14:paraId="171DED7A" w14:textId="77777777" w:rsidTr="11D68500">
        <w:trPr>
          <w:trHeight w:val="300"/>
        </w:trPr>
        <w:tc>
          <w:tcPr>
            <w:tcW w:w="9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9DDCD4" w14:textId="336821D4" w:rsidR="11D68500" w:rsidRPr="001A298A" w:rsidRDefault="11D68500" w:rsidP="11D68500">
            <w:pPr>
              <w:rPr>
                <w:rFonts w:eastAsia="Garamond" w:cs="Garamond"/>
                <w:b/>
                <w:bCs/>
              </w:rPr>
            </w:pPr>
            <w:r w:rsidRPr="001A298A">
              <w:rPr>
                <w:rFonts w:eastAsia="Garamond" w:cs="Garamond"/>
                <w:b/>
                <w:bCs/>
              </w:rPr>
              <w:t>Kompetencemål</w:t>
            </w:r>
          </w:p>
          <w:p w14:paraId="39CDCE5B" w14:textId="01B72401" w:rsidR="11D68500" w:rsidRPr="001A298A" w:rsidRDefault="11D68500" w:rsidP="004B50EF">
            <w:pPr>
              <w:rPr>
                <w:rFonts w:eastAsia="Garamond" w:cs="Garamond"/>
              </w:rPr>
            </w:pPr>
            <w:r w:rsidRPr="001A298A">
              <w:rPr>
                <w:rFonts w:eastAsia="Garamond" w:cs="Garamond"/>
              </w:rPr>
              <w:t xml:space="preserve">Det er målet, at den studerende gennem integration af praksiserfaring og udviklingsorientering opnår kompetencer til at </w:t>
            </w:r>
          </w:p>
          <w:p w14:paraId="7E354E56" w14:textId="3DBA2811"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lastRenderedPageBreak/>
              <w:t>i</w:t>
            </w:r>
            <w:r w:rsidR="11D68500" w:rsidRPr="001A298A">
              <w:rPr>
                <w:rFonts w:ascii="Garamond" w:eastAsia="Garamond" w:hAnsi="Garamond" w:cs="Garamond"/>
                <w:color w:val="000000" w:themeColor="text1"/>
              </w:rPr>
              <w:t>ntervenere i forhold til pædagogiske problemstillinger med forebyggende, foregribende og indgribende inklusionsindsatser</w:t>
            </w:r>
          </w:p>
          <w:p w14:paraId="30D41EE4" w14:textId="798EA932"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t>f</w:t>
            </w:r>
            <w:r w:rsidR="11D68500" w:rsidRPr="001A298A">
              <w:rPr>
                <w:rFonts w:ascii="Garamond" w:eastAsia="Garamond" w:hAnsi="Garamond" w:cs="Garamond"/>
                <w:color w:val="000000" w:themeColor="text1"/>
              </w:rPr>
              <w:t>acilitere et samarbejde med relevante aktører om at håndtere pædagogiske problemstillinger på individ-, gruppe- og organisationsniveau i en inkluderende praksis</w:t>
            </w:r>
          </w:p>
          <w:p w14:paraId="1D3B4426" w14:textId="57B1F757"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t>v</w:t>
            </w:r>
            <w:r w:rsidR="11D68500" w:rsidRPr="001A298A">
              <w:rPr>
                <w:rFonts w:ascii="Garamond" w:eastAsia="Garamond" w:hAnsi="Garamond" w:cs="Garamond"/>
                <w:color w:val="000000" w:themeColor="text1"/>
              </w:rPr>
              <w:t>ejlede målgruppen, kollegaer, ledelse og pårørende i inkluderende praksis</w:t>
            </w:r>
          </w:p>
          <w:p w14:paraId="6B541D9F" w14:textId="15D9F8BD" w:rsidR="11D68500" w:rsidRPr="001A298A" w:rsidRDefault="11D68500" w:rsidP="11D68500">
            <w:pPr>
              <w:ind w:left="360" w:hanging="360"/>
              <w:rPr>
                <w:rFonts w:ascii="Verdana" w:eastAsia="Verdana" w:hAnsi="Verdana" w:cs="Verdana"/>
                <w:color w:val="000000" w:themeColor="text1"/>
              </w:rPr>
            </w:pPr>
            <w:r w:rsidRPr="001A298A">
              <w:rPr>
                <w:rFonts w:ascii="Verdana" w:eastAsia="Verdana" w:hAnsi="Verdana" w:cs="Verdana"/>
                <w:color w:val="000000" w:themeColor="text1"/>
              </w:rPr>
              <w:t xml:space="preserve"> </w:t>
            </w:r>
          </w:p>
        </w:tc>
      </w:tr>
      <w:tr w:rsidR="11D68500" w:rsidRPr="001A298A" w14:paraId="0E600ACE" w14:textId="77777777" w:rsidTr="11D68500">
        <w:trPr>
          <w:trHeight w:val="300"/>
        </w:trPr>
        <w:tc>
          <w:tcPr>
            <w:tcW w:w="9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619966" w14:textId="69210EE1" w:rsidR="11D68500" w:rsidRPr="001A298A" w:rsidRDefault="11D68500" w:rsidP="11D68500">
            <w:pPr>
              <w:rPr>
                <w:rFonts w:eastAsia="Garamond" w:cs="Garamond"/>
              </w:rPr>
            </w:pPr>
            <w:r w:rsidRPr="001A298A">
              <w:rPr>
                <w:rFonts w:eastAsia="Garamond" w:cs="Garamond"/>
              </w:rPr>
              <w:t xml:space="preserve">For at opnå disse kompetencer skal den studerende </w:t>
            </w:r>
          </w:p>
        </w:tc>
      </w:tr>
      <w:tr w:rsidR="11D68500" w:rsidRPr="001A298A" w14:paraId="50F07293" w14:textId="77777777" w:rsidTr="11D68500">
        <w:trPr>
          <w:trHeight w:val="136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8FD349" w14:textId="1B86B6E6" w:rsidR="11D68500" w:rsidRPr="001A298A" w:rsidRDefault="11D68500" w:rsidP="11D68500">
            <w:pPr>
              <w:rPr>
                <w:rFonts w:eastAsia="Garamond" w:cs="Garamond"/>
                <w:b/>
                <w:bCs/>
              </w:rPr>
            </w:pPr>
            <w:r w:rsidRPr="001A298A">
              <w:rPr>
                <w:rFonts w:eastAsia="Garamond" w:cs="Garamond"/>
                <w:b/>
                <w:bCs/>
              </w:rPr>
              <w:t xml:space="preserve"> Viden</w:t>
            </w:r>
          </w:p>
          <w:p w14:paraId="5D129FF2" w14:textId="6A51E58E"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historisk-samfundsmæssige betingelser og begrundelser for en styrket inkluderende praksis</w:t>
            </w:r>
          </w:p>
          <w:p w14:paraId="6112E9CB" w14:textId="576FDB99"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forhold, der fremmer og begrænser målgruppens deltagelsesmuligheder i fællesskaber</w:t>
            </w:r>
          </w:p>
          <w:p w14:paraId="00CC74F9" w14:textId="698103E0"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vejledningsprocesser i relation til inkluderende praksis</w:t>
            </w:r>
          </w:p>
        </w:tc>
        <w:tc>
          <w:tcPr>
            <w:tcW w:w="4775" w:type="dxa"/>
            <w:tcBorders>
              <w:top w:val="nil"/>
              <w:left w:val="single" w:sz="8" w:space="0" w:color="000000" w:themeColor="text1"/>
              <w:bottom w:val="single" w:sz="8" w:space="0" w:color="000000" w:themeColor="text1"/>
              <w:right w:val="single" w:sz="8" w:space="0" w:color="000000" w:themeColor="text1"/>
            </w:tcBorders>
            <w:tcMar>
              <w:left w:w="115" w:type="dxa"/>
              <w:right w:w="115" w:type="dxa"/>
            </w:tcMar>
          </w:tcPr>
          <w:p w14:paraId="679203A5" w14:textId="383C4E6B" w:rsidR="11D68500" w:rsidRPr="001A298A" w:rsidRDefault="11D68500" w:rsidP="11D68500">
            <w:pPr>
              <w:rPr>
                <w:rFonts w:eastAsia="Garamond" w:cs="Garamond"/>
                <w:b/>
                <w:bCs/>
              </w:rPr>
            </w:pPr>
            <w:r w:rsidRPr="001A298A">
              <w:rPr>
                <w:rFonts w:eastAsia="Garamond" w:cs="Garamond"/>
                <w:b/>
                <w:bCs/>
              </w:rPr>
              <w:t xml:space="preserve"> Færdigheder</w:t>
            </w:r>
          </w:p>
          <w:p w14:paraId="63B0B2C5" w14:textId="29D4DF29"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unne analysere pædagogiske problemstillinger med afsæt i empiri og viden samt intervenere med henblik på at øge målgruppens deltagelsesmuligheder</w:t>
            </w:r>
          </w:p>
          <w:p w14:paraId="3706DA67" w14:textId="22EB6D98"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unne reflektere over egen position, handlemuligheder og etiske dilemmaer i arbejdet som inklusionsvejleder</w:t>
            </w:r>
          </w:p>
          <w:p w14:paraId="08ECFAF4" w14:textId="4B190713"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 xml:space="preserve">unne planlægge, gennemføre og evaluere vejledningsforløb med målgruppen, kollegaer, ledelse og pårørende </w:t>
            </w:r>
          </w:p>
        </w:tc>
      </w:tr>
    </w:tbl>
    <w:p w14:paraId="5C359616" w14:textId="54F04DA0" w:rsidR="1714A51E" w:rsidRPr="001A298A" w:rsidRDefault="1714A51E" w:rsidP="11D68500">
      <w:r w:rsidRPr="001A298A">
        <w:rPr>
          <w:rFonts w:eastAsia="Garamond" w:cs="Garamond"/>
          <w:sz w:val="22"/>
          <w:szCs w:val="22"/>
        </w:rPr>
        <w:t xml:space="preserve"> </w:t>
      </w:r>
    </w:p>
    <w:p w14:paraId="5BB9DCB1" w14:textId="6BDD3EDA" w:rsidR="1714A51E" w:rsidRPr="001A298A" w:rsidRDefault="1714A51E" w:rsidP="11D68500">
      <w:pPr>
        <w:rPr>
          <w:rFonts w:eastAsia="Garamond" w:cs="Garamond"/>
          <w:b/>
          <w:bCs/>
        </w:rPr>
      </w:pPr>
      <w:r w:rsidRPr="001A298A">
        <w:rPr>
          <w:rFonts w:eastAsia="Garamond" w:cs="Garamond"/>
          <w:b/>
          <w:bCs/>
        </w:rPr>
        <w:t>Moduler</w:t>
      </w:r>
    </w:p>
    <w:p w14:paraId="32857777" w14:textId="53D4C70F" w:rsidR="1714A51E" w:rsidRPr="001A298A" w:rsidRDefault="1714A51E" w:rsidP="11D68500">
      <w:pPr>
        <w:rPr>
          <w:rFonts w:eastAsia="Garamond" w:cs="Garamond"/>
        </w:rPr>
      </w:pPr>
      <w:r w:rsidRPr="001A298A">
        <w:rPr>
          <w:rFonts w:eastAsia="Garamond" w:cs="Garamond"/>
        </w:rPr>
        <w:t xml:space="preserve">For at opnå uddannelsesretningen </w:t>
      </w:r>
      <w:r w:rsidRPr="001A298A">
        <w:rPr>
          <w:rFonts w:eastAsia="Garamond" w:cs="Garamond"/>
          <w:i/>
          <w:iCs/>
        </w:rPr>
        <w:t>Inklusionsvejleder</w:t>
      </w:r>
      <w:r w:rsidRPr="001A298A">
        <w:rPr>
          <w:rFonts w:eastAsia="Garamond" w:cs="Garamond"/>
        </w:rPr>
        <w:t xml:space="preserve"> skal følgende to retningsspecifikke moduler indgå:</w:t>
      </w:r>
    </w:p>
    <w:p w14:paraId="621A6EC7" w14:textId="712315D2" w:rsidR="1714A51E" w:rsidRPr="001A298A" w:rsidRDefault="1714A51E" w:rsidP="11D68500">
      <w:pPr>
        <w:rPr>
          <w:rFonts w:eastAsia="Garamond" w:cs="Garamond"/>
        </w:rPr>
      </w:pPr>
      <w:r w:rsidRPr="001A298A">
        <w:rPr>
          <w:rFonts w:eastAsia="Garamond" w:cs="Garamond"/>
        </w:rPr>
        <w:t>Modul 1: Fællesskabende pædagogik</w:t>
      </w:r>
    </w:p>
    <w:p w14:paraId="29A58859" w14:textId="3E3CAE23" w:rsidR="1714A51E" w:rsidRPr="001A298A" w:rsidRDefault="1714A51E" w:rsidP="11D68500">
      <w:pPr>
        <w:rPr>
          <w:rFonts w:eastAsia="Garamond" w:cs="Garamond"/>
        </w:rPr>
      </w:pPr>
      <w:r w:rsidRPr="001A298A">
        <w:rPr>
          <w:rFonts w:eastAsia="Garamond" w:cs="Garamond"/>
        </w:rPr>
        <w:t>Modul 2: Vejledning og samarbejde i en inkluderende praksis</w:t>
      </w:r>
    </w:p>
    <w:p w14:paraId="0EA6E2FC" w14:textId="5C45E30A" w:rsidR="1714A51E" w:rsidRPr="001A298A" w:rsidRDefault="1714A51E" w:rsidP="11D68500">
      <w:pPr>
        <w:rPr>
          <w:rFonts w:eastAsia="Garamond" w:cs="Garamond"/>
          <w:b/>
          <w:bCs/>
          <w:sz w:val="22"/>
          <w:szCs w:val="22"/>
        </w:rPr>
      </w:pPr>
      <w:r w:rsidRPr="001A298A">
        <w:rPr>
          <w:rFonts w:eastAsia="Garamond" w:cs="Garamond"/>
          <w:b/>
          <w:bCs/>
        </w:rPr>
        <w:t xml:space="preserve"> </w:t>
      </w:r>
    </w:p>
    <w:p w14:paraId="731600D1" w14:textId="3CCB2509" w:rsidR="11D68500" w:rsidRPr="001A298A" w:rsidRDefault="11D68500" w:rsidP="11D68500">
      <w:pPr>
        <w:rPr>
          <w:rFonts w:ascii="Arial" w:eastAsia="Arial" w:hAnsi="Arial" w:cs="Arial"/>
          <w:i/>
          <w:iCs/>
        </w:rPr>
      </w:pPr>
    </w:p>
    <w:p w14:paraId="6EF6195C" w14:textId="3A7BB504" w:rsidR="1714A51E" w:rsidRPr="001A298A" w:rsidRDefault="1714A51E" w:rsidP="007526F5">
      <w:pPr>
        <w:pStyle w:val="Overskrift3"/>
        <w:rPr>
          <w:rFonts w:ascii="Garamond" w:eastAsia="Garamond" w:hAnsi="Garamond" w:cs="Garamond"/>
          <w:szCs w:val="22"/>
        </w:rPr>
      </w:pPr>
      <w:bookmarkStart w:id="389" w:name="_Toc1321042270"/>
      <w:bookmarkStart w:id="390" w:name="_Toc229991445"/>
      <w:bookmarkStart w:id="391" w:name="_Toc232952013"/>
      <w:r w:rsidRPr="001A298A">
        <w:t>Modul Rs: Fællesskabende pædagogik</w:t>
      </w:r>
      <w:bookmarkEnd w:id="389"/>
      <w:bookmarkEnd w:id="390"/>
      <w:bookmarkEnd w:id="391"/>
    </w:p>
    <w:p w14:paraId="7145211F" w14:textId="27A69965" w:rsidR="1714A51E" w:rsidRPr="001A298A" w:rsidRDefault="1714A51E" w:rsidP="11D68500">
      <w:r w:rsidRPr="001A298A">
        <w:t xml:space="preserve">10 ECTS-point, </w:t>
      </w:r>
    </w:p>
    <w:p w14:paraId="17F06D64" w14:textId="7D2BEA61" w:rsidR="1714A51E" w:rsidRPr="001A298A" w:rsidRDefault="1714A51E" w:rsidP="11D68500">
      <w:r w:rsidRPr="001A298A">
        <w:rPr>
          <w:rFonts w:eastAsia="Garamond" w:cs="Garamond"/>
          <w:sz w:val="22"/>
          <w:szCs w:val="22"/>
        </w:rPr>
        <w:t xml:space="preserve"> </w:t>
      </w:r>
    </w:p>
    <w:p w14:paraId="09751B57" w14:textId="5FA8A9D0" w:rsidR="1714A51E" w:rsidRPr="001A298A" w:rsidRDefault="1714A51E" w:rsidP="11D68500">
      <w:pPr>
        <w:rPr>
          <w:rFonts w:eastAsia="Garamond" w:cs="Garamond"/>
          <w:b/>
          <w:bCs/>
        </w:rPr>
      </w:pPr>
      <w:r w:rsidRPr="001A298A">
        <w:rPr>
          <w:rFonts w:eastAsia="Garamond" w:cs="Garamond"/>
          <w:b/>
          <w:bCs/>
        </w:rPr>
        <w:t>Læringsmål</w:t>
      </w:r>
    </w:p>
    <w:p w14:paraId="76A031DF" w14:textId="03EFDF70" w:rsidR="1714A51E" w:rsidRPr="001A298A" w:rsidRDefault="1714A51E" w:rsidP="11D68500">
      <w:pPr>
        <w:jc w:val="both"/>
        <w:rPr>
          <w:rFonts w:eastAsia="Garamond" w:cs="Garamond"/>
        </w:rPr>
      </w:pPr>
      <w:r w:rsidRPr="001A298A">
        <w:rPr>
          <w:rFonts w:eastAsia="Garamond" w:cs="Garamond"/>
        </w:rPr>
        <w:t xml:space="preserve">Den studerende </w:t>
      </w:r>
    </w:p>
    <w:p w14:paraId="5E6D5600" w14:textId="13C4A79D" w:rsidR="11D68500" w:rsidRPr="001A298A" w:rsidRDefault="11D68500" w:rsidP="11D68500">
      <w:pPr>
        <w:jc w:val="both"/>
        <w:rPr>
          <w:rFonts w:eastAsia="Garamond" w:cs="Garamond"/>
        </w:rPr>
      </w:pPr>
    </w:p>
    <w:p w14:paraId="21C7989C" w14:textId="551B00D8" w:rsidR="1714A51E" w:rsidRPr="001A298A" w:rsidRDefault="1714A51E" w:rsidP="11D68500">
      <w:pPr>
        <w:jc w:val="both"/>
        <w:rPr>
          <w:rFonts w:eastAsia="Garamond" w:cs="Garamond"/>
          <w:b/>
          <w:bCs/>
        </w:rPr>
      </w:pPr>
      <w:r w:rsidRPr="001A298A">
        <w:rPr>
          <w:rFonts w:eastAsia="Garamond" w:cs="Garamond"/>
          <w:b/>
          <w:bCs/>
        </w:rPr>
        <w:t>Viden</w:t>
      </w:r>
    </w:p>
    <w:p w14:paraId="77FA1A36" w14:textId="346FA5F6" w:rsidR="1714A51E" w:rsidRPr="001A298A" w:rsidRDefault="00424526" w:rsidP="11D68500">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diversitet, normalitet og afvigelse i forhold til fællesskaber</w:t>
      </w:r>
    </w:p>
    <w:p w14:paraId="429F6CFB" w14:textId="0CFC36A4" w:rsidR="00CB115B" w:rsidRPr="001A298A" w:rsidRDefault="00424526" w:rsidP="004B0EA1">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sammenhænge mellem inklusion og eksklusion i et historisk og samfundsmæssigt perspektiv</w:t>
      </w:r>
    </w:p>
    <w:p w14:paraId="106DF1CE" w14:textId="31BD081A" w:rsidR="00CB115B" w:rsidRPr="001A298A" w:rsidRDefault="00424526" w:rsidP="00CB115B">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relevant lovgivning og rettigheder for børn, unge og voksne på området</w:t>
      </w:r>
    </w:p>
    <w:p w14:paraId="1EC6821C" w14:textId="62206921" w:rsidR="1714A51E" w:rsidRPr="001A298A" w:rsidRDefault="1714A51E" w:rsidP="00CB115B">
      <w:pPr>
        <w:rPr>
          <w:rFonts w:eastAsia="Garamond" w:cs="Garamond"/>
          <w:b/>
          <w:bCs/>
        </w:rPr>
      </w:pPr>
      <w:r w:rsidRPr="001A298A">
        <w:rPr>
          <w:rFonts w:eastAsia="Garamond" w:cs="Garamond"/>
          <w:b/>
          <w:bCs/>
        </w:rPr>
        <w:t>Færdigheder</w:t>
      </w:r>
    </w:p>
    <w:p w14:paraId="550497C2" w14:textId="6D3FFD86" w:rsidR="1714A51E" w:rsidRPr="001A298A" w:rsidRDefault="00424526" w:rsidP="11D68500">
      <w:pPr>
        <w:pStyle w:val="Listeafsnit"/>
        <w:numPr>
          <w:ilvl w:val="0"/>
          <w:numId w:val="1"/>
        </w:numPr>
        <w:rPr>
          <w:rFonts w:ascii="Garamond" w:eastAsia="Garamond" w:hAnsi="Garamond" w:cs="Garamond"/>
        </w:rPr>
      </w:pPr>
      <w:r>
        <w:rPr>
          <w:rFonts w:ascii="Garamond" w:eastAsia="Garamond" w:hAnsi="Garamond" w:cs="Garamond"/>
        </w:rPr>
        <w:t>k</w:t>
      </w:r>
      <w:r w:rsidR="1714A51E" w:rsidRPr="001A298A">
        <w:rPr>
          <w:rFonts w:ascii="Garamond" w:eastAsia="Garamond" w:hAnsi="Garamond" w:cs="Garamond"/>
        </w:rPr>
        <w:t>an analysere og reflektere over kontekstuelle og individuelle betingelser for målgruppens deltagelsesmuligheder i fællesskaber</w:t>
      </w:r>
    </w:p>
    <w:p w14:paraId="15A1176F" w14:textId="225210FA" w:rsidR="00457470" w:rsidRPr="001A298A" w:rsidRDefault="00424526" w:rsidP="004B50EF">
      <w:pPr>
        <w:pStyle w:val="Listeafsnit"/>
        <w:numPr>
          <w:ilvl w:val="0"/>
          <w:numId w:val="1"/>
        </w:numPr>
        <w:rPr>
          <w:rFonts w:ascii="Garamond" w:eastAsia="Garamond" w:hAnsi="Garamond" w:cs="Garamond"/>
        </w:rPr>
      </w:pPr>
      <w:r>
        <w:rPr>
          <w:rFonts w:ascii="Garamond" w:eastAsia="Garamond" w:hAnsi="Garamond" w:cs="Garamond"/>
        </w:rPr>
        <w:t>k</w:t>
      </w:r>
      <w:r w:rsidR="1714A51E" w:rsidRPr="001A298A">
        <w:rPr>
          <w:rFonts w:ascii="Garamond" w:eastAsia="Garamond" w:hAnsi="Garamond" w:cs="Garamond"/>
        </w:rPr>
        <w:t>an analysere, vurdere og handle på pædagogiske problemstillinger ud fra henholdsvis et professionelt-, et målgruppe- samt et pårørendeperspektiv</w:t>
      </w:r>
    </w:p>
    <w:p w14:paraId="5B4C518B" w14:textId="21D57974" w:rsidR="1714A51E" w:rsidRPr="001A298A" w:rsidRDefault="1714A51E" w:rsidP="00457470">
      <w:pPr>
        <w:rPr>
          <w:rFonts w:eastAsia="Garamond" w:cs="Garamond"/>
          <w:b/>
          <w:bCs/>
        </w:rPr>
      </w:pPr>
      <w:r w:rsidRPr="001A298A">
        <w:rPr>
          <w:rFonts w:eastAsia="Garamond" w:cs="Garamond"/>
          <w:b/>
          <w:bCs/>
        </w:rPr>
        <w:t>Kompetencer</w:t>
      </w:r>
    </w:p>
    <w:p w14:paraId="5423280C" w14:textId="6B5832E7" w:rsidR="1714A51E" w:rsidRPr="001A298A" w:rsidRDefault="00424526" w:rsidP="11D68500">
      <w:pPr>
        <w:pStyle w:val="Listeafsnit"/>
        <w:numPr>
          <w:ilvl w:val="0"/>
          <w:numId w:val="1"/>
        </w:numPr>
        <w:rPr>
          <w:rFonts w:ascii="Garamond" w:eastAsia="Garamond" w:hAnsi="Garamond" w:cs="Garamond"/>
          <w:b/>
          <w:bCs/>
          <w:color w:val="000000" w:themeColor="text1"/>
        </w:rPr>
      </w:pPr>
      <w:r>
        <w:rPr>
          <w:rFonts w:ascii="Garamond" w:eastAsia="Garamond" w:hAnsi="Garamond" w:cs="Garamond"/>
        </w:rPr>
        <w:t>k</w:t>
      </w:r>
      <w:r w:rsidR="1714A51E" w:rsidRPr="001A298A">
        <w:rPr>
          <w:rFonts w:ascii="Garamond" w:eastAsia="Garamond" w:hAnsi="Garamond" w:cs="Garamond"/>
        </w:rPr>
        <w:t>an i samarbejde med relevante aktører planlægge, gennemføre og evaluere forebyggende, foregribende og indgribende indsatser på individ-, gruppe- og organisationsniveau</w:t>
      </w:r>
    </w:p>
    <w:p w14:paraId="7C7F8C57" w14:textId="3D01615B" w:rsidR="1714A51E" w:rsidRPr="001A298A" w:rsidRDefault="00424526" w:rsidP="11D68500">
      <w:pPr>
        <w:pStyle w:val="Listeafsnit"/>
        <w:numPr>
          <w:ilvl w:val="0"/>
          <w:numId w:val="1"/>
        </w:numPr>
        <w:rPr>
          <w:rFonts w:ascii="Garamond" w:eastAsia="Garamond" w:hAnsi="Garamond" w:cs="Garamond"/>
          <w:b/>
          <w:bCs/>
          <w:color w:val="000000" w:themeColor="text1"/>
        </w:rPr>
      </w:pPr>
      <w:r>
        <w:rPr>
          <w:rFonts w:ascii="Garamond" w:eastAsia="Garamond" w:hAnsi="Garamond" w:cs="Garamond"/>
        </w:rPr>
        <w:t>k</w:t>
      </w:r>
      <w:r w:rsidR="1714A51E" w:rsidRPr="001A298A">
        <w:rPr>
          <w:rFonts w:ascii="Garamond" w:eastAsia="Garamond" w:hAnsi="Garamond" w:cs="Garamond"/>
        </w:rPr>
        <w:t>an udvikle og kvalificere fællesskabende pædagogik i praksis</w:t>
      </w:r>
      <w:r w:rsidR="1714A51E" w:rsidRPr="001A298A">
        <w:br/>
      </w:r>
      <w:r w:rsidR="1714A51E" w:rsidRPr="001A298A">
        <w:br/>
      </w:r>
    </w:p>
    <w:p w14:paraId="0137376C" w14:textId="6C6E960C" w:rsidR="002F6E01" w:rsidRPr="001A298A" w:rsidRDefault="002F6E01" w:rsidP="007526F5">
      <w:pPr>
        <w:pStyle w:val="Overskrift3"/>
      </w:pPr>
      <w:bookmarkStart w:id="392" w:name="_Toc1999892833"/>
      <w:bookmarkStart w:id="393" w:name="_Toc229991446"/>
      <w:bookmarkStart w:id="394" w:name="_Toc232952014"/>
      <w:r w:rsidRPr="001A298A">
        <w:t>Modul Rs:</w:t>
      </w:r>
      <w:r w:rsidR="00366E45" w:rsidRPr="001A298A">
        <w:t xml:space="preserve"> Vejledning og samarbejde i en inkluderende praksis</w:t>
      </w:r>
      <w:bookmarkEnd w:id="392"/>
      <w:bookmarkEnd w:id="393"/>
      <w:bookmarkEnd w:id="394"/>
    </w:p>
    <w:p w14:paraId="3E55DCA9" w14:textId="77777777" w:rsidR="002F6E01" w:rsidRPr="001A298A" w:rsidRDefault="002F6E01" w:rsidP="002F6E01">
      <w:pPr>
        <w:ind w:firstLine="720"/>
        <w:rPr>
          <w:rFonts w:cs="Arial"/>
        </w:rPr>
      </w:pPr>
      <w:r w:rsidRPr="001A298A">
        <w:rPr>
          <w:rFonts w:cs="Arial"/>
        </w:rPr>
        <w:t>10 ECTS-point, ekstern prøve</w:t>
      </w:r>
    </w:p>
    <w:p w14:paraId="7EFF2299" w14:textId="77777777" w:rsidR="002F6E01" w:rsidRPr="001A298A" w:rsidRDefault="002F6E01" w:rsidP="002F6E01">
      <w:pPr>
        <w:jc w:val="both"/>
        <w:rPr>
          <w:rFonts w:cs="Arial"/>
        </w:rPr>
      </w:pPr>
    </w:p>
    <w:p w14:paraId="1CDF3FC5" w14:textId="77777777" w:rsidR="002F6E01" w:rsidRPr="001A298A" w:rsidRDefault="002F6E01" w:rsidP="002F6E01">
      <w:pPr>
        <w:rPr>
          <w:rFonts w:cs="Arial"/>
          <w:b/>
          <w:bCs/>
        </w:rPr>
      </w:pPr>
      <w:r w:rsidRPr="001A298A">
        <w:rPr>
          <w:rFonts w:cs="Arial"/>
          <w:b/>
          <w:bCs/>
        </w:rPr>
        <w:t>Læringsmål</w:t>
      </w:r>
    </w:p>
    <w:p w14:paraId="3B9E2988" w14:textId="77777777" w:rsidR="002F6E01" w:rsidRPr="001A298A" w:rsidRDefault="002F6E01" w:rsidP="002F6E01">
      <w:pPr>
        <w:rPr>
          <w:rFonts w:cs="Arial"/>
        </w:rPr>
      </w:pPr>
      <w:r w:rsidRPr="001A298A">
        <w:rPr>
          <w:rFonts w:cs="Arial"/>
        </w:rPr>
        <w:t>Den studerende</w:t>
      </w:r>
    </w:p>
    <w:p w14:paraId="5CB15864" w14:textId="77777777" w:rsidR="00B278EF" w:rsidRPr="001A298A" w:rsidRDefault="00B278EF" w:rsidP="002F6E01">
      <w:pPr>
        <w:rPr>
          <w:rFonts w:cs="Arial"/>
        </w:rPr>
      </w:pPr>
    </w:p>
    <w:p w14:paraId="51ABE4FF" w14:textId="3794A601" w:rsidR="00C4243C" w:rsidRPr="001A298A" w:rsidRDefault="00C4243C" w:rsidP="002F6E01">
      <w:pPr>
        <w:rPr>
          <w:rFonts w:cs="Arial"/>
          <w:b/>
          <w:bCs/>
        </w:rPr>
      </w:pPr>
      <w:r w:rsidRPr="001A298A">
        <w:rPr>
          <w:rFonts w:cs="Arial"/>
          <w:b/>
          <w:bCs/>
        </w:rPr>
        <w:t>Viden</w:t>
      </w:r>
    </w:p>
    <w:p w14:paraId="042173DE" w14:textId="7EE643B1" w:rsidR="000224BB" w:rsidRPr="001A298A" w:rsidRDefault="00424526" w:rsidP="00F30A24">
      <w:pPr>
        <w:pStyle w:val="Listeafsnit"/>
        <w:numPr>
          <w:ilvl w:val="0"/>
          <w:numId w:val="168"/>
        </w:numPr>
        <w:rPr>
          <w:rFonts w:ascii="Garamond" w:hAnsi="Garamond" w:cs="Arial"/>
          <w:bCs/>
        </w:rPr>
      </w:pPr>
      <w:r>
        <w:rPr>
          <w:rFonts w:ascii="Garamond" w:hAnsi="Garamond" w:cs="Arial"/>
          <w:bCs/>
        </w:rPr>
        <w:t>h</w:t>
      </w:r>
      <w:r w:rsidR="000224BB" w:rsidRPr="001A298A">
        <w:rPr>
          <w:rFonts w:ascii="Garamond" w:hAnsi="Garamond" w:cs="Arial"/>
          <w:bCs/>
        </w:rPr>
        <w:t xml:space="preserve">ar viden om kommunikation og samarbejdsprocesser, der understøtter inkluderende praksis </w:t>
      </w:r>
    </w:p>
    <w:p w14:paraId="0968EFB1" w14:textId="73CA04D1" w:rsidR="000224BB" w:rsidRPr="001A298A" w:rsidRDefault="00424526" w:rsidP="00F30A24">
      <w:pPr>
        <w:pStyle w:val="Listeafsnit"/>
        <w:numPr>
          <w:ilvl w:val="0"/>
          <w:numId w:val="168"/>
        </w:numPr>
        <w:rPr>
          <w:rFonts w:ascii="Garamond" w:hAnsi="Garamond" w:cs="Arial"/>
          <w:bCs/>
        </w:rPr>
      </w:pPr>
      <w:r>
        <w:rPr>
          <w:rFonts w:ascii="Garamond" w:hAnsi="Garamond" w:cs="Arial"/>
          <w:bCs/>
        </w:rPr>
        <w:t>h</w:t>
      </w:r>
      <w:r w:rsidR="004B50EF" w:rsidRPr="001A298A">
        <w:rPr>
          <w:rFonts w:ascii="Garamond" w:hAnsi="Garamond" w:cs="Arial"/>
          <w:bCs/>
        </w:rPr>
        <w:t>a</w:t>
      </w:r>
      <w:r w:rsidR="000224BB" w:rsidRPr="001A298A">
        <w:rPr>
          <w:rFonts w:ascii="Garamond" w:hAnsi="Garamond" w:cs="Arial"/>
          <w:bCs/>
        </w:rPr>
        <w:t xml:space="preserve">r viden om vejledningsteori, -processer og -metoder </w:t>
      </w:r>
    </w:p>
    <w:p w14:paraId="75FB98D4" w14:textId="17AF5FE9" w:rsidR="00B278EF" w:rsidRPr="001A298A" w:rsidRDefault="00424526" w:rsidP="00F30A24">
      <w:pPr>
        <w:pStyle w:val="Listeafsnit"/>
        <w:numPr>
          <w:ilvl w:val="0"/>
          <w:numId w:val="168"/>
        </w:numPr>
        <w:rPr>
          <w:rFonts w:ascii="Garamond" w:hAnsi="Garamond" w:cs="Arial"/>
          <w:bCs/>
        </w:rPr>
      </w:pPr>
      <w:r>
        <w:rPr>
          <w:rFonts w:ascii="Garamond" w:hAnsi="Garamond" w:cs="Arial"/>
          <w:bCs/>
        </w:rPr>
        <w:t>h</w:t>
      </w:r>
      <w:r w:rsidR="000224BB" w:rsidRPr="001A298A">
        <w:rPr>
          <w:rFonts w:ascii="Garamond" w:hAnsi="Garamond" w:cs="Arial"/>
          <w:bCs/>
        </w:rPr>
        <w:t xml:space="preserve">ar indsigt i inklusionsvejlederens funktion og positionering i en organisatorisk sammenhæng </w:t>
      </w:r>
    </w:p>
    <w:p w14:paraId="14F7F16F" w14:textId="1A98E0FA" w:rsidR="00C4243C" w:rsidRPr="001A298A" w:rsidRDefault="00C4243C" w:rsidP="00C4243C">
      <w:pPr>
        <w:rPr>
          <w:rFonts w:cs="Arial"/>
          <w:b/>
        </w:rPr>
      </w:pPr>
      <w:r w:rsidRPr="001A298A">
        <w:rPr>
          <w:rFonts w:cs="Arial"/>
          <w:b/>
        </w:rPr>
        <w:t>Færdigheder</w:t>
      </w:r>
    </w:p>
    <w:p w14:paraId="697E7D55" w14:textId="2ADD2A41" w:rsidR="00B278EF" w:rsidRPr="001A298A" w:rsidRDefault="00424526" w:rsidP="00F30A24">
      <w:pPr>
        <w:pStyle w:val="Listeafsnit"/>
        <w:numPr>
          <w:ilvl w:val="0"/>
          <w:numId w:val="168"/>
        </w:numPr>
        <w:rPr>
          <w:rFonts w:ascii="Garamond" w:hAnsi="Garamond" w:cs="Arial"/>
          <w:bCs/>
        </w:rPr>
      </w:pPr>
      <w:r>
        <w:rPr>
          <w:rFonts w:ascii="Garamond" w:hAnsi="Garamond" w:cs="Arial"/>
          <w:bCs/>
        </w:rPr>
        <w:t>k</w:t>
      </w:r>
      <w:r w:rsidR="000224BB" w:rsidRPr="001A298A">
        <w:rPr>
          <w:rFonts w:ascii="Garamond" w:hAnsi="Garamond" w:cs="Arial"/>
          <w:bCs/>
        </w:rPr>
        <w:t>an reflektere over etik og dilemmaer i vejledning og samarbejde om inkluderende praksis</w:t>
      </w:r>
    </w:p>
    <w:p w14:paraId="17A81FB2" w14:textId="5022FE31" w:rsidR="00C4243C" w:rsidRPr="001A298A" w:rsidRDefault="00C4243C" w:rsidP="00C4243C">
      <w:pPr>
        <w:rPr>
          <w:rFonts w:cs="Arial"/>
          <w:b/>
        </w:rPr>
      </w:pPr>
      <w:r w:rsidRPr="001A298A">
        <w:rPr>
          <w:rFonts w:cs="Arial"/>
          <w:b/>
        </w:rPr>
        <w:t>Kompetencer</w:t>
      </w:r>
    </w:p>
    <w:p w14:paraId="23F8298E" w14:textId="12484A1C" w:rsidR="00C4243C" w:rsidRPr="001A298A" w:rsidRDefault="00424526" w:rsidP="00F30A24">
      <w:pPr>
        <w:pStyle w:val="Listeafsnit"/>
        <w:numPr>
          <w:ilvl w:val="0"/>
          <w:numId w:val="168"/>
        </w:numPr>
        <w:rPr>
          <w:rFonts w:ascii="Garamond" w:hAnsi="Garamond" w:cs="Arial"/>
          <w:bCs/>
        </w:rPr>
      </w:pPr>
      <w:r>
        <w:rPr>
          <w:rFonts w:ascii="Garamond" w:hAnsi="Garamond" w:cs="Arial"/>
          <w:bCs/>
        </w:rPr>
        <w:t>k</w:t>
      </w:r>
      <w:r w:rsidR="00C4243C" w:rsidRPr="001A298A">
        <w:rPr>
          <w:rFonts w:ascii="Garamond" w:hAnsi="Garamond" w:cs="Arial"/>
          <w:bCs/>
        </w:rPr>
        <w:t xml:space="preserve">an facilitere og indgå i samarbejde med relevante aktører, herunder pårørende, om udvikling af inkluderende praksis </w:t>
      </w:r>
    </w:p>
    <w:p w14:paraId="047DEBCD" w14:textId="62070FD7" w:rsidR="009B43A7" w:rsidRPr="001A298A" w:rsidRDefault="00424526" w:rsidP="00F30A24">
      <w:pPr>
        <w:pStyle w:val="Listeafsnit"/>
        <w:numPr>
          <w:ilvl w:val="0"/>
          <w:numId w:val="168"/>
        </w:numPr>
        <w:rPr>
          <w:rFonts w:ascii="Garamond" w:hAnsi="Garamond" w:cs="Arial"/>
          <w:bCs/>
        </w:rPr>
      </w:pPr>
      <w:r>
        <w:rPr>
          <w:rFonts w:ascii="Garamond" w:hAnsi="Garamond" w:cs="Arial"/>
          <w:bCs/>
        </w:rPr>
        <w:t>k</w:t>
      </w:r>
      <w:r w:rsidR="00C4243C" w:rsidRPr="001A298A">
        <w:rPr>
          <w:rFonts w:ascii="Garamond" w:hAnsi="Garamond" w:cs="Arial"/>
          <w:bCs/>
        </w:rPr>
        <w:t xml:space="preserve">an alene og i samarbejde med relevante aktører planlægge, gennemføre og evaluere vejledningsprocesser på individ-, gruppe- og organisationsniveau </w:t>
      </w:r>
    </w:p>
    <w:p w14:paraId="31D489E9" w14:textId="69541277" w:rsidR="63140E81" w:rsidRPr="001A298A" w:rsidRDefault="63140E81" w:rsidP="00646D07">
      <w:bookmarkStart w:id="395" w:name="_Toc284248006"/>
    </w:p>
    <w:p w14:paraId="4DC1B704" w14:textId="73485CB7" w:rsidR="00661DB2" w:rsidRPr="001A298A" w:rsidRDefault="00661DB2" w:rsidP="00661DB2">
      <w:pPr>
        <w:pStyle w:val="Overskrift2"/>
      </w:pPr>
      <w:bookmarkStart w:id="396" w:name="_Toc424378663"/>
      <w:bookmarkStart w:id="397" w:name="_Toc229991447"/>
      <w:bookmarkStart w:id="398" w:name="_Toc232952015"/>
      <w:r w:rsidRPr="001A298A">
        <w:t>INTERKULTUREL PÆDAGOGIK</w:t>
      </w:r>
      <w:bookmarkEnd w:id="396"/>
      <w:bookmarkEnd w:id="397"/>
      <w:bookmarkEnd w:id="398"/>
      <w:r w:rsidRPr="001A298A">
        <w:t xml:space="preserve"> </w:t>
      </w:r>
    </w:p>
    <w:p w14:paraId="1B96EB13" w14:textId="77777777" w:rsidR="00661DB2" w:rsidRPr="001A298A" w:rsidRDefault="00661DB2" w:rsidP="00661DB2">
      <w:pPr>
        <w:rPr>
          <w:rFonts w:cs="Arial"/>
        </w:rPr>
      </w:pPr>
    </w:p>
    <w:p w14:paraId="07C4EA7C" w14:textId="77777777" w:rsidR="00661DB2" w:rsidRPr="001A298A" w:rsidRDefault="00661DB2" w:rsidP="00661DB2">
      <w:pPr>
        <w:contextualSpacing/>
        <w:rPr>
          <w:rFonts w:cs="Arial"/>
          <w:b/>
        </w:rPr>
      </w:pPr>
      <w:r w:rsidRPr="001A298A">
        <w:rPr>
          <w:rFonts w:cs="Arial"/>
          <w:b/>
        </w:rPr>
        <w:t xml:space="preserve">Formål </w:t>
      </w:r>
    </w:p>
    <w:p w14:paraId="28643B77" w14:textId="77777777" w:rsidR="00661DB2" w:rsidRPr="001A298A" w:rsidRDefault="00661DB2" w:rsidP="00661DB2">
      <w:pPr>
        <w:contextualSpacing/>
        <w:rPr>
          <w:rFonts w:cs="Arial"/>
        </w:rPr>
      </w:pPr>
      <w:r w:rsidRPr="001A298A">
        <w:rPr>
          <w:rFonts w:cs="Arial"/>
        </w:rPr>
        <w:t xml:space="preserve">Den studerende skal i sit professionelle virke kunne håndtere og handle i forhold til en kulturel kompleksitet i institutioner, skoler og uddannelsesinstitutioner med flerkulturelle børne- og ungdomsgrupper og voksne. Den studerende skal kunne reflektere over og forstå, hvilke kulturelle kategoriserings- og differentieringsformer som skabes gennem de institutionelle tænke- og handlemåder, samt hvilken betydning det har for børn og unges udviklings- og læreprocesser. </w:t>
      </w:r>
    </w:p>
    <w:p w14:paraId="284A0259" w14:textId="77777777" w:rsidR="00661DB2" w:rsidRPr="001A298A" w:rsidRDefault="00661DB2" w:rsidP="00661DB2">
      <w:pPr>
        <w:ind w:left="750"/>
        <w:contextualSpacing/>
        <w:rPr>
          <w:rFonts w:cs="Arial"/>
        </w:rPr>
      </w:pPr>
    </w:p>
    <w:p w14:paraId="3A48DA10" w14:textId="77777777" w:rsidR="00661DB2" w:rsidRPr="001A298A" w:rsidRDefault="00661DB2" w:rsidP="00661DB2">
      <w:pPr>
        <w:contextualSpacing/>
        <w:rPr>
          <w:rFonts w:cs="Arial"/>
          <w:b/>
        </w:rPr>
      </w:pPr>
      <w:r w:rsidRPr="001A298A">
        <w:rPr>
          <w:rFonts w:cs="Arial"/>
          <w:b/>
        </w:rPr>
        <w:t>Mål for læringsudbytte</w:t>
      </w:r>
    </w:p>
    <w:p w14:paraId="17E26777" w14:textId="77777777" w:rsidR="00661DB2" w:rsidRPr="001A298A" w:rsidRDefault="00661DB2" w:rsidP="00661DB2">
      <w:pPr>
        <w:ind w:left="750"/>
        <w:contextual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661DB2" w:rsidRPr="001A298A" w14:paraId="5108959A" w14:textId="77777777" w:rsidTr="0085444C">
        <w:tc>
          <w:tcPr>
            <w:tcW w:w="9351" w:type="dxa"/>
            <w:gridSpan w:val="2"/>
          </w:tcPr>
          <w:p w14:paraId="63A7F6ED" w14:textId="77777777" w:rsidR="00661DB2" w:rsidRPr="001A298A" w:rsidRDefault="00661DB2">
            <w:pPr>
              <w:contextualSpacing/>
              <w:rPr>
                <w:rFonts w:cs="Arial"/>
                <w:b/>
              </w:rPr>
            </w:pPr>
            <w:r w:rsidRPr="001A298A">
              <w:rPr>
                <w:rFonts w:cs="Arial"/>
                <w:b/>
              </w:rPr>
              <w:t>Kompetencemål</w:t>
            </w:r>
          </w:p>
          <w:p w14:paraId="3DB8D2DD" w14:textId="77777777" w:rsidR="00661DB2" w:rsidRPr="001A298A" w:rsidRDefault="00661DB2">
            <w:pPr>
              <w:contextualSpacing/>
              <w:rPr>
                <w:rFonts w:cs="Arial"/>
              </w:rPr>
            </w:pPr>
            <w:r w:rsidRPr="001A298A">
              <w:rPr>
                <w:rFonts w:cs="Arial"/>
              </w:rPr>
              <w:t xml:space="preserve">Det er målet, at den studerende gennem integration af praksiserfaring og udviklingsorientering opnår kompetencer til at </w:t>
            </w:r>
          </w:p>
          <w:p w14:paraId="767E5048" w14:textId="52644C0D"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u</w:t>
            </w:r>
            <w:r w:rsidR="00661DB2" w:rsidRPr="001A298A">
              <w:rPr>
                <w:rFonts w:ascii="Garamond" w:hAnsi="Garamond"/>
                <w:sz w:val="24"/>
                <w:szCs w:val="24"/>
              </w:rPr>
              <w:t xml:space="preserve">dvikle og håndtere støtte af børn og unge og voksnes deltagelse i udviklings- og læringsprocesser i flerkulturelle sammenhænge </w:t>
            </w:r>
          </w:p>
          <w:p w14:paraId="66DADEDA" w14:textId="1363E574"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u</w:t>
            </w:r>
            <w:r w:rsidR="00661DB2" w:rsidRPr="001A298A">
              <w:rPr>
                <w:rFonts w:ascii="Garamond" w:hAnsi="Garamond"/>
                <w:sz w:val="24"/>
                <w:szCs w:val="24"/>
              </w:rPr>
              <w:t xml:space="preserve">dvikle og indgå i støtten af børn og unge og voksnes sociale identitetsdannelse i kulturelle komplekse fællesskaber </w:t>
            </w:r>
          </w:p>
          <w:p w14:paraId="75A44568" w14:textId="401A73CC"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a</w:t>
            </w:r>
            <w:r w:rsidR="00661DB2" w:rsidRPr="001A298A">
              <w:rPr>
                <w:rFonts w:ascii="Garamond" w:hAnsi="Garamond"/>
                <w:sz w:val="24"/>
                <w:szCs w:val="24"/>
              </w:rPr>
              <w:t>gere professionelt i komplekse kulturelle kontekster og indgå i tværprofessionelt samarbejde</w:t>
            </w:r>
          </w:p>
          <w:p w14:paraId="3A079C6B" w14:textId="77777777" w:rsidR="00661DB2" w:rsidRPr="001A298A" w:rsidRDefault="00661DB2">
            <w:pPr>
              <w:ind w:left="750"/>
              <w:contextualSpacing/>
              <w:rPr>
                <w:rFonts w:cs="Arial"/>
              </w:rPr>
            </w:pPr>
          </w:p>
        </w:tc>
      </w:tr>
      <w:tr w:rsidR="00661DB2" w:rsidRPr="001A298A" w14:paraId="700105B6" w14:textId="77777777" w:rsidTr="0085444C">
        <w:tc>
          <w:tcPr>
            <w:tcW w:w="9351" w:type="dxa"/>
            <w:gridSpan w:val="2"/>
          </w:tcPr>
          <w:p w14:paraId="516021E4" w14:textId="77777777" w:rsidR="00661DB2" w:rsidRPr="001A298A" w:rsidRDefault="00661DB2">
            <w:pPr>
              <w:contextualSpacing/>
              <w:rPr>
                <w:rFonts w:cs="Arial"/>
              </w:rPr>
            </w:pPr>
            <w:r w:rsidRPr="001A298A">
              <w:rPr>
                <w:rFonts w:cs="Arial"/>
              </w:rPr>
              <w:t xml:space="preserve">For at opnå disse kompetencer skal den studerende </w:t>
            </w:r>
          </w:p>
        </w:tc>
      </w:tr>
      <w:tr w:rsidR="00661DB2" w:rsidRPr="001A298A" w14:paraId="63514BF1" w14:textId="77777777" w:rsidTr="0085444C">
        <w:trPr>
          <w:trHeight w:val="841"/>
        </w:trPr>
        <w:tc>
          <w:tcPr>
            <w:tcW w:w="4673" w:type="dxa"/>
          </w:tcPr>
          <w:p w14:paraId="724507CE" w14:textId="77777777" w:rsidR="00661DB2" w:rsidRPr="001A298A" w:rsidRDefault="00661DB2">
            <w:pPr>
              <w:contextualSpacing/>
              <w:rPr>
                <w:rFonts w:cs="Arial"/>
                <w:b/>
              </w:rPr>
            </w:pPr>
            <w:r w:rsidRPr="001A298A">
              <w:rPr>
                <w:rFonts w:cs="Arial"/>
                <w:b/>
              </w:rPr>
              <w:t>Viden</w:t>
            </w:r>
          </w:p>
          <w:p w14:paraId="5D49713B" w14:textId="7FFF8FEC" w:rsidR="00661DB2" w:rsidRPr="001A298A" w:rsidRDefault="00424526" w:rsidP="00F30A24">
            <w:pPr>
              <w:pStyle w:val="Listeafsnit"/>
              <w:numPr>
                <w:ilvl w:val="0"/>
                <w:numId w:val="136"/>
              </w:numPr>
              <w:rPr>
                <w:rFonts w:ascii="Garamond" w:hAnsi="Garamond" w:cs="Arial"/>
              </w:rPr>
            </w:pPr>
            <w:r>
              <w:rPr>
                <w:rFonts w:ascii="Garamond" w:hAnsi="Garamond" w:cs="Arial"/>
              </w:rPr>
              <w:t>h</w:t>
            </w:r>
            <w:r w:rsidR="00661DB2" w:rsidRPr="001A298A">
              <w:rPr>
                <w:rFonts w:ascii="Garamond" w:hAnsi="Garamond" w:cs="Arial"/>
              </w:rPr>
              <w:t xml:space="preserve">ave viden om betydningen af kulturel kompleksitet i flerkulturelle institutioner </w:t>
            </w:r>
          </w:p>
          <w:p w14:paraId="6589C6F6" w14:textId="04D3CF7F" w:rsidR="00661DB2" w:rsidRPr="001A298A" w:rsidRDefault="00424526" w:rsidP="00F30A24">
            <w:pPr>
              <w:pStyle w:val="Listeafsnit"/>
              <w:numPr>
                <w:ilvl w:val="0"/>
                <w:numId w:val="136"/>
              </w:numPr>
              <w:rPr>
                <w:rFonts w:ascii="Garamond" w:hAnsi="Garamond" w:cs="Arial"/>
              </w:rPr>
            </w:pPr>
            <w:r>
              <w:rPr>
                <w:rFonts w:ascii="Garamond" w:hAnsi="Garamond" w:cs="Arial"/>
              </w:rPr>
              <w:t>h</w:t>
            </w:r>
            <w:r w:rsidR="00661DB2" w:rsidRPr="001A298A">
              <w:rPr>
                <w:rFonts w:ascii="Garamond" w:hAnsi="Garamond" w:cs="Arial"/>
              </w:rPr>
              <w:t>ave viden om teorier og metoder i kulturelle processer i pædagogiske sammenhæng</w:t>
            </w:r>
            <w:r w:rsidR="004B74A3" w:rsidRPr="001A298A">
              <w:rPr>
                <w:rFonts w:ascii="Garamond" w:hAnsi="Garamond" w:cs="Arial"/>
              </w:rPr>
              <w:t>e</w:t>
            </w:r>
            <w:r w:rsidR="00661DB2" w:rsidRPr="001A298A">
              <w:rPr>
                <w:rFonts w:ascii="Garamond" w:hAnsi="Garamond" w:cs="Arial"/>
              </w:rPr>
              <w:t xml:space="preserve"> </w:t>
            </w:r>
          </w:p>
          <w:p w14:paraId="71A2C619" w14:textId="0B85B4A3" w:rsidR="00661DB2" w:rsidRPr="001A298A" w:rsidRDefault="00424526" w:rsidP="00F30A24">
            <w:pPr>
              <w:pStyle w:val="Listeafsnit"/>
              <w:numPr>
                <w:ilvl w:val="0"/>
                <w:numId w:val="136"/>
              </w:numPr>
              <w:rPr>
                <w:rFonts w:ascii="Garamond" w:hAnsi="Garamond" w:cs="Arial"/>
              </w:rPr>
            </w:pPr>
            <w:r>
              <w:rPr>
                <w:rFonts w:ascii="Garamond" w:hAnsi="Garamond" w:cs="Arial"/>
              </w:rPr>
              <w:t>k</w:t>
            </w:r>
            <w:r w:rsidR="00661DB2" w:rsidRPr="001A298A">
              <w:rPr>
                <w:rFonts w:ascii="Garamond" w:hAnsi="Garamond" w:cs="Arial"/>
              </w:rPr>
              <w:t xml:space="preserve">unne forstå og reflektere over hvordan fællesskaber dannes på baggrund af en </w:t>
            </w:r>
            <w:r w:rsidR="00661DB2" w:rsidRPr="001A298A">
              <w:rPr>
                <w:rFonts w:ascii="Garamond" w:hAnsi="Garamond" w:cs="Arial"/>
              </w:rPr>
              <w:lastRenderedPageBreak/>
              <w:t xml:space="preserve">demografisk udvikling, kulturel kompleksitet og diversitet </w:t>
            </w:r>
          </w:p>
          <w:p w14:paraId="0C969B28" w14:textId="77777777" w:rsidR="00661DB2" w:rsidRPr="001A298A" w:rsidRDefault="00661DB2">
            <w:pPr>
              <w:contextualSpacing/>
              <w:rPr>
                <w:rFonts w:cs="Arial"/>
              </w:rPr>
            </w:pPr>
          </w:p>
        </w:tc>
        <w:tc>
          <w:tcPr>
            <w:tcW w:w="4678" w:type="dxa"/>
          </w:tcPr>
          <w:p w14:paraId="08CAFA91" w14:textId="77777777" w:rsidR="00661DB2" w:rsidRPr="001A298A" w:rsidRDefault="00661DB2">
            <w:pPr>
              <w:contextualSpacing/>
              <w:rPr>
                <w:rFonts w:cs="Arial"/>
                <w:b/>
              </w:rPr>
            </w:pPr>
            <w:r w:rsidRPr="001A298A">
              <w:rPr>
                <w:rFonts w:cs="Arial"/>
                <w:b/>
              </w:rPr>
              <w:lastRenderedPageBreak/>
              <w:t>Færdigheder</w:t>
            </w:r>
          </w:p>
          <w:p w14:paraId="6DFB4685" w14:textId="0BA0A52E"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unne analysere komplekse kulturelle problemstillinger i en pædagogisk praksis og opstille løsningsforslag</w:t>
            </w:r>
          </w:p>
          <w:p w14:paraId="5BCD3ED9" w14:textId="2E5617E3"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 xml:space="preserve">unne analysere inkluderende og ekskluderende kulturelle processer  </w:t>
            </w:r>
          </w:p>
          <w:p w14:paraId="6BF0DF46" w14:textId="0A3030CE"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 xml:space="preserve">unne formidle og igangsætte udvikling af inkluderende kulturelle fællesskaber </w:t>
            </w:r>
            <w:r w:rsidR="00661DB2" w:rsidRPr="001A298A">
              <w:rPr>
                <w:rFonts w:ascii="Garamond" w:hAnsi="Garamond" w:cs="Arial"/>
              </w:rPr>
              <w:lastRenderedPageBreak/>
              <w:t xml:space="preserve">og begrunde sine valg af pædagogiske tiltag  </w:t>
            </w:r>
          </w:p>
          <w:p w14:paraId="12B27579" w14:textId="77777777" w:rsidR="00661DB2" w:rsidRPr="001A298A" w:rsidRDefault="00661DB2">
            <w:pPr>
              <w:ind w:left="750"/>
              <w:contextualSpacing/>
              <w:rPr>
                <w:rFonts w:cs="Arial"/>
              </w:rPr>
            </w:pPr>
          </w:p>
        </w:tc>
      </w:tr>
    </w:tbl>
    <w:p w14:paraId="40DB441A" w14:textId="77777777" w:rsidR="00661DB2" w:rsidRPr="001A298A" w:rsidRDefault="00661DB2" w:rsidP="00661DB2">
      <w:pPr>
        <w:ind w:left="750"/>
        <w:contextualSpacing/>
        <w:rPr>
          <w:rFonts w:cs="Arial"/>
        </w:rPr>
      </w:pPr>
    </w:p>
    <w:p w14:paraId="36D07456" w14:textId="77777777" w:rsidR="00661DB2" w:rsidRPr="001A298A" w:rsidRDefault="00661DB2" w:rsidP="00661DB2">
      <w:pPr>
        <w:jc w:val="both"/>
        <w:rPr>
          <w:rFonts w:cs="Arial"/>
          <w:b/>
        </w:rPr>
      </w:pPr>
      <w:r w:rsidRPr="001A298A">
        <w:rPr>
          <w:rFonts w:cs="Arial"/>
          <w:b/>
        </w:rPr>
        <w:t>Moduler</w:t>
      </w:r>
    </w:p>
    <w:p w14:paraId="760BC761" w14:textId="77777777" w:rsidR="00661DB2" w:rsidRPr="001A298A" w:rsidRDefault="00661DB2" w:rsidP="00661DB2">
      <w:pPr>
        <w:jc w:val="both"/>
        <w:rPr>
          <w:rFonts w:cs="Arial"/>
        </w:rPr>
      </w:pPr>
      <w:r w:rsidRPr="001A298A">
        <w:rPr>
          <w:rFonts w:cs="Arial"/>
        </w:rPr>
        <w:t>Modul 1: Kulturbegreber og interkulturel kommunikation</w:t>
      </w:r>
    </w:p>
    <w:p w14:paraId="3CECC0A9" w14:textId="77777777" w:rsidR="00661DB2" w:rsidRPr="001A298A" w:rsidRDefault="00661DB2" w:rsidP="00661DB2">
      <w:pPr>
        <w:jc w:val="both"/>
        <w:rPr>
          <w:rFonts w:cs="Arial"/>
        </w:rPr>
      </w:pPr>
      <w:r w:rsidRPr="001A298A">
        <w:rPr>
          <w:rFonts w:cs="Arial"/>
        </w:rPr>
        <w:t>Modul 2: Pædagogik i det interkulturelle samfund</w:t>
      </w:r>
    </w:p>
    <w:p w14:paraId="61A7E6F0" w14:textId="77777777" w:rsidR="00661DB2" w:rsidRPr="001A298A" w:rsidRDefault="00661DB2" w:rsidP="00661DB2">
      <w:pPr>
        <w:rPr>
          <w:rFonts w:ascii="Arial" w:eastAsia="Calibri" w:hAnsi="Arial"/>
          <w:i/>
          <w:noProof/>
          <w:szCs w:val="20"/>
        </w:rPr>
      </w:pPr>
    </w:p>
    <w:p w14:paraId="4127FEBE" w14:textId="42FD4865" w:rsidR="00661DB2" w:rsidRPr="001A298A" w:rsidRDefault="00661DB2">
      <w:pPr>
        <w:rPr>
          <w:rFonts w:ascii="Arial" w:eastAsia="Calibri" w:hAnsi="Arial"/>
          <w:i/>
          <w:noProof/>
          <w:szCs w:val="20"/>
        </w:rPr>
      </w:pPr>
    </w:p>
    <w:p w14:paraId="643EF217" w14:textId="1A917B13" w:rsidR="00254E04" w:rsidRPr="001A298A" w:rsidRDefault="009812A7" w:rsidP="007526F5">
      <w:pPr>
        <w:pStyle w:val="Overskrift3"/>
      </w:pPr>
      <w:bookmarkStart w:id="399" w:name="_Toc2092044863"/>
      <w:bookmarkStart w:id="400" w:name="_Toc229991448"/>
      <w:bookmarkStart w:id="401" w:name="_Toc232952016"/>
      <w:r w:rsidRPr="001A298A">
        <w:t>Modul Rs</w:t>
      </w:r>
      <w:r w:rsidR="00254E04" w:rsidRPr="001A298A">
        <w:t>: Kulturbegreber og interkulturel kommunikation</w:t>
      </w:r>
      <w:bookmarkEnd w:id="395"/>
      <w:bookmarkEnd w:id="399"/>
      <w:bookmarkEnd w:id="400"/>
      <w:bookmarkEnd w:id="401"/>
    </w:p>
    <w:p w14:paraId="643EF218"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19" w14:textId="77777777" w:rsidR="00254E04" w:rsidRPr="001A298A" w:rsidRDefault="00254E04" w:rsidP="009D71A6">
      <w:pPr>
        <w:rPr>
          <w:rFonts w:cs="Arial"/>
          <w:b/>
          <w:bCs/>
        </w:rPr>
      </w:pPr>
    </w:p>
    <w:p w14:paraId="643EF21A" w14:textId="77777777" w:rsidR="00254E04" w:rsidRPr="001A298A" w:rsidRDefault="00254E04" w:rsidP="009D71A6">
      <w:pPr>
        <w:rPr>
          <w:rFonts w:cs="Arial"/>
          <w:b/>
          <w:bCs/>
        </w:rPr>
      </w:pPr>
      <w:r w:rsidRPr="001A298A">
        <w:rPr>
          <w:rFonts w:cs="Arial"/>
          <w:b/>
          <w:bCs/>
        </w:rPr>
        <w:t>Læringsmål</w:t>
      </w:r>
    </w:p>
    <w:p w14:paraId="2C65631B" w14:textId="77777777" w:rsidR="00C4243C" w:rsidRPr="001A298A" w:rsidRDefault="00254E04" w:rsidP="009D71A6">
      <w:pPr>
        <w:rPr>
          <w:rFonts w:cs="Arial"/>
        </w:rPr>
      </w:pPr>
      <w:r w:rsidRPr="001A298A">
        <w:rPr>
          <w:rFonts w:cs="Arial"/>
        </w:rPr>
        <w:t xml:space="preserve">Den studerende  </w:t>
      </w:r>
    </w:p>
    <w:p w14:paraId="0632CDC3" w14:textId="77777777" w:rsidR="004B50EF" w:rsidRPr="001A298A" w:rsidRDefault="004B50EF" w:rsidP="009D71A6">
      <w:pPr>
        <w:rPr>
          <w:rFonts w:cs="Arial"/>
          <w:b/>
          <w:bCs/>
        </w:rPr>
      </w:pPr>
    </w:p>
    <w:p w14:paraId="643EF21B" w14:textId="57662F56" w:rsidR="00254E04" w:rsidRPr="001A298A" w:rsidRDefault="00C4243C" w:rsidP="009D71A6">
      <w:pPr>
        <w:rPr>
          <w:rFonts w:cs="Arial"/>
          <w:b/>
          <w:bCs/>
        </w:rPr>
      </w:pPr>
      <w:r w:rsidRPr="001A298A">
        <w:rPr>
          <w:rFonts w:cs="Arial"/>
          <w:b/>
          <w:bCs/>
        </w:rPr>
        <w:t>Viden</w:t>
      </w:r>
      <w:r w:rsidR="00254E04" w:rsidRPr="001A298A">
        <w:rPr>
          <w:rFonts w:cs="Arial"/>
          <w:b/>
          <w:bCs/>
        </w:rPr>
        <w:t xml:space="preserve">          </w:t>
      </w:r>
    </w:p>
    <w:p w14:paraId="643EF21D" w14:textId="45547CCE"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0B2077" w:rsidRPr="001A298A">
        <w:rPr>
          <w:rFonts w:ascii="Garamond" w:hAnsi="Garamond"/>
        </w:rPr>
        <w:t xml:space="preserve">ar viden om kulturbegreber og kulturteori </w:t>
      </w:r>
    </w:p>
    <w:p w14:paraId="643EF21F" w14:textId="487C6691"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0B2077" w:rsidRPr="001A298A">
        <w:rPr>
          <w:rFonts w:ascii="Garamond" w:hAnsi="Garamond"/>
        </w:rPr>
        <w:t>ar indsigt i teoretiske tilgange om etnicitetsdannelse og identitet</w:t>
      </w:r>
    </w:p>
    <w:p w14:paraId="643EF220" w14:textId="718EAB8C"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4B50EF" w:rsidRPr="001A298A">
        <w:rPr>
          <w:rFonts w:ascii="Garamond" w:hAnsi="Garamond"/>
        </w:rPr>
        <w:t>a</w:t>
      </w:r>
      <w:r w:rsidR="000B2077" w:rsidRPr="001A298A">
        <w:rPr>
          <w:rFonts w:ascii="Garamond" w:hAnsi="Garamond"/>
        </w:rPr>
        <w:t xml:space="preserve">r viden om og kan analysere og håndtere interkulturel kommunikation </w:t>
      </w:r>
    </w:p>
    <w:p w14:paraId="05BF0545" w14:textId="451C92B4" w:rsidR="00C4243C" w:rsidRPr="001A298A" w:rsidRDefault="00C4243C" w:rsidP="00C4243C">
      <w:pPr>
        <w:spacing w:line="232" w:lineRule="atLeast"/>
        <w:rPr>
          <w:b/>
          <w:bCs/>
        </w:rPr>
      </w:pPr>
      <w:r w:rsidRPr="001A298A">
        <w:rPr>
          <w:b/>
          <w:bCs/>
        </w:rPr>
        <w:t>Færdighed</w:t>
      </w:r>
    </w:p>
    <w:p w14:paraId="643EF221" w14:textId="53E753DB"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0B2077" w:rsidRPr="001A298A">
        <w:rPr>
          <w:rFonts w:ascii="Garamond" w:hAnsi="Garamond"/>
        </w:rPr>
        <w:t>an vurdere og anvende teorier om interkulturel kommunikation i pædagogiske sammenhæng</w:t>
      </w:r>
    </w:p>
    <w:p w14:paraId="21C373FD" w14:textId="2AEEAD64" w:rsidR="00C4243C" w:rsidRPr="001A298A" w:rsidRDefault="00C4243C" w:rsidP="00C4243C">
      <w:pPr>
        <w:spacing w:line="232" w:lineRule="atLeast"/>
        <w:rPr>
          <w:b/>
          <w:bCs/>
        </w:rPr>
      </w:pPr>
      <w:r w:rsidRPr="001A298A">
        <w:rPr>
          <w:b/>
          <w:bCs/>
        </w:rPr>
        <w:t>Kompetencer</w:t>
      </w:r>
    </w:p>
    <w:p w14:paraId="489306B4" w14:textId="5949D5B9" w:rsidR="00C4243C"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håndtere pædagogiske processer med henblik udvikling af kulturelt dynamiske praksisser </w:t>
      </w:r>
    </w:p>
    <w:p w14:paraId="6130B348" w14:textId="09E51EDC" w:rsidR="00C4243C"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reflektere over og skabe forståelse for andre kulturelle praksisser </w:t>
      </w:r>
    </w:p>
    <w:p w14:paraId="643EF222" w14:textId="77777777" w:rsidR="00254E04" w:rsidRPr="001A298A" w:rsidRDefault="00254E04" w:rsidP="009D71A6">
      <w:pPr>
        <w:rPr>
          <w:rFonts w:cs="Arial"/>
          <w:b/>
          <w:bCs/>
        </w:rPr>
      </w:pPr>
    </w:p>
    <w:p w14:paraId="643EF223" w14:textId="77777777" w:rsidR="00254E04" w:rsidRPr="001A298A" w:rsidRDefault="00254E04" w:rsidP="009D71A6">
      <w:pPr>
        <w:jc w:val="both"/>
        <w:rPr>
          <w:rFonts w:cs="Arial"/>
        </w:rPr>
      </w:pPr>
    </w:p>
    <w:p w14:paraId="643EF224" w14:textId="78BE5112" w:rsidR="00254E04" w:rsidRPr="001A298A" w:rsidRDefault="009B43A7" w:rsidP="007526F5">
      <w:pPr>
        <w:pStyle w:val="Overskrift3"/>
      </w:pPr>
      <w:bookmarkStart w:id="402" w:name="_Toc284248007"/>
      <w:bookmarkStart w:id="403" w:name="_Toc2006369351"/>
      <w:bookmarkStart w:id="404" w:name="_Toc229991449"/>
      <w:bookmarkStart w:id="405" w:name="_Toc232952017"/>
      <w:r w:rsidRPr="001A298A">
        <w:t>Modul Rs</w:t>
      </w:r>
      <w:r w:rsidR="00254E04" w:rsidRPr="001A298A">
        <w:t>: Pædagogik i det interkulturelle samfund</w:t>
      </w:r>
      <w:bookmarkEnd w:id="402"/>
      <w:bookmarkEnd w:id="403"/>
      <w:bookmarkEnd w:id="404"/>
      <w:bookmarkEnd w:id="405"/>
    </w:p>
    <w:p w14:paraId="643EF225" w14:textId="77777777" w:rsidR="00254E04" w:rsidRPr="001A298A" w:rsidRDefault="00254E04" w:rsidP="00A20459">
      <w:pPr>
        <w:ind w:firstLine="720"/>
        <w:rPr>
          <w:rFonts w:cs="Arial"/>
        </w:rPr>
      </w:pPr>
      <w:r w:rsidRPr="001A298A">
        <w:rPr>
          <w:rFonts w:cs="Arial"/>
        </w:rPr>
        <w:t>10 ECTS-point</w:t>
      </w:r>
      <w:r w:rsidR="0032464E" w:rsidRPr="001A298A">
        <w:rPr>
          <w:rFonts w:cs="Arial"/>
        </w:rPr>
        <w:t>, eks</w:t>
      </w:r>
      <w:r w:rsidR="00EA1222" w:rsidRPr="001A298A">
        <w:rPr>
          <w:rFonts w:cs="Arial"/>
        </w:rPr>
        <w:t>tern prøve</w:t>
      </w:r>
    </w:p>
    <w:p w14:paraId="643EF226" w14:textId="77777777" w:rsidR="00254E04" w:rsidRPr="001A298A" w:rsidRDefault="00254E04" w:rsidP="009D71A6">
      <w:pPr>
        <w:jc w:val="both"/>
        <w:rPr>
          <w:rFonts w:cs="Arial"/>
        </w:rPr>
      </w:pPr>
    </w:p>
    <w:p w14:paraId="643EF227" w14:textId="77777777" w:rsidR="00254E04" w:rsidRPr="001A298A" w:rsidRDefault="00254E04" w:rsidP="009D71A6">
      <w:pPr>
        <w:rPr>
          <w:rFonts w:cs="Arial"/>
          <w:b/>
          <w:bCs/>
        </w:rPr>
      </w:pPr>
      <w:r w:rsidRPr="001A298A">
        <w:rPr>
          <w:rFonts w:cs="Arial"/>
          <w:b/>
          <w:bCs/>
        </w:rPr>
        <w:t>Læringsmål</w:t>
      </w:r>
    </w:p>
    <w:p w14:paraId="643EF228" w14:textId="77777777" w:rsidR="00254E04" w:rsidRPr="001A298A" w:rsidRDefault="00254E04" w:rsidP="009D71A6">
      <w:pPr>
        <w:rPr>
          <w:rFonts w:cs="Arial"/>
        </w:rPr>
      </w:pPr>
      <w:r w:rsidRPr="001A298A">
        <w:rPr>
          <w:rFonts w:cs="Arial"/>
        </w:rPr>
        <w:t>Den studerende</w:t>
      </w:r>
    </w:p>
    <w:p w14:paraId="7331A683" w14:textId="77777777" w:rsidR="004B50EF" w:rsidRPr="001A298A" w:rsidRDefault="004B50EF" w:rsidP="009D71A6">
      <w:pPr>
        <w:rPr>
          <w:rFonts w:cs="Arial"/>
        </w:rPr>
      </w:pPr>
    </w:p>
    <w:p w14:paraId="780C7A11" w14:textId="448476D6" w:rsidR="00C4243C" w:rsidRPr="001A298A" w:rsidRDefault="00C4243C" w:rsidP="009D71A6">
      <w:pPr>
        <w:rPr>
          <w:rFonts w:cs="Arial"/>
          <w:b/>
          <w:bCs/>
        </w:rPr>
      </w:pPr>
      <w:r w:rsidRPr="001A298A">
        <w:rPr>
          <w:rFonts w:cs="Arial"/>
          <w:b/>
          <w:bCs/>
        </w:rPr>
        <w:t>Viden</w:t>
      </w:r>
    </w:p>
    <w:p w14:paraId="643EF22A" w14:textId="132092AB" w:rsidR="000B2077"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h</w:t>
      </w:r>
      <w:r w:rsidR="000B2077" w:rsidRPr="001A298A">
        <w:rPr>
          <w:rFonts w:ascii="Garamond" w:hAnsi="Garamond"/>
          <w:sz w:val="24"/>
          <w:szCs w:val="24"/>
        </w:rPr>
        <w:t xml:space="preserve">ar viden om inklusions- og eksklusionsprocesser i institutioner og skoler, mangfoldighed i institutions- og skolekultur, interkulturel dannelse og social identitetsdannelse </w:t>
      </w:r>
    </w:p>
    <w:p w14:paraId="352FA14B" w14:textId="619EBA5A"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Færdighed</w:t>
      </w:r>
    </w:p>
    <w:p w14:paraId="643EF22B" w14:textId="0ECCA27E" w:rsidR="000B2077"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0B2077" w:rsidRPr="001A298A">
        <w:rPr>
          <w:rFonts w:ascii="Garamond" w:hAnsi="Garamond"/>
          <w:sz w:val="24"/>
          <w:szCs w:val="24"/>
        </w:rPr>
        <w:t>an reflektere over og udvikle egne interkulturelle kompetencer i forbindelse med pædagogisk arbejde</w:t>
      </w:r>
    </w:p>
    <w:p w14:paraId="13285DEE" w14:textId="7335FECF"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149DD180" w14:textId="3634D8F3" w:rsidR="00C4243C"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 xml:space="preserve">an indgå i et samarbejde om pædagogiske udvikling i kulturelle komplekse samfund </w:t>
      </w:r>
    </w:p>
    <w:p w14:paraId="42EF9A45" w14:textId="043E9C85" w:rsidR="00C4243C"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skabe og begrunde pædagogiske rammer for udvikling af inkluderende fællesskaber og multikulturelle læringsmiljøer</w:t>
      </w:r>
    </w:p>
    <w:p w14:paraId="768D0976" w14:textId="3D7FF61A" w:rsidR="63140E81"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tilrettelægge pædagogisk arbejde og undervisning rettet mod udvikling af interkulturelle kompetencer</w:t>
      </w:r>
    </w:p>
    <w:p w14:paraId="780093BD" w14:textId="638123B4" w:rsidR="63140E81" w:rsidRPr="001A298A" w:rsidRDefault="63140E81" w:rsidP="009B19F0">
      <w:pPr>
        <w:pStyle w:val="Opstilling-punkttegn"/>
        <w:rPr>
          <w:rFonts w:cs="Arial"/>
          <w:b/>
          <w:bCs/>
        </w:rPr>
      </w:pPr>
    </w:p>
    <w:p w14:paraId="643EF28F" w14:textId="43E76DAD" w:rsidR="00254E04" w:rsidRPr="001A298A" w:rsidRDefault="00254E04" w:rsidP="00BF5016">
      <w:pPr>
        <w:pStyle w:val="Overskrift2"/>
      </w:pPr>
      <w:bookmarkStart w:id="406" w:name="_Toc284248014"/>
      <w:bookmarkStart w:id="407" w:name="_Toc1755334612"/>
      <w:bookmarkStart w:id="408" w:name="_Toc229991450"/>
      <w:bookmarkStart w:id="409" w:name="_Toc232952018"/>
      <w:r w:rsidRPr="001A298A">
        <w:t>LOGOPÆDI</w:t>
      </w:r>
      <w:bookmarkEnd w:id="406"/>
      <w:bookmarkEnd w:id="407"/>
      <w:bookmarkEnd w:id="408"/>
      <w:bookmarkEnd w:id="409"/>
    </w:p>
    <w:p w14:paraId="643EF290" w14:textId="77777777" w:rsidR="00254E04" w:rsidRPr="001A298A" w:rsidRDefault="00254E04" w:rsidP="005E6DA6">
      <w:pPr>
        <w:autoSpaceDE w:val="0"/>
        <w:autoSpaceDN w:val="0"/>
        <w:adjustRightInd w:val="0"/>
        <w:outlineLvl w:val="2"/>
        <w:rPr>
          <w:rFonts w:cs="Arial"/>
          <w:b/>
          <w:bCs/>
        </w:rPr>
      </w:pPr>
    </w:p>
    <w:p w14:paraId="643EF291" w14:textId="77777777" w:rsidR="00FA5BC8" w:rsidRPr="001A298A" w:rsidRDefault="00FA5BC8" w:rsidP="00FA5BC8">
      <w:pPr>
        <w:rPr>
          <w:b/>
        </w:rPr>
      </w:pPr>
      <w:r w:rsidRPr="001A298A">
        <w:rPr>
          <w:b/>
        </w:rPr>
        <w:lastRenderedPageBreak/>
        <w:t>Formål</w:t>
      </w:r>
    </w:p>
    <w:p w14:paraId="26D3DDF7" w14:textId="7F37A737" w:rsidR="009812C6" w:rsidRPr="001A298A" w:rsidRDefault="009812C6" w:rsidP="009812C6">
      <w:pPr>
        <w:autoSpaceDE w:val="0"/>
        <w:autoSpaceDN w:val="0"/>
        <w:adjustRightInd w:val="0"/>
        <w:rPr>
          <w:rFonts w:eastAsia="Calibri" w:cs="Garamond"/>
          <w:color w:val="4F81BD" w:themeColor="accent1"/>
          <w:lang w:eastAsia="en-US"/>
        </w:rPr>
      </w:pPr>
      <w:r w:rsidRPr="001A298A">
        <w:rPr>
          <w:rFonts w:eastAsia="Calibri" w:cs="Garamond"/>
          <w:lang w:eastAsia="en-US"/>
        </w:rPr>
        <w:t>Formålet er at kvalificere den studerende til at kunne håndtere logopædiske problemstillinger inden for almenpædagogiske praksisfelter</w:t>
      </w:r>
      <w:r w:rsidR="00CB0EE5" w:rsidRPr="001A298A">
        <w:rPr>
          <w:rFonts w:eastAsia="Calibri" w:cs="Garamond"/>
          <w:lang w:eastAsia="en-US"/>
        </w:rPr>
        <w:t>,</w:t>
      </w:r>
      <w:r w:rsidRPr="001A298A">
        <w:rPr>
          <w:rFonts w:eastAsia="Calibri" w:cs="Garamond"/>
          <w:lang w:eastAsia="en-US"/>
        </w:rPr>
        <w:t xml:space="preserve"> såvel som i specialisere</w:t>
      </w:r>
      <w:r w:rsidR="00CB0EE5" w:rsidRPr="001A298A">
        <w:rPr>
          <w:rFonts w:eastAsia="Calibri" w:cs="Garamond"/>
          <w:lang w:eastAsia="en-US"/>
        </w:rPr>
        <w:t>de</w:t>
      </w:r>
      <w:r w:rsidRPr="001A298A">
        <w:rPr>
          <w:rFonts w:eastAsia="Calibri" w:cs="Garamond"/>
          <w:lang w:eastAsia="en-US"/>
        </w:rPr>
        <w:t xml:space="preserve"> faglig</w:t>
      </w:r>
      <w:r w:rsidR="00CB0EE5" w:rsidRPr="001A298A">
        <w:rPr>
          <w:rFonts w:eastAsia="Calibri" w:cs="Garamond"/>
          <w:lang w:eastAsia="en-US"/>
        </w:rPr>
        <w:t>e</w:t>
      </w:r>
      <w:r w:rsidRPr="001A298A">
        <w:rPr>
          <w:rFonts w:eastAsia="Calibri" w:cs="Garamond"/>
          <w:lang w:eastAsia="en-US"/>
        </w:rPr>
        <w:t xml:space="preserve"> miljø</w:t>
      </w:r>
      <w:r w:rsidR="00CB0EE5" w:rsidRPr="001A298A">
        <w:rPr>
          <w:rFonts w:eastAsia="Calibri" w:cs="Garamond"/>
          <w:lang w:eastAsia="en-US"/>
        </w:rPr>
        <w:t>er</w:t>
      </w:r>
      <w:r w:rsidRPr="001A298A">
        <w:rPr>
          <w:rFonts w:eastAsia="Calibri" w:cs="Garamond"/>
          <w:lang w:eastAsia="en-US"/>
        </w:rPr>
        <w:t xml:space="preserve">. At bibringe den studerende en integreret teoretisk og professionsrettet logopædisk viden og kompetence som bygger på national </w:t>
      </w:r>
      <w:r w:rsidR="00CB0EE5" w:rsidRPr="001A298A">
        <w:rPr>
          <w:rFonts w:eastAsia="Calibri" w:cs="Garamond"/>
          <w:lang w:eastAsia="en-US"/>
        </w:rPr>
        <w:t>og</w:t>
      </w:r>
      <w:r w:rsidRPr="001A298A">
        <w:rPr>
          <w:rFonts w:eastAsia="Calibri" w:cs="Garamond"/>
          <w:lang w:eastAsia="en-US"/>
        </w:rPr>
        <w:t xml:space="preserve"> international forskning. At kvalificere til at arbejde ud fra et helhedsperspektiv, hvor den målrettede logopædiske indsats sigter mod </w:t>
      </w:r>
      <w:r w:rsidR="00CB0EE5" w:rsidRPr="001A298A">
        <w:rPr>
          <w:rFonts w:eastAsia="Calibri" w:cs="Garamond"/>
          <w:lang w:eastAsia="en-US"/>
        </w:rPr>
        <w:t xml:space="preserve">at fremme </w:t>
      </w:r>
      <w:r w:rsidRPr="001A298A">
        <w:rPr>
          <w:rFonts w:eastAsia="Calibri" w:cs="Garamond"/>
          <w:lang w:eastAsia="en-US"/>
        </w:rPr>
        <w:t>trivsel,</w:t>
      </w:r>
      <w:r w:rsidR="00CB0EE5" w:rsidRPr="001A298A">
        <w:rPr>
          <w:rFonts w:eastAsia="Calibri" w:cs="Garamond"/>
          <w:lang w:eastAsia="en-US"/>
        </w:rPr>
        <w:t xml:space="preserve"> udvikling,</w:t>
      </w:r>
      <w:r w:rsidRPr="001A298A">
        <w:rPr>
          <w:rFonts w:eastAsia="Calibri" w:cs="Garamond"/>
          <w:lang w:eastAsia="en-US"/>
        </w:rPr>
        <w:t xml:space="preserve"> læring</w:t>
      </w:r>
      <w:r w:rsidR="00CB0EE5" w:rsidRPr="001A298A">
        <w:rPr>
          <w:rFonts w:eastAsia="Calibri" w:cs="Garamond"/>
          <w:lang w:eastAsia="en-US"/>
        </w:rPr>
        <w:t xml:space="preserve">, kommunikation </w:t>
      </w:r>
      <w:r w:rsidRPr="001A298A">
        <w:rPr>
          <w:rFonts w:eastAsia="Calibri" w:cs="Garamond"/>
          <w:lang w:eastAsia="en-US"/>
        </w:rPr>
        <w:t>og deltagelse</w:t>
      </w:r>
      <w:r w:rsidR="00CB0EE5" w:rsidRPr="001A298A">
        <w:rPr>
          <w:rFonts w:eastAsia="Calibri" w:cs="Garamond"/>
          <w:lang w:eastAsia="en-US"/>
        </w:rPr>
        <w:t xml:space="preserve"> </w:t>
      </w:r>
      <w:r w:rsidRPr="001A298A">
        <w:rPr>
          <w:rFonts w:eastAsia="Calibri" w:cs="Garamond"/>
          <w:lang w:eastAsia="en-US"/>
        </w:rPr>
        <w:t>for børn, unge eller voksne jf. gældende lovgivning og konventioner, samt at kvalificere</w:t>
      </w:r>
      <w:r w:rsidR="00CB0EE5" w:rsidRPr="001A298A">
        <w:rPr>
          <w:rFonts w:eastAsia="Calibri" w:cs="Garamond"/>
          <w:lang w:eastAsia="en-US"/>
        </w:rPr>
        <w:t xml:space="preserve"> det tværprofessionelle samarbejde med perspektiver fra </w:t>
      </w:r>
      <w:r w:rsidRPr="001A298A">
        <w:rPr>
          <w:rFonts w:eastAsia="Calibri" w:cs="Garamond"/>
          <w:lang w:eastAsia="en-US"/>
        </w:rPr>
        <w:t xml:space="preserve">det logopædiske </w:t>
      </w:r>
      <w:r w:rsidR="00CB0EE5" w:rsidRPr="001A298A">
        <w:rPr>
          <w:rFonts w:eastAsia="Calibri" w:cs="Garamond"/>
          <w:lang w:eastAsia="en-US"/>
        </w:rPr>
        <w:t>fag</w:t>
      </w:r>
      <w:r w:rsidRPr="001A298A">
        <w:rPr>
          <w:rFonts w:eastAsia="Calibri" w:cs="Garamond"/>
          <w:lang w:eastAsia="en-US"/>
        </w:rPr>
        <w:t>.</w:t>
      </w:r>
    </w:p>
    <w:p w14:paraId="643EF293" w14:textId="77777777" w:rsidR="00FA5BC8" w:rsidRPr="001A298A" w:rsidRDefault="00FA5BC8" w:rsidP="00FA5BC8">
      <w:pPr>
        <w:rPr>
          <w:b/>
        </w:rPr>
      </w:pPr>
    </w:p>
    <w:p w14:paraId="643EF294" w14:textId="77777777" w:rsidR="00FA5BC8" w:rsidRPr="001A298A" w:rsidRDefault="00FA5BC8" w:rsidP="00FA5BC8">
      <w:pPr>
        <w:rPr>
          <w:b/>
        </w:rPr>
      </w:pPr>
      <w:r w:rsidRPr="001A298A">
        <w:rPr>
          <w:b/>
        </w:rPr>
        <w:t>Mål for læringsudbytte</w:t>
      </w:r>
    </w:p>
    <w:p w14:paraId="643EF295" w14:textId="77777777" w:rsidR="00FA5BC8" w:rsidRPr="001A298A" w:rsidRDefault="00FA5BC8" w:rsidP="00FA5BC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103"/>
      </w:tblGrid>
      <w:tr w:rsidR="002B10B1" w:rsidRPr="001A298A" w14:paraId="12DB1B09" w14:textId="77777777" w:rsidTr="0085444C">
        <w:tc>
          <w:tcPr>
            <w:tcW w:w="9634" w:type="dxa"/>
            <w:gridSpan w:val="2"/>
          </w:tcPr>
          <w:p w14:paraId="715254F4" w14:textId="77777777" w:rsidR="002B10B1" w:rsidRPr="001A298A" w:rsidRDefault="002B10B1" w:rsidP="001C60FB">
            <w:pPr>
              <w:rPr>
                <w:b/>
              </w:rPr>
            </w:pPr>
            <w:r w:rsidRPr="001A298A">
              <w:rPr>
                <w:b/>
              </w:rPr>
              <w:t>Kompetencemål</w:t>
            </w:r>
          </w:p>
          <w:p w14:paraId="7E91F79E" w14:textId="77777777" w:rsidR="002B10B1" w:rsidRPr="001A298A" w:rsidRDefault="002B10B1" w:rsidP="001C60FB">
            <w:pPr>
              <w:rPr>
                <w:rFonts w:eastAsia="Calibri"/>
                <w:lang w:eastAsia="en-US"/>
              </w:rPr>
            </w:pPr>
            <w:r w:rsidRPr="001A298A">
              <w:t>Det er målet, at den studerendende gennem integration af praksiserfaring og udviklingsorientering opnår kompetencer til at</w:t>
            </w:r>
          </w:p>
          <w:p w14:paraId="3A06E953" w14:textId="2A47FF85" w:rsidR="0018642C" w:rsidRPr="001A298A" w:rsidRDefault="00424526" w:rsidP="00F30A24">
            <w:pPr>
              <w:pStyle w:val="Listeafsnit"/>
              <w:numPr>
                <w:ilvl w:val="0"/>
                <w:numId w:val="175"/>
              </w:numPr>
              <w:spacing w:after="160" w:line="232" w:lineRule="atLeast"/>
              <w:rPr>
                <w:rFonts w:ascii="Garamond" w:eastAsia="Calibri" w:hAnsi="Garamond"/>
                <w:lang w:eastAsia="en-US"/>
              </w:rPr>
            </w:pPr>
            <w:r>
              <w:rPr>
                <w:rFonts w:ascii="Garamond" w:eastAsia="Calibri" w:hAnsi="Garamond"/>
                <w:lang w:eastAsia="en-US"/>
              </w:rPr>
              <w:t>h</w:t>
            </w:r>
            <w:r w:rsidR="0018642C" w:rsidRPr="001A298A">
              <w:rPr>
                <w:rFonts w:ascii="Garamond" w:eastAsia="Calibri" w:hAnsi="Garamond"/>
                <w:lang w:eastAsia="en-US"/>
              </w:rPr>
              <w:t xml:space="preserve">åndtere logopædiske problemstillinger indenfor almenpædagogiske praksisfelter, såvel som i specialiserede faglige miljøer </w:t>
            </w:r>
          </w:p>
          <w:p w14:paraId="3631F476" w14:textId="4BC74019" w:rsidR="0018642C" w:rsidRPr="001A298A" w:rsidRDefault="00424526" w:rsidP="00F30A24">
            <w:pPr>
              <w:pStyle w:val="Listeafsnit"/>
              <w:numPr>
                <w:ilvl w:val="0"/>
                <w:numId w:val="175"/>
              </w:numPr>
              <w:spacing w:after="160" w:line="232" w:lineRule="atLeast"/>
              <w:rPr>
                <w:rFonts w:ascii="Garamond" w:eastAsia="Calibri" w:hAnsi="Garamond"/>
                <w:lang w:eastAsia="en-US"/>
              </w:rPr>
            </w:pPr>
            <w:r>
              <w:rPr>
                <w:rFonts w:ascii="Garamond" w:eastAsia="Calibri" w:hAnsi="Garamond"/>
                <w:lang w:eastAsia="en-US"/>
              </w:rPr>
              <w:t>p</w:t>
            </w:r>
            <w:r w:rsidR="0018642C" w:rsidRPr="001A298A">
              <w:rPr>
                <w:rFonts w:ascii="Garamond" w:eastAsia="Calibri" w:hAnsi="Garamond"/>
                <w:lang w:eastAsia="en-US"/>
              </w:rPr>
              <w:t xml:space="preserve">åtage sig ansvar for at planlægge, gennemføre og evaluere indsatser der fremmer trivsel, udvikling, læring, kommunikation på baggrund af en integreret og professionsrettet logopædisk viden og praksis, som bygger på national og international forskning </w:t>
            </w:r>
          </w:p>
          <w:p w14:paraId="5B84DB3A" w14:textId="121781E3" w:rsidR="002B10B1" w:rsidRPr="001A298A" w:rsidRDefault="001104C9" w:rsidP="00F30A24">
            <w:pPr>
              <w:pStyle w:val="Listeafsnit"/>
              <w:numPr>
                <w:ilvl w:val="0"/>
                <w:numId w:val="175"/>
              </w:numPr>
              <w:spacing w:after="160" w:line="232" w:lineRule="atLeast"/>
              <w:rPr>
                <w:rFonts w:eastAsia="Calibri"/>
                <w:lang w:eastAsia="en-US"/>
              </w:rPr>
            </w:pPr>
            <w:r>
              <w:rPr>
                <w:rFonts w:ascii="Garamond" w:eastAsia="Calibri" w:hAnsi="Garamond"/>
                <w:lang w:eastAsia="en-US"/>
              </w:rPr>
              <w:t>i</w:t>
            </w:r>
            <w:r w:rsidR="0018642C" w:rsidRPr="001A298A">
              <w:rPr>
                <w:rFonts w:ascii="Garamond" w:eastAsia="Calibri" w:hAnsi="Garamond"/>
                <w:lang w:eastAsia="en-US"/>
              </w:rPr>
              <w:t>ndgå i samarbejde med relevante parter, via konsultative praksisformer, med henblik på tilrettelæggelse af en helhedsorienteret og læringsdifferentieret indsats, der fremmer trivsel og deltagelsesmuligheder.</w:t>
            </w:r>
          </w:p>
        </w:tc>
      </w:tr>
      <w:tr w:rsidR="002B10B1" w:rsidRPr="001A298A" w14:paraId="3DF41E2D" w14:textId="77777777" w:rsidTr="0085444C">
        <w:tc>
          <w:tcPr>
            <w:tcW w:w="9634" w:type="dxa"/>
            <w:gridSpan w:val="2"/>
          </w:tcPr>
          <w:p w14:paraId="7AA8EF60" w14:textId="77777777" w:rsidR="002B10B1" w:rsidRPr="001A298A" w:rsidRDefault="002B10B1" w:rsidP="001C60FB">
            <w:r w:rsidRPr="001A298A">
              <w:t xml:space="preserve">For at opnå disse kompetencer skal den studerende </w:t>
            </w:r>
          </w:p>
        </w:tc>
      </w:tr>
      <w:tr w:rsidR="002B10B1" w:rsidRPr="001A298A" w14:paraId="2BF0983F" w14:textId="77777777" w:rsidTr="0085444C">
        <w:trPr>
          <w:trHeight w:val="1364"/>
        </w:trPr>
        <w:tc>
          <w:tcPr>
            <w:tcW w:w="4531" w:type="dxa"/>
          </w:tcPr>
          <w:p w14:paraId="59367831" w14:textId="77777777" w:rsidR="002B10B1" w:rsidRPr="001A298A" w:rsidRDefault="002B10B1" w:rsidP="004B50EF">
            <w:pPr>
              <w:contextualSpacing/>
              <w:rPr>
                <w:b/>
              </w:rPr>
            </w:pPr>
            <w:r w:rsidRPr="001A298A">
              <w:rPr>
                <w:b/>
              </w:rPr>
              <w:t>Viden</w:t>
            </w:r>
          </w:p>
          <w:p w14:paraId="103E0EF2" w14:textId="69934775" w:rsidR="005C1275"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indsigt i teori og forskning om sprogtilegnelse, sproglig udvikling, lingvistik, udviklingsdiversitet og klassifikation af vanskeligheder indenfor det logopædiske fagområde.</w:t>
            </w:r>
          </w:p>
          <w:p w14:paraId="37D01CC0" w14:textId="14DC4B2E" w:rsidR="005C1275"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viden om komplekse årsagssammenhænge, af betydning for typisk og atypisk sprogtilegnelse samt tab af tale-sproglige færdigheder.</w:t>
            </w:r>
          </w:p>
          <w:p w14:paraId="6BFCC081" w14:textId="5656D8BC" w:rsidR="0018642C"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kendskab til relevante interventionsmetoder.</w:t>
            </w:r>
          </w:p>
          <w:p w14:paraId="608A2251" w14:textId="0A8F2ADD" w:rsidR="002B10B1" w:rsidRPr="001A298A" w:rsidRDefault="002B10B1" w:rsidP="004B50EF">
            <w:pPr>
              <w:autoSpaceDE w:val="0"/>
              <w:autoSpaceDN w:val="0"/>
              <w:adjustRightInd w:val="0"/>
              <w:spacing w:after="45" w:line="232" w:lineRule="atLeast"/>
              <w:contextualSpacing/>
              <w:rPr>
                <w:rFonts w:eastAsia="Calibri" w:cs="Garamond"/>
                <w:lang w:eastAsia="en-US"/>
              </w:rPr>
            </w:pPr>
          </w:p>
        </w:tc>
        <w:tc>
          <w:tcPr>
            <w:tcW w:w="5103" w:type="dxa"/>
          </w:tcPr>
          <w:p w14:paraId="2E53565E" w14:textId="77777777" w:rsidR="002B10B1" w:rsidRPr="001A298A" w:rsidRDefault="002B10B1" w:rsidP="004B50EF">
            <w:pPr>
              <w:contextualSpacing/>
              <w:rPr>
                <w:b/>
              </w:rPr>
            </w:pPr>
            <w:r w:rsidRPr="001A298A">
              <w:rPr>
                <w:b/>
              </w:rPr>
              <w:t>Færdighed</w:t>
            </w:r>
          </w:p>
          <w:p w14:paraId="61CF0103" w14:textId="3A6376C2"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reflektere over og anvende relevante teorier i relation til logopædisk praksis.</w:t>
            </w:r>
          </w:p>
          <w:p w14:paraId="5D66B684" w14:textId="02A85611"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anvende relevante metoder som grundlag for at undersøge, analysere, beskrive og vurdere logopædiske indsatser der fremmer udviklings- og deltagelsesmuligheder.</w:t>
            </w:r>
          </w:p>
          <w:p w14:paraId="4874CB68" w14:textId="3B70F8CF"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omsætte logopædisk viden og koordinere målrettede indsatser på et generelt, fokuseret og særligt niveau i mono- og tværprofessionelle kontekster.</w:t>
            </w:r>
          </w:p>
          <w:p w14:paraId="2406978C" w14:textId="15004D8B" w:rsidR="002B10B1"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reflektere over forskellige logopædiske indsatser i forhold til egen og andres logopædiske praksis.</w:t>
            </w:r>
          </w:p>
        </w:tc>
      </w:tr>
    </w:tbl>
    <w:p w14:paraId="48CA7ECA" w14:textId="209A72C6" w:rsidR="00844D3C" w:rsidRPr="001A298A" w:rsidRDefault="00844D3C">
      <w:pPr>
        <w:rPr>
          <w:rFonts w:cs="Arial"/>
          <w:b/>
        </w:rPr>
      </w:pPr>
    </w:p>
    <w:p w14:paraId="643EF2AE" w14:textId="2FA785F3" w:rsidR="00652321" w:rsidRPr="001A298A" w:rsidRDefault="00652321" w:rsidP="00652321">
      <w:pPr>
        <w:rPr>
          <w:rFonts w:cs="Arial"/>
          <w:b/>
        </w:rPr>
      </w:pPr>
      <w:r w:rsidRPr="001A298A">
        <w:rPr>
          <w:rFonts w:cs="Arial"/>
          <w:b/>
        </w:rPr>
        <w:t>Moduler</w:t>
      </w:r>
    </w:p>
    <w:p w14:paraId="643EF2AF" w14:textId="77777777" w:rsidR="00652321" w:rsidRPr="001A298A" w:rsidRDefault="00652321" w:rsidP="00652321">
      <w:pPr>
        <w:rPr>
          <w:rFonts w:cs="Arial"/>
        </w:rPr>
      </w:pPr>
      <w:r w:rsidRPr="001A298A">
        <w:rPr>
          <w:rFonts w:cs="Arial"/>
        </w:rPr>
        <w:t>Modul 1: Sproglige vanskeligheder</w:t>
      </w:r>
    </w:p>
    <w:p w14:paraId="643EF2B0" w14:textId="77777777" w:rsidR="00652321" w:rsidRPr="001A298A" w:rsidRDefault="00652321" w:rsidP="00652321">
      <w:pPr>
        <w:rPr>
          <w:rFonts w:cs="Arial"/>
        </w:rPr>
      </w:pPr>
      <w:r w:rsidRPr="001A298A">
        <w:rPr>
          <w:rFonts w:cs="Arial"/>
        </w:rPr>
        <w:t>Modul 2: Talevanskeligheder</w:t>
      </w:r>
    </w:p>
    <w:p w14:paraId="643EF2B1" w14:textId="77777777" w:rsidR="00652321" w:rsidRPr="001A298A" w:rsidRDefault="00652321" w:rsidP="00652321">
      <w:pPr>
        <w:rPr>
          <w:rFonts w:cs="Arial"/>
        </w:rPr>
      </w:pPr>
      <w:r w:rsidRPr="001A298A">
        <w:rPr>
          <w:rFonts w:cs="Arial"/>
        </w:rPr>
        <w:t>Modul 3: Hørevanskeligheder</w:t>
      </w:r>
    </w:p>
    <w:p w14:paraId="643EF2B2" w14:textId="77777777" w:rsidR="00652321" w:rsidRPr="001A298A" w:rsidRDefault="00652321" w:rsidP="00652321">
      <w:pPr>
        <w:rPr>
          <w:rFonts w:cs="Arial"/>
        </w:rPr>
      </w:pPr>
      <w:r w:rsidRPr="001A298A">
        <w:rPr>
          <w:rFonts w:cs="Arial"/>
        </w:rPr>
        <w:t>Modul 4: Skriftsproglige vanskeligheder i relation til dysleksi</w:t>
      </w:r>
    </w:p>
    <w:p w14:paraId="0963952C" w14:textId="01C53812" w:rsidR="002B10B1" w:rsidRPr="001A298A" w:rsidRDefault="002B10B1" w:rsidP="002B10B1">
      <w:pPr>
        <w:rPr>
          <w:rFonts w:cs="Arial"/>
        </w:rPr>
      </w:pPr>
      <w:r w:rsidRPr="001A298A">
        <w:rPr>
          <w:rFonts w:cs="Arial"/>
        </w:rPr>
        <w:t xml:space="preserve">PD i Logopædi, som </w:t>
      </w:r>
      <w:r w:rsidR="004E7429" w:rsidRPr="001A298A">
        <w:rPr>
          <w:rFonts w:cs="Arial"/>
        </w:rPr>
        <w:t>indeholder</w:t>
      </w:r>
      <w:r w:rsidRPr="001A298A">
        <w:rPr>
          <w:rFonts w:cs="Arial"/>
        </w:rPr>
        <w:t xml:space="preserve"> de obligatoriske moduler </w:t>
      </w:r>
      <w:r w:rsidR="004E7429" w:rsidRPr="001A298A">
        <w:rPr>
          <w:rFonts w:cs="Arial"/>
        </w:rPr>
        <w:t>og</w:t>
      </w:r>
      <w:r w:rsidRPr="001A298A">
        <w:rPr>
          <w:rFonts w:cs="Arial"/>
        </w:rPr>
        <w:t xml:space="preserve"> de retningsspecifikke moduler 1: Sproglige vanskeligheder og 2: Talevanskeligheder, kvalificerer til funktionen som Talepædagog/Logopæd.</w:t>
      </w:r>
    </w:p>
    <w:p w14:paraId="643EF2B5" w14:textId="77777777" w:rsidR="00254E04" w:rsidRPr="001A298A" w:rsidRDefault="00254E04" w:rsidP="00A074A4">
      <w:pPr>
        <w:rPr>
          <w:rFonts w:cs="Arial"/>
          <w:b/>
        </w:rPr>
      </w:pPr>
    </w:p>
    <w:p w14:paraId="643EF2B6" w14:textId="77777777" w:rsidR="00FB3703" w:rsidRPr="001A298A" w:rsidRDefault="00FB3703" w:rsidP="00A074A4">
      <w:pPr>
        <w:rPr>
          <w:rFonts w:cs="Arial"/>
          <w:b/>
        </w:rPr>
      </w:pPr>
    </w:p>
    <w:p w14:paraId="643EF2B7" w14:textId="55504B26" w:rsidR="00254E04" w:rsidRPr="001A298A" w:rsidRDefault="009B43A7" w:rsidP="007526F5">
      <w:pPr>
        <w:pStyle w:val="Overskrift3"/>
      </w:pPr>
      <w:bookmarkStart w:id="410" w:name="_Toc284248015"/>
      <w:bookmarkStart w:id="411" w:name="_Toc1648708641"/>
      <w:bookmarkStart w:id="412" w:name="_Toc229991451"/>
      <w:bookmarkStart w:id="413" w:name="_Toc232952019"/>
      <w:r w:rsidRPr="001A298A">
        <w:t>Modul Rs</w:t>
      </w:r>
      <w:r w:rsidR="00254E04" w:rsidRPr="001A298A">
        <w:t>: Sproglige vanskeligheder</w:t>
      </w:r>
      <w:bookmarkEnd w:id="410"/>
      <w:bookmarkEnd w:id="411"/>
      <w:bookmarkEnd w:id="412"/>
      <w:bookmarkEnd w:id="413"/>
    </w:p>
    <w:p w14:paraId="643EF2B8" w14:textId="77777777" w:rsidR="00254E04" w:rsidRPr="001A298A" w:rsidRDefault="00254E04" w:rsidP="00A20459">
      <w:pPr>
        <w:ind w:firstLine="720"/>
        <w:rPr>
          <w:rFonts w:cs="Arial"/>
        </w:rPr>
      </w:pPr>
      <w:r w:rsidRPr="001A298A">
        <w:rPr>
          <w:rFonts w:cs="Arial"/>
        </w:rPr>
        <w:t>10 ECTS-point, ekstern prøve</w:t>
      </w:r>
    </w:p>
    <w:p w14:paraId="643EF2B9" w14:textId="77777777" w:rsidR="00254E04" w:rsidRPr="001A298A" w:rsidRDefault="00254E04" w:rsidP="005E6DA6">
      <w:pPr>
        <w:rPr>
          <w:rFonts w:cs="Arial"/>
        </w:rPr>
      </w:pPr>
    </w:p>
    <w:p w14:paraId="643EF2BA" w14:textId="77777777" w:rsidR="00FA5BC8" w:rsidRPr="001A298A" w:rsidRDefault="00FA5BC8" w:rsidP="00FA5BC8">
      <w:pPr>
        <w:rPr>
          <w:rFonts w:eastAsia="Calibri"/>
          <w:b/>
          <w:lang w:eastAsia="en-US"/>
        </w:rPr>
      </w:pPr>
      <w:r w:rsidRPr="001A298A">
        <w:rPr>
          <w:rFonts w:eastAsia="Calibri"/>
          <w:b/>
          <w:lang w:eastAsia="en-US"/>
        </w:rPr>
        <w:t>Læringsmål</w:t>
      </w:r>
    </w:p>
    <w:p w14:paraId="643EF2BB" w14:textId="77777777" w:rsidR="00FA5BC8" w:rsidRPr="001A298A" w:rsidRDefault="00FA5BC8" w:rsidP="00FA5BC8">
      <w:pPr>
        <w:rPr>
          <w:rFonts w:eastAsia="Calibri" w:cs="Arial"/>
          <w:lang w:eastAsia="en-US"/>
        </w:rPr>
      </w:pPr>
      <w:r w:rsidRPr="001A298A">
        <w:rPr>
          <w:rFonts w:eastAsia="Calibri" w:cs="Arial"/>
          <w:lang w:eastAsia="en-US"/>
        </w:rPr>
        <w:t xml:space="preserve">Den studerende </w:t>
      </w:r>
    </w:p>
    <w:p w14:paraId="48E766C8" w14:textId="77777777" w:rsidR="004B50EF" w:rsidRPr="001A298A" w:rsidRDefault="004B50EF" w:rsidP="00A71B90">
      <w:pPr>
        <w:rPr>
          <w:rFonts w:eastAsia="Calibri" w:cs="Arial"/>
          <w:b/>
          <w:bCs/>
          <w:lang w:eastAsia="en-US"/>
        </w:rPr>
      </w:pPr>
    </w:p>
    <w:p w14:paraId="6AB84983" w14:textId="64E539CD" w:rsidR="00A71B90" w:rsidRPr="001A298A" w:rsidRDefault="00A71B90" w:rsidP="00A71B90">
      <w:pPr>
        <w:rPr>
          <w:rFonts w:eastAsia="Calibri" w:cs="Arial"/>
          <w:b/>
          <w:bCs/>
          <w:lang w:eastAsia="en-US"/>
        </w:rPr>
      </w:pPr>
      <w:r w:rsidRPr="001A298A">
        <w:rPr>
          <w:rFonts w:eastAsia="Calibri" w:cs="Arial"/>
          <w:b/>
          <w:bCs/>
          <w:lang w:eastAsia="en-US"/>
        </w:rPr>
        <w:t>Viden</w:t>
      </w:r>
    </w:p>
    <w:p w14:paraId="3AE9079F" w14:textId="1F317A24" w:rsidR="00A71B90" w:rsidRPr="001A298A" w:rsidRDefault="00424526" w:rsidP="00F30A24">
      <w:pPr>
        <w:pStyle w:val="Listeafsnit"/>
        <w:numPr>
          <w:ilvl w:val="0"/>
          <w:numId w:val="176"/>
        </w:numPr>
        <w:rPr>
          <w:rFonts w:ascii="Garamond" w:eastAsia="Calibri" w:hAnsi="Garamond" w:cs="Arial"/>
          <w:lang w:eastAsia="en-US"/>
        </w:rPr>
      </w:pPr>
      <w:r>
        <w:rPr>
          <w:rFonts w:ascii="Garamond" w:eastAsia="Calibri" w:hAnsi="Garamond" w:cs="Arial"/>
          <w:lang w:eastAsia="en-US"/>
        </w:rPr>
        <w:t>h</w:t>
      </w:r>
      <w:r w:rsidR="00A71B90" w:rsidRPr="001A298A">
        <w:rPr>
          <w:rFonts w:ascii="Garamond" w:eastAsia="Calibri" w:hAnsi="Garamond" w:cs="Arial"/>
          <w:lang w:eastAsia="en-US"/>
        </w:rPr>
        <w:t>ar viden om lingvistik, sprogtilegnelse, sproglig og kommunikativ udvikling.</w:t>
      </w:r>
    </w:p>
    <w:p w14:paraId="18D64138" w14:textId="2BC7F468" w:rsidR="00A71B90" w:rsidRPr="001A298A" w:rsidRDefault="00424526" w:rsidP="00F30A24">
      <w:pPr>
        <w:pStyle w:val="Listeafsnit"/>
        <w:numPr>
          <w:ilvl w:val="0"/>
          <w:numId w:val="176"/>
        </w:numPr>
        <w:rPr>
          <w:rFonts w:ascii="Garamond" w:eastAsia="Calibri" w:hAnsi="Garamond" w:cs="Arial"/>
          <w:lang w:eastAsia="en-US"/>
        </w:rPr>
      </w:pPr>
      <w:r>
        <w:rPr>
          <w:rFonts w:ascii="Garamond" w:eastAsia="Calibri" w:hAnsi="Garamond" w:cs="Arial"/>
          <w:lang w:eastAsia="en-US"/>
        </w:rPr>
        <w:t>h</w:t>
      </w:r>
      <w:r w:rsidR="00A71B90" w:rsidRPr="001A298A">
        <w:rPr>
          <w:rFonts w:ascii="Garamond" w:eastAsia="Calibri" w:hAnsi="Garamond" w:cs="Arial"/>
          <w:lang w:eastAsia="en-US"/>
        </w:rPr>
        <w:t>ar viden om sproglige vanskeligheder (jf. ICD-11) herunder; årsagssammenhænge, fremtrædelsesformer, prognose, klassifikation og differentialdiagnoser.</w:t>
      </w:r>
    </w:p>
    <w:p w14:paraId="44584137" w14:textId="77777777" w:rsidR="00A71B90" w:rsidRPr="001A298A" w:rsidRDefault="00A71B90" w:rsidP="00A71B90">
      <w:pPr>
        <w:rPr>
          <w:rFonts w:eastAsia="Calibri" w:cs="Arial"/>
          <w:b/>
          <w:bCs/>
          <w:lang w:eastAsia="en-US"/>
        </w:rPr>
      </w:pPr>
      <w:r w:rsidRPr="001A298A">
        <w:rPr>
          <w:rFonts w:eastAsia="Calibri" w:cs="Arial"/>
          <w:b/>
          <w:bCs/>
          <w:lang w:eastAsia="en-US"/>
        </w:rPr>
        <w:t>Færdigheder</w:t>
      </w:r>
    </w:p>
    <w:p w14:paraId="08CAADEE" w14:textId="1CEF3A8F" w:rsidR="00A71B90" w:rsidRPr="001A298A" w:rsidRDefault="00424526" w:rsidP="00F30A24">
      <w:pPr>
        <w:pStyle w:val="Listeafsnit"/>
        <w:numPr>
          <w:ilvl w:val="0"/>
          <w:numId w:val="177"/>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systematisk indhente viden om sproglige vanskeligheder via relevante undersøgelsesmetoder (fx anamnese, observation og testning).</w:t>
      </w:r>
    </w:p>
    <w:p w14:paraId="627F39DB" w14:textId="23BC2683" w:rsidR="00A71B90" w:rsidRPr="001A298A" w:rsidRDefault="00424526" w:rsidP="00F30A24">
      <w:pPr>
        <w:pStyle w:val="Listeafsnit"/>
        <w:numPr>
          <w:ilvl w:val="0"/>
          <w:numId w:val="177"/>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beskrive, analysere og vurdere sproglige vanskeligheder, særligt i relation til DLD (Developmental Language Disorder).</w:t>
      </w:r>
    </w:p>
    <w:p w14:paraId="1110010D" w14:textId="77777777" w:rsidR="00A71B90" w:rsidRPr="001A298A" w:rsidRDefault="00A71B90" w:rsidP="00A71B90">
      <w:pPr>
        <w:rPr>
          <w:rFonts w:eastAsia="Calibri" w:cs="Arial"/>
          <w:b/>
          <w:bCs/>
          <w:lang w:eastAsia="en-US"/>
        </w:rPr>
      </w:pPr>
      <w:r w:rsidRPr="001A298A">
        <w:rPr>
          <w:rFonts w:eastAsia="Calibri" w:cs="Arial"/>
          <w:b/>
          <w:bCs/>
          <w:lang w:eastAsia="en-US"/>
        </w:rPr>
        <w:t>Kompetencer</w:t>
      </w:r>
    </w:p>
    <w:p w14:paraId="2E050632" w14:textId="165330E6" w:rsidR="00A71B90" w:rsidRPr="001A298A" w:rsidRDefault="00424526" w:rsidP="00F30A24">
      <w:pPr>
        <w:pStyle w:val="Listeafsnit"/>
        <w:numPr>
          <w:ilvl w:val="0"/>
          <w:numId w:val="178"/>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iværksætte, fagligt begrunde og reflektere over relevante logopædiske indsatser.</w:t>
      </w:r>
    </w:p>
    <w:p w14:paraId="181A0D19" w14:textId="3E0B4B4D" w:rsidR="00E03020" w:rsidRPr="001A298A" w:rsidRDefault="00424526" w:rsidP="00F30A24">
      <w:pPr>
        <w:pStyle w:val="Listeafsnit"/>
        <w:numPr>
          <w:ilvl w:val="0"/>
          <w:numId w:val="178"/>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indgå i samarbejde om en målrettet og specialiseret indsats, der rummer overvejelser i forhold til den enkelte, den enkeltes netværk samt relevante samarbejdspartnere.</w:t>
      </w:r>
    </w:p>
    <w:p w14:paraId="3AF56B8E" w14:textId="77777777" w:rsidR="00E03020" w:rsidRPr="001A298A" w:rsidRDefault="00E03020" w:rsidP="00FA5BC8">
      <w:pPr>
        <w:rPr>
          <w:rFonts w:eastAsia="Calibri" w:cs="Arial"/>
          <w:lang w:eastAsia="en-US"/>
        </w:rPr>
      </w:pPr>
    </w:p>
    <w:p w14:paraId="643EF2C3" w14:textId="77777777" w:rsidR="00254E04" w:rsidRPr="001A298A" w:rsidRDefault="00254E04" w:rsidP="005E6DA6">
      <w:pPr>
        <w:rPr>
          <w:rFonts w:cs="Arial"/>
          <w:b/>
        </w:rPr>
      </w:pPr>
    </w:p>
    <w:p w14:paraId="643EF2C4" w14:textId="181DACD9" w:rsidR="00254E04" w:rsidRPr="001A298A" w:rsidRDefault="009B43A7" w:rsidP="007526F5">
      <w:pPr>
        <w:pStyle w:val="Overskrift3"/>
      </w:pPr>
      <w:bookmarkStart w:id="414" w:name="_Toc284248016"/>
      <w:bookmarkStart w:id="415" w:name="_Toc153911529"/>
      <w:bookmarkStart w:id="416" w:name="_Toc229991452"/>
      <w:bookmarkStart w:id="417" w:name="_Toc232952020"/>
      <w:r w:rsidRPr="001A298A">
        <w:t>Modul Rs</w:t>
      </w:r>
      <w:r w:rsidR="00254E04" w:rsidRPr="001A298A">
        <w:t>: Talevanskeligheder</w:t>
      </w:r>
      <w:bookmarkEnd w:id="414"/>
      <w:bookmarkEnd w:id="415"/>
      <w:bookmarkEnd w:id="416"/>
      <w:bookmarkEnd w:id="417"/>
    </w:p>
    <w:p w14:paraId="643EF2C5" w14:textId="77777777" w:rsidR="00254E04" w:rsidRPr="001A298A" w:rsidRDefault="00254E04" w:rsidP="00A20459">
      <w:pPr>
        <w:ind w:firstLine="720"/>
        <w:rPr>
          <w:rFonts w:cs="Arial"/>
        </w:rPr>
      </w:pPr>
      <w:r w:rsidRPr="001A298A">
        <w:rPr>
          <w:rFonts w:cs="Arial"/>
        </w:rPr>
        <w:t>10 ECTS-point, ekstern prøve</w:t>
      </w:r>
    </w:p>
    <w:p w14:paraId="643EF2C6" w14:textId="77777777" w:rsidR="00254E04" w:rsidRPr="001A298A" w:rsidRDefault="00254E04" w:rsidP="00C07AD2">
      <w:pPr>
        <w:ind w:firstLine="480"/>
        <w:rPr>
          <w:rFonts w:cs="Arial"/>
          <w:b/>
        </w:rPr>
      </w:pPr>
    </w:p>
    <w:p w14:paraId="643EF2C7" w14:textId="77777777" w:rsidR="00FA5BC8" w:rsidRPr="001A298A" w:rsidRDefault="00FA5BC8" w:rsidP="00FA5BC8">
      <w:pPr>
        <w:autoSpaceDE w:val="0"/>
        <w:autoSpaceDN w:val="0"/>
        <w:adjustRightInd w:val="0"/>
        <w:rPr>
          <w:rFonts w:eastAsia="Calibri" w:cs="Garamond"/>
          <w:b/>
          <w:bCs/>
          <w:lang w:eastAsia="en-US"/>
        </w:rPr>
      </w:pPr>
      <w:r w:rsidRPr="001A298A">
        <w:rPr>
          <w:rFonts w:eastAsia="Calibri" w:cs="Garamond"/>
          <w:b/>
          <w:bCs/>
          <w:lang w:eastAsia="en-US"/>
        </w:rPr>
        <w:t xml:space="preserve">Læringsmål </w:t>
      </w:r>
    </w:p>
    <w:p w14:paraId="643EF2C8" w14:textId="77777777" w:rsidR="00FA5BC8" w:rsidRPr="001A298A" w:rsidRDefault="00FA5BC8" w:rsidP="00FA5BC8">
      <w:pPr>
        <w:spacing w:line="259" w:lineRule="auto"/>
        <w:rPr>
          <w:rFonts w:eastAsia="Calibri" w:cs="Arial"/>
          <w:lang w:eastAsia="en-US"/>
        </w:rPr>
      </w:pPr>
      <w:r w:rsidRPr="001A298A">
        <w:rPr>
          <w:rFonts w:eastAsia="Calibri" w:cs="Arial"/>
          <w:lang w:eastAsia="en-US"/>
        </w:rPr>
        <w:t>Den studerende</w:t>
      </w:r>
    </w:p>
    <w:p w14:paraId="34D89688" w14:textId="77777777" w:rsidR="004B50EF" w:rsidRPr="001A298A" w:rsidRDefault="004B50EF" w:rsidP="00DF2BB4">
      <w:pPr>
        <w:spacing w:line="259" w:lineRule="auto"/>
        <w:rPr>
          <w:rFonts w:eastAsia="Calibri" w:cs="Arial"/>
          <w:b/>
          <w:bCs/>
          <w:lang w:eastAsia="en-US"/>
        </w:rPr>
      </w:pPr>
    </w:p>
    <w:p w14:paraId="1D443E9B" w14:textId="20DF62A8" w:rsidR="00DF2BB4" w:rsidRPr="001A298A" w:rsidRDefault="00DF2BB4" w:rsidP="00DF2BB4">
      <w:pPr>
        <w:spacing w:line="259" w:lineRule="auto"/>
        <w:rPr>
          <w:rFonts w:eastAsia="Calibri" w:cs="Arial"/>
          <w:b/>
          <w:bCs/>
          <w:lang w:eastAsia="en-US"/>
        </w:rPr>
      </w:pPr>
      <w:r w:rsidRPr="001A298A">
        <w:rPr>
          <w:rFonts w:eastAsia="Calibri" w:cs="Arial"/>
          <w:b/>
          <w:bCs/>
          <w:lang w:eastAsia="en-US"/>
        </w:rPr>
        <w:t>Viden</w:t>
      </w:r>
    </w:p>
    <w:p w14:paraId="5E22949A" w14:textId="3407DB1F"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forudsætninger for udvikling af talen, herunder taleorganernes neurologi, anatomi og fysiologi.</w:t>
      </w:r>
    </w:p>
    <w:p w14:paraId="6FABBF0B" w14:textId="13C9BC83"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udtalevanskeligheder, (jf. ICD-11) herunder; årsagssammenhænge, fremtrædelsesformer, prognose, klassifikation og differentialdiagnoser.</w:t>
      </w:r>
    </w:p>
    <w:p w14:paraId="2ACD06CD" w14:textId="7E4C89FA"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stemmens funktioner og dysfunktioner, stammen og løbsk tale.</w:t>
      </w:r>
    </w:p>
    <w:p w14:paraId="63DE1049" w14:textId="77777777" w:rsidR="00DF2BB4" w:rsidRPr="001A298A" w:rsidRDefault="00DF2BB4" w:rsidP="00DF2BB4">
      <w:pPr>
        <w:spacing w:line="259" w:lineRule="auto"/>
        <w:rPr>
          <w:rFonts w:eastAsia="Calibri" w:cs="Arial"/>
          <w:b/>
          <w:bCs/>
          <w:lang w:eastAsia="en-US"/>
        </w:rPr>
      </w:pPr>
      <w:r w:rsidRPr="001A298A">
        <w:rPr>
          <w:rFonts w:eastAsia="Calibri" w:cs="Arial"/>
          <w:b/>
          <w:bCs/>
          <w:lang w:eastAsia="en-US"/>
        </w:rPr>
        <w:t>Færdigheder</w:t>
      </w:r>
    </w:p>
    <w:p w14:paraId="5923A4FF" w14:textId="149D8FBD"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systematisk beskrive, analysere og vurdere talevanskeligheder via relevante undersøgelsesmetoder (fx anamnese, observation, fonetisk transskription og testning).</w:t>
      </w:r>
    </w:p>
    <w:p w14:paraId="3D716795" w14:textId="77777777" w:rsidR="00DF2BB4" w:rsidRPr="001A298A" w:rsidRDefault="00DF2BB4" w:rsidP="00DF2BB4">
      <w:pPr>
        <w:spacing w:line="259" w:lineRule="auto"/>
        <w:rPr>
          <w:rFonts w:eastAsia="Calibri" w:cs="Arial"/>
          <w:b/>
          <w:bCs/>
          <w:lang w:eastAsia="en-US"/>
        </w:rPr>
      </w:pPr>
      <w:r w:rsidRPr="001A298A">
        <w:rPr>
          <w:rFonts w:eastAsia="Calibri" w:cs="Arial"/>
          <w:b/>
          <w:bCs/>
          <w:lang w:eastAsia="en-US"/>
        </w:rPr>
        <w:t>Kompetencer</w:t>
      </w:r>
    </w:p>
    <w:p w14:paraId="429F9C31" w14:textId="41C1156C"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iværksætte, fagligt begrunde og reflektere over relevante logopædiske indsatser.</w:t>
      </w:r>
    </w:p>
    <w:p w14:paraId="4AB6EF10" w14:textId="1DD857E2"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indgå i samarbejde om en målrettet og specialiseret indsats, der rummer overvejelser i forhold til den enkelte, den enkeltes netværk samt relevante samarbejdspartnere.</w:t>
      </w:r>
    </w:p>
    <w:p w14:paraId="3CE7994A" w14:textId="77777777" w:rsidR="00DF2BB4" w:rsidRPr="001A298A" w:rsidRDefault="00DF2BB4" w:rsidP="00FA5BC8">
      <w:pPr>
        <w:spacing w:line="259" w:lineRule="auto"/>
        <w:rPr>
          <w:rFonts w:eastAsia="Calibri" w:cs="Arial"/>
          <w:lang w:eastAsia="en-US"/>
        </w:rPr>
      </w:pPr>
    </w:p>
    <w:p w14:paraId="2F845478" w14:textId="7672FDCB" w:rsidR="00844D3C" w:rsidRPr="001A298A" w:rsidRDefault="00844D3C">
      <w:pPr>
        <w:rPr>
          <w:rFonts w:ascii="Arial" w:eastAsia="Calibri" w:hAnsi="Arial"/>
          <w:i/>
          <w:noProof/>
          <w:szCs w:val="20"/>
        </w:rPr>
      </w:pPr>
      <w:bookmarkStart w:id="418" w:name="_Toc284248017"/>
    </w:p>
    <w:p w14:paraId="643EF2D3" w14:textId="363DBD4C" w:rsidR="00254E04" w:rsidRPr="001A298A" w:rsidRDefault="009B43A7" w:rsidP="007526F5">
      <w:pPr>
        <w:pStyle w:val="Overskrift3"/>
      </w:pPr>
      <w:bookmarkStart w:id="419" w:name="_Toc873967960"/>
      <w:bookmarkStart w:id="420" w:name="_Toc229991453"/>
      <w:bookmarkStart w:id="421" w:name="_Toc232952021"/>
      <w:r w:rsidRPr="001A298A">
        <w:t>Modul Rs</w:t>
      </w:r>
      <w:r w:rsidR="00254E04" w:rsidRPr="001A298A">
        <w:t>: Hørevanskeligheder</w:t>
      </w:r>
      <w:bookmarkEnd w:id="418"/>
      <w:bookmarkEnd w:id="419"/>
      <w:bookmarkEnd w:id="420"/>
      <w:bookmarkEnd w:id="421"/>
    </w:p>
    <w:p w14:paraId="643EF2D4"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D5" w14:textId="77777777" w:rsidR="00254E04" w:rsidRPr="001A298A" w:rsidRDefault="00254E04" w:rsidP="005E6DA6">
      <w:pPr>
        <w:rPr>
          <w:rFonts w:cs="Arial"/>
          <w:b/>
        </w:rPr>
      </w:pPr>
    </w:p>
    <w:p w14:paraId="643EF2D6" w14:textId="77777777" w:rsidR="00FA5BC8" w:rsidRPr="001A298A" w:rsidRDefault="00FA5BC8" w:rsidP="00FA5BC8">
      <w:pPr>
        <w:spacing w:line="259" w:lineRule="auto"/>
        <w:rPr>
          <w:rFonts w:eastAsia="Calibri"/>
          <w:b/>
          <w:lang w:eastAsia="en-US"/>
        </w:rPr>
      </w:pPr>
      <w:r w:rsidRPr="001A298A">
        <w:rPr>
          <w:rFonts w:eastAsia="Calibri"/>
          <w:b/>
          <w:lang w:eastAsia="en-US"/>
        </w:rPr>
        <w:t>Læringsmål</w:t>
      </w:r>
    </w:p>
    <w:p w14:paraId="643EF2D7" w14:textId="77777777" w:rsidR="00FA5BC8" w:rsidRPr="001A298A" w:rsidRDefault="00FA5BC8" w:rsidP="00FA5BC8">
      <w:pPr>
        <w:spacing w:line="259" w:lineRule="auto"/>
        <w:rPr>
          <w:rFonts w:eastAsia="Calibri" w:cs="Arial"/>
          <w:lang w:eastAsia="en-US"/>
        </w:rPr>
      </w:pPr>
      <w:r w:rsidRPr="001A298A">
        <w:rPr>
          <w:rFonts w:eastAsia="Calibri" w:cs="Arial"/>
          <w:lang w:eastAsia="en-US"/>
        </w:rPr>
        <w:lastRenderedPageBreak/>
        <w:t>Den studerende</w:t>
      </w:r>
    </w:p>
    <w:p w14:paraId="081C0B46" w14:textId="77777777" w:rsidR="004B50EF" w:rsidRPr="001A298A" w:rsidRDefault="004B50EF" w:rsidP="0072048D">
      <w:pPr>
        <w:pStyle w:val="Opstilling-punkttegn"/>
        <w:rPr>
          <w:rFonts w:ascii="Garamond" w:hAnsi="Garamond"/>
          <w:b/>
          <w:bCs/>
          <w:sz w:val="24"/>
          <w:szCs w:val="24"/>
        </w:rPr>
      </w:pPr>
    </w:p>
    <w:p w14:paraId="71F8441D" w14:textId="3BB0C901"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Viden</w:t>
      </w:r>
    </w:p>
    <w:p w14:paraId="5C5A0D43" w14:textId="59BD0135"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viden om forudsætninger for udviklingen af hørelsen, herunder hørelsens neurologi, anatomi og fysiologi.</w:t>
      </w:r>
    </w:p>
    <w:p w14:paraId="05BB9F95" w14:textId="4807F9B0"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viden om forskellige former for og årsager til hørevanskeligheder samt medicinske og kliniske undersøgelsesmetoder og behandling.</w:t>
      </w:r>
    </w:p>
    <w:p w14:paraId="09E5BB3F" w14:textId="05AC9ACD"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kendskab til teknisk audiologi, herunder støjreducerende tiltag og høretekniske løsninger.</w:t>
      </w:r>
    </w:p>
    <w:p w14:paraId="241743FD" w14:textId="77777777"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Færdigheder</w:t>
      </w:r>
    </w:p>
    <w:p w14:paraId="2B980F10" w14:textId="79458669"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reflektere over hørevanskeligheders betydning for den kommunikative, talesproglige, psykiske og sociale udvikling.</w:t>
      </w:r>
    </w:p>
    <w:p w14:paraId="5E58C6AE" w14:textId="77777777"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Kompetencer</w:t>
      </w:r>
    </w:p>
    <w:p w14:paraId="0ECAE1B9" w14:textId="3DA62DB3"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systematisk indhente information og analysere hørevanskelighedernes omfang, med henblik på at vurdere behovet for relevante hørepædagogiske interventioner.</w:t>
      </w:r>
    </w:p>
    <w:p w14:paraId="6D4FDF00" w14:textId="06DA5B6D" w:rsidR="004E7429"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indgå i samarbejde og vejlede om målrettede og specialiserede hørepædagogiske indsatser, der rummer overvejelser i forhold til lyttemiljøet, den enkelte, den enkeltes netværk samt relevante samarbejdspartnere.</w:t>
      </w:r>
    </w:p>
    <w:p w14:paraId="0951D1C7" w14:textId="77777777" w:rsidR="004E7429" w:rsidRPr="001A298A" w:rsidRDefault="004E7429" w:rsidP="00C53147">
      <w:pPr>
        <w:pStyle w:val="Opstilling-punkttegn"/>
        <w:rPr>
          <w:rFonts w:ascii="Garamond" w:hAnsi="Garamond"/>
          <w:sz w:val="24"/>
          <w:szCs w:val="24"/>
        </w:rPr>
      </w:pPr>
    </w:p>
    <w:p w14:paraId="643EF2E2" w14:textId="77777777" w:rsidR="00254E04" w:rsidRPr="001A298A" w:rsidRDefault="00254E04" w:rsidP="005E6DA6">
      <w:pPr>
        <w:rPr>
          <w:rFonts w:cs="Arial"/>
          <w:b/>
        </w:rPr>
      </w:pPr>
    </w:p>
    <w:p w14:paraId="643EF2E3" w14:textId="682AC957" w:rsidR="00254E04" w:rsidRPr="001A298A" w:rsidRDefault="009812A7" w:rsidP="007526F5">
      <w:pPr>
        <w:pStyle w:val="Overskrift3"/>
      </w:pPr>
      <w:bookmarkStart w:id="422" w:name="_Toc284248018"/>
      <w:bookmarkStart w:id="423" w:name="_Toc1367036215"/>
      <w:bookmarkStart w:id="424" w:name="_Toc229991454"/>
      <w:bookmarkStart w:id="425" w:name="_Toc232952022"/>
      <w:r w:rsidRPr="001A298A">
        <w:t>Modul Rs</w:t>
      </w:r>
      <w:r w:rsidR="00254E04" w:rsidRPr="001A298A">
        <w:t>: Skriftsproglige vanskeligheder i relation til dysleksi</w:t>
      </w:r>
      <w:bookmarkEnd w:id="422"/>
      <w:bookmarkEnd w:id="423"/>
      <w:bookmarkEnd w:id="424"/>
      <w:bookmarkEnd w:id="425"/>
    </w:p>
    <w:p w14:paraId="643EF2E4"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E5" w14:textId="77777777" w:rsidR="00254E04" w:rsidRPr="001A298A" w:rsidRDefault="00254E04" w:rsidP="005E6DA6">
      <w:pPr>
        <w:rPr>
          <w:rFonts w:cs="Arial"/>
          <w:b/>
        </w:rPr>
      </w:pPr>
    </w:p>
    <w:p w14:paraId="0F85DB2E" w14:textId="77777777" w:rsidR="00B50438" w:rsidRPr="001A298A" w:rsidRDefault="00B50438" w:rsidP="00B50438">
      <w:pPr>
        <w:spacing w:line="259" w:lineRule="auto"/>
        <w:rPr>
          <w:rFonts w:eastAsia="Calibri"/>
          <w:b/>
          <w:lang w:eastAsia="en-US"/>
        </w:rPr>
      </w:pPr>
      <w:r w:rsidRPr="001A298A">
        <w:rPr>
          <w:rFonts w:eastAsia="Calibri"/>
          <w:b/>
          <w:lang w:eastAsia="en-US"/>
        </w:rPr>
        <w:t>Læringsmål</w:t>
      </w:r>
    </w:p>
    <w:p w14:paraId="1D361BCD" w14:textId="77777777" w:rsidR="00B50438" w:rsidRPr="001A298A" w:rsidRDefault="00B50438" w:rsidP="00B50438">
      <w:pPr>
        <w:spacing w:line="259" w:lineRule="auto"/>
        <w:rPr>
          <w:rFonts w:eastAsia="Calibri" w:cs="Arial"/>
          <w:lang w:eastAsia="en-US"/>
        </w:rPr>
      </w:pPr>
      <w:r w:rsidRPr="001A298A">
        <w:rPr>
          <w:rFonts w:eastAsia="Calibri" w:cs="Arial"/>
          <w:lang w:eastAsia="en-US"/>
        </w:rPr>
        <w:t>Den studerende</w:t>
      </w:r>
    </w:p>
    <w:p w14:paraId="7C210F3C" w14:textId="77777777" w:rsidR="004B50EF" w:rsidRPr="001A298A" w:rsidRDefault="004B50EF" w:rsidP="00C53147">
      <w:pPr>
        <w:rPr>
          <w:rFonts w:eastAsia="Calibri"/>
          <w:b/>
          <w:bCs/>
          <w:lang w:eastAsia="en-US"/>
        </w:rPr>
      </w:pPr>
    </w:p>
    <w:p w14:paraId="1243C26A" w14:textId="5B44DEB8" w:rsidR="00C53147" w:rsidRPr="001A298A" w:rsidRDefault="00C53147" w:rsidP="00C53147">
      <w:pPr>
        <w:rPr>
          <w:rFonts w:eastAsia="Calibri"/>
          <w:b/>
          <w:bCs/>
          <w:lang w:eastAsia="en-US"/>
        </w:rPr>
      </w:pPr>
      <w:r w:rsidRPr="001A298A">
        <w:rPr>
          <w:rFonts w:eastAsia="Calibri"/>
          <w:b/>
          <w:bCs/>
          <w:lang w:eastAsia="en-US"/>
        </w:rPr>
        <w:t>Viden</w:t>
      </w:r>
    </w:p>
    <w:p w14:paraId="0AACE243" w14:textId="34A57E3A"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viden om sproglige forudsætninger af betydning for børn og unge med eller i risiko for dysleksi samt væsentlige årsager og følgevirkninger</w:t>
      </w:r>
    </w:p>
    <w:p w14:paraId="2570DEF0" w14:textId="270533E4"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viden om læse- og skriveudvikling, herunder årsager og følgevirkninger af skriftsproglige vanskeligheder samt læse- og skrivedidaktik i inkluderende læringsmiljøer</w:t>
      </w:r>
    </w:p>
    <w:p w14:paraId="671F953D" w14:textId="7BBFFA1A"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kendskab til relevant lovgivning i forhold til målgruppen af børn og unge med læse- og skrivevanskeligheder</w:t>
      </w:r>
    </w:p>
    <w:p w14:paraId="70A7AF0A" w14:textId="43DDAC89" w:rsidR="00C53147" w:rsidRPr="001A298A" w:rsidRDefault="00C53147" w:rsidP="00C53147">
      <w:pPr>
        <w:rPr>
          <w:rFonts w:eastAsia="Calibri"/>
          <w:b/>
          <w:bCs/>
          <w:lang w:eastAsia="en-US"/>
        </w:rPr>
      </w:pPr>
      <w:r w:rsidRPr="001A298A">
        <w:rPr>
          <w:rFonts w:eastAsia="Calibri"/>
          <w:b/>
          <w:bCs/>
          <w:lang w:eastAsia="en-US"/>
        </w:rPr>
        <w:t>Færdighed</w:t>
      </w:r>
    </w:p>
    <w:p w14:paraId="5979C266" w14:textId="402D9B97" w:rsidR="00C53147" w:rsidRPr="001A298A" w:rsidRDefault="00424526" w:rsidP="00F30A24">
      <w:pPr>
        <w:numPr>
          <w:ilvl w:val="0"/>
          <w:numId w:val="165"/>
        </w:numPr>
        <w:rPr>
          <w:rFonts w:eastAsia="Calibri"/>
          <w:lang w:eastAsia="en-US"/>
        </w:rPr>
      </w:pPr>
      <w:r>
        <w:rPr>
          <w:rFonts w:eastAsia="Calibri"/>
          <w:lang w:eastAsia="en-US"/>
        </w:rPr>
        <w:t>k</w:t>
      </w:r>
      <w:r w:rsidR="00C53147" w:rsidRPr="001A298A">
        <w:rPr>
          <w:rFonts w:eastAsia="Calibri"/>
          <w:lang w:eastAsia="en-US"/>
        </w:rPr>
        <w:t>an selvstændigt og i samarbejde med forældre, ressourcepersoner og andre fagprofessionelle iværksætte forebyggende, foregribende og indgribende indsatser for børn og unge med eller i risiko for dysleksi eller fonologisk usikkerhed</w:t>
      </w:r>
    </w:p>
    <w:p w14:paraId="10D39896" w14:textId="5C0AF233" w:rsidR="00C53147" w:rsidRPr="001A298A" w:rsidRDefault="00C53147" w:rsidP="00C53147">
      <w:pPr>
        <w:rPr>
          <w:rFonts w:cs="Arial"/>
          <w:b/>
        </w:rPr>
      </w:pPr>
      <w:r w:rsidRPr="001A298A">
        <w:rPr>
          <w:rFonts w:cs="Arial"/>
          <w:b/>
        </w:rPr>
        <w:t>Kompetence</w:t>
      </w:r>
    </w:p>
    <w:p w14:paraId="3FD541C4" w14:textId="70788DEC" w:rsidR="00B50438" w:rsidRPr="001A298A" w:rsidRDefault="00424526" w:rsidP="00F30A24">
      <w:pPr>
        <w:numPr>
          <w:ilvl w:val="0"/>
          <w:numId w:val="165"/>
        </w:numPr>
        <w:rPr>
          <w:rFonts w:eastAsia="Calibri"/>
          <w:lang w:eastAsia="en-US"/>
        </w:rPr>
      </w:pPr>
      <w:r>
        <w:rPr>
          <w:rFonts w:eastAsia="Calibri"/>
          <w:lang w:eastAsia="en-US"/>
        </w:rPr>
        <w:t>k</w:t>
      </w:r>
      <w:r w:rsidR="00B50438" w:rsidRPr="001A298A">
        <w:rPr>
          <w:rFonts w:eastAsia="Calibri"/>
          <w:lang w:eastAsia="en-US"/>
        </w:rPr>
        <w:t>an selvstændigt og i samarbejde med læsevejleder og andre ressourcepersoner afdække de sproglige forudsætninger af betydning for udviklingen af skriftsproglige færdigheder samt dysleksi</w:t>
      </w:r>
    </w:p>
    <w:p w14:paraId="7348E22D" w14:textId="28174BFA" w:rsidR="00B50438" w:rsidRPr="001A298A" w:rsidRDefault="00424526" w:rsidP="00F30A24">
      <w:pPr>
        <w:numPr>
          <w:ilvl w:val="0"/>
          <w:numId w:val="165"/>
        </w:numPr>
        <w:rPr>
          <w:rFonts w:eastAsia="Calibri"/>
          <w:lang w:eastAsia="en-US"/>
        </w:rPr>
      </w:pPr>
      <w:r>
        <w:rPr>
          <w:rFonts w:eastAsia="Calibri"/>
          <w:lang w:eastAsia="en-US"/>
        </w:rPr>
        <w:t>k</w:t>
      </w:r>
      <w:r w:rsidR="00B50438" w:rsidRPr="001A298A">
        <w:rPr>
          <w:rFonts w:eastAsia="Calibri"/>
          <w:lang w:eastAsia="en-US"/>
        </w:rPr>
        <w:t>an selvstændigt og i samarbejde med forældre, læsevejleder og andre ressourcepersoner afdække, beskrive, analysere og vurdere grundlaget for indsatser for børn og unge med eller i risiko for dysleksi eller fonologisk usikkerhed</w:t>
      </w:r>
    </w:p>
    <w:p w14:paraId="2CD35147" w14:textId="77777777" w:rsidR="00C53147" w:rsidRPr="001A298A" w:rsidRDefault="00C53147" w:rsidP="00C53147">
      <w:pPr>
        <w:ind w:left="360"/>
        <w:rPr>
          <w:rFonts w:eastAsia="Calibri"/>
          <w:lang w:eastAsia="en-US"/>
        </w:rPr>
      </w:pPr>
    </w:p>
    <w:p w14:paraId="76B1D3BD" w14:textId="017F481F" w:rsidR="00226291" w:rsidRPr="001A298A" w:rsidRDefault="00226291" w:rsidP="00226291">
      <w:pPr>
        <w:pStyle w:val="Overskrift2"/>
      </w:pPr>
      <w:bookmarkStart w:id="426" w:name="_Toc357429806"/>
      <w:bookmarkStart w:id="427" w:name="_Toc525039315"/>
      <w:bookmarkStart w:id="428" w:name="_Toc390051878"/>
      <w:bookmarkStart w:id="429" w:name="_Toc229991455"/>
      <w:bookmarkStart w:id="430" w:name="_Toc232952023"/>
      <w:r w:rsidRPr="001A298A">
        <w:t>MEDIER OG KOMMUNIKATION</w:t>
      </w:r>
      <w:bookmarkEnd w:id="426"/>
      <w:bookmarkEnd w:id="427"/>
      <w:bookmarkEnd w:id="428"/>
      <w:bookmarkEnd w:id="429"/>
      <w:bookmarkEnd w:id="430"/>
      <w:r w:rsidRPr="001A298A">
        <w:t xml:space="preserve"> </w:t>
      </w:r>
    </w:p>
    <w:p w14:paraId="28028FC6" w14:textId="77777777" w:rsidR="00C4243C" w:rsidRPr="001A298A" w:rsidRDefault="00C4243C" w:rsidP="00226291">
      <w:pPr>
        <w:rPr>
          <w:rFonts w:cs="Arial"/>
        </w:rPr>
      </w:pPr>
    </w:p>
    <w:p w14:paraId="00A31D8E" w14:textId="77777777" w:rsidR="00226291" w:rsidRPr="001A298A" w:rsidRDefault="00226291" w:rsidP="00226291">
      <w:r w:rsidRPr="001A298A">
        <w:rPr>
          <w:rFonts w:cs="Arial"/>
          <w:b/>
          <w:bCs/>
          <w:color w:val="000000"/>
        </w:rPr>
        <w:t>Formål</w:t>
      </w:r>
    </w:p>
    <w:p w14:paraId="0CB176CE" w14:textId="77777777" w:rsidR="00226291" w:rsidRPr="001A298A" w:rsidRDefault="00226291" w:rsidP="00226291">
      <w:pPr>
        <w:rPr>
          <w:rFonts w:cs="Arial"/>
          <w:color w:val="000000"/>
        </w:rPr>
      </w:pPr>
      <w:r w:rsidRPr="001A298A">
        <w:rPr>
          <w:rFonts w:cs="Arial"/>
          <w:color w:val="000000"/>
        </w:rPr>
        <w:lastRenderedPageBreak/>
        <w:t>Uddannelsesretningens formål er at kvalificere den studerende til at kunne varetage komplekse pædagogiske opgaver samt læreprocesser om og med medier og kommunikation i relation til mediernes dannelses- og samfundsmæssige betydning for de pædagogiske praksisfelter.</w:t>
      </w:r>
    </w:p>
    <w:p w14:paraId="0F276261" w14:textId="77777777" w:rsidR="00226291" w:rsidRPr="001A298A" w:rsidRDefault="00226291" w:rsidP="00226291"/>
    <w:p w14:paraId="74F5E24A" w14:textId="77777777" w:rsidR="00226291" w:rsidRPr="001A298A" w:rsidRDefault="00226291" w:rsidP="00226291">
      <w:pPr>
        <w:rPr>
          <w:rFonts w:cs="Arial"/>
          <w:b/>
          <w:bCs/>
          <w:color w:val="000000"/>
        </w:rPr>
      </w:pPr>
      <w:r w:rsidRPr="001A298A">
        <w:rPr>
          <w:rFonts w:cs="Arial"/>
          <w:b/>
          <w:bCs/>
          <w:color w:val="000000"/>
        </w:rPr>
        <w:t>Mål for læringsudbytte</w:t>
      </w:r>
    </w:p>
    <w:p w14:paraId="17F7182D" w14:textId="77777777" w:rsidR="00226291" w:rsidRPr="001A298A" w:rsidRDefault="00226291" w:rsidP="00226291"/>
    <w:tbl>
      <w:tblPr>
        <w:tblW w:w="0" w:type="auto"/>
        <w:tblCellMar>
          <w:top w:w="15" w:type="dxa"/>
          <w:left w:w="15" w:type="dxa"/>
          <w:bottom w:w="15" w:type="dxa"/>
          <w:right w:w="15" w:type="dxa"/>
        </w:tblCellMar>
        <w:tblLook w:val="04A0" w:firstRow="1" w:lastRow="0" w:firstColumn="1" w:lastColumn="0" w:noHBand="0" w:noVBand="1"/>
      </w:tblPr>
      <w:tblGrid>
        <w:gridCol w:w="4703"/>
        <w:gridCol w:w="4915"/>
      </w:tblGrid>
      <w:tr w:rsidR="00226291" w:rsidRPr="001A298A" w14:paraId="5F21163C"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725C6" w14:textId="77777777" w:rsidR="00226291" w:rsidRPr="001A298A" w:rsidRDefault="00226291" w:rsidP="00B942B1">
            <w:pPr>
              <w:rPr>
                <w:rFonts w:cs="Arial"/>
                <w:b/>
                <w:bCs/>
                <w:color w:val="000000"/>
              </w:rPr>
            </w:pPr>
            <w:r w:rsidRPr="001A298A">
              <w:rPr>
                <w:rFonts w:cs="Arial"/>
                <w:b/>
                <w:bCs/>
                <w:color w:val="000000"/>
              </w:rPr>
              <w:t>Kompetencemål</w:t>
            </w:r>
          </w:p>
          <w:p w14:paraId="0647D473" w14:textId="77777777" w:rsidR="00226291" w:rsidRPr="001A298A" w:rsidRDefault="00226291" w:rsidP="00B942B1">
            <w:r w:rsidRPr="001A298A">
              <w:rPr>
                <w:rFonts w:cs="Arial"/>
                <w:color w:val="000000"/>
              </w:rPr>
              <w:t>Det er målet, at den studerende gennem integration af praksiserfaring og udviklingsorientering opnår kompetencer til at</w:t>
            </w:r>
          </w:p>
          <w:p w14:paraId="0CADF9DA" w14:textId="391E668D" w:rsidR="00226291" w:rsidRPr="001A298A" w:rsidRDefault="001104C9" w:rsidP="00484504">
            <w:pPr>
              <w:pStyle w:val="Tabel-opstilling-punkttegn"/>
              <w:numPr>
                <w:ilvl w:val="0"/>
                <w:numId w:val="40"/>
              </w:numPr>
              <w:rPr>
                <w:rFonts w:ascii="Garamond" w:hAnsi="Garamond"/>
                <w:b w:val="0"/>
                <w:sz w:val="24"/>
                <w:szCs w:val="24"/>
              </w:rPr>
            </w:pPr>
            <w:r>
              <w:rPr>
                <w:rFonts w:ascii="Garamond" w:hAnsi="Garamond"/>
                <w:b w:val="0"/>
                <w:sz w:val="24"/>
                <w:szCs w:val="24"/>
              </w:rPr>
              <w:t>i</w:t>
            </w:r>
            <w:r w:rsidR="00226291" w:rsidRPr="001A298A">
              <w:rPr>
                <w:rFonts w:ascii="Garamond" w:hAnsi="Garamond"/>
                <w:b w:val="0"/>
                <w:sz w:val="24"/>
                <w:szCs w:val="24"/>
              </w:rPr>
              <w:t>ndgå i samarbejde om mediepædagogisk og -didaktisk videndeling og organisationsudvikling</w:t>
            </w:r>
          </w:p>
          <w:p w14:paraId="0956CAE8" w14:textId="409B25DB" w:rsidR="00226291" w:rsidRPr="001A298A" w:rsidRDefault="00424526" w:rsidP="00484504">
            <w:pPr>
              <w:pStyle w:val="Tabel-opstilling-punkttegn"/>
              <w:numPr>
                <w:ilvl w:val="0"/>
                <w:numId w:val="40"/>
              </w:numPr>
              <w:rPr>
                <w:rFonts w:ascii="Garamond" w:hAnsi="Garamond"/>
                <w:b w:val="0"/>
                <w:sz w:val="24"/>
                <w:szCs w:val="24"/>
              </w:rPr>
            </w:pPr>
            <w:r>
              <w:rPr>
                <w:rFonts w:ascii="Garamond" w:hAnsi="Garamond"/>
                <w:b w:val="0"/>
                <w:sz w:val="24"/>
                <w:szCs w:val="24"/>
              </w:rPr>
              <w:t>p</w:t>
            </w:r>
            <w:r w:rsidR="00226291" w:rsidRPr="001A298A">
              <w:rPr>
                <w:rFonts w:ascii="Garamond" w:hAnsi="Garamond"/>
                <w:b w:val="0"/>
                <w:sz w:val="24"/>
                <w:szCs w:val="24"/>
              </w:rPr>
              <w:t>åtage sig ansvar for udviklingsarbejder inden for medier, teknologi- og kommunikationsprocesser</w:t>
            </w:r>
          </w:p>
          <w:p w14:paraId="61B2EE49" w14:textId="62BC202D" w:rsidR="00226291" w:rsidRPr="001A298A" w:rsidRDefault="001104C9" w:rsidP="00484504">
            <w:pPr>
              <w:pStyle w:val="Tabel-opstilling-punkttegn"/>
              <w:numPr>
                <w:ilvl w:val="0"/>
                <w:numId w:val="40"/>
              </w:numPr>
              <w:rPr>
                <w:rFonts w:ascii="Garamond" w:hAnsi="Garamond"/>
                <w:b w:val="0"/>
                <w:sz w:val="24"/>
                <w:szCs w:val="24"/>
              </w:rPr>
            </w:pPr>
            <w:r>
              <w:rPr>
                <w:rFonts w:ascii="Garamond" w:hAnsi="Garamond"/>
                <w:b w:val="0"/>
                <w:sz w:val="24"/>
                <w:szCs w:val="24"/>
              </w:rPr>
              <w:t>u</w:t>
            </w:r>
            <w:r w:rsidR="00226291" w:rsidRPr="001A298A">
              <w:rPr>
                <w:rFonts w:ascii="Garamond" w:hAnsi="Garamond"/>
                <w:b w:val="0"/>
                <w:sz w:val="24"/>
                <w:szCs w:val="24"/>
              </w:rPr>
              <w:t>dvikle teknologiforståelse i et kompetence- og organisationsperspektiv</w:t>
            </w:r>
          </w:p>
          <w:p w14:paraId="286C55B7" w14:textId="5BFBFF6A" w:rsidR="00226291" w:rsidRPr="001A298A" w:rsidRDefault="00424526" w:rsidP="00484504">
            <w:pPr>
              <w:pStyle w:val="Tabel-opstilling-punkttegn"/>
              <w:numPr>
                <w:ilvl w:val="0"/>
                <w:numId w:val="40"/>
              </w:numPr>
              <w:rPr>
                <w:rFonts w:ascii="Garamond" w:hAnsi="Garamond"/>
              </w:rPr>
            </w:pPr>
            <w:r>
              <w:rPr>
                <w:rFonts w:ascii="Garamond" w:hAnsi="Garamond"/>
                <w:b w:val="0"/>
                <w:sz w:val="24"/>
                <w:szCs w:val="24"/>
              </w:rPr>
              <w:t>h</w:t>
            </w:r>
            <w:r w:rsidR="00226291" w:rsidRPr="001A298A">
              <w:rPr>
                <w:rFonts w:ascii="Garamond" w:hAnsi="Garamond"/>
                <w:b w:val="0"/>
                <w:sz w:val="24"/>
                <w:szCs w:val="24"/>
              </w:rPr>
              <w:t>åndtere mediepædagogisk og -didaktisk vejledning i et organisationsperspektiv</w:t>
            </w:r>
          </w:p>
        </w:tc>
      </w:tr>
      <w:tr w:rsidR="00226291" w:rsidRPr="001A298A" w14:paraId="3A5BA730"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EE3F3" w14:textId="77777777" w:rsidR="00226291" w:rsidRPr="001A298A" w:rsidRDefault="00226291" w:rsidP="00B942B1">
            <w:r w:rsidRPr="001A298A">
              <w:rPr>
                <w:rFonts w:cs="Arial"/>
                <w:color w:val="000000"/>
              </w:rPr>
              <w:t>For at opnå disse kompetencer skal den studerende</w:t>
            </w:r>
          </w:p>
        </w:tc>
      </w:tr>
      <w:tr w:rsidR="00226291" w:rsidRPr="001A298A" w14:paraId="257F88F8" w14:textId="77777777" w:rsidTr="0085444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9A1F8" w14:textId="77777777" w:rsidR="00226291" w:rsidRPr="001A298A" w:rsidRDefault="00226291" w:rsidP="00B942B1">
            <w:r w:rsidRPr="001A298A">
              <w:rPr>
                <w:rFonts w:cs="Arial"/>
                <w:b/>
                <w:bCs/>
                <w:color w:val="000000"/>
              </w:rPr>
              <w:t>Viden</w:t>
            </w:r>
          </w:p>
          <w:p w14:paraId="7D379682" w14:textId="40006EF1" w:rsidR="00226291" w:rsidRPr="001A298A" w:rsidRDefault="00424526" w:rsidP="00F30A24">
            <w:pPr>
              <w:pStyle w:val="Listeafsnit"/>
              <w:numPr>
                <w:ilvl w:val="0"/>
                <w:numId w:val="82"/>
              </w:numPr>
              <w:rPr>
                <w:rFonts w:ascii="Garamond" w:hAnsi="Garamond" w:cs="Arial"/>
                <w:color w:val="000000"/>
              </w:rPr>
            </w:pPr>
            <w:r>
              <w:rPr>
                <w:rFonts w:ascii="Garamond" w:hAnsi="Garamond" w:cs="Arial"/>
                <w:color w:val="000000"/>
              </w:rPr>
              <w:t>h</w:t>
            </w:r>
            <w:r w:rsidR="00226291" w:rsidRPr="001A298A">
              <w:rPr>
                <w:rFonts w:ascii="Garamond" w:hAnsi="Garamond" w:cs="Arial"/>
                <w:color w:val="000000"/>
              </w:rPr>
              <w:t>ave viden om mediers betydning for børns, unges og voksnes socialiserings- og læreprocesser</w:t>
            </w:r>
          </w:p>
          <w:p w14:paraId="5895FD40" w14:textId="14EAC419" w:rsidR="00226291" w:rsidRPr="001A298A" w:rsidRDefault="00424526" w:rsidP="00F30A24">
            <w:pPr>
              <w:pStyle w:val="Listeafsnit"/>
              <w:numPr>
                <w:ilvl w:val="0"/>
                <w:numId w:val="82"/>
              </w:numPr>
              <w:rPr>
                <w:rFonts w:ascii="Garamond" w:hAnsi="Garamond" w:cs="Arial"/>
                <w:color w:val="000000"/>
              </w:rPr>
            </w:pPr>
            <w:r>
              <w:rPr>
                <w:rFonts w:ascii="Garamond" w:hAnsi="Garamond" w:cs="Arial"/>
                <w:color w:val="000000"/>
              </w:rPr>
              <w:t>k</w:t>
            </w:r>
            <w:r w:rsidR="00226291" w:rsidRPr="001A298A">
              <w:rPr>
                <w:rFonts w:ascii="Garamond" w:hAnsi="Garamond" w:cs="Arial"/>
                <w:color w:val="000000"/>
              </w:rPr>
              <w:t>unne reflektere over forholdet mellem fag, pædagogik og teknologi</w:t>
            </w:r>
          </w:p>
          <w:p w14:paraId="0D215C31" w14:textId="62447C35" w:rsidR="00226291" w:rsidRPr="001A298A" w:rsidRDefault="00424526" w:rsidP="00F30A24">
            <w:pPr>
              <w:pStyle w:val="Listeafsnit"/>
              <w:numPr>
                <w:ilvl w:val="0"/>
                <w:numId w:val="82"/>
              </w:numPr>
              <w:rPr>
                <w:rFonts w:ascii="Garamond" w:hAnsi="Garamond"/>
              </w:rPr>
            </w:pPr>
            <w:r>
              <w:rPr>
                <w:rFonts w:ascii="Garamond" w:hAnsi="Garamond" w:cs="Arial"/>
                <w:color w:val="000000"/>
              </w:rPr>
              <w:t>h</w:t>
            </w:r>
            <w:r w:rsidR="00226291" w:rsidRPr="001A298A">
              <w:rPr>
                <w:rFonts w:ascii="Garamond" w:hAnsi="Garamond" w:cs="Arial"/>
                <w:color w:val="000000"/>
              </w:rPr>
              <w:t>ave indsigt i mediepædagogiske og didaktiske læreprocesser og læringsformer</w:t>
            </w:r>
          </w:p>
          <w:p w14:paraId="53DA7268" w14:textId="5BEFEF0B" w:rsidR="00226291" w:rsidRPr="001A298A" w:rsidRDefault="00424526" w:rsidP="00F30A24">
            <w:pPr>
              <w:pStyle w:val="Listeafsnit"/>
              <w:numPr>
                <w:ilvl w:val="0"/>
                <w:numId w:val="82"/>
              </w:numPr>
              <w:rPr>
                <w:rFonts w:ascii="Garamond" w:hAnsi="Garamond"/>
              </w:rPr>
            </w:pPr>
            <w:r>
              <w:rPr>
                <w:rFonts w:ascii="Garamond" w:hAnsi="Garamond" w:cs="Arial"/>
                <w:color w:val="000000"/>
              </w:rPr>
              <w:t>k</w:t>
            </w:r>
            <w:r w:rsidR="00226291" w:rsidRPr="001A298A">
              <w:rPr>
                <w:rFonts w:ascii="Garamond" w:hAnsi="Garamond" w:cs="Arial"/>
                <w:color w:val="000000"/>
              </w:rPr>
              <w:t>unne forstå vilkår for børns, unges og voksnes mediedannelse</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3D8DE" w14:textId="77777777" w:rsidR="00226291" w:rsidRPr="001A298A" w:rsidRDefault="00226291" w:rsidP="00B942B1">
            <w:r w:rsidRPr="001A298A">
              <w:rPr>
                <w:rFonts w:cs="Arial"/>
                <w:b/>
                <w:bCs/>
                <w:color w:val="000000"/>
              </w:rPr>
              <w:t>Færdigheder</w:t>
            </w:r>
          </w:p>
          <w:p w14:paraId="5783BBBA" w14:textId="3B1AC22A"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anvende metoder og redskaber til mediepædagogisk produktion og refleksion</w:t>
            </w:r>
          </w:p>
          <w:p w14:paraId="73C5AACE" w14:textId="2DB14B6C"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mestre facilitering og vejledning i medierelaterede læreprocesser</w:t>
            </w:r>
          </w:p>
          <w:p w14:paraId="013691AF" w14:textId="7B7C89FB"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begrunde sammenhænge mellem teknologi, didaktik og mediepædagogik</w:t>
            </w:r>
          </w:p>
        </w:tc>
      </w:tr>
    </w:tbl>
    <w:p w14:paraId="687E33C5" w14:textId="77777777" w:rsidR="00226291" w:rsidRPr="001A298A" w:rsidRDefault="00226291" w:rsidP="00226291">
      <w:pPr>
        <w:rPr>
          <w:b/>
          <w:bCs/>
        </w:rPr>
      </w:pPr>
    </w:p>
    <w:p w14:paraId="4C94FC6F" w14:textId="77777777" w:rsidR="00226291" w:rsidRPr="001A298A" w:rsidRDefault="00226291" w:rsidP="00226291">
      <w:pPr>
        <w:rPr>
          <w:b/>
          <w:bCs/>
        </w:rPr>
      </w:pPr>
      <w:r w:rsidRPr="001A298A">
        <w:rPr>
          <w:b/>
          <w:bCs/>
        </w:rPr>
        <w:t>Moduler</w:t>
      </w:r>
    </w:p>
    <w:p w14:paraId="0AA50F6F" w14:textId="77777777" w:rsidR="00226291" w:rsidRPr="001A298A" w:rsidRDefault="00226291" w:rsidP="00226291">
      <w:pPr>
        <w:rPr>
          <w:rFonts w:cs="Arial"/>
        </w:rPr>
      </w:pPr>
      <w:r w:rsidRPr="001A298A">
        <w:rPr>
          <w:rFonts w:cs="Arial"/>
        </w:rPr>
        <w:t>Modul 1: Mediepædagogik og - didaktik</w:t>
      </w:r>
    </w:p>
    <w:p w14:paraId="794DD862" w14:textId="77777777" w:rsidR="00226291" w:rsidRPr="001A298A" w:rsidRDefault="00226291" w:rsidP="00226291">
      <w:pPr>
        <w:rPr>
          <w:rFonts w:cs="Arial"/>
        </w:rPr>
      </w:pPr>
      <w:r w:rsidRPr="001A298A">
        <w:rPr>
          <w:rFonts w:cs="Arial"/>
        </w:rPr>
        <w:t>Modul 2: Mediepædagogisk håndværk</w:t>
      </w:r>
    </w:p>
    <w:p w14:paraId="3A73173F" w14:textId="77777777" w:rsidR="00226291" w:rsidRPr="001A298A" w:rsidRDefault="00226291" w:rsidP="00226291">
      <w:pPr>
        <w:rPr>
          <w:rFonts w:cs="Arial"/>
        </w:rPr>
      </w:pPr>
      <w:r w:rsidRPr="001A298A">
        <w:rPr>
          <w:rFonts w:cs="Arial"/>
        </w:rPr>
        <w:t>Modul 3: Vejledning og organisatoriske læreprocesser</w:t>
      </w:r>
    </w:p>
    <w:p w14:paraId="2BE0237A" w14:textId="7B3C3ED7" w:rsidR="00C4243C" w:rsidRPr="001A298A" w:rsidRDefault="00C4243C">
      <w:pPr>
        <w:rPr>
          <w:rFonts w:ascii="Arial" w:eastAsia="Calibri" w:hAnsi="Arial"/>
          <w:i/>
          <w:noProof/>
          <w:szCs w:val="20"/>
        </w:rPr>
      </w:pPr>
      <w:bookmarkStart w:id="431" w:name="_Toc357429808"/>
      <w:bookmarkStart w:id="432" w:name="_Toc525039317"/>
    </w:p>
    <w:p w14:paraId="50BDD710" w14:textId="5521B0EC" w:rsidR="00226291" w:rsidRPr="001A298A" w:rsidRDefault="00226291" w:rsidP="007526F5">
      <w:pPr>
        <w:pStyle w:val="Overskrift3"/>
      </w:pPr>
      <w:bookmarkStart w:id="433" w:name="_Toc2048074071"/>
      <w:bookmarkStart w:id="434" w:name="_Toc229991456"/>
      <w:bookmarkStart w:id="435" w:name="_Toc232952024"/>
      <w:r w:rsidRPr="001A298A">
        <w:t>Modul Rs: Mediepædagogik</w:t>
      </w:r>
      <w:bookmarkEnd w:id="431"/>
      <w:r w:rsidRPr="001A298A">
        <w:t xml:space="preserve"> og - didaktik</w:t>
      </w:r>
      <w:bookmarkEnd w:id="432"/>
      <w:bookmarkEnd w:id="433"/>
      <w:bookmarkEnd w:id="434"/>
      <w:bookmarkEnd w:id="435"/>
      <w:r w:rsidRPr="001A298A">
        <w:t xml:space="preserve"> </w:t>
      </w:r>
    </w:p>
    <w:p w14:paraId="1DF04F31" w14:textId="77777777" w:rsidR="00226291" w:rsidRPr="001A298A" w:rsidRDefault="00226291" w:rsidP="00226291">
      <w:pPr>
        <w:ind w:firstLine="720"/>
        <w:rPr>
          <w:rFonts w:cs="Arial"/>
        </w:rPr>
      </w:pPr>
      <w:r w:rsidRPr="001A298A">
        <w:rPr>
          <w:rFonts w:cs="Arial"/>
        </w:rPr>
        <w:t>10 ECTS-point, ekstern prøve</w:t>
      </w:r>
    </w:p>
    <w:p w14:paraId="271ABE21" w14:textId="77777777" w:rsidR="00226291" w:rsidRPr="001A298A" w:rsidRDefault="00226291" w:rsidP="00226291">
      <w:pPr>
        <w:rPr>
          <w:rFonts w:cs="Arial"/>
        </w:rPr>
      </w:pPr>
    </w:p>
    <w:p w14:paraId="47FCBBB9" w14:textId="77777777" w:rsidR="00226291" w:rsidRPr="001A298A" w:rsidRDefault="00226291" w:rsidP="00226291">
      <w:pPr>
        <w:rPr>
          <w:rFonts w:eastAsiaTheme="minorHAnsi"/>
        </w:rPr>
      </w:pPr>
      <w:r w:rsidRPr="001A298A">
        <w:rPr>
          <w:rFonts w:eastAsiaTheme="minorHAnsi"/>
          <w:b/>
          <w:bCs/>
        </w:rPr>
        <w:t>Læringsmål</w:t>
      </w:r>
    </w:p>
    <w:p w14:paraId="45BA89D7" w14:textId="77777777" w:rsidR="00226291" w:rsidRPr="001A298A" w:rsidRDefault="00226291" w:rsidP="00226291">
      <w:pPr>
        <w:rPr>
          <w:rFonts w:eastAsiaTheme="minorHAnsi"/>
        </w:rPr>
      </w:pPr>
      <w:r w:rsidRPr="001A298A">
        <w:rPr>
          <w:rFonts w:eastAsiaTheme="minorHAnsi"/>
        </w:rPr>
        <w:t>Den studerende</w:t>
      </w:r>
    </w:p>
    <w:p w14:paraId="309433BF" w14:textId="77777777" w:rsidR="004B50EF" w:rsidRPr="001A298A" w:rsidRDefault="004B50EF" w:rsidP="00226291">
      <w:pPr>
        <w:rPr>
          <w:rFonts w:eastAsiaTheme="minorHAnsi"/>
          <w:b/>
          <w:bCs/>
        </w:rPr>
      </w:pPr>
    </w:p>
    <w:p w14:paraId="07E8E031" w14:textId="7AE7FAFA" w:rsidR="00C4243C" w:rsidRPr="001A298A" w:rsidRDefault="00C4243C" w:rsidP="00226291">
      <w:pPr>
        <w:rPr>
          <w:rFonts w:eastAsiaTheme="minorHAnsi"/>
          <w:b/>
          <w:bCs/>
        </w:rPr>
      </w:pPr>
      <w:r w:rsidRPr="001A298A">
        <w:rPr>
          <w:rFonts w:eastAsiaTheme="minorHAnsi"/>
          <w:b/>
          <w:bCs/>
        </w:rPr>
        <w:t>Viden</w:t>
      </w:r>
    </w:p>
    <w:p w14:paraId="30C2CCDF" w14:textId="46925D0A"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viden om mediepædagogik som overbegreb i relation til medier, kultur og læring</w:t>
      </w:r>
    </w:p>
    <w:p w14:paraId="25606B5B" w14:textId="6DDCAE12"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teorier om læring og udvikling af kollaborative læringsmiljøer med digitale læringsressourcer</w:t>
      </w:r>
    </w:p>
    <w:p w14:paraId="7F033648" w14:textId="5B2220DF" w:rsidR="00226291" w:rsidRPr="001A298A" w:rsidRDefault="004B50EF" w:rsidP="00F30A24">
      <w:pPr>
        <w:pStyle w:val="Listeafsnit"/>
        <w:numPr>
          <w:ilvl w:val="0"/>
          <w:numId w:val="84"/>
        </w:numPr>
        <w:rPr>
          <w:rFonts w:ascii="Garamond" w:hAnsi="Garamond"/>
        </w:rPr>
      </w:pPr>
      <w:r w:rsidRPr="001A298A">
        <w:rPr>
          <w:rFonts w:ascii="Garamond" w:hAnsi="Garamond"/>
        </w:rPr>
        <w:t>F</w:t>
      </w:r>
      <w:r w:rsidR="00226291" w:rsidRPr="001A298A">
        <w:rPr>
          <w:rFonts w:ascii="Garamond" w:hAnsi="Garamond"/>
        </w:rPr>
        <w:t>orstå</w:t>
      </w:r>
      <w:r w:rsidR="00C4243C" w:rsidRPr="001A298A">
        <w:rPr>
          <w:rFonts w:ascii="Garamond" w:hAnsi="Garamond"/>
        </w:rPr>
        <w:t>r</w:t>
      </w:r>
      <w:r w:rsidR="00226291" w:rsidRPr="001A298A">
        <w:rPr>
          <w:rFonts w:ascii="Garamond" w:hAnsi="Garamond"/>
        </w:rPr>
        <w:t xml:space="preserve"> samspillet mellem medier, fag og læring, og </w:t>
      </w:r>
      <w:r w:rsidR="00C4243C" w:rsidRPr="001A298A">
        <w:rPr>
          <w:rFonts w:ascii="Garamond" w:hAnsi="Garamond"/>
        </w:rPr>
        <w:t xml:space="preserve">kan </w:t>
      </w:r>
      <w:r w:rsidR="00226291" w:rsidRPr="001A298A">
        <w:rPr>
          <w:rFonts w:ascii="Garamond" w:hAnsi="Garamond"/>
        </w:rPr>
        <w:t>håndtere vejledning i relation hertil</w:t>
      </w:r>
    </w:p>
    <w:p w14:paraId="39465926" w14:textId="43C1A141"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digitale fænomener som fx kodning og databearbejdning som kommunikation og udtryksmiddel i læringskontekster</w:t>
      </w:r>
    </w:p>
    <w:p w14:paraId="172B0477" w14:textId="2BEA4AC1" w:rsidR="00C4243C" w:rsidRPr="001A298A" w:rsidRDefault="00C4243C" w:rsidP="00C4243C">
      <w:pPr>
        <w:rPr>
          <w:b/>
          <w:bCs/>
        </w:rPr>
      </w:pPr>
      <w:r w:rsidRPr="001A298A">
        <w:rPr>
          <w:b/>
          <w:bCs/>
        </w:rPr>
        <w:t>Færdigheder</w:t>
      </w:r>
    </w:p>
    <w:p w14:paraId="5AD6DD58" w14:textId="26C070F3" w:rsidR="00226291" w:rsidRPr="001A298A" w:rsidRDefault="001104C9" w:rsidP="00F30A24">
      <w:pPr>
        <w:pStyle w:val="Listeafsnit"/>
        <w:numPr>
          <w:ilvl w:val="0"/>
          <w:numId w:val="84"/>
        </w:numPr>
        <w:rPr>
          <w:rFonts w:ascii="Garamond" w:hAnsi="Garamond"/>
        </w:rPr>
      </w:pPr>
      <w:r>
        <w:rPr>
          <w:rFonts w:ascii="Garamond" w:hAnsi="Garamond"/>
        </w:rPr>
        <w:lastRenderedPageBreak/>
        <w:t>m</w:t>
      </w:r>
      <w:r w:rsidR="00226291" w:rsidRPr="001A298A">
        <w:rPr>
          <w:rFonts w:ascii="Garamond" w:hAnsi="Garamond"/>
        </w:rPr>
        <w:t>estrer metoder til digital produktion og design af læringsmiljøer</w:t>
      </w:r>
      <w:r w:rsidR="00C4243C" w:rsidRPr="001A298A">
        <w:rPr>
          <w:rFonts w:ascii="Garamond" w:hAnsi="Garamond"/>
        </w:rPr>
        <w:t>,</w:t>
      </w:r>
      <w:r w:rsidR="00226291" w:rsidRPr="001A298A">
        <w:rPr>
          <w:rFonts w:ascii="Garamond" w:hAnsi="Garamond"/>
        </w:rPr>
        <w:t xml:space="preserve"> der fremmer kreative og innovative kompetencer</w:t>
      </w:r>
    </w:p>
    <w:p w14:paraId="7FF6714D" w14:textId="5BA8F6A3" w:rsidR="00226291" w:rsidRPr="001A298A" w:rsidRDefault="001104C9" w:rsidP="00F30A24">
      <w:pPr>
        <w:pStyle w:val="Listeafsnit"/>
        <w:numPr>
          <w:ilvl w:val="0"/>
          <w:numId w:val="84"/>
        </w:numPr>
        <w:rPr>
          <w:rFonts w:ascii="Garamond" w:hAnsi="Garamond"/>
        </w:rPr>
      </w:pPr>
      <w:r>
        <w:rPr>
          <w:rFonts w:ascii="Garamond" w:hAnsi="Garamond"/>
        </w:rPr>
        <w:t>a</w:t>
      </w:r>
      <w:r w:rsidR="00226291" w:rsidRPr="001A298A">
        <w:rPr>
          <w:rFonts w:ascii="Garamond" w:hAnsi="Garamond"/>
        </w:rPr>
        <w:t>nvender varierede mediepædagogiske og -didaktiske metoder med henblik på udvikling af det mediepædagogiske- og didaktiske felt i egen organisation</w:t>
      </w:r>
    </w:p>
    <w:p w14:paraId="54B363C2" w14:textId="47C819E7" w:rsidR="00C4243C" w:rsidRPr="001A298A" w:rsidRDefault="00C4243C" w:rsidP="00C4243C">
      <w:pPr>
        <w:rPr>
          <w:b/>
          <w:bCs/>
        </w:rPr>
      </w:pPr>
      <w:r w:rsidRPr="001A298A">
        <w:rPr>
          <w:b/>
          <w:bCs/>
        </w:rPr>
        <w:t>Kompetencer</w:t>
      </w:r>
    </w:p>
    <w:p w14:paraId="78F9B766" w14:textId="1974C746"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reflektere over mediers betydning i et dannelses-, kompetence- og læringsperspektiv</w:t>
      </w:r>
    </w:p>
    <w:p w14:paraId="5A7468DA" w14:textId="11C73467"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indgå i samarbejde og udvikling om mediepædagogiske og -didaktiske processer i et organisationsperspektiv</w:t>
      </w:r>
    </w:p>
    <w:p w14:paraId="3EE7696F" w14:textId="759E0115"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igangsætte og evaluere mediepædagogiske og -didaktiske læreprocesser, der fremmer kreative og innovative kompetencer i en medialiseret kultur</w:t>
      </w:r>
    </w:p>
    <w:p w14:paraId="4EC492ED" w14:textId="13A77EE3"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påtage sig ansvar for at omsætte aktuel forskning inden for det mediepædagogiske og -didaktiske område med henblik på udvikling af fagene</w:t>
      </w:r>
    </w:p>
    <w:p w14:paraId="2C658C3D" w14:textId="77777777" w:rsidR="00226291" w:rsidRPr="001A298A" w:rsidRDefault="00226291" w:rsidP="00226291">
      <w:pPr>
        <w:rPr>
          <w:rFonts w:cs="Arial"/>
        </w:rPr>
      </w:pPr>
    </w:p>
    <w:p w14:paraId="4EC1BDFA" w14:textId="77777777" w:rsidR="00226291" w:rsidRPr="001A298A" w:rsidRDefault="00226291" w:rsidP="00226291">
      <w:pPr>
        <w:rPr>
          <w:rFonts w:cs="Arial"/>
        </w:rPr>
      </w:pPr>
    </w:p>
    <w:p w14:paraId="79A1F409" w14:textId="06DF7297" w:rsidR="00226291" w:rsidRPr="001A298A" w:rsidRDefault="00226291" w:rsidP="007526F5">
      <w:pPr>
        <w:pStyle w:val="Overskrift3"/>
      </w:pPr>
      <w:bookmarkStart w:id="436" w:name="_Toc357429809"/>
      <w:bookmarkStart w:id="437" w:name="_Toc525039318"/>
      <w:bookmarkStart w:id="438" w:name="_Toc1784935519"/>
      <w:bookmarkStart w:id="439" w:name="_Toc229991457"/>
      <w:bookmarkStart w:id="440" w:name="_Toc232952025"/>
      <w:r w:rsidRPr="001A298A">
        <w:t>Modul Rs: Mediepædagogisk håndværk</w:t>
      </w:r>
      <w:bookmarkEnd w:id="436"/>
      <w:bookmarkEnd w:id="437"/>
      <w:bookmarkEnd w:id="438"/>
      <w:bookmarkEnd w:id="439"/>
      <w:bookmarkEnd w:id="440"/>
    </w:p>
    <w:p w14:paraId="551C03C4" w14:textId="77777777" w:rsidR="00226291" w:rsidRPr="001A298A" w:rsidRDefault="00226291" w:rsidP="00226291">
      <w:pPr>
        <w:ind w:firstLine="720"/>
        <w:rPr>
          <w:rFonts w:cs="Arial"/>
        </w:rPr>
      </w:pPr>
      <w:r w:rsidRPr="001A298A">
        <w:rPr>
          <w:rFonts w:cs="Arial"/>
        </w:rPr>
        <w:t>10 ECTS-point, intern prøve</w:t>
      </w:r>
    </w:p>
    <w:p w14:paraId="2EC951D8" w14:textId="77777777" w:rsidR="00226291" w:rsidRPr="001A298A" w:rsidRDefault="00226291" w:rsidP="00226291">
      <w:pPr>
        <w:rPr>
          <w:rFonts w:cs="Arial"/>
          <w:b/>
        </w:rPr>
      </w:pPr>
    </w:p>
    <w:p w14:paraId="7C558490" w14:textId="77777777" w:rsidR="00226291" w:rsidRPr="001A298A" w:rsidRDefault="00226291" w:rsidP="00226291">
      <w:pPr>
        <w:rPr>
          <w:rFonts w:eastAsiaTheme="minorHAnsi"/>
        </w:rPr>
      </w:pPr>
      <w:r w:rsidRPr="001A298A">
        <w:rPr>
          <w:rFonts w:eastAsiaTheme="minorHAnsi"/>
          <w:b/>
          <w:bCs/>
        </w:rPr>
        <w:t>Læringsmål</w:t>
      </w:r>
    </w:p>
    <w:p w14:paraId="77CB71E2" w14:textId="77777777" w:rsidR="00226291" w:rsidRPr="001A298A" w:rsidRDefault="00226291" w:rsidP="00226291">
      <w:pPr>
        <w:rPr>
          <w:rFonts w:eastAsiaTheme="minorHAnsi"/>
        </w:rPr>
      </w:pPr>
      <w:r w:rsidRPr="001A298A">
        <w:rPr>
          <w:rFonts w:eastAsiaTheme="minorHAnsi"/>
        </w:rPr>
        <w:t>Den studerende</w:t>
      </w:r>
    </w:p>
    <w:p w14:paraId="2A9B6ED5" w14:textId="77777777" w:rsidR="004B50EF" w:rsidRPr="001A298A" w:rsidRDefault="004B50EF" w:rsidP="00226291">
      <w:pPr>
        <w:rPr>
          <w:rFonts w:eastAsiaTheme="minorHAnsi"/>
          <w:b/>
          <w:bCs/>
        </w:rPr>
      </w:pPr>
    </w:p>
    <w:p w14:paraId="302FECF4" w14:textId="7456377B" w:rsidR="00C4243C" w:rsidRPr="001A298A" w:rsidRDefault="00C4243C" w:rsidP="00226291">
      <w:pPr>
        <w:rPr>
          <w:rFonts w:eastAsiaTheme="minorHAnsi"/>
          <w:b/>
          <w:bCs/>
        </w:rPr>
      </w:pPr>
      <w:r w:rsidRPr="001A298A">
        <w:rPr>
          <w:rFonts w:eastAsiaTheme="minorHAnsi"/>
          <w:b/>
          <w:bCs/>
        </w:rPr>
        <w:t>Viden</w:t>
      </w:r>
    </w:p>
    <w:p w14:paraId="2C0C811C" w14:textId="13C98A7F"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 xml:space="preserve">ar indsigt i kommunikation gennem digitale medier </w:t>
      </w:r>
      <w:r w:rsidR="00C4243C" w:rsidRPr="001A298A">
        <w:rPr>
          <w:rFonts w:ascii="Garamond" w:hAnsi="Garamond"/>
        </w:rPr>
        <w:t>og kan</w:t>
      </w:r>
      <w:r w:rsidR="00226291" w:rsidRPr="001A298A">
        <w:rPr>
          <w:rFonts w:ascii="Garamond" w:hAnsi="Garamond"/>
        </w:rPr>
        <w:t xml:space="preserve"> perspektivere til betydning for social kontekst</w:t>
      </w:r>
    </w:p>
    <w:p w14:paraId="76C1E8A2" w14:textId="751F669E"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ar viden om æstetiske principper i medieproduktion</w:t>
      </w:r>
    </w:p>
    <w:p w14:paraId="08068A69" w14:textId="2781500A"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ar forståelse for, hvordan tekst, kontekst og intertekstualitet har betydning for medieproduktioner</w:t>
      </w:r>
    </w:p>
    <w:p w14:paraId="30966233" w14:textId="1F59CEEA" w:rsidR="00C4243C" w:rsidRPr="001A298A" w:rsidRDefault="00C4243C" w:rsidP="00C4243C">
      <w:pPr>
        <w:rPr>
          <w:b/>
          <w:bCs/>
        </w:rPr>
      </w:pPr>
      <w:r w:rsidRPr="001A298A">
        <w:rPr>
          <w:b/>
          <w:bCs/>
        </w:rPr>
        <w:t>Færdigheder</w:t>
      </w:r>
    </w:p>
    <w:p w14:paraId="7DF8A5D9" w14:textId="0664CF7D"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identificere og perspektivere læringspotentiale i arbejdet med medieproduktion i relation til relevante læringsteorier</w:t>
      </w:r>
    </w:p>
    <w:p w14:paraId="46FF6F84" w14:textId="03C4A92F"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planlægge, gennemføre og evaluere forløb med medieproduktion</w:t>
      </w:r>
    </w:p>
    <w:p w14:paraId="5065F431" w14:textId="1B0EDCA6"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vejlede kolleger i</w:t>
      </w:r>
      <w:r w:rsidR="00473A4C" w:rsidRPr="001A298A">
        <w:rPr>
          <w:rFonts w:ascii="Garamond" w:hAnsi="Garamond"/>
        </w:rPr>
        <w:t xml:space="preserve"> arbejdet med medieproduktioner</w:t>
      </w:r>
    </w:p>
    <w:p w14:paraId="0065B071" w14:textId="6C677FDC" w:rsidR="00C4243C" w:rsidRPr="001A298A" w:rsidRDefault="00C4243C" w:rsidP="00C4243C">
      <w:pPr>
        <w:rPr>
          <w:b/>
          <w:bCs/>
        </w:rPr>
      </w:pPr>
      <w:r w:rsidRPr="001A298A">
        <w:rPr>
          <w:b/>
          <w:bCs/>
        </w:rPr>
        <w:t>Kompetencer</w:t>
      </w:r>
    </w:p>
    <w:p w14:paraId="1D413D71" w14:textId="69F8A7F3"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inspirere til og udvikle børn og unges egne medieproduktioner og håndtere arbejdet i skole og institution med andres medieproduktioner</w:t>
      </w:r>
    </w:p>
    <w:p w14:paraId="6ADEE9B8" w14:textId="3201851B"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inspirere børn og unge til digital understøttelse af egne læreprocesser gennem samarbejde og deling</w:t>
      </w:r>
    </w:p>
    <w:p w14:paraId="04B9379A" w14:textId="1041C021"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varetage didaktisk planlægning af mediepædagogisk arbejde med egne og professionelle produktioner</w:t>
      </w:r>
    </w:p>
    <w:p w14:paraId="5096B6E2" w14:textId="1DC153C4"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 samarbejde med kollegaer udvikle organisationens mediepædagogiske principper og didaktiske metoder</w:t>
      </w:r>
    </w:p>
    <w:p w14:paraId="5302B81F" w14:textId="77777777" w:rsidR="00C4243C" w:rsidRPr="001A298A" w:rsidRDefault="00C4243C" w:rsidP="00C4243C">
      <w:pPr>
        <w:ind w:left="360"/>
      </w:pPr>
    </w:p>
    <w:p w14:paraId="7255E273" w14:textId="77777777" w:rsidR="00226291" w:rsidRPr="001A298A" w:rsidRDefault="00226291" w:rsidP="00226291">
      <w:pPr>
        <w:pStyle w:val="Listeafsnit"/>
        <w:rPr>
          <w:rFonts w:ascii="Garamond" w:hAnsi="Garamond"/>
        </w:rPr>
      </w:pPr>
    </w:p>
    <w:p w14:paraId="63DD5022" w14:textId="644E5E6C" w:rsidR="00226291" w:rsidRPr="001A298A" w:rsidRDefault="00226291" w:rsidP="007526F5">
      <w:pPr>
        <w:pStyle w:val="Overskrift3"/>
        <w:rPr>
          <w:color w:val="FF0000"/>
        </w:rPr>
      </w:pPr>
      <w:bookmarkStart w:id="441" w:name="_Toc357429811"/>
      <w:bookmarkStart w:id="442" w:name="_Toc525039320"/>
      <w:bookmarkStart w:id="443" w:name="_Toc1487309709"/>
      <w:bookmarkStart w:id="444" w:name="_Toc229991458"/>
      <w:bookmarkStart w:id="445" w:name="_Toc232952026"/>
      <w:r w:rsidRPr="001A298A">
        <w:t>Modul R</w:t>
      </w:r>
      <w:r w:rsidR="009B19F0" w:rsidRPr="001A298A">
        <w:t>s</w:t>
      </w:r>
      <w:r w:rsidRPr="001A298A">
        <w:t>: Vejledning</w:t>
      </w:r>
      <w:bookmarkEnd w:id="441"/>
      <w:r w:rsidRPr="001A298A">
        <w:t xml:space="preserve"> og organisatoriske læreprocesser</w:t>
      </w:r>
      <w:bookmarkEnd w:id="442"/>
      <w:bookmarkEnd w:id="443"/>
      <w:bookmarkEnd w:id="444"/>
      <w:bookmarkEnd w:id="445"/>
      <w:r w:rsidRPr="001A298A">
        <w:t xml:space="preserve"> </w:t>
      </w:r>
    </w:p>
    <w:p w14:paraId="3C581A05" w14:textId="77777777" w:rsidR="00226291" w:rsidRPr="001A298A" w:rsidRDefault="00226291" w:rsidP="00226291">
      <w:pPr>
        <w:ind w:firstLine="720"/>
        <w:rPr>
          <w:rFonts w:cs="Arial"/>
        </w:rPr>
      </w:pPr>
      <w:r w:rsidRPr="001A298A">
        <w:rPr>
          <w:rFonts w:cs="Arial"/>
        </w:rPr>
        <w:t>10 ECTS-point, intern prøve</w:t>
      </w:r>
    </w:p>
    <w:p w14:paraId="1AEAFA59" w14:textId="77777777" w:rsidR="00226291" w:rsidRPr="001A298A" w:rsidRDefault="00226291" w:rsidP="00226291">
      <w:pPr>
        <w:rPr>
          <w:rFonts w:cs="Arial"/>
        </w:rPr>
      </w:pPr>
    </w:p>
    <w:p w14:paraId="4392FB94" w14:textId="77777777" w:rsidR="00226291" w:rsidRPr="001A298A" w:rsidRDefault="00226291" w:rsidP="00226291">
      <w:pPr>
        <w:ind w:right="-144"/>
        <w:rPr>
          <w:rFonts w:eastAsiaTheme="minorHAnsi"/>
        </w:rPr>
      </w:pPr>
      <w:r w:rsidRPr="001A298A">
        <w:rPr>
          <w:rFonts w:eastAsiaTheme="minorHAnsi"/>
          <w:b/>
          <w:bCs/>
        </w:rPr>
        <w:t>Læringsmål</w:t>
      </w:r>
    </w:p>
    <w:p w14:paraId="78CA2F09" w14:textId="77777777" w:rsidR="00226291" w:rsidRPr="001A298A" w:rsidRDefault="00226291" w:rsidP="00226291">
      <w:pPr>
        <w:ind w:right="-144"/>
        <w:rPr>
          <w:rFonts w:eastAsiaTheme="minorHAnsi"/>
        </w:rPr>
      </w:pPr>
      <w:r w:rsidRPr="001A298A">
        <w:rPr>
          <w:rFonts w:eastAsiaTheme="minorHAnsi"/>
        </w:rPr>
        <w:t>Den studerende</w:t>
      </w:r>
    </w:p>
    <w:p w14:paraId="0BFB6FAF" w14:textId="77777777" w:rsidR="004B50EF" w:rsidRPr="001A298A" w:rsidRDefault="004B50EF" w:rsidP="00226291">
      <w:pPr>
        <w:ind w:right="-144"/>
        <w:rPr>
          <w:rFonts w:eastAsiaTheme="minorHAnsi"/>
          <w:b/>
          <w:bCs/>
        </w:rPr>
      </w:pPr>
    </w:p>
    <w:p w14:paraId="310E79FE" w14:textId="4C524A5B" w:rsidR="00C4243C" w:rsidRPr="001A298A" w:rsidRDefault="00C4243C" w:rsidP="00226291">
      <w:pPr>
        <w:ind w:right="-144"/>
        <w:rPr>
          <w:rFonts w:eastAsiaTheme="minorHAnsi"/>
          <w:b/>
          <w:bCs/>
        </w:rPr>
      </w:pPr>
      <w:r w:rsidRPr="001A298A">
        <w:rPr>
          <w:rFonts w:eastAsiaTheme="minorHAnsi"/>
          <w:b/>
          <w:bCs/>
        </w:rPr>
        <w:lastRenderedPageBreak/>
        <w:t>Viden</w:t>
      </w:r>
    </w:p>
    <w:p w14:paraId="131791BD" w14:textId="3920E6CD"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viden om vejledningsteorier og -metoder</w:t>
      </w:r>
    </w:p>
    <w:p w14:paraId="0A3EAB0C" w14:textId="2C6CFA94" w:rsidR="00226291" w:rsidRPr="001A298A" w:rsidRDefault="00424526" w:rsidP="00F30A24">
      <w:pPr>
        <w:pStyle w:val="Listeafsnit"/>
        <w:numPr>
          <w:ilvl w:val="0"/>
          <w:numId w:val="84"/>
        </w:numPr>
        <w:rPr>
          <w:rFonts w:ascii="Garamond" w:hAnsi="Garamond"/>
        </w:rPr>
      </w:pPr>
      <w:r>
        <w:rPr>
          <w:rFonts w:ascii="Garamond" w:hAnsi="Garamond"/>
        </w:rPr>
        <w:t>h</w:t>
      </w:r>
      <w:r w:rsidR="004B50EF" w:rsidRPr="001A298A">
        <w:rPr>
          <w:rFonts w:ascii="Garamond" w:hAnsi="Garamond"/>
        </w:rPr>
        <w:t>a</w:t>
      </w:r>
      <w:r w:rsidR="00226291" w:rsidRPr="001A298A">
        <w:rPr>
          <w:rFonts w:ascii="Garamond" w:hAnsi="Garamond"/>
        </w:rPr>
        <w:t>r viden om grundlæggende teorier og principper for organisations- og skoleudvikling</w:t>
      </w:r>
    </w:p>
    <w:p w14:paraId="2134A55B" w14:textId="029D286E"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kommunikationsteori og læreprocesteori</w:t>
      </w:r>
    </w:p>
    <w:p w14:paraId="6D58904B" w14:textId="215AA281" w:rsidR="00C4243C" w:rsidRPr="001A298A" w:rsidRDefault="00C4243C" w:rsidP="00C4243C">
      <w:pPr>
        <w:rPr>
          <w:b/>
          <w:bCs/>
        </w:rPr>
      </w:pPr>
      <w:r w:rsidRPr="001A298A">
        <w:rPr>
          <w:b/>
          <w:bCs/>
        </w:rPr>
        <w:t>Færdigheder</w:t>
      </w:r>
    </w:p>
    <w:p w14:paraId="7BB85E29" w14:textId="3F57356A" w:rsidR="00226291" w:rsidRPr="001A298A" w:rsidRDefault="00424526" w:rsidP="00F30A24">
      <w:pPr>
        <w:pStyle w:val="Listeafsnit"/>
        <w:numPr>
          <w:ilvl w:val="0"/>
          <w:numId w:val="84"/>
        </w:numPr>
        <w:rPr>
          <w:rFonts w:ascii="Garamond" w:hAnsi="Garamond"/>
        </w:rPr>
      </w:pPr>
      <w:r>
        <w:rPr>
          <w:rFonts w:ascii="Garamond" w:hAnsi="Garamond"/>
        </w:rPr>
        <w:t>k</w:t>
      </w:r>
      <w:r w:rsidR="00226291" w:rsidRPr="001A298A">
        <w:rPr>
          <w:rFonts w:ascii="Garamond" w:hAnsi="Garamond"/>
        </w:rPr>
        <w:t>an vurdere og anvende relevante metoder og værktøjer til projektledelse</w:t>
      </w:r>
    </w:p>
    <w:p w14:paraId="6B013D62" w14:textId="5F4BA52D" w:rsidR="00226291" w:rsidRPr="001A298A" w:rsidRDefault="00424526" w:rsidP="00F30A24">
      <w:pPr>
        <w:pStyle w:val="Listeafsnit"/>
        <w:numPr>
          <w:ilvl w:val="0"/>
          <w:numId w:val="84"/>
        </w:numPr>
        <w:rPr>
          <w:rFonts w:ascii="Garamond" w:hAnsi="Garamond"/>
        </w:rPr>
      </w:pPr>
      <w:r>
        <w:rPr>
          <w:rFonts w:ascii="Garamond" w:hAnsi="Garamond"/>
        </w:rPr>
        <w:t>k</w:t>
      </w:r>
      <w:r w:rsidR="00226291" w:rsidRPr="001A298A">
        <w:rPr>
          <w:rFonts w:ascii="Garamond" w:hAnsi="Garamond"/>
        </w:rPr>
        <w:t xml:space="preserve">an understøtte videndelings-, lærings- og forandringsprocesser i lokale organisatoriske kontekster </w:t>
      </w:r>
    </w:p>
    <w:p w14:paraId="64EF3FAA" w14:textId="5CC50B1E" w:rsidR="00C4243C" w:rsidRPr="001A298A" w:rsidRDefault="00C4243C" w:rsidP="00C4243C">
      <w:pPr>
        <w:rPr>
          <w:b/>
          <w:bCs/>
        </w:rPr>
      </w:pPr>
      <w:r w:rsidRPr="001A298A">
        <w:rPr>
          <w:b/>
          <w:bCs/>
        </w:rPr>
        <w:t>Kompetencer</w:t>
      </w:r>
    </w:p>
    <w:p w14:paraId="44EC89AF" w14:textId="2441D6B5" w:rsidR="00C4243C" w:rsidRPr="001A298A" w:rsidRDefault="00424526" w:rsidP="00F30A24">
      <w:pPr>
        <w:numPr>
          <w:ilvl w:val="0"/>
          <w:numId w:val="132"/>
        </w:numPr>
      </w:pPr>
      <w:r>
        <w:t>k</w:t>
      </w:r>
      <w:r w:rsidR="00C4243C" w:rsidRPr="001A298A">
        <w:t>an igangsætte, gennemføre, vurdere og begrunde vejlednings- og udviklingsopgaver i organisationen i relation til aktuelle indsatsområder på baggrund af forskningsbaseret viden</w:t>
      </w:r>
    </w:p>
    <w:p w14:paraId="416ACD8D" w14:textId="240916FF"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udvikle undersøgelses- og evalueringstiltag i forhold til organisationskultur og vejlednings- og udviklingsopgaver</w:t>
      </w:r>
    </w:p>
    <w:p w14:paraId="395C5EEF" w14:textId="78EE0CB3"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reflektere over vejledningsteori og metoder relateret til vejledning af det pædagogiske personale i forhold til planlægning, gennemførelse og evaluering af pædagogisk praksis</w:t>
      </w:r>
    </w:p>
    <w:p w14:paraId="461080EF" w14:textId="77777777" w:rsidR="00C4243C" w:rsidRPr="001A298A" w:rsidRDefault="00C4243C" w:rsidP="00C4243C">
      <w:pPr>
        <w:pStyle w:val="Listeafsnit"/>
        <w:rPr>
          <w:rFonts w:ascii="Garamond" w:hAnsi="Garamond"/>
        </w:rPr>
      </w:pPr>
    </w:p>
    <w:p w14:paraId="3C065D35" w14:textId="73CB1818" w:rsidR="00226291" w:rsidRPr="001A298A" w:rsidRDefault="00226291">
      <w:pPr>
        <w:rPr>
          <w:rFonts w:cs="Arial"/>
          <w:b/>
          <w:bCs/>
        </w:rPr>
      </w:pPr>
    </w:p>
    <w:p w14:paraId="5197B5D4" w14:textId="7CECB379" w:rsidR="00226291" w:rsidRPr="001A298A" w:rsidRDefault="00226291" w:rsidP="00226291">
      <w:pPr>
        <w:pStyle w:val="Overskrift2"/>
      </w:pPr>
      <w:bookmarkStart w:id="446" w:name="_Toc1492296890"/>
      <w:bookmarkStart w:id="447" w:name="_Toc229991459"/>
      <w:bookmarkStart w:id="448" w:name="_Toc232952027"/>
      <w:r w:rsidRPr="001A298A">
        <w:t>PSYKOLOGI</w:t>
      </w:r>
      <w:bookmarkEnd w:id="446"/>
      <w:bookmarkEnd w:id="447"/>
      <w:bookmarkEnd w:id="448"/>
      <w:r w:rsidRPr="001A298A">
        <w:t xml:space="preserve"> </w:t>
      </w:r>
    </w:p>
    <w:p w14:paraId="44277668" w14:textId="77777777" w:rsidR="00226291" w:rsidRPr="001A298A" w:rsidRDefault="00226291" w:rsidP="00226291">
      <w:pPr>
        <w:rPr>
          <w:rFonts w:cs="Arial"/>
        </w:rPr>
      </w:pPr>
    </w:p>
    <w:p w14:paraId="38F65F4E" w14:textId="77777777" w:rsidR="00226291" w:rsidRPr="001A298A" w:rsidRDefault="00226291" w:rsidP="00226291">
      <w:pPr>
        <w:rPr>
          <w:b/>
        </w:rPr>
      </w:pPr>
      <w:r w:rsidRPr="001A298A">
        <w:rPr>
          <w:b/>
        </w:rPr>
        <w:t>Formål</w:t>
      </w:r>
    </w:p>
    <w:p w14:paraId="5EB2FFE9" w14:textId="77777777" w:rsidR="00226291" w:rsidRPr="001A298A" w:rsidRDefault="00226291" w:rsidP="00226291">
      <w:pPr>
        <w:rPr>
          <w:rFonts w:cs="Arial"/>
        </w:rPr>
      </w:pPr>
      <w:r w:rsidRPr="001A298A">
        <w:rPr>
          <w:rFonts w:cs="Arial"/>
        </w:rPr>
        <w:t>Med afsæt i en videnskabelig, psykologisk synsvinkel, skal den studerende i sit professionelle virke kunne håndtere komplekse problemstillinger der angår læring, udvikling og trivsel i relation til individ, gruppe eller organisation. Den studerende skal kunne intervenere i forhold til psykologisk begrundede problemstillinger af relevans for aktørerne i en pædagogisk relevant praksis.</w:t>
      </w:r>
    </w:p>
    <w:p w14:paraId="14107FEA" w14:textId="77777777" w:rsidR="00226291" w:rsidRPr="001A298A" w:rsidRDefault="00226291" w:rsidP="00226291">
      <w:pPr>
        <w:rPr>
          <w:rFonts w:cs="Arial"/>
        </w:rPr>
      </w:pPr>
    </w:p>
    <w:p w14:paraId="5807E78F" w14:textId="77777777" w:rsidR="00226291" w:rsidRPr="001A298A" w:rsidRDefault="00226291" w:rsidP="00226291">
      <w:pPr>
        <w:rPr>
          <w:b/>
        </w:rPr>
      </w:pPr>
      <w:r w:rsidRPr="001A298A">
        <w:rPr>
          <w:b/>
        </w:rPr>
        <w:t>Mål for læringsudbytte</w:t>
      </w:r>
    </w:p>
    <w:p w14:paraId="424B3197" w14:textId="77777777" w:rsidR="00226291" w:rsidRPr="001A298A" w:rsidRDefault="00226291" w:rsidP="00226291">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226291" w:rsidRPr="001A298A" w14:paraId="12B111F9" w14:textId="77777777" w:rsidTr="0085444C">
        <w:tc>
          <w:tcPr>
            <w:tcW w:w="9634" w:type="dxa"/>
            <w:gridSpan w:val="2"/>
          </w:tcPr>
          <w:p w14:paraId="59BA431F" w14:textId="77777777" w:rsidR="00226291" w:rsidRPr="001A298A" w:rsidRDefault="00226291" w:rsidP="00B942B1">
            <w:pPr>
              <w:rPr>
                <w:b/>
              </w:rPr>
            </w:pPr>
            <w:r w:rsidRPr="001A298A">
              <w:rPr>
                <w:b/>
              </w:rPr>
              <w:t>Kompetencemål</w:t>
            </w:r>
          </w:p>
          <w:p w14:paraId="59ADF139" w14:textId="77777777" w:rsidR="00226291" w:rsidRPr="001A298A" w:rsidRDefault="00226291" w:rsidP="00B942B1">
            <w:r w:rsidRPr="001A298A">
              <w:t xml:space="preserve">Det er målet, at den studerende gennem integration af praksiserfaring og udviklingsorientering opnår kompetencer til at </w:t>
            </w:r>
          </w:p>
          <w:p w14:paraId="010C064E" w14:textId="437B6CF1" w:rsidR="00226291" w:rsidRPr="001A298A" w:rsidRDefault="001104C9" w:rsidP="00484504">
            <w:pPr>
              <w:numPr>
                <w:ilvl w:val="0"/>
                <w:numId w:val="9"/>
              </w:numPr>
              <w:rPr>
                <w:rFonts w:cs="Arial"/>
              </w:rPr>
            </w:pPr>
            <w:r>
              <w:rPr>
                <w:rFonts w:cs="Arial"/>
              </w:rPr>
              <w:t>i</w:t>
            </w:r>
            <w:r w:rsidR="00226291" w:rsidRPr="001A298A">
              <w:rPr>
                <w:rFonts w:cs="Arial"/>
              </w:rPr>
              <w:t>ntervenere i forhold til psykologiske problemstillinger i en professionel praksis</w:t>
            </w:r>
          </w:p>
          <w:p w14:paraId="455A95B5" w14:textId="6FC8CE46" w:rsidR="00226291" w:rsidRPr="001A298A" w:rsidRDefault="001104C9" w:rsidP="00484504">
            <w:pPr>
              <w:numPr>
                <w:ilvl w:val="0"/>
                <w:numId w:val="12"/>
              </w:numPr>
              <w:rPr>
                <w:rFonts w:cs="Arial"/>
              </w:rPr>
            </w:pPr>
            <w:r>
              <w:rPr>
                <w:rFonts w:cs="Arial"/>
              </w:rPr>
              <w:t>v</w:t>
            </w:r>
            <w:r w:rsidR="00226291" w:rsidRPr="001A298A">
              <w:rPr>
                <w:rFonts w:cs="Arial"/>
              </w:rPr>
              <w:t xml:space="preserve">aretage specialiserede pædagogiske funktioner på baggrund af indsigt i psykologi (fx som konsulent, teamleder, projektleder eller mellemleder i pædagogiske institutioner) </w:t>
            </w:r>
          </w:p>
          <w:p w14:paraId="3F2E2383" w14:textId="229166EA" w:rsidR="00226291" w:rsidRPr="001A298A" w:rsidRDefault="001104C9" w:rsidP="00484504">
            <w:pPr>
              <w:numPr>
                <w:ilvl w:val="0"/>
                <w:numId w:val="12"/>
              </w:numPr>
              <w:rPr>
                <w:rFonts w:cs="Arial"/>
              </w:rPr>
            </w:pPr>
            <w:r>
              <w:rPr>
                <w:rFonts w:cs="Arial"/>
              </w:rPr>
              <w:t>i</w:t>
            </w:r>
            <w:r w:rsidR="00226291" w:rsidRPr="001A298A">
              <w:rPr>
                <w:rFonts w:cs="Arial"/>
              </w:rPr>
              <w:t>ndgå i samarbejde med de relevante aktører om at håndtere komplekse problemstillinger, der angår læring, udvikling og trivsel i relation til individ, gruppe eller organisation</w:t>
            </w:r>
          </w:p>
          <w:p w14:paraId="681526F6" w14:textId="1F7B9AA5" w:rsidR="00226291" w:rsidRPr="001A298A" w:rsidRDefault="00424526" w:rsidP="00484504">
            <w:pPr>
              <w:numPr>
                <w:ilvl w:val="0"/>
                <w:numId w:val="12"/>
              </w:numPr>
              <w:rPr>
                <w:rFonts w:cs="Arial"/>
              </w:rPr>
            </w:pPr>
            <w:r>
              <w:rPr>
                <w:rFonts w:cs="Arial"/>
              </w:rPr>
              <w:t>p</w:t>
            </w:r>
            <w:r w:rsidR="00226291" w:rsidRPr="001A298A">
              <w:rPr>
                <w:rFonts w:cs="Arial"/>
              </w:rPr>
              <w:t>åtage sig et ansvar for at lede og facilitere arbejds- og interventionsprocesser på baggrund af indsigt i psykologisk viden og metode</w:t>
            </w:r>
          </w:p>
          <w:p w14:paraId="0E84AB6C" w14:textId="77777777" w:rsidR="00226291" w:rsidRPr="001A298A" w:rsidRDefault="00226291" w:rsidP="00B942B1"/>
        </w:tc>
      </w:tr>
      <w:tr w:rsidR="00226291" w:rsidRPr="001A298A" w14:paraId="7F8C050B" w14:textId="77777777" w:rsidTr="0085444C">
        <w:tc>
          <w:tcPr>
            <w:tcW w:w="9634" w:type="dxa"/>
            <w:gridSpan w:val="2"/>
          </w:tcPr>
          <w:p w14:paraId="2E0B38BA" w14:textId="77777777" w:rsidR="00226291" w:rsidRPr="001A298A" w:rsidRDefault="00226291" w:rsidP="00B942B1">
            <w:r w:rsidRPr="001A298A">
              <w:t xml:space="preserve">For at opnå disse kompetencer skal den studerende </w:t>
            </w:r>
          </w:p>
        </w:tc>
      </w:tr>
      <w:tr w:rsidR="00226291" w:rsidRPr="001A298A" w14:paraId="687E304B" w14:textId="77777777" w:rsidTr="0085444C">
        <w:trPr>
          <w:trHeight w:val="1364"/>
        </w:trPr>
        <w:tc>
          <w:tcPr>
            <w:tcW w:w="4817" w:type="dxa"/>
          </w:tcPr>
          <w:p w14:paraId="39AA7028" w14:textId="77777777" w:rsidR="00226291" w:rsidRPr="001A298A" w:rsidRDefault="00226291" w:rsidP="00B942B1">
            <w:pPr>
              <w:rPr>
                <w:b/>
              </w:rPr>
            </w:pPr>
            <w:r w:rsidRPr="001A298A">
              <w:rPr>
                <w:b/>
              </w:rPr>
              <w:t>Viden</w:t>
            </w:r>
          </w:p>
          <w:p w14:paraId="5A9D7D6E" w14:textId="3433E5A8" w:rsidR="00226291" w:rsidRPr="001A298A" w:rsidRDefault="00424526" w:rsidP="00484504">
            <w:pPr>
              <w:numPr>
                <w:ilvl w:val="0"/>
                <w:numId w:val="39"/>
              </w:numPr>
              <w:rPr>
                <w:rFonts w:cs="Arial"/>
              </w:rPr>
            </w:pPr>
            <w:r>
              <w:rPr>
                <w:rFonts w:cs="Arial"/>
              </w:rPr>
              <w:t>h</w:t>
            </w:r>
            <w:r w:rsidR="00226291" w:rsidRPr="001A298A">
              <w:rPr>
                <w:rFonts w:cs="Arial"/>
              </w:rPr>
              <w:t>ave indsigt i psykologisk teori og metode i pædagogisk sammenhæng</w:t>
            </w:r>
          </w:p>
          <w:p w14:paraId="66E1C910" w14:textId="06B1470C" w:rsidR="00226291" w:rsidRPr="001A298A" w:rsidRDefault="00424526" w:rsidP="00484504">
            <w:pPr>
              <w:numPr>
                <w:ilvl w:val="0"/>
                <w:numId w:val="39"/>
              </w:numPr>
              <w:rPr>
                <w:rFonts w:cs="Arial"/>
              </w:rPr>
            </w:pPr>
            <w:r>
              <w:rPr>
                <w:rFonts w:cs="Arial"/>
              </w:rPr>
              <w:t>k</w:t>
            </w:r>
            <w:r w:rsidR="00226291" w:rsidRPr="001A298A">
              <w:rPr>
                <w:rFonts w:cs="Arial"/>
              </w:rPr>
              <w:t>unne reflektere over anvendelsen af psykologisk viden i en professionel praksis i relation til læring, udvikling og trivsel</w:t>
            </w:r>
          </w:p>
          <w:p w14:paraId="26925FDB" w14:textId="3303589D" w:rsidR="00226291" w:rsidRPr="001A298A" w:rsidRDefault="00424526" w:rsidP="004B50EF">
            <w:pPr>
              <w:numPr>
                <w:ilvl w:val="0"/>
                <w:numId w:val="39"/>
              </w:numPr>
              <w:rPr>
                <w:b/>
              </w:rPr>
            </w:pPr>
            <w:r>
              <w:rPr>
                <w:rFonts w:cs="Arial"/>
              </w:rPr>
              <w:t>k</w:t>
            </w:r>
            <w:r w:rsidR="00226291" w:rsidRPr="001A298A">
              <w:rPr>
                <w:rFonts w:cs="Arial"/>
              </w:rPr>
              <w:t xml:space="preserve">unne reflektere over forholdet mellem psykologisk viden og dens </w:t>
            </w:r>
            <w:r w:rsidR="00226291" w:rsidRPr="001A298A">
              <w:rPr>
                <w:rFonts w:cs="Arial"/>
              </w:rPr>
              <w:lastRenderedPageBreak/>
              <w:t>anvendelsesmuligheder i en pædagogisk relevant praksis</w:t>
            </w:r>
          </w:p>
        </w:tc>
        <w:tc>
          <w:tcPr>
            <w:tcW w:w="4817" w:type="dxa"/>
          </w:tcPr>
          <w:p w14:paraId="58740988" w14:textId="77777777" w:rsidR="00226291" w:rsidRPr="001A298A" w:rsidRDefault="00226291" w:rsidP="00B942B1">
            <w:pPr>
              <w:rPr>
                <w:b/>
              </w:rPr>
            </w:pPr>
            <w:r w:rsidRPr="001A298A">
              <w:rPr>
                <w:b/>
              </w:rPr>
              <w:lastRenderedPageBreak/>
              <w:t>Færdigheder</w:t>
            </w:r>
          </w:p>
          <w:p w14:paraId="769E905A" w14:textId="0785E5DC" w:rsidR="00226291" w:rsidRPr="001A298A" w:rsidRDefault="00424526" w:rsidP="00484504">
            <w:pPr>
              <w:numPr>
                <w:ilvl w:val="0"/>
                <w:numId w:val="39"/>
              </w:numPr>
              <w:tabs>
                <w:tab w:val="num" w:pos="360"/>
              </w:tabs>
              <w:rPr>
                <w:rFonts w:cs="Arial"/>
              </w:rPr>
            </w:pPr>
            <w:r>
              <w:rPr>
                <w:rFonts w:cs="Arial"/>
              </w:rPr>
              <w:t>k</w:t>
            </w:r>
            <w:r w:rsidR="00226291" w:rsidRPr="001A298A">
              <w:rPr>
                <w:rFonts w:cs="Arial"/>
              </w:rPr>
              <w:t>unne anvende psykologisk viden og metoder</w:t>
            </w:r>
            <w:r w:rsidR="00226291" w:rsidRPr="001A298A">
              <w:rPr>
                <w:rFonts w:cs="Arial"/>
                <w:color w:val="FF0000"/>
              </w:rPr>
              <w:t xml:space="preserve"> </w:t>
            </w:r>
            <w:r w:rsidR="00226291" w:rsidRPr="001A298A">
              <w:rPr>
                <w:rFonts w:cs="Arial"/>
              </w:rPr>
              <w:t>i læringsmiljøer og udviklingssammenhænge</w:t>
            </w:r>
          </w:p>
          <w:p w14:paraId="3C14C6C1" w14:textId="3D70ECFA" w:rsidR="00226291" w:rsidRPr="001A298A" w:rsidRDefault="004B50EF" w:rsidP="00484504">
            <w:pPr>
              <w:numPr>
                <w:ilvl w:val="0"/>
                <w:numId w:val="39"/>
              </w:numPr>
              <w:tabs>
                <w:tab w:val="num" w:pos="360"/>
              </w:tabs>
            </w:pPr>
            <w:r w:rsidRPr="001A298A">
              <w:rPr>
                <w:rFonts w:cs="Arial"/>
              </w:rPr>
              <w:t>M</w:t>
            </w:r>
            <w:r w:rsidR="00226291" w:rsidRPr="001A298A">
              <w:rPr>
                <w:rFonts w:cs="Arial"/>
              </w:rPr>
              <w:t>estre relevante metoder i psykologien som grundlag for at styrke udviklings-, trivsels- og læreprocesser</w:t>
            </w:r>
          </w:p>
          <w:p w14:paraId="0419AFE9" w14:textId="20F0E693" w:rsidR="00226291" w:rsidRPr="001A298A" w:rsidRDefault="004B50EF" w:rsidP="00484504">
            <w:pPr>
              <w:numPr>
                <w:ilvl w:val="0"/>
                <w:numId w:val="39"/>
              </w:numPr>
              <w:tabs>
                <w:tab w:val="num" w:pos="360"/>
              </w:tabs>
            </w:pPr>
            <w:r w:rsidRPr="001A298A">
              <w:rPr>
                <w:rFonts w:cs="Arial"/>
              </w:rPr>
              <w:lastRenderedPageBreak/>
              <w:t>M</w:t>
            </w:r>
            <w:r w:rsidR="00226291" w:rsidRPr="001A298A">
              <w:rPr>
                <w:rFonts w:cs="Arial"/>
              </w:rPr>
              <w:t>estre anvendelse af psykologiske interventionsmetoder i relevant pædagogisk praksis</w:t>
            </w:r>
          </w:p>
        </w:tc>
      </w:tr>
    </w:tbl>
    <w:p w14:paraId="4C0FA55B" w14:textId="77777777" w:rsidR="00226291" w:rsidRPr="001A298A" w:rsidRDefault="00226291" w:rsidP="00226291">
      <w:pPr>
        <w:ind w:left="720"/>
        <w:rPr>
          <w:rFonts w:cs="Arial"/>
        </w:rPr>
      </w:pPr>
    </w:p>
    <w:p w14:paraId="0F47746B" w14:textId="77777777" w:rsidR="00226291" w:rsidRPr="001A298A" w:rsidRDefault="00226291" w:rsidP="00226291">
      <w:pPr>
        <w:rPr>
          <w:rFonts w:cs="Arial"/>
          <w:b/>
        </w:rPr>
      </w:pPr>
    </w:p>
    <w:p w14:paraId="4349F6FA" w14:textId="77777777" w:rsidR="00226291" w:rsidRPr="001A298A" w:rsidRDefault="00226291" w:rsidP="00226291">
      <w:pPr>
        <w:rPr>
          <w:rFonts w:cs="Arial"/>
          <w:b/>
        </w:rPr>
      </w:pPr>
      <w:r w:rsidRPr="001A298A">
        <w:rPr>
          <w:rFonts w:cs="Arial"/>
          <w:b/>
        </w:rPr>
        <w:t>Moduler</w:t>
      </w:r>
    </w:p>
    <w:p w14:paraId="0794A0F4" w14:textId="77777777" w:rsidR="00226291" w:rsidRPr="001A298A" w:rsidRDefault="00226291" w:rsidP="00226291">
      <w:pPr>
        <w:rPr>
          <w:rFonts w:cs="Arial"/>
        </w:rPr>
      </w:pPr>
      <w:r w:rsidRPr="001A298A">
        <w:rPr>
          <w:rFonts w:cs="Arial"/>
        </w:rPr>
        <w:t>Modul 1: Udviklingspsykologi</w:t>
      </w:r>
    </w:p>
    <w:p w14:paraId="6BEF52BB" w14:textId="77777777" w:rsidR="00226291" w:rsidRPr="001A298A" w:rsidRDefault="00226291" w:rsidP="00226291">
      <w:pPr>
        <w:rPr>
          <w:rFonts w:cs="Arial"/>
        </w:rPr>
      </w:pPr>
      <w:r w:rsidRPr="001A298A">
        <w:rPr>
          <w:rFonts w:cs="Arial"/>
        </w:rPr>
        <w:t>Modul 2: Pædagogisk-psykologisk rådgivning og intervention</w:t>
      </w:r>
    </w:p>
    <w:p w14:paraId="5745C293" w14:textId="77777777" w:rsidR="00226291" w:rsidRPr="001A298A" w:rsidRDefault="00226291" w:rsidP="00226291">
      <w:pPr>
        <w:rPr>
          <w:rFonts w:cs="Arial"/>
        </w:rPr>
      </w:pPr>
      <w:r w:rsidRPr="001A298A">
        <w:rPr>
          <w:rFonts w:cs="Arial"/>
        </w:rPr>
        <w:t xml:space="preserve">Modul 3: Gruppe- og organisationspsykologi </w:t>
      </w:r>
    </w:p>
    <w:p w14:paraId="2A4657F2" w14:textId="77777777" w:rsidR="00226291" w:rsidRPr="001A298A" w:rsidRDefault="00226291" w:rsidP="00226291">
      <w:pPr>
        <w:rPr>
          <w:rFonts w:cs="Arial"/>
        </w:rPr>
      </w:pPr>
      <w:r w:rsidRPr="001A298A">
        <w:rPr>
          <w:rFonts w:cs="Arial"/>
        </w:rPr>
        <w:t>Modul 4: Neuropsykologi og neuropædagogik</w:t>
      </w:r>
    </w:p>
    <w:p w14:paraId="67A8B0E2" w14:textId="77777777" w:rsidR="00226291" w:rsidRPr="001A298A" w:rsidRDefault="00226291" w:rsidP="00226291">
      <w:pPr>
        <w:rPr>
          <w:rFonts w:cs="Arial"/>
        </w:rPr>
      </w:pPr>
      <w:r w:rsidRPr="001A298A">
        <w:rPr>
          <w:rFonts w:cs="Arial"/>
        </w:rPr>
        <w:t>Modul 5: Pædagogisk psykologi</w:t>
      </w:r>
    </w:p>
    <w:p w14:paraId="4D96C35D" w14:textId="77777777" w:rsidR="00226291" w:rsidRPr="001A298A" w:rsidRDefault="00226291" w:rsidP="00226291">
      <w:pPr>
        <w:rPr>
          <w:rFonts w:ascii="Arial" w:eastAsia="Calibri" w:hAnsi="Arial"/>
          <w:i/>
          <w:noProof/>
          <w:szCs w:val="20"/>
        </w:rPr>
      </w:pPr>
    </w:p>
    <w:p w14:paraId="2BD1AAE4" w14:textId="77777777" w:rsidR="00226291" w:rsidRPr="001A298A" w:rsidRDefault="00226291" w:rsidP="00226291">
      <w:pPr>
        <w:rPr>
          <w:rFonts w:ascii="Arial" w:eastAsia="Calibri" w:hAnsi="Arial"/>
          <w:i/>
          <w:noProof/>
          <w:szCs w:val="20"/>
        </w:rPr>
      </w:pPr>
    </w:p>
    <w:p w14:paraId="2595BA15" w14:textId="77777777" w:rsidR="00226291" w:rsidRPr="001A298A" w:rsidRDefault="00226291" w:rsidP="00226291">
      <w:pPr>
        <w:rPr>
          <w:rFonts w:ascii="Arial" w:eastAsia="Calibri" w:hAnsi="Arial"/>
          <w:i/>
          <w:noProof/>
          <w:szCs w:val="20"/>
        </w:rPr>
      </w:pPr>
    </w:p>
    <w:p w14:paraId="0A2D0486" w14:textId="77777777" w:rsidR="009761EA" w:rsidRPr="001A298A" w:rsidRDefault="009761EA">
      <w:pPr>
        <w:rPr>
          <w:rFonts w:ascii="Arial" w:eastAsia="Calibri" w:hAnsi="Arial"/>
          <w:i/>
          <w:noProof/>
          <w:szCs w:val="20"/>
        </w:rPr>
      </w:pPr>
      <w:r w:rsidRPr="001A298A">
        <w:br w:type="page"/>
      </w:r>
    </w:p>
    <w:p w14:paraId="7C107584" w14:textId="5D623042" w:rsidR="00226291" w:rsidRPr="001A298A" w:rsidRDefault="00226291" w:rsidP="007526F5">
      <w:pPr>
        <w:pStyle w:val="Overskrift3"/>
      </w:pPr>
      <w:bookmarkStart w:id="449" w:name="_Toc393690824"/>
      <w:bookmarkStart w:id="450" w:name="_Toc229991460"/>
      <w:bookmarkStart w:id="451" w:name="_Toc232952028"/>
      <w:r w:rsidRPr="001A298A">
        <w:lastRenderedPageBreak/>
        <w:t>Modul Rs: Udviklingspsykologi</w:t>
      </w:r>
      <w:bookmarkEnd w:id="449"/>
      <w:bookmarkEnd w:id="450"/>
      <w:bookmarkEnd w:id="451"/>
    </w:p>
    <w:p w14:paraId="1E794A82" w14:textId="77777777" w:rsidR="00226291" w:rsidRPr="001A298A" w:rsidRDefault="00226291" w:rsidP="00226291">
      <w:pPr>
        <w:ind w:firstLine="720"/>
        <w:rPr>
          <w:rFonts w:cs="Arial"/>
        </w:rPr>
      </w:pPr>
      <w:r w:rsidRPr="001A298A">
        <w:rPr>
          <w:rFonts w:cs="Arial"/>
        </w:rPr>
        <w:t>10 ECTS-point, ekstern prøve</w:t>
      </w:r>
    </w:p>
    <w:p w14:paraId="2E2C12F4" w14:textId="77777777" w:rsidR="00226291" w:rsidRPr="001A298A" w:rsidRDefault="00226291" w:rsidP="00226291">
      <w:pPr>
        <w:rPr>
          <w:rFonts w:cs="Arial"/>
        </w:rPr>
      </w:pPr>
    </w:p>
    <w:p w14:paraId="054EF6ED" w14:textId="7069A385" w:rsidR="00226291" w:rsidRPr="001A298A" w:rsidRDefault="00226291" w:rsidP="00226291">
      <w:pPr>
        <w:rPr>
          <w:rFonts w:cs="Arial"/>
          <w:b/>
        </w:rPr>
      </w:pPr>
      <w:r w:rsidRPr="001A298A">
        <w:rPr>
          <w:rFonts w:cs="Arial"/>
          <w:b/>
        </w:rPr>
        <w:t>Læringsmål</w:t>
      </w:r>
    </w:p>
    <w:p w14:paraId="6CD4B9E1" w14:textId="77777777" w:rsidR="00C4243C" w:rsidRPr="001A298A" w:rsidRDefault="00226291" w:rsidP="00226291">
      <w:pPr>
        <w:rPr>
          <w:rFonts w:cs="Arial"/>
        </w:rPr>
      </w:pPr>
      <w:r w:rsidRPr="001A298A">
        <w:rPr>
          <w:rFonts w:cs="Arial"/>
        </w:rPr>
        <w:t>Den studerende</w:t>
      </w:r>
    </w:p>
    <w:p w14:paraId="329FBFEF" w14:textId="77777777" w:rsidR="004B50EF" w:rsidRPr="001A298A" w:rsidRDefault="004B50EF" w:rsidP="00226291">
      <w:pPr>
        <w:rPr>
          <w:rFonts w:cs="Arial"/>
        </w:rPr>
      </w:pPr>
    </w:p>
    <w:p w14:paraId="41639546" w14:textId="5BADA783" w:rsidR="00226291" w:rsidRPr="001A298A" w:rsidRDefault="00C4243C" w:rsidP="00226291">
      <w:pPr>
        <w:rPr>
          <w:rFonts w:cs="Arial"/>
          <w:b/>
          <w:bCs/>
        </w:rPr>
      </w:pPr>
      <w:r w:rsidRPr="001A298A">
        <w:rPr>
          <w:rFonts w:cs="Arial"/>
          <w:b/>
          <w:bCs/>
        </w:rPr>
        <w:t>Viden</w:t>
      </w:r>
      <w:r w:rsidR="00226291" w:rsidRPr="001A298A">
        <w:rPr>
          <w:rFonts w:cs="Arial"/>
          <w:b/>
          <w:bCs/>
        </w:rPr>
        <w:t xml:space="preserve"> </w:t>
      </w:r>
    </w:p>
    <w:p w14:paraId="08F1BEAA" w14:textId="45674F89" w:rsidR="00226291" w:rsidRPr="001A298A" w:rsidRDefault="00424526" w:rsidP="00484504">
      <w:pPr>
        <w:numPr>
          <w:ilvl w:val="0"/>
          <w:numId w:val="8"/>
        </w:numPr>
        <w:rPr>
          <w:rFonts w:cs="Arial"/>
        </w:rPr>
      </w:pPr>
      <w:r>
        <w:t>h</w:t>
      </w:r>
      <w:r w:rsidR="00226291" w:rsidRPr="001A298A">
        <w:t>ar indsigt i forskellige udviklingspsykologiske teorier om den livslange udvikling</w:t>
      </w:r>
    </w:p>
    <w:p w14:paraId="3D2C333C" w14:textId="205F47BB" w:rsidR="00226291" w:rsidRPr="001A298A" w:rsidRDefault="00424526" w:rsidP="00484504">
      <w:pPr>
        <w:numPr>
          <w:ilvl w:val="0"/>
          <w:numId w:val="8"/>
        </w:numPr>
        <w:rPr>
          <w:rFonts w:cs="Arial"/>
        </w:rPr>
      </w:pPr>
      <w:r>
        <w:rPr>
          <w:rFonts w:cs="Arial"/>
        </w:rPr>
        <w:t>h</w:t>
      </w:r>
      <w:r w:rsidR="00226291" w:rsidRPr="001A298A">
        <w:rPr>
          <w:rFonts w:cs="Arial"/>
        </w:rPr>
        <w:t>ar viden om væsentlige forskningsresultater i hele det udviklingspsykologiske fagområde og forståelse af deres implikationer for daglig pædagogisk praksis</w:t>
      </w:r>
    </w:p>
    <w:p w14:paraId="63B65678" w14:textId="4479E98F" w:rsidR="00226291" w:rsidRPr="001A298A" w:rsidRDefault="00424526" w:rsidP="00484504">
      <w:pPr>
        <w:numPr>
          <w:ilvl w:val="0"/>
          <w:numId w:val="8"/>
        </w:numPr>
        <w:rPr>
          <w:rFonts w:cs="Arial"/>
        </w:rPr>
      </w:pPr>
      <w:r>
        <w:rPr>
          <w:rFonts w:cs="Arial"/>
        </w:rPr>
        <w:t>h</w:t>
      </w:r>
      <w:r w:rsidR="00226291" w:rsidRPr="001A298A">
        <w:rPr>
          <w:rFonts w:cs="Arial"/>
        </w:rPr>
        <w:t>ar viden om forskellige former for og årsager til udvikling af vanskeligheder i relation til udvikling, personlighedsdannelse og socialisering</w:t>
      </w:r>
    </w:p>
    <w:p w14:paraId="1A6422A7" w14:textId="458EDD1B" w:rsidR="00C4243C" w:rsidRPr="001A298A" w:rsidRDefault="00C4243C" w:rsidP="00C4243C">
      <w:pPr>
        <w:rPr>
          <w:rFonts w:cs="Arial"/>
          <w:b/>
          <w:bCs/>
        </w:rPr>
      </w:pPr>
      <w:r w:rsidRPr="001A298A">
        <w:rPr>
          <w:rFonts w:cs="Arial"/>
          <w:b/>
          <w:bCs/>
        </w:rPr>
        <w:t>Færdigheder</w:t>
      </w:r>
    </w:p>
    <w:p w14:paraId="652012FB" w14:textId="5CA944DC" w:rsidR="00226291" w:rsidRPr="001A298A" w:rsidRDefault="00424526" w:rsidP="00484504">
      <w:pPr>
        <w:numPr>
          <w:ilvl w:val="0"/>
          <w:numId w:val="8"/>
        </w:numPr>
        <w:rPr>
          <w:rFonts w:cs="Arial"/>
        </w:rPr>
      </w:pPr>
      <w:r>
        <w:rPr>
          <w:rFonts w:cs="Arial"/>
        </w:rPr>
        <w:t>k</w:t>
      </w:r>
      <w:r w:rsidR="00226291" w:rsidRPr="001A298A">
        <w:rPr>
          <w:rFonts w:cs="Arial"/>
        </w:rPr>
        <w:t>an reflektere over hvordan det praktisk pædagogisk arbejde, med afsæt i ressourcer og relationer, er forankret i udviklingspsykologien</w:t>
      </w:r>
    </w:p>
    <w:p w14:paraId="1A851BC6" w14:textId="3C093A59" w:rsidR="00226291" w:rsidRPr="001A298A" w:rsidRDefault="00424526" w:rsidP="00484504">
      <w:pPr>
        <w:numPr>
          <w:ilvl w:val="0"/>
          <w:numId w:val="8"/>
        </w:numPr>
        <w:rPr>
          <w:rFonts w:cs="Arial"/>
        </w:rPr>
      </w:pPr>
      <w:r>
        <w:rPr>
          <w:rFonts w:cs="Arial"/>
        </w:rPr>
        <w:t>k</w:t>
      </w:r>
      <w:r w:rsidR="00226291" w:rsidRPr="001A298A">
        <w:rPr>
          <w:rFonts w:cs="Arial"/>
        </w:rPr>
        <w:t>an vurdere og anvende relevante metoder til informationsindhentning i relation til relevante udviklingspsykologiske problemstillinger</w:t>
      </w:r>
    </w:p>
    <w:p w14:paraId="02C8EF4F" w14:textId="536D26F9" w:rsidR="00C4243C" w:rsidRPr="001A298A" w:rsidRDefault="00C4243C" w:rsidP="00C4243C">
      <w:pPr>
        <w:rPr>
          <w:rFonts w:cs="Arial"/>
          <w:b/>
          <w:bCs/>
        </w:rPr>
      </w:pPr>
      <w:r w:rsidRPr="001A298A">
        <w:rPr>
          <w:rFonts w:cs="Arial"/>
          <w:b/>
          <w:bCs/>
        </w:rPr>
        <w:t>Kompetencer</w:t>
      </w:r>
    </w:p>
    <w:p w14:paraId="1748401A" w14:textId="0FE7023D" w:rsidR="00C4243C" w:rsidRPr="001A298A" w:rsidRDefault="00424526" w:rsidP="00484504">
      <w:pPr>
        <w:numPr>
          <w:ilvl w:val="0"/>
          <w:numId w:val="8"/>
        </w:numPr>
        <w:rPr>
          <w:rFonts w:cs="Arial"/>
          <w:color w:val="000000"/>
        </w:rPr>
      </w:pPr>
      <w:r>
        <w:rPr>
          <w:rFonts w:cs="Arial"/>
          <w:color w:val="000000"/>
        </w:rPr>
        <w:t>k</w:t>
      </w:r>
      <w:r w:rsidR="00C4243C" w:rsidRPr="001A298A">
        <w:rPr>
          <w:rFonts w:cs="Arial"/>
          <w:color w:val="000000"/>
        </w:rPr>
        <w:t>an indgå i samarbejde om at håndtere udviklingspsykologiske problemstillinger, set i et livslangt perspektiv, i en relevant pædagogisk kontekst</w:t>
      </w:r>
    </w:p>
    <w:p w14:paraId="49CFE668" w14:textId="35BC58B1" w:rsidR="00C4243C" w:rsidRPr="001A298A" w:rsidRDefault="00424526" w:rsidP="00484504">
      <w:pPr>
        <w:numPr>
          <w:ilvl w:val="0"/>
          <w:numId w:val="8"/>
        </w:numPr>
        <w:rPr>
          <w:rFonts w:cs="Arial"/>
        </w:rPr>
      </w:pPr>
      <w:r>
        <w:rPr>
          <w:rFonts w:cs="Arial"/>
        </w:rPr>
        <w:t>k</w:t>
      </w:r>
      <w:r w:rsidR="00C4243C" w:rsidRPr="001A298A">
        <w:rPr>
          <w:rFonts w:cs="Arial"/>
        </w:rPr>
        <w:t>an påtage sig et medansvar for en faglig begrundet intervention i den pædagogiske praksis på et udviklingspsykologisk grundlag</w:t>
      </w:r>
    </w:p>
    <w:p w14:paraId="7F8746AE" w14:textId="77777777" w:rsidR="00226291" w:rsidRPr="001A298A" w:rsidRDefault="00226291" w:rsidP="00C4243C">
      <w:pPr>
        <w:ind w:left="720"/>
        <w:rPr>
          <w:rFonts w:cs="Arial"/>
        </w:rPr>
      </w:pPr>
    </w:p>
    <w:p w14:paraId="03AF738E" w14:textId="77777777" w:rsidR="00226291" w:rsidRPr="001A298A" w:rsidRDefault="00226291" w:rsidP="00226291">
      <w:pPr>
        <w:rPr>
          <w:rFonts w:cs="Arial"/>
        </w:rPr>
      </w:pPr>
    </w:p>
    <w:p w14:paraId="3C65A512" w14:textId="1BCD01C2" w:rsidR="00226291" w:rsidRPr="001A298A" w:rsidRDefault="009761EA" w:rsidP="007526F5">
      <w:pPr>
        <w:pStyle w:val="Overskrift3"/>
      </w:pPr>
      <w:bookmarkStart w:id="452" w:name="_Toc457493808"/>
      <w:bookmarkStart w:id="453" w:name="_Toc773236930"/>
      <w:bookmarkStart w:id="454" w:name="_Toc229991461"/>
      <w:bookmarkStart w:id="455" w:name="_Toc232952029"/>
      <w:r w:rsidRPr="001A298A">
        <w:t>Modul Rs</w:t>
      </w:r>
      <w:r w:rsidR="00226291" w:rsidRPr="001A298A">
        <w:t>: Pædagogisk-psykologisk rådgivning og intervention</w:t>
      </w:r>
      <w:bookmarkEnd w:id="452"/>
      <w:bookmarkEnd w:id="453"/>
      <w:bookmarkEnd w:id="454"/>
      <w:bookmarkEnd w:id="455"/>
    </w:p>
    <w:p w14:paraId="227A7118" w14:textId="77777777" w:rsidR="00226291" w:rsidRPr="001A298A" w:rsidRDefault="00226291" w:rsidP="00226291">
      <w:pPr>
        <w:ind w:firstLine="720"/>
        <w:rPr>
          <w:rFonts w:cs="Arial"/>
        </w:rPr>
      </w:pPr>
      <w:r w:rsidRPr="001A298A">
        <w:rPr>
          <w:rFonts w:cs="Arial"/>
        </w:rPr>
        <w:t>10 ECTS-point, ekstern prøve</w:t>
      </w:r>
    </w:p>
    <w:p w14:paraId="4E51591E" w14:textId="77777777" w:rsidR="00226291" w:rsidRPr="001A298A" w:rsidRDefault="00226291" w:rsidP="00226291">
      <w:pPr>
        <w:rPr>
          <w:rFonts w:cs="Arial"/>
        </w:rPr>
      </w:pPr>
    </w:p>
    <w:p w14:paraId="21D4C4F8" w14:textId="77777777" w:rsidR="00226291" w:rsidRPr="001A298A" w:rsidRDefault="00226291" w:rsidP="00226291">
      <w:pPr>
        <w:rPr>
          <w:rFonts w:cs="Arial"/>
          <w:b/>
        </w:rPr>
      </w:pPr>
      <w:r w:rsidRPr="001A298A">
        <w:rPr>
          <w:rFonts w:cs="Arial"/>
          <w:b/>
        </w:rPr>
        <w:t>Læringsmål</w:t>
      </w:r>
    </w:p>
    <w:p w14:paraId="7A95153D" w14:textId="77777777" w:rsidR="00226291" w:rsidRPr="001A298A" w:rsidRDefault="00226291" w:rsidP="00226291">
      <w:pPr>
        <w:rPr>
          <w:rFonts w:cs="Arial"/>
        </w:rPr>
      </w:pPr>
      <w:r w:rsidRPr="001A298A">
        <w:rPr>
          <w:rFonts w:cs="Arial"/>
        </w:rPr>
        <w:t xml:space="preserve">Den studerende </w:t>
      </w:r>
    </w:p>
    <w:p w14:paraId="072DE65D" w14:textId="77777777" w:rsidR="004B50EF" w:rsidRPr="001A298A" w:rsidRDefault="004B50EF" w:rsidP="00226291">
      <w:pPr>
        <w:rPr>
          <w:rFonts w:cs="Arial"/>
        </w:rPr>
      </w:pPr>
    </w:p>
    <w:p w14:paraId="2649887A" w14:textId="3CA7E545" w:rsidR="00C4243C" w:rsidRPr="001A298A" w:rsidRDefault="00C4243C" w:rsidP="00226291">
      <w:pPr>
        <w:rPr>
          <w:rFonts w:cs="Arial"/>
          <w:b/>
          <w:bCs/>
        </w:rPr>
      </w:pPr>
      <w:r w:rsidRPr="001A298A">
        <w:rPr>
          <w:rFonts w:cs="Arial"/>
          <w:b/>
          <w:bCs/>
        </w:rPr>
        <w:t>Viden</w:t>
      </w:r>
    </w:p>
    <w:p w14:paraId="25C4DD43" w14:textId="2A6438DC" w:rsidR="00226291" w:rsidRPr="001A298A" w:rsidRDefault="00424526" w:rsidP="00484504">
      <w:pPr>
        <w:numPr>
          <w:ilvl w:val="0"/>
          <w:numId w:val="6"/>
        </w:numPr>
        <w:rPr>
          <w:rFonts w:cs="Arial"/>
        </w:rPr>
      </w:pPr>
      <w:r>
        <w:rPr>
          <w:rFonts w:cs="Arial"/>
        </w:rPr>
        <w:t>h</w:t>
      </w:r>
      <w:r w:rsidR="00226291" w:rsidRPr="001A298A">
        <w:rPr>
          <w:rFonts w:cs="Arial"/>
        </w:rPr>
        <w:t>ar viden om den pædagogisk-psykologiske rådgivning og interventions placering inden for rammerne af det omgivende samfunds institutioner, politikker og intentioner</w:t>
      </w:r>
    </w:p>
    <w:p w14:paraId="0C6907DE" w14:textId="52C952F2" w:rsidR="00226291" w:rsidRPr="001A298A" w:rsidRDefault="00424526" w:rsidP="00484504">
      <w:pPr>
        <w:numPr>
          <w:ilvl w:val="0"/>
          <w:numId w:val="6"/>
        </w:numPr>
        <w:rPr>
          <w:rFonts w:cs="Arial"/>
        </w:rPr>
      </w:pPr>
      <w:r>
        <w:rPr>
          <w:rFonts w:cs="Arial"/>
        </w:rPr>
        <w:t>h</w:t>
      </w:r>
      <w:r w:rsidR="00226291" w:rsidRPr="001A298A">
        <w:rPr>
          <w:rFonts w:cs="Arial"/>
        </w:rPr>
        <w:t>ar indsigt i viden og forskning om læring- og kommunikation i relation til rådgivning og intervention i pædagogiske miljøer</w:t>
      </w:r>
    </w:p>
    <w:p w14:paraId="565F35DA" w14:textId="1A7E3150" w:rsidR="00C4243C" w:rsidRPr="001A298A" w:rsidRDefault="00C4243C" w:rsidP="00C4243C">
      <w:pPr>
        <w:rPr>
          <w:rFonts w:cs="Arial"/>
          <w:b/>
          <w:bCs/>
        </w:rPr>
      </w:pPr>
      <w:r w:rsidRPr="001A298A">
        <w:rPr>
          <w:rFonts w:cs="Arial"/>
          <w:b/>
          <w:bCs/>
        </w:rPr>
        <w:t>Færdigheder</w:t>
      </w:r>
    </w:p>
    <w:p w14:paraId="345F8FCA" w14:textId="344E67B6" w:rsidR="00226291" w:rsidRPr="001A298A" w:rsidRDefault="00424526" w:rsidP="00484504">
      <w:pPr>
        <w:numPr>
          <w:ilvl w:val="0"/>
          <w:numId w:val="6"/>
        </w:numPr>
        <w:rPr>
          <w:rFonts w:cs="Arial"/>
        </w:rPr>
      </w:pPr>
      <w:r>
        <w:rPr>
          <w:rFonts w:cs="Arial"/>
        </w:rPr>
        <w:t>k</w:t>
      </w:r>
      <w:r w:rsidR="00226291" w:rsidRPr="001A298A">
        <w:rPr>
          <w:rFonts w:cs="Arial"/>
        </w:rPr>
        <w:t xml:space="preserve">an reflektere kritisk og konstruktivt over muligheder og begrænsninger i pædagogisk-psykologisk rådgivning og intervention </w:t>
      </w:r>
    </w:p>
    <w:p w14:paraId="511BFE71" w14:textId="385D9D2C" w:rsidR="00226291" w:rsidRPr="001A298A" w:rsidRDefault="00424526" w:rsidP="00484504">
      <w:pPr>
        <w:numPr>
          <w:ilvl w:val="0"/>
          <w:numId w:val="6"/>
        </w:numPr>
        <w:rPr>
          <w:rFonts w:cs="Arial"/>
        </w:rPr>
      </w:pPr>
      <w:r>
        <w:rPr>
          <w:rFonts w:cs="Arial"/>
        </w:rPr>
        <w:t>k</w:t>
      </w:r>
      <w:r w:rsidR="00226291" w:rsidRPr="001A298A">
        <w:rPr>
          <w:rFonts w:cs="Arial"/>
        </w:rPr>
        <w:t>an reflektere over etiske problemstillinger i forbindelse med rådgivning og intervention</w:t>
      </w:r>
    </w:p>
    <w:p w14:paraId="39FD0886" w14:textId="51AE8D64" w:rsidR="00226291" w:rsidRPr="001A298A" w:rsidRDefault="00424526" w:rsidP="00484504">
      <w:pPr>
        <w:numPr>
          <w:ilvl w:val="0"/>
          <w:numId w:val="6"/>
        </w:numPr>
        <w:rPr>
          <w:rFonts w:cs="Arial"/>
        </w:rPr>
      </w:pPr>
      <w:r>
        <w:rPr>
          <w:rFonts w:cs="Arial"/>
        </w:rPr>
        <w:t>k</w:t>
      </w:r>
      <w:r w:rsidR="004B50EF" w:rsidRPr="001A298A">
        <w:rPr>
          <w:rFonts w:cs="Arial"/>
        </w:rPr>
        <w:t>a</w:t>
      </w:r>
      <w:r w:rsidR="00226291" w:rsidRPr="001A298A">
        <w:rPr>
          <w:rFonts w:cs="Arial"/>
        </w:rPr>
        <w:t xml:space="preserve">n begrunde og anvende forskellige psykologiske teorier, metoder og teknikker til rådgivning og intervention i pædagogiske kontekster  </w:t>
      </w:r>
    </w:p>
    <w:p w14:paraId="1DF4CB53" w14:textId="0424F574" w:rsidR="00C4243C" w:rsidRPr="001A298A" w:rsidRDefault="00C4243C" w:rsidP="00C4243C">
      <w:pPr>
        <w:rPr>
          <w:rFonts w:cs="Arial"/>
          <w:b/>
          <w:bCs/>
        </w:rPr>
      </w:pPr>
      <w:r w:rsidRPr="001A298A">
        <w:rPr>
          <w:rFonts w:cs="Arial"/>
          <w:b/>
          <w:bCs/>
        </w:rPr>
        <w:t>Kompetencer</w:t>
      </w:r>
    </w:p>
    <w:p w14:paraId="42C724C8" w14:textId="47BB0612" w:rsidR="00C4243C" w:rsidRPr="001A298A" w:rsidRDefault="00424526" w:rsidP="00484504">
      <w:pPr>
        <w:numPr>
          <w:ilvl w:val="0"/>
          <w:numId w:val="6"/>
        </w:numPr>
        <w:rPr>
          <w:rFonts w:cs="Arial"/>
        </w:rPr>
      </w:pPr>
      <w:r>
        <w:rPr>
          <w:rFonts w:cs="Arial"/>
        </w:rPr>
        <w:t>k</w:t>
      </w:r>
      <w:r w:rsidR="00C4243C" w:rsidRPr="001A298A">
        <w:rPr>
          <w:rFonts w:cs="Arial"/>
        </w:rPr>
        <w:t xml:space="preserve">an påtage sig ansvar for at tilrettelægge, gennemføre og evaluere interventioner i pædagogiske kontekster med afsæt i psykologisk teori og metode </w:t>
      </w:r>
    </w:p>
    <w:p w14:paraId="3B3CBD7E" w14:textId="1E58E6B4" w:rsidR="00226291" w:rsidRPr="001A298A" w:rsidRDefault="00424526" w:rsidP="00484504">
      <w:pPr>
        <w:numPr>
          <w:ilvl w:val="0"/>
          <w:numId w:val="6"/>
        </w:numPr>
        <w:rPr>
          <w:rFonts w:cs="Arial"/>
        </w:rPr>
      </w:pPr>
      <w:r>
        <w:rPr>
          <w:rFonts w:cs="Arial"/>
        </w:rPr>
        <w:t>k</w:t>
      </w:r>
      <w:r w:rsidR="00C4243C" w:rsidRPr="001A298A">
        <w:rPr>
          <w:rFonts w:cs="Arial"/>
        </w:rPr>
        <w:t>an facilitere refleksive og systematiske samarbejdsprocesser om pædagogisk analyse og intervention i professionelle læringsfællesskaber</w:t>
      </w:r>
    </w:p>
    <w:p w14:paraId="243E692F" w14:textId="77777777" w:rsidR="00226291" w:rsidRPr="001A298A" w:rsidRDefault="00226291" w:rsidP="00226291">
      <w:pPr>
        <w:rPr>
          <w:rFonts w:cs="Arial"/>
        </w:rPr>
      </w:pPr>
    </w:p>
    <w:p w14:paraId="2EB6B663" w14:textId="77777777" w:rsidR="004B50EF" w:rsidRPr="001A298A" w:rsidRDefault="004B50EF" w:rsidP="00226291">
      <w:pPr>
        <w:rPr>
          <w:rFonts w:cs="Arial"/>
        </w:rPr>
      </w:pPr>
    </w:p>
    <w:p w14:paraId="095604D2" w14:textId="14F2C07F" w:rsidR="00226291" w:rsidRPr="001A298A" w:rsidRDefault="00226291" w:rsidP="007526F5">
      <w:pPr>
        <w:pStyle w:val="Overskrift3"/>
      </w:pPr>
      <w:bookmarkStart w:id="456" w:name="_Toc457493809"/>
      <w:bookmarkStart w:id="457" w:name="_Toc1451127960"/>
      <w:bookmarkStart w:id="458" w:name="_Toc229991462"/>
      <w:bookmarkStart w:id="459" w:name="_Toc232952030"/>
      <w:r w:rsidRPr="001A298A">
        <w:lastRenderedPageBreak/>
        <w:t>Modul Rs: Gruppe- og organisationspsykologi</w:t>
      </w:r>
      <w:bookmarkEnd w:id="456"/>
      <w:bookmarkEnd w:id="457"/>
      <w:bookmarkEnd w:id="458"/>
      <w:bookmarkEnd w:id="459"/>
    </w:p>
    <w:p w14:paraId="4403B079" w14:textId="77777777" w:rsidR="00226291" w:rsidRPr="001A298A" w:rsidRDefault="00226291" w:rsidP="00226291">
      <w:pPr>
        <w:ind w:firstLine="720"/>
        <w:rPr>
          <w:rFonts w:cs="Arial"/>
        </w:rPr>
      </w:pPr>
      <w:r w:rsidRPr="001A298A">
        <w:rPr>
          <w:rFonts w:cs="Arial"/>
        </w:rPr>
        <w:t>10 ECTS-point, intern prøve</w:t>
      </w:r>
    </w:p>
    <w:p w14:paraId="5C95F709" w14:textId="77777777" w:rsidR="00226291" w:rsidRPr="001A298A" w:rsidRDefault="00226291" w:rsidP="00226291">
      <w:pPr>
        <w:rPr>
          <w:rFonts w:cs="Arial"/>
        </w:rPr>
      </w:pPr>
    </w:p>
    <w:p w14:paraId="0032EF63" w14:textId="77777777" w:rsidR="00226291" w:rsidRPr="001A298A" w:rsidRDefault="00226291" w:rsidP="00226291">
      <w:pPr>
        <w:rPr>
          <w:rFonts w:cs="Arial"/>
          <w:b/>
        </w:rPr>
      </w:pPr>
      <w:r w:rsidRPr="001A298A">
        <w:rPr>
          <w:rFonts w:cs="Arial"/>
          <w:b/>
        </w:rPr>
        <w:t>Læringsmål</w:t>
      </w:r>
    </w:p>
    <w:p w14:paraId="3D1657A5" w14:textId="77777777" w:rsidR="00226291" w:rsidRPr="001A298A" w:rsidRDefault="00226291" w:rsidP="00226291">
      <w:pPr>
        <w:rPr>
          <w:rFonts w:cs="Arial"/>
        </w:rPr>
      </w:pPr>
      <w:r w:rsidRPr="001A298A">
        <w:rPr>
          <w:rFonts w:cs="Arial"/>
        </w:rPr>
        <w:t xml:space="preserve">Den studerende </w:t>
      </w:r>
    </w:p>
    <w:p w14:paraId="6918EB42" w14:textId="77777777" w:rsidR="004B50EF" w:rsidRPr="001A298A" w:rsidRDefault="004B50EF" w:rsidP="00226291">
      <w:pPr>
        <w:rPr>
          <w:rFonts w:cs="Arial"/>
          <w:b/>
          <w:bCs/>
        </w:rPr>
      </w:pPr>
    </w:p>
    <w:p w14:paraId="1F0A8AE9" w14:textId="327FBA40" w:rsidR="00C4243C" w:rsidRPr="001A298A" w:rsidRDefault="00C4243C" w:rsidP="00226291">
      <w:pPr>
        <w:rPr>
          <w:rFonts w:cs="Arial"/>
          <w:b/>
          <w:bCs/>
        </w:rPr>
      </w:pPr>
      <w:r w:rsidRPr="001A298A">
        <w:rPr>
          <w:rFonts w:cs="Arial"/>
          <w:b/>
          <w:bCs/>
        </w:rPr>
        <w:t>Viden</w:t>
      </w:r>
    </w:p>
    <w:p w14:paraId="2C0C2C00" w14:textId="18578CDA" w:rsidR="00226291" w:rsidRPr="001A298A" w:rsidRDefault="00424526" w:rsidP="00484504">
      <w:pPr>
        <w:numPr>
          <w:ilvl w:val="0"/>
          <w:numId w:val="7"/>
        </w:numPr>
        <w:rPr>
          <w:rFonts w:cs="Arial"/>
        </w:rPr>
      </w:pPr>
      <w:r>
        <w:t>h</w:t>
      </w:r>
      <w:r w:rsidR="00226291" w:rsidRPr="001A298A">
        <w:t xml:space="preserve">ar viden om forskellige læring- og forandringsteorier og -modeller </w:t>
      </w:r>
      <w:r w:rsidR="00226291" w:rsidRPr="001A298A">
        <w:rPr>
          <w:rFonts w:cs="Arial"/>
        </w:rPr>
        <w:t>inden for gruppe- og organisationspsykologi og deres praktisk pædagogiske implikationer</w:t>
      </w:r>
    </w:p>
    <w:p w14:paraId="6A00D157" w14:textId="6E32362A" w:rsidR="00226291" w:rsidRPr="001A298A" w:rsidRDefault="00424526" w:rsidP="00484504">
      <w:pPr>
        <w:numPr>
          <w:ilvl w:val="0"/>
          <w:numId w:val="7"/>
        </w:numPr>
        <w:rPr>
          <w:rFonts w:cs="Arial"/>
        </w:rPr>
      </w:pPr>
      <w:r>
        <w:rPr>
          <w:rFonts w:cs="Arial"/>
        </w:rPr>
        <w:t>h</w:t>
      </w:r>
      <w:r w:rsidR="00226291" w:rsidRPr="001A298A">
        <w:rPr>
          <w:rFonts w:cs="Arial"/>
        </w:rPr>
        <w:t>ar indsigt i teorier og begreber om sammenhænge mellem organisation, ledelse og medarbejdere i forhold til at skabe positiv udvikling i en organisation</w:t>
      </w:r>
    </w:p>
    <w:p w14:paraId="3C6BF28A" w14:textId="2E6DB28C" w:rsidR="00226291" w:rsidRPr="001A298A" w:rsidRDefault="00424526" w:rsidP="00484504">
      <w:pPr>
        <w:numPr>
          <w:ilvl w:val="0"/>
          <w:numId w:val="7"/>
        </w:numPr>
        <w:rPr>
          <w:rFonts w:cs="Arial"/>
        </w:rPr>
      </w:pPr>
      <w:r>
        <w:rPr>
          <w:rFonts w:cs="Arial"/>
        </w:rPr>
        <w:t>h</w:t>
      </w:r>
      <w:r w:rsidR="00226291" w:rsidRPr="001A298A">
        <w:rPr>
          <w:rFonts w:cs="Arial"/>
        </w:rPr>
        <w:t>ar indsigt i organisatoriske beslutningsstrukturer og samarbejdsformer, herunder deres betydning for organisatorisk udvikling på individ og gruppeniveau</w:t>
      </w:r>
    </w:p>
    <w:p w14:paraId="3C5A231D" w14:textId="562E0197" w:rsidR="00C4243C" w:rsidRPr="001A298A" w:rsidRDefault="00C4243C" w:rsidP="00C4243C">
      <w:pPr>
        <w:rPr>
          <w:rFonts w:cs="Arial"/>
          <w:b/>
          <w:bCs/>
        </w:rPr>
      </w:pPr>
      <w:r w:rsidRPr="001A298A">
        <w:rPr>
          <w:rFonts w:cs="Arial"/>
          <w:b/>
          <w:bCs/>
        </w:rPr>
        <w:t>Færdigheder</w:t>
      </w:r>
    </w:p>
    <w:p w14:paraId="14445C3F" w14:textId="708870F7" w:rsidR="00226291" w:rsidRPr="001A298A" w:rsidRDefault="00424526" w:rsidP="00484504">
      <w:pPr>
        <w:numPr>
          <w:ilvl w:val="0"/>
          <w:numId w:val="7"/>
        </w:numPr>
        <w:rPr>
          <w:rFonts w:cs="Arial"/>
        </w:rPr>
      </w:pPr>
      <w:r>
        <w:rPr>
          <w:rFonts w:cs="Arial"/>
        </w:rPr>
        <w:t>k</w:t>
      </w:r>
      <w:r w:rsidR="004B50EF" w:rsidRPr="001A298A">
        <w:rPr>
          <w:rFonts w:cs="Arial"/>
        </w:rPr>
        <w:t>a</w:t>
      </w:r>
      <w:r w:rsidR="00226291" w:rsidRPr="001A298A">
        <w:rPr>
          <w:rFonts w:cs="Arial"/>
        </w:rPr>
        <w:t>n anvende og vurdere aktuelle eller nyere modeller for procesudvikling i forhold til grupper og organisationer med tilknytning til den pædagogiske praksis</w:t>
      </w:r>
    </w:p>
    <w:p w14:paraId="1D9394A3" w14:textId="0EAEE8CC" w:rsidR="00226291" w:rsidRPr="001A298A" w:rsidRDefault="00424526" w:rsidP="00484504">
      <w:pPr>
        <w:numPr>
          <w:ilvl w:val="0"/>
          <w:numId w:val="7"/>
        </w:numPr>
        <w:rPr>
          <w:rFonts w:cs="Arial"/>
        </w:rPr>
      </w:pPr>
      <w:r>
        <w:rPr>
          <w:rFonts w:cs="Arial"/>
        </w:rPr>
        <w:t>k</w:t>
      </w:r>
      <w:r w:rsidR="00226291" w:rsidRPr="001A298A">
        <w:rPr>
          <w:rFonts w:cs="Arial"/>
        </w:rPr>
        <w:t>an begrunde og anvende metoder til informationsindhentning som baggrund for vurdering af udviklingsprocesser og -mulighe</w:t>
      </w:r>
      <w:r w:rsidR="00C81B58" w:rsidRPr="001A298A">
        <w:rPr>
          <w:rFonts w:cs="Arial"/>
        </w:rPr>
        <w:t>der i grupper og organisationer</w:t>
      </w:r>
    </w:p>
    <w:p w14:paraId="403ACDD5" w14:textId="50CA7CFD" w:rsidR="00C4243C" w:rsidRPr="001A298A" w:rsidRDefault="00C4243C" w:rsidP="00C4243C">
      <w:pPr>
        <w:rPr>
          <w:rFonts w:cs="Arial"/>
          <w:b/>
          <w:bCs/>
        </w:rPr>
      </w:pPr>
      <w:r w:rsidRPr="001A298A">
        <w:rPr>
          <w:rFonts w:cs="Arial"/>
          <w:b/>
          <w:bCs/>
        </w:rPr>
        <w:t>Kompetencer</w:t>
      </w:r>
    </w:p>
    <w:p w14:paraId="2590F9C2" w14:textId="29BAC261" w:rsidR="00C4243C" w:rsidRPr="001A298A" w:rsidRDefault="00424526" w:rsidP="00484504">
      <w:pPr>
        <w:numPr>
          <w:ilvl w:val="0"/>
          <w:numId w:val="7"/>
        </w:numPr>
        <w:rPr>
          <w:rFonts w:cs="Arial"/>
        </w:rPr>
      </w:pPr>
      <w:r>
        <w:rPr>
          <w:rFonts w:cs="Arial"/>
        </w:rPr>
        <w:t>k</w:t>
      </w:r>
      <w:r w:rsidR="00C4243C" w:rsidRPr="001A298A">
        <w:rPr>
          <w:rFonts w:cs="Arial"/>
        </w:rPr>
        <w:t>an samarbejde om at identificere, analysere og intervenere overfor forskellige former for konflikter i grupper og organisationer</w:t>
      </w:r>
    </w:p>
    <w:p w14:paraId="45CA5FAB" w14:textId="62587612" w:rsidR="00C4243C" w:rsidRPr="001A298A" w:rsidRDefault="00424526" w:rsidP="00484504">
      <w:pPr>
        <w:numPr>
          <w:ilvl w:val="0"/>
          <w:numId w:val="7"/>
        </w:numPr>
        <w:rPr>
          <w:rFonts w:cs="Arial"/>
        </w:rPr>
      </w:pPr>
      <w:r>
        <w:rPr>
          <w:rFonts w:cs="Arial"/>
        </w:rPr>
        <w:t>k</w:t>
      </w:r>
      <w:r w:rsidR="00C4243C" w:rsidRPr="001A298A">
        <w:rPr>
          <w:rFonts w:cs="Arial"/>
        </w:rPr>
        <w:t>an påtage sig et medansvar for at anvende og vurdere betydningen af forskellige former for kommunikation i en gruppe- og organisationspsykologisk kontekst</w:t>
      </w:r>
    </w:p>
    <w:p w14:paraId="41B9EA16" w14:textId="77777777" w:rsidR="00226291" w:rsidRPr="001A298A" w:rsidRDefault="00226291" w:rsidP="00226291">
      <w:pPr>
        <w:rPr>
          <w:rFonts w:cs="Arial"/>
        </w:rPr>
      </w:pPr>
    </w:p>
    <w:p w14:paraId="145622AA" w14:textId="77777777" w:rsidR="00226291" w:rsidRPr="001A298A" w:rsidRDefault="00226291" w:rsidP="00226291">
      <w:pPr>
        <w:rPr>
          <w:rFonts w:cs="Arial"/>
        </w:rPr>
      </w:pPr>
    </w:p>
    <w:p w14:paraId="10D289A9" w14:textId="6AC6C9B0" w:rsidR="00226291" w:rsidRPr="001A298A" w:rsidRDefault="009761EA" w:rsidP="007526F5">
      <w:pPr>
        <w:pStyle w:val="Overskrift3"/>
      </w:pPr>
      <w:bookmarkStart w:id="460" w:name="_Toc457493810"/>
      <w:bookmarkStart w:id="461" w:name="_Toc331645008"/>
      <w:bookmarkStart w:id="462" w:name="_Toc229991463"/>
      <w:bookmarkStart w:id="463" w:name="_Toc232952031"/>
      <w:r w:rsidRPr="001A298A">
        <w:t>Modul Rs</w:t>
      </w:r>
      <w:r w:rsidR="00226291" w:rsidRPr="001A298A">
        <w:t>: Neuropsykologi og neuropædagogik</w:t>
      </w:r>
      <w:bookmarkEnd w:id="460"/>
      <w:bookmarkEnd w:id="461"/>
      <w:bookmarkEnd w:id="462"/>
      <w:bookmarkEnd w:id="463"/>
    </w:p>
    <w:p w14:paraId="77F7CCC4" w14:textId="77777777" w:rsidR="00226291" w:rsidRPr="001A298A" w:rsidRDefault="00226291" w:rsidP="00226291">
      <w:pPr>
        <w:ind w:firstLine="720"/>
        <w:rPr>
          <w:rFonts w:cs="Arial"/>
        </w:rPr>
      </w:pPr>
      <w:r w:rsidRPr="001A298A">
        <w:rPr>
          <w:rFonts w:cs="Arial"/>
        </w:rPr>
        <w:t>10 ECTS-point, ekstern prøve</w:t>
      </w:r>
    </w:p>
    <w:p w14:paraId="78777A21" w14:textId="77777777" w:rsidR="00226291" w:rsidRPr="001A298A" w:rsidRDefault="00226291" w:rsidP="00226291">
      <w:pPr>
        <w:rPr>
          <w:rFonts w:cs="Arial"/>
        </w:rPr>
      </w:pPr>
    </w:p>
    <w:p w14:paraId="1A9538CE" w14:textId="77777777" w:rsidR="00226291" w:rsidRPr="001A298A" w:rsidRDefault="00226291" w:rsidP="00226291">
      <w:pPr>
        <w:autoSpaceDE w:val="0"/>
        <w:autoSpaceDN w:val="0"/>
        <w:adjustRightInd w:val="0"/>
        <w:rPr>
          <w:b/>
        </w:rPr>
      </w:pPr>
      <w:r w:rsidRPr="001A298A">
        <w:rPr>
          <w:b/>
        </w:rPr>
        <w:t>Læringsmål</w:t>
      </w:r>
    </w:p>
    <w:p w14:paraId="69B0F134" w14:textId="77777777" w:rsidR="00226291" w:rsidRPr="001A298A" w:rsidRDefault="00226291" w:rsidP="00226291">
      <w:pPr>
        <w:autoSpaceDE w:val="0"/>
        <w:autoSpaceDN w:val="0"/>
        <w:adjustRightInd w:val="0"/>
      </w:pPr>
      <w:r w:rsidRPr="001A298A">
        <w:t xml:space="preserve">Den studerende </w:t>
      </w:r>
    </w:p>
    <w:p w14:paraId="6107D211" w14:textId="77777777" w:rsidR="004B50EF" w:rsidRPr="001A298A" w:rsidRDefault="004B50EF" w:rsidP="00226291">
      <w:pPr>
        <w:autoSpaceDE w:val="0"/>
        <w:autoSpaceDN w:val="0"/>
        <w:adjustRightInd w:val="0"/>
        <w:rPr>
          <w:b/>
          <w:bCs/>
        </w:rPr>
      </w:pPr>
    </w:p>
    <w:p w14:paraId="586304B4" w14:textId="6E557F76" w:rsidR="00C4243C" w:rsidRPr="001A298A" w:rsidRDefault="00C4243C" w:rsidP="00226291">
      <w:pPr>
        <w:autoSpaceDE w:val="0"/>
        <w:autoSpaceDN w:val="0"/>
        <w:adjustRightInd w:val="0"/>
        <w:rPr>
          <w:b/>
          <w:bCs/>
        </w:rPr>
      </w:pPr>
      <w:r w:rsidRPr="001A298A">
        <w:rPr>
          <w:b/>
          <w:bCs/>
        </w:rPr>
        <w:t>Viden</w:t>
      </w:r>
    </w:p>
    <w:p w14:paraId="484FCBD0" w14:textId="39F31085" w:rsidR="00F05F7A" w:rsidRPr="001A298A" w:rsidRDefault="00424526" w:rsidP="00484504">
      <w:pPr>
        <w:numPr>
          <w:ilvl w:val="0"/>
          <w:numId w:val="29"/>
        </w:numPr>
        <w:rPr>
          <w:rFonts w:eastAsia="Garamond" w:cs="Garamond"/>
        </w:rPr>
      </w:pPr>
      <w:r>
        <w:rPr>
          <w:rFonts w:eastAsia="Garamond" w:cs="Garamond"/>
        </w:rPr>
        <w:t>h</w:t>
      </w:r>
      <w:r w:rsidR="00F05F7A" w:rsidRPr="001A298A">
        <w:rPr>
          <w:rFonts w:eastAsia="Garamond" w:cs="Garamond"/>
        </w:rPr>
        <w:t xml:space="preserve">ar viden om hjernens grundlæggende opbygning, udvikling, funktioner samt neuroplasticitet </w:t>
      </w:r>
    </w:p>
    <w:p w14:paraId="75E3DFF0" w14:textId="354D73F9" w:rsidR="00F05F7A" w:rsidRPr="001A298A" w:rsidRDefault="00424526" w:rsidP="00484504">
      <w:pPr>
        <w:numPr>
          <w:ilvl w:val="0"/>
          <w:numId w:val="29"/>
        </w:numPr>
        <w:rPr>
          <w:rFonts w:eastAsia="Garamond" w:cs="Garamond"/>
        </w:rPr>
      </w:pPr>
      <w:r>
        <w:rPr>
          <w:rFonts w:eastAsia="Garamond" w:cs="Garamond"/>
        </w:rPr>
        <w:t>h</w:t>
      </w:r>
      <w:r w:rsidR="00F05F7A" w:rsidRPr="001A298A">
        <w:rPr>
          <w:rFonts w:eastAsia="Garamond" w:cs="Garamond"/>
        </w:rPr>
        <w:t xml:space="preserve">ar indsigt i trivsel og udvikling med fokus på ressourcer og belastninger i børn, unge og voksnes liv i et neuropsykologisk perspektiv </w:t>
      </w:r>
    </w:p>
    <w:p w14:paraId="053E765F" w14:textId="54855E93" w:rsidR="00F05F7A" w:rsidRPr="001A298A" w:rsidRDefault="00424526" w:rsidP="00484504">
      <w:pPr>
        <w:numPr>
          <w:ilvl w:val="0"/>
          <w:numId w:val="29"/>
        </w:numPr>
        <w:rPr>
          <w:rFonts w:eastAsia="Garamond" w:cs="Garamond"/>
        </w:rPr>
      </w:pPr>
      <w:r>
        <w:rPr>
          <w:rFonts w:eastAsia="Garamond" w:cs="Garamond"/>
        </w:rPr>
        <w:t>k</w:t>
      </w:r>
      <w:r w:rsidR="00F05F7A" w:rsidRPr="001A298A">
        <w:rPr>
          <w:rFonts w:eastAsia="Garamond" w:cs="Garamond"/>
        </w:rPr>
        <w:t xml:space="preserve">an reflektere over hvordan omverden, trivsel og relationer påvirker adfærd, deltagelse og læring i et neuropsykologisk perspektiv </w:t>
      </w:r>
    </w:p>
    <w:p w14:paraId="40405D4A" w14:textId="4A5DA2E1" w:rsidR="00C4243C" w:rsidRPr="001A298A" w:rsidRDefault="00C4243C" w:rsidP="00F05F7A">
      <w:pPr>
        <w:autoSpaceDE w:val="0"/>
        <w:autoSpaceDN w:val="0"/>
        <w:adjustRightInd w:val="0"/>
        <w:rPr>
          <w:b/>
          <w:bCs/>
        </w:rPr>
      </w:pPr>
      <w:r w:rsidRPr="001A298A">
        <w:rPr>
          <w:b/>
          <w:bCs/>
        </w:rPr>
        <w:t>Færdigheder</w:t>
      </w:r>
    </w:p>
    <w:p w14:paraId="0EB3D8F7" w14:textId="1A7B193B" w:rsidR="00F05F7A" w:rsidRPr="001A298A" w:rsidRDefault="00424526" w:rsidP="00484504">
      <w:pPr>
        <w:numPr>
          <w:ilvl w:val="0"/>
          <w:numId w:val="29"/>
        </w:numPr>
        <w:contextualSpacing/>
      </w:pPr>
      <w:r>
        <w:rPr>
          <w:rFonts w:eastAsia="Garamond" w:cs="Garamond"/>
          <w:color w:val="000000"/>
        </w:rPr>
        <w:t>k</w:t>
      </w:r>
      <w:r w:rsidR="00F05F7A" w:rsidRPr="001A298A">
        <w:rPr>
          <w:rFonts w:eastAsia="Garamond" w:cs="Garamond"/>
          <w:color w:val="000000"/>
        </w:rPr>
        <w:t>an vurdere sammenhænge mellem et neuropsykologisk og neuropædagogisk videngrundlag og en konkret pædagogisk praksis</w:t>
      </w:r>
    </w:p>
    <w:p w14:paraId="7F7C2982" w14:textId="79D3A5B5" w:rsidR="00045194" w:rsidRPr="001A298A" w:rsidRDefault="00424526" w:rsidP="00484504">
      <w:pPr>
        <w:numPr>
          <w:ilvl w:val="0"/>
          <w:numId w:val="29"/>
        </w:numPr>
        <w:pBdr>
          <w:top w:val="nil"/>
          <w:left w:val="nil"/>
          <w:bottom w:val="nil"/>
          <w:right w:val="nil"/>
          <w:between w:val="nil"/>
        </w:pBdr>
        <w:rPr>
          <w:rFonts w:eastAsia="Garamond" w:cs="Garamond"/>
          <w:color w:val="000000"/>
        </w:rPr>
      </w:pPr>
      <w:r>
        <w:rPr>
          <w:rFonts w:eastAsia="Garamond" w:cs="Garamond"/>
          <w:color w:val="000000"/>
        </w:rPr>
        <w:t>k</w:t>
      </w:r>
      <w:r w:rsidR="00045194" w:rsidRPr="001A298A">
        <w:rPr>
          <w:rFonts w:eastAsia="Garamond" w:cs="Garamond"/>
          <w:color w:val="000000"/>
        </w:rPr>
        <w:t xml:space="preserve">an anvende og begrunde neuropsykologiske og neuropædagogiske tilgange og metoder til undersøgelse i en pædagogisk kontekst </w:t>
      </w:r>
    </w:p>
    <w:p w14:paraId="6B3C32F7" w14:textId="6EBE6B5F" w:rsidR="00045194" w:rsidRPr="001A298A" w:rsidRDefault="00424526" w:rsidP="00484504">
      <w:pPr>
        <w:numPr>
          <w:ilvl w:val="0"/>
          <w:numId w:val="29"/>
        </w:numPr>
        <w:pBdr>
          <w:top w:val="nil"/>
          <w:left w:val="nil"/>
          <w:bottom w:val="nil"/>
          <w:right w:val="nil"/>
          <w:between w:val="nil"/>
        </w:pBdr>
        <w:rPr>
          <w:rFonts w:eastAsia="Garamond" w:cs="Garamond"/>
          <w:color w:val="000000"/>
        </w:rPr>
      </w:pPr>
      <w:r>
        <w:rPr>
          <w:rFonts w:eastAsia="Garamond" w:cs="Garamond"/>
          <w:color w:val="000000"/>
        </w:rPr>
        <w:t>k</w:t>
      </w:r>
      <w:r w:rsidR="00045194" w:rsidRPr="001A298A">
        <w:rPr>
          <w:rFonts w:eastAsia="Garamond" w:cs="Garamond"/>
          <w:color w:val="000000"/>
        </w:rPr>
        <w:t>an identificere og begrunde neuropædagogiske handlemuligheder med afsæt i barnets, den unges eller voksnes forudsætninger og perspektiv</w:t>
      </w:r>
      <w:r w:rsidR="00045194" w:rsidRPr="001A298A">
        <w:rPr>
          <w:rStyle w:val="eop"/>
        </w:rPr>
        <w:t> </w:t>
      </w:r>
    </w:p>
    <w:p w14:paraId="78A54924" w14:textId="7E228E23" w:rsidR="00C4243C" w:rsidRPr="001A298A" w:rsidRDefault="00C4243C" w:rsidP="00F05F7A">
      <w:pPr>
        <w:contextualSpacing/>
        <w:rPr>
          <w:b/>
          <w:bCs/>
        </w:rPr>
      </w:pPr>
      <w:r w:rsidRPr="001A298A">
        <w:rPr>
          <w:b/>
          <w:bCs/>
        </w:rPr>
        <w:t>Kompetencer</w:t>
      </w:r>
    </w:p>
    <w:p w14:paraId="6FC10A11" w14:textId="5A62453A" w:rsidR="00226291" w:rsidRPr="001A298A" w:rsidRDefault="00424526" w:rsidP="00484504">
      <w:pPr>
        <w:numPr>
          <w:ilvl w:val="0"/>
          <w:numId w:val="29"/>
        </w:numPr>
      </w:pPr>
      <w:r>
        <w:rPr>
          <w:rFonts w:eastAsia="Garamond" w:cs="Garamond"/>
        </w:rPr>
        <w:t>k</w:t>
      </w:r>
      <w:r w:rsidR="00045194" w:rsidRPr="001A298A">
        <w:rPr>
          <w:rFonts w:eastAsia="Garamond" w:cs="Garamond"/>
        </w:rPr>
        <w:t>an påtage sig medansvar for udviklingsstøttende og ressourceorienterede miljøer med afsæt i neuropsykologisk og neuropædagogisk viden</w:t>
      </w:r>
    </w:p>
    <w:p w14:paraId="4D7E6057" w14:textId="24E29C72" w:rsidR="000608AD" w:rsidRPr="001A298A" w:rsidRDefault="00424526" w:rsidP="004B50EF">
      <w:pPr>
        <w:numPr>
          <w:ilvl w:val="0"/>
          <w:numId w:val="29"/>
        </w:numPr>
        <w:rPr>
          <w:rFonts w:eastAsia="Garamond" w:cs="Garamond"/>
        </w:rPr>
      </w:pPr>
      <w:r>
        <w:rPr>
          <w:rFonts w:eastAsia="Garamond" w:cs="Garamond"/>
        </w:rPr>
        <w:lastRenderedPageBreak/>
        <w:t>k</w:t>
      </w:r>
      <w:r w:rsidR="00045194" w:rsidRPr="001A298A">
        <w:rPr>
          <w:rFonts w:eastAsia="Garamond" w:cs="Garamond"/>
        </w:rPr>
        <w:t>an indgå i samarbejde med barn, ung, voksen samt netværk og relevante fagpersoner om neuropædagogiske indsatser med fokus på at initiere trivsels- og udviklingsfremmende relationer</w:t>
      </w:r>
    </w:p>
    <w:p w14:paraId="7D22F762" w14:textId="77777777" w:rsidR="000608AD" w:rsidRPr="001A298A" w:rsidRDefault="000608AD" w:rsidP="000608AD">
      <w:pPr>
        <w:autoSpaceDE w:val="0"/>
        <w:autoSpaceDN w:val="0"/>
        <w:adjustRightInd w:val="0"/>
      </w:pPr>
    </w:p>
    <w:p w14:paraId="5BAC199F" w14:textId="77777777" w:rsidR="00226291" w:rsidRPr="001A298A" w:rsidRDefault="00226291" w:rsidP="00226291"/>
    <w:p w14:paraId="745FD4E1" w14:textId="7CCFE41B" w:rsidR="00226291" w:rsidRPr="001A298A" w:rsidRDefault="009761EA" w:rsidP="007526F5">
      <w:pPr>
        <w:pStyle w:val="Overskrift3"/>
      </w:pPr>
      <w:bookmarkStart w:id="464" w:name="_Toc457493811"/>
      <w:bookmarkStart w:id="465" w:name="_Toc261177034"/>
      <w:bookmarkStart w:id="466" w:name="_Toc229991464"/>
      <w:bookmarkStart w:id="467" w:name="_Toc232952032"/>
      <w:r w:rsidRPr="001A298A">
        <w:t>Modul Rs</w:t>
      </w:r>
      <w:r w:rsidR="00226291" w:rsidRPr="001A298A">
        <w:t>: Pædagogisk psykologi</w:t>
      </w:r>
      <w:bookmarkEnd w:id="464"/>
      <w:bookmarkEnd w:id="465"/>
      <w:bookmarkEnd w:id="466"/>
      <w:bookmarkEnd w:id="467"/>
    </w:p>
    <w:p w14:paraId="1B76C010" w14:textId="77777777" w:rsidR="00226291" w:rsidRPr="001A298A" w:rsidRDefault="00226291" w:rsidP="00226291">
      <w:pPr>
        <w:ind w:firstLine="720"/>
        <w:rPr>
          <w:rFonts w:cs="Arial"/>
        </w:rPr>
      </w:pPr>
      <w:r w:rsidRPr="001A298A">
        <w:rPr>
          <w:rFonts w:cs="Arial"/>
        </w:rPr>
        <w:t>10 ECTS-point, intern prøve</w:t>
      </w:r>
    </w:p>
    <w:p w14:paraId="35B2F743" w14:textId="77777777" w:rsidR="00226291" w:rsidRPr="001A298A" w:rsidRDefault="00226291" w:rsidP="00226291">
      <w:pPr>
        <w:rPr>
          <w:rFonts w:cs="Arial"/>
        </w:rPr>
      </w:pPr>
    </w:p>
    <w:p w14:paraId="2DC489D3" w14:textId="77777777" w:rsidR="00226291" w:rsidRPr="001A298A" w:rsidRDefault="00226291" w:rsidP="00226291">
      <w:pPr>
        <w:rPr>
          <w:rFonts w:cs="Arial"/>
          <w:b/>
        </w:rPr>
      </w:pPr>
      <w:r w:rsidRPr="001A298A">
        <w:rPr>
          <w:rFonts w:cs="Arial"/>
          <w:b/>
        </w:rPr>
        <w:t>Læringsmål</w:t>
      </w:r>
    </w:p>
    <w:p w14:paraId="67E83E3D" w14:textId="77777777" w:rsidR="00226291" w:rsidRPr="001A298A" w:rsidRDefault="00226291" w:rsidP="00226291">
      <w:pPr>
        <w:rPr>
          <w:rFonts w:cs="Arial"/>
        </w:rPr>
      </w:pPr>
      <w:r w:rsidRPr="001A298A">
        <w:rPr>
          <w:rFonts w:cs="Arial"/>
        </w:rPr>
        <w:t>Den studerende</w:t>
      </w:r>
    </w:p>
    <w:p w14:paraId="0EA3D650" w14:textId="77777777" w:rsidR="004B50EF" w:rsidRPr="001A298A" w:rsidRDefault="004B50EF" w:rsidP="00226291">
      <w:pPr>
        <w:rPr>
          <w:rFonts w:cs="Arial"/>
          <w:b/>
          <w:bCs/>
        </w:rPr>
      </w:pPr>
    </w:p>
    <w:p w14:paraId="2602013D" w14:textId="692A163B" w:rsidR="00C4243C" w:rsidRPr="001A298A" w:rsidRDefault="00C4243C" w:rsidP="00226291">
      <w:pPr>
        <w:rPr>
          <w:rFonts w:cs="Arial"/>
          <w:b/>
          <w:bCs/>
        </w:rPr>
      </w:pPr>
      <w:r w:rsidRPr="001A298A">
        <w:rPr>
          <w:rFonts w:cs="Arial"/>
          <w:b/>
          <w:bCs/>
        </w:rPr>
        <w:t>Viden</w:t>
      </w:r>
    </w:p>
    <w:p w14:paraId="0654FDB7" w14:textId="41E7F1EE" w:rsidR="00226291" w:rsidRPr="001A298A" w:rsidRDefault="00424526" w:rsidP="00484504">
      <w:pPr>
        <w:numPr>
          <w:ilvl w:val="0"/>
          <w:numId w:val="11"/>
        </w:numPr>
        <w:rPr>
          <w:rFonts w:cs="Arial"/>
        </w:rPr>
      </w:pPr>
      <w:r>
        <w:rPr>
          <w:rFonts w:cs="Arial"/>
        </w:rPr>
        <w:t>h</w:t>
      </w:r>
      <w:r w:rsidR="00226291" w:rsidRPr="001A298A">
        <w:rPr>
          <w:rFonts w:cs="Arial"/>
        </w:rPr>
        <w:t>ar psykologisk viden om lærings- og dannelsesprocesser og deres forankring i forskning, historie og samfund</w:t>
      </w:r>
    </w:p>
    <w:p w14:paraId="05960118" w14:textId="7A48496B" w:rsidR="00226291" w:rsidRPr="001A298A" w:rsidRDefault="00424526" w:rsidP="00484504">
      <w:pPr>
        <w:numPr>
          <w:ilvl w:val="0"/>
          <w:numId w:val="11"/>
        </w:numPr>
        <w:rPr>
          <w:rFonts w:cs="Arial"/>
        </w:rPr>
      </w:pPr>
      <w:r>
        <w:rPr>
          <w:rFonts w:cs="Arial"/>
        </w:rPr>
        <w:t>h</w:t>
      </w:r>
      <w:r w:rsidR="00226291" w:rsidRPr="001A298A">
        <w:rPr>
          <w:rFonts w:cs="Arial"/>
        </w:rPr>
        <w:t>ar viden om almindeligt forekommende læringsvanskeligheder og deres indflydelse på udviklingsmulighederne hos individer og grupper</w:t>
      </w:r>
    </w:p>
    <w:p w14:paraId="4932600D" w14:textId="78FC0159" w:rsidR="00C4243C" w:rsidRPr="001A298A" w:rsidRDefault="00C4243C" w:rsidP="00C4243C">
      <w:pPr>
        <w:rPr>
          <w:rFonts w:cs="Arial"/>
          <w:b/>
          <w:bCs/>
        </w:rPr>
      </w:pPr>
      <w:r w:rsidRPr="001A298A">
        <w:rPr>
          <w:rFonts w:cs="Arial"/>
          <w:b/>
          <w:bCs/>
        </w:rPr>
        <w:t>Færdigheder</w:t>
      </w:r>
    </w:p>
    <w:p w14:paraId="66B49E41" w14:textId="0B6F5679" w:rsidR="00226291" w:rsidRPr="001A298A" w:rsidRDefault="00424526" w:rsidP="00484504">
      <w:pPr>
        <w:numPr>
          <w:ilvl w:val="0"/>
          <w:numId w:val="11"/>
        </w:numPr>
        <w:rPr>
          <w:rFonts w:cs="Arial"/>
        </w:rPr>
      </w:pPr>
      <w:r>
        <w:rPr>
          <w:rFonts w:cs="Arial"/>
        </w:rPr>
        <w:t>k</w:t>
      </w:r>
      <w:r w:rsidR="00226291" w:rsidRPr="001A298A">
        <w:rPr>
          <w:rFonts w:cs="Arial"/>
        </w:rPr>
        <w:t>an analysere og diskutere psykologiske problemstillinger med afsæt i forskellige lærings- og dannelsesteorier</w:t>
      </w:r>
    </w:p>
    <w:p w14:paraId="3A2807B8" w14:textId="604775F3" w:rsidR="00226291" w:rsidRPr="001A298A" w:rsidRDefault="00424526" w:rsidP="00484504">
      <w:pPr>
        <w:numPr>
          <w:ilvl w:val="0"/>
          <w:numId w:val="11"/>
        </w:numPr>
        <w:rPr>
          <w:rFonts w:cs="Arial"/>
        </w:rPr>
      </w:pPr>
      <w:r>
        <w:rPr>
          <w:rFonts w:cs="Arial"/>
        </w:rPr>
        <w:t>k</w:t>
      </w:r>
      <w:r w:rsidR="00226291" w:rsidRPr="001A298A">
        <w:rPr>
          <w:rFonts w:cs="Arial"/>
        </w:rPr>
        <w:t>an anvende psykologisk teori til at reflektere kritisk over normer og menneskesyn i pædagogisk praksis</w:t>
      </w:r>
    </w:p>
    <w:p w14:paraId="15934645" w14:textId="75228CAC" w:rsidR="004B50EF" w:rsidRPr="001A298A" w:rsidRDefault="00424526" w:rsidP="004B50EF">
      <w:pPr>
        <w:numPr>
          <w:ilvl w:val="0"/>
          <w:numId w:val="11"/>
        </w:numPr>
        <w:rPr>
          <w:rFonts w:cs="Arial"/>
        </w:rPr>
      </w:pPr>
      <w:r>
        <w:rPr>
          <w:rFonts w:cs="Arial"/>
        </w:rPr>
        <w:t>k</w:t>
      </w:r>
      <w:r w:rsidR="00226291" w:rsidRPr="001A298A">
        <w:rPr>
          <w:rFonts w:cs="Arial"/>
        </w:rPr>
        <w:t>an begrunde og anvende metoder til informationsindhentning og vurdering af læreprocesser i læringsmiljøer set i individuelt, socialt og kontekstuelt perspektiv</w:t>
      </w:r>
    </w:p>
    <w:p w14:paraId="6693DBF9" w14:textId="276AA845" w:rsidR="00226291" w:rsidRPr="001A298A" w:rsidRDefault="00424526" w:rsidP="004B50EF">
      <w:pPr>
        <w:numPr>
          <w:ilvl w:val="0"/>
          <w:numId w:val="11"/>
        </w:numPr>
        <w:rPr>
          <w:rFonts w:cs="Arial"/>
        </w:rPr>
      </w:pPr>
      <w:r>
        <w:rPr>
          <w:rFonts w:cs="Arial"/>
        </w:rPr>
        <w:t>k</w:t>
      </w:r>
      <w:r w:rsidR="00226291" w:rsidRPr="001A298A">
        <w:rPr>
          <w:rFonts w:cs="Arial"/>
        </w:rPr>
        <w:t>an begrunde og udvikle handlingsstrategier i forhold til pædagogiske lærings- og dannelsesproblemstillinger på individ-, gruppe- og organisationsniveau</w:t>
      </w:r>
      <w:r w:rsidR="00C4243C" w:rsidRPr="001A298A">
        <w:rPr>
          <w:rFonts w:cs="Arial"/>
        </w:rPr>
        <w:t>.</w:t>
      </w:r>
    </w:p>
    <w:p w14:paraId="0DA68F0C" w14:textId="2C106282" w:rsidR="00C4243C" w:rsidRPr="001A298A" w:rsidRDefault="00C4243C" w:rsidP="00C4243C">
      <w:pPr>
        <w:rPr>
          <w:rFonts w:cs="Arial"/>
          <w:b/>
          <w:bCs/>
        </w:rPr>
      </w:pPr>
      <w:r w:rsidRPr="001A298A">
        <w:rPr>
          <w:rFonts w:cs="Arial"/>
          <w:b/>
          <w:bCs/>
        </w:rPr>
        <w:t>Kompetencer</w:t>
      </w:r>
    </w:p>
    <w:p w14:paraId="113C83E5" w14:textId="695A324B" w:rsidR="00C4243C" w:rsidRPr="001A298A" w:rsidRDefault="00424526" w:rsidP="00484504">
      <w:pPr>
        <w:numPr>
          <w:ilvl w:val="0"/>
          <w:numId w:val="11"/>
        </w:numPr>
        <w:rPr>
          <w:rFonts w:cs="Arial"/>
        </w:rPr>
      </w:pPr>
      <w:r>
        <w:rPr>
          <w:rFonts w:cs="Arial"/>
        </w:rPr>
        <w:t>k</w:t>
      </w:r>
      <w:r w:rsidR="00C4243C" w:rsidRPr="001A298A">
        <w:rPr>
          <w:rFonts w:cs="Arial"/>
        </w:rPr>
        <w:t>an indgå i refleksivt samarbejde om at håndtere menneskelig diversitet i forhold til lærings- og dannelsesprocesser i en pædagogisk praksis</w:t>
      </w:r>
    </w:p>
    <w:p w14:paraId="78BF3EC5" w14:textId="4D206665" w:rsidR="009761EA" w:rsidRPr="001A298A" w:rsidRDefault="009761EA">
      <w:pPr>
        <w:rPr>
          <w:rFonts w:cs="Arial"/>
          <w:b/>
          <w:bCs/>
        </w:rPr>
      </w:pPr>
    </w:p>
    <w:p w14:paraId="643EF2F1" w14:textId="0E51F728" w:rsidR="00254E04" w:rsidRPr="001A298A" w:rsidRDefault="00254E04" w:rsidP="00BF5016">
      <w:pPr>
        <w:pStyle w:val="Overskrift2"/>
        <w:rPr>
          <w:color w:val="FF0000"/>
        </w:rPr>
      </w:pPr>
      <w:bookmarkStart w:id="468" w:name="_Toc119489540"/>
      <w:bookmarkStart w:id="469" w:name="_Toc284248019"/>
      <w:bookmarkStart w:id="470" w:name="_Toc1427506868"/>
      <w:bookmarkStart w:id="471" w:name="_Toc229991465"/>
      <w:bookmarkStart w:id="472" w:name="_Toc232952033"/>
      <w:r w:rsidRPr="001A298A">
        <w:rPr>
          <w:color w:val="auto"/>
        </w:rPr>
        <w:t>PÆDAGOGISK OG SOCIALPÆDAGOGISK ARBEJDE</w:t>
      </w:r>
      <w:bookmarkEnd w:id="468"/>
      <w:bookmarkEnd w:id="469"/>
      <w:bookmarkEnd w:id="470"/>
      <w:bookmarkEnd w:id="471"/>
      <w:bookmarkEnd w:id="472"/>
    </w:p>
    <w:p w14:paraId="643EF2F2" w14:textId="77777777" w:rsidR="00254E04" w:rsidRPr="001A298A" w:rsidRDefault="00254E04" w:rsidP="00197BF8">
      <w:pPr>
        <w:rPr>
          <w:rFonts w:cs="Arial"/>
        </w:rPr>
      </w:pPr>
    </w:p>
    <w:p w14:paraId="643EF2F3" w14:textId="77777777" w:rsidR="003C36A8" w:rsidRPr="001A298A" w:rsidRDefault="003C36A8" w:rsidP="003C36A8">
      <w:pPr>
        <w:rPr>
          <w:rFonts w:cs="Arial"/>
          <w:b/>
        </w:rPr>
      </w:pPr>
      <w:r w:rsidRPr="001A298A">
        <w:rPr>
          <w:rFonts w:cs="Arial"/>
          <w:b/>
        </w:rPr>
        <w:t>Formål</w:t>
      </w:r>
    </w:p>
    <w:p w14:paraId="0D571244" w14:textId="30898210" w:rsidR="00D1026F" w:rsidRPr="001A298A" w:rsidRDefault="00D1026F" w:rsidP="003C36A8">
      <w:pPr>
        <w:rPr>
          <w:rFonts w:cs="Arial"/>
        </w:rPr>
      </w:pPr>
      <w:r w:rsidRPr="001A298A">
        <w:rPr>
          <w:rFonts w:cs="Arial"/>
        </w:rPr>
        <w:t>Retningens formål, er at den studerende på baggrund af gældende lovgivning og konventioner, egne erfaringer, forskningsinformeret og professionsrettet viden, udvikler kompetencer til at understøtte forskellige målgruppers trivsel, udvikling og dannelse inden for det almene og social/specialpædagogiske praksisfelt, samt kan bidrage til udvikling af den pædagogiske praksis på arbejdspladsen, på et individ, gruppe og organisatorisk niveau.</w:t>
      </w:r>
    </w:p>
    <w:p w14:paraId="643EF2F5" w14:textId="77777777" w:rsidR="003C36A8" w:rsidRPr="001A298A" w:rsidRDefault="003C36A8" w:rsidP="003C36A8">
      <w:pPr>
        <w:rPr>
          <w:rFonts w:cs="Arial"/>
          <w:b/>
        </w:rPr>
      </w:pPr>
    </w:p>
    <w:p w14:paraId="643EF2F6" w14:textId="77777777" w:rsidR="003C36A8" w:rsidRPr="001A298A" w:rsidRDefault="003C36A8" w:rsidP="003C36A8">
      <w:pPr>
        <w:rPr>
          <w:rFonts w:cs="Arial"/>
          <w:b/>
        </w:rPr>
      </w:pPr>
      <w:r w:rsidRPr="001A298A">
        <w:rPr>
          <w:rFonts w:cs="Arial"/>
          <w:b/>
        </w:rPr>
        <w:t>Mål for læringsudbytte</w:t>
      </w:r>
    </w:p>
    <w:p w14:paraId="643EF2F7" w14:textId="77777777" w:rsidR="00200675" w:rsidRPr="001A298A" w:rsidRDefault="00200675" w:rsidP="003C36A8">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2"/>
      </w:tblGrid>
      <w:tr w:rsidR="003C36A8" w:rsidRPr="001A298A" w14:paraId="643EF2FD" w14:textId="77777777" w:rsidTr="0085444C">
        <w:tc>
          <w:tcPr>
            <w:tcW w:w="9464" w:type="dxa"/>
            <w:gridSpan w:val="2"/>
          </w:tcPr>
          <w:p w14:paraId="643EF2F8" w14:textId="77777777" w:rsidR="003C36A8" w:rsidRPr="001A298A" w:rsidRDefault="003C36A8" w:rsidP="003C36A8">
            <w:pPr>
              <w:rPr>
                <w:b/>
              </w:rPr>
            </w:pPr>
            <w:r w:rsidRPr="001A298A">
              <w:rPr>
                <w:b/>
              </w:rPr>
              <w:t>Kompetencemål</w:t>
            </w:r>
          </w:p>
          <w:p w14:paraId="643EF2F9" w14:textId="77777777" w:rsidR="003C36A8" w:rsidRPr="001A298A" w:rsidRDefault="003C36A8" w:rsidP="00200675">
            <w:r w:rsidRPr="001A298A">
              <w:t xml:space="preserve">Det er målet, at den studerende gennem integration af praksiserfaring og udviklingsorientering opnår kompetencer til at </w:t>
            </w:r>
          </w:p>
          <w:p w14:paraId="4DDB91BA" w14:textId="2DC89A04" w:rsidR="006D5DD7" w:rsidRPr="001A298A" w:rsidRDefault="001104C9" w:rsidP="00484504">
            <w:pPr>
              <w:numPr>
                <w:ilvl w:val="0"/>
                <w:numId w:val="17"/>
              </w:numPr>
              <w:pBdr>
                <w:top w:val="nil"/>
                <w:left w:val="nil"/>
                <w:bottom w:val="nil"/>
                <w:right w:val="nil"/>
                <w:between w:val="nil"/>
              </w:pBdr>
              <w:rPr>
                <w:rFonts w:eastAsia="Garamond" w:cs="Garamond"/>
              </w:rPr>
            </w:pPr>
            <w:r>
              <w:rPr>
                <w:rFonts w:eastAsia="Garamond" w:cs="Garamond"/>
              </w:rPr>
              <w:t>b</w:t>
            </w:r>
            <w:r w:rsidR="006D5DD7" w:rsidRPr="001A298A">
              <w:rPr>
                <w:rFonts w:eastAsia="Garamond" w:cs="Garamond"/>
              </w:rPr>
              <w:t>idrage til udvikling af pædagogisk og social- og specialpædagogisk praksis</w:t>
            </w:r>
          </w:p>
          <w:p w14:paraId="7B727026" w14:textId="5DA7BDCA" w:rsidR="006D5DD7" w:rsidRPr="001A298A" w:rsidRDefault="001104C9" w:rsidP="00484504">
            <w:pPr>
              <w:numPr>
                <w:ilvl w:val="0"/>
                <w:numId w:val="17"/>
              </w:numPr>
              <w:pBdr>
                <w:top w:val="nil"/>
                <w:left w:val="nil"/>
                <w:bottom w:val="nil"/>
                <w:right w:val="nil"/>
                <w:between w:val="nil"/>
              </w:pBdr>
              <w:rPr>
                <w:rFonts w:eastAsia="Garamond" w:cs="Garamond"/>
              </w:rPr>
            </w:pPr>
            <w:r>
              <w:rPr>
                <w:rFonts w:eastAsia="Garamond" w:cs="Garamond"/>
              </w:rPr>
              <w:t>v</w:t>
            </w:r>
            <w:r w:rsidR="006D5DD7" w:rsidRPr="001A298A">
              <w:rPr>
                <w:rFonts w:eastAsia="Garamond" w:cs="Garamond"/>
              </w:rPr>
              <w:t>aretage pædagogiske funktioner som f.eks. faglig ressourceperson, ledelse af pædagogiske processer og udviklingsopgaver</w:t>
            </w:r>
          </w:p>
          <w:p w14:paraId="643EF2FC" w14:textId="47336F3A" w:rsidR="006D5DD7" w:rsidRPr="001A298A" w:rsidRDefault="001104C9" w:rsidP="002D21A0">
            <w:pPr>
              <w:numPr>
                <w:ilvl w:val="0"/>
                <w:numId w:val="17"/>
              </w:numPr>
              <w:pBdr>
                <w:top w:val="nil"/>
                <w:left w:val="nil"/>
                <w:bottom w:val="nil"/>
                <w:right w:val="nil"/>
                <w:between w:val="nil"/>
              </w:pBdr>
              <w:rPr>
                <w:rFonts w:eastAsia="Garamond" w:cs="Garamond"/>
              </w:rPr>
            </w:pPr>
            <w:r>
              <w:rPr>
                <w:rFonts w:eastAsia="Garamond" w:cs="Garamond"/>
              </w:rPr>
              <w:lastRenderedPageBreak/>
              <w:t>i</w:t>
            </w:r>
            <w:r w:rsidR="006D5DD7" w:rsidRPr="001A298A">
              <w:rPr>
                <w:rFonts w:eastAsia="Garamond" w:cs="Garamond"/>
              </w:rPr>
              <w:t>ndgå i samarbejde med relevante aktører om komplekse pædagogiske problemstillinger, der angår udvikling, trivsel og dannelse i relation til individ, gruppe eller organisationsniveau</w:t>
            </w:r>
          </w:p>
        </w:tc>
      </w:tr>
      <w:tr w:rsidR="003C36A8" w:rsidRPr="001A298A" w14:paraId="643EF2FF" w14:textId="77777777" w:rsidTr="0085444C">
        <w:tc>
          <w:tcPr>
            <w:tcW w:w="9464" w:type="dxa"/>
            <w:gridSpan w:val="2"/>
          </w:tcPr>
          <w:p w14:paraId="643EF2FE" w14:textId="77777777" w:rsidR="003C36A8" w:rsidRPr="001A298A" w:rsidRDefault="003C36A8" w:rsidP="003C36A8">
            <w:r w:rsidRPr="001A298A">
              <w:t xml:space="preserve">For at opnå disse kompetencer skal den studerende </w:t>
            </w:r>
          </w:p>
        </w:tc>
      </w:tr>
      <w:tr w:rsidR="003C36A8" w:rsidRPr="001A298A" w14:paraId="643EF30B" w14:textId="77777777" w:rsidTr="0085444C">
        <w:trPr>
          <w:trHeight w:val="1364"/>
        </w:trPr>
        <w:tc>
          <w:tcPr>
            <w:tcW w:w="4732" w:type="dxa"/>
          </w:tcPr>
          <w:p w14:paraId="643EF301" w14:textId="77777777" w:rsidR="003C36A8" w:rsidRPr="001A298A" w:rsidRDefault="003C36A8" w:rsidP="003C36A8">
            <w:pPr>
              <w:rPr>
                <w:b/>
              </w:rPr>
            </w:pPr>
            <w:r w:rsidRPr="001A298A">
              <w:rPr>
                <w:b/>
              </w:rPr>
              <w:t>Viden</w:t>
            </w:r>
          </w:p>
          <w:p w14:paraId="0543AA11" w14:textId="197BD8F7" w:rsidR="00CC0A8D" w:rsidRPr="001A298A" w:rsidRDefault="00424526" w:rsidP="00484504">
            <w:pPr>
              <w:numPr>
                <w:ilvl w:val="0"/>
                <w:numId w:val="39"/>
              </w:numPr>
              <w:rPr>
                <w:rFonts w:eastAsia="Garamond" w:cs="Garamond"/>
              </w:rPr>
            </w:pPr>
            <w:r>
              <w:rPr>
                <w:rFonts w:eastAsia="Garamond" w:cs="Garamond"/>
              </w:rPr>
              <w:t>h</w:t>
            </w:r>
            <w:r w:rsidR="00CC0A8D" w:rsidRPr="001A298A">
              <w:rPr>
                <w:rFonts w:eastAsia="Garamond" w:cs="Garamond"/>
              </w:rPr>
              <w:t xml:space="preserve">ave indsigt i forskellige vidensformer, pædagogiske teorier og metoder </w:t>
            </w:r>
          </w:p>
          <w:p w14:paraId="0FDFEE9F" w14:textId="781C5DBD" w:rsidR="00CC0A8D" w:rsidRPr="001A298A" w:rsidRDefault="00424526" w:rsidP="00484504">
            <w:pPr>
              <w:numPr>
                <w:ilvl w:val="0"/>
                <w:numId w:val="39"/>
              </w:numPr>
              <w:rPr>
                <w:rFonts w:eastAsia="Garamond" w:cs="Garamond"/>
              </w:rPr>
            </w:pPr>
            <w:r>
              <w:rPr>
                <w:rFonts w:eastAsia="Garamond" w:cs="Garamond"/>
              </w:rPr>
              <w:t>h</w:t>
            </w:r>
            <w:r w:rsidR="002D21A0" w:rsidRPr="001A298A">
              <w:rPr>
                <w:rFonts w:eastAsia="Garamond" w:cs="Garamond"/>
              </w:rPr>
              <w:t>a</w:t>
            </w:r>
            <w:r w:rsidR="00C4243C" w:rsidRPr="001A298A">
              <w:rPr>
                <w:rFonts w:eastAsia="Garamond" w:cs="Garamond"/>
              </w:rPr>
              <w:t xml:space="preserve">ve viden om og </w:t>
            </w:r>
            <w:r w:rsidR="00CC0A8D" w:rsidRPr="001A298A">
              <w:rPr>
                <w:rFonts w:eastAsia="Garamond" w:cs="Garamond"/>
              </w:rPr>
              <w:t>kunne reflektere over anvendelsen af pædagogisk viden og metoder i en professionel praksis i relation til udvikling, trivsel og dannelse</w:t>
            </w:r>
          </w:p>
          <w:p w14:paraId="643EF305" w14:textId="3CB8258E" w:rsidR="003C36A8" w:rsidRPr="001A298A" w:rsidRDefault="00424526" w:rsidP="00484504">
            <w:pPr>
              <w:numPr>
                <w:ilvl w:val="0"/>
                <w:numId w:val="39"/>
              </w:numPr>
              <w:spacing w:after="160" w:line="259" w:lineRule="auto"/>
              <w:rPr>
                <w:b/>
              </w:rPr>
            </w:pPr>
            <w:r>
              <w:rPr>
                <w:rFonts w:eastAsia="Garamond" w:cs="Garamond"/>
              </w:rPr>
              <w:t>h</w:t>
            </w:r>
            <w:r w:rsidR="00C4243C" w:rsidRPr="001A298A">
              <w:rPr>
                <w:rFonts w:eastAsia="Garamond" w:cs="Garamond"/>
              </w:rPr>
              <w:t xml:space="preserve">ave viden om og </w:t>
            </w:r>
            <w:r w:rsidR="00CC0A8D" w:rsidRPr="001A298A">
              <w:rPr>
                <w:rFonts w:eastAsia="Garamond" w:cs="Garamond"/>
              </w:rPr>
              <w:t>kunne reflektere over pædagogisk viden og metoder i et samfundsmæssigt og organisatorisk perspektiv</w:t>
            </w:r>
          </w:p>
        </w:tc>
        <w:tc>
          <w:tcPr>
            <w:tcW w:w="4732" w:type="dxa"/>
          </w:tcPr>
          <w:p w14:paraId="643EF307" w14:textId="77777777" w:rsidR="003C36A8" w:rsidRPr="001A298A" w:rsidRDefault="003C36A8" w:rsidP="003C36A8">
            <w:pPr>
              <w:rPr>
                <w:b/>
              </w:rPr>
            </w:pPr>
            <w:r w:rsidRPr="001A298A">
              <w:rPr>
                <w:b/>
              </w:rPr>
              <w:t>Færdigheder</w:t>
            </w:r>
          </w:p>
          <w:p w14:paraId="20C76A17" w14:textId="23F58F28" w:rsidR="00177EFA" w:rsidRPr="001A298A" w:rsidRDefault="00424526" w:rsidP="00484504">
            <w:pPr>
              <w:pStyle w:val="Listeafsnit"/>
              <w:numPr>
                <w:ilvl w:val="0"/>
                <w:numId w:val="39"/>
              </w:numPr>
              <w:spacing w:line="232" w:lineRule="atLeast"/>
              <w:rPr>
                <w:rFonts w:ascii="Garamond" w:eastAsia="Garamond" w:hAnsi="Garamond" w:cs="Garamond"/>
              </w:rPr>
            </w:pPr>
            <w:r>
              <w:rPr>
                <w:rFonts w:ascii="Garamond" w:eastAsia="Garamond" w:hAnsi="Garamond" w:cs="Garamond"/>
              </w:rPr>
              <w:t>k</w:t>
            </w:r>
            <w:r w:rsidR="00177EFA" w:rsidRPr="001A298A">
              <w:rPr>
                <w:rFonts w:ascii="Garamond" w:eastAsia="Garamond" w:hAnsi="Garamond" w:cs="Garamond"/>
              </w:rPr>
              <w:t>unne anvende pædagogisk teori og metode i pædagogisk praksis</w:t>
            </w:r>
          </w:p>
          <w:p w14:paraId="1D3DABE1" w14:textId="71199313" w:rsidR="00177EFA" w:rsidRPr="001A298A" w:rsidRDefault="00424526" w:rsidP="00484504">
            <w:pPr>
              <w:pStyle w:val="Listeafsnit"/>
              <w:numPr>
                <w:ilvl w:val="0"/>
                <w:numId w:val="39"/>
              </w:numPr>
              <w:spacing w:line="232" w:lineRule="atLeast"/>
              <w:rPr>
                <w:rFonts w:ascii="Garamond" w:eastAsia="Garamond" w:hAnsi="Garamond" w:cs="Garamond"/>
              </w:rPr>
            </w:pPr>
            <w:r>
              <w:rPr>
                <w:rFonts w:ascii="Garamond" w:eastAsia="Garamond" w:hAnsi="Garamond" w:cs="Garamond"/>
              </w:rPr>
              <w:t>k</w:t>
            </w:r>
            <w:r w:rsidR="00177EFA" w:rsidRPr="001A298A">
              <w:rPr>
                <w:rFonts w:ascii="Garamond" w:eastAsia="Garamond" w:hAnsi="Garamond" w:cs="Garamond"/>
              </w:rPr>
              <w:t>unne anvende viden og metoder til at undersøge, tilrettelægge og analysere pædagogisk og social/specialpædagogisk praksis for at fremme udvikling, trivsel og dannelse</w:t>
            </w:r>
          </w:p>
          <w:p w14:paraId="643EF30A" w14:textId="228DA10C" w:rsidR="003C36A8" w:rsidRPr="001A298A" w:rsidRDefault="00424526" w:rsidP="00484504">
            <w:pPr>
              <w:numPr>
                <w:ilvl w:val="0"/>
                <w:numId w:val="39"/>
              </w:numPr>
              <w:spacing w:after="160" w:line="259" w:lineRule="auto"/>
              <w:contextualSpacing/>
              <w:rPr>
                <w:rFonts w:cs="Arial"/>
              </w:rPr>
            </w:pPr>
            <w:r>
              <w:rPr>
                <w:rFonts w:eastAsia="Garamond" w:cs="Garamond"/>
                <w:color w:val="000000"/>
              </w:rPr>
              <w:t>k</w:t>
            </w:r>
            <w:r w:rsidR="00177EFA" w:rsidRPr="001A298A">
              <w:rPr>
                <w:rFonts w:eastAsia="Garamond" w:cs="Garamond"/>
                <w:color w:val="000000"/>
              </w:rPr>
              <w:t>unne udvikle pædagogisk og social</w:t>
            </w:r>
            <w:r w:rsidR="009C6745" w:rsidRPr="001A298A">
              <w:rPr>
                <w:rFonts w:eastAsia="Garamond" w:cs="Garamond"/>
                <w:color w:val="000000"/>
              </w:rPr>
              <w:t xml:space="preserve">- og </w:t>
            </w:r>
            <w:r w:rsidR="00177EFA" w:rsidRPr="001A298A">
              <w:rPr>
                <w:rFonts w:eastAsia="Garamond" w:cs="Garamond"/>
                <w:color w:val="000000"/>
              </w:rPr>
              <w:t>specialpædagogisk praksis på baggrund af gældende lovgivning i samarbejde med relevante aktører</w:t>
            </w:r>
            <w:r w:rsidR="003C36A8" w:rsidRPr="001A298A">
              <w:rPr>
                <w:rFonts w:cs="Arial"/>
              </w:rPr>
              <w:t xml:space="preserve"> </w:t>
            </w:r>
          </w:p>
        </w:tc>
      </w:tr>
    </w:tbl>
    <w:p w14:paraId="643EF30C" w14:textId="77777777" w:rsidR="003C36A8" w:rsidRPr="001A298A" w:rsidRDefault="003C36A8" w:rsidP="003C36A8">
      <w:pPr>
        <w:rPr>
          <w:rFonts w:cs="Arial"/>
          <w:bCs/>
        </w:rPr>
      </w:pPr>
    </w:p>
    <w:p w14:paraId="2BC6501D" w14:textId="08BBF84E" w:rsidR="0089357A" w:rsidRPr="001A298A" w:rsidRDefault="0089357A" w:rsidP="00EC7049">
      <w:pPr>
        <w:rPr>
          <w:rFonts w:cs="Arial"/>
          <w:b/>
        </w:rPr>
      </w:pPr>
      <w:r w:rsidRPr="001A298A">
        <w:rPr>
          <w:rFonts w:cs="Arial"/>
          <w:b/>
        </w:rPr>
        <w:t xml:space="preserve">Følgende nye moduler under retningen er gældende </w:t>
      </w:r>
      <w:r w:rsidR="00B833D9" w:rsidRPr="001A298A">
        <w:rPr>
          <w:rFonts w:cs="Arial"/>
          <w:b/>
        </w:rPr>
        <w:t>per 30. juni 2024</w:t>
      </w:r>
    </w:p>
    <w:p w14:paraId="0A9D19C3" w14:textId="05BC81A5" w:rsidR="00EC7049" w:rsidRPr="001A298A" w:rsidRDefault="00EC7049" w:rsidP="00EC7049">
      <w:pPr>
        <w:rPr>
          <w:rFonts w:cs="Arial"/>
          <w:bCs/>
        </w:rPr>
      </w:pPr>
      <w:r w:rsidRPr="001A298A">
        <w:rPr>
          <w:rFonts w:cs="Arial"/>
          <w:bCs/>
        </w:rPr>
        <w:t>Modul 1: Omsorgs- og relationsarbejde i pædagogisk praksis</w:t>
      </w:r>
    </w:p>
    <w:p w14:paraId="47F1F627" w14:textId="77777777" w:rsidR="00EC7049" w:rsidRPr="001A298A" w:rsidRDefault="00EC7049" w:rsidP="00EC7049">
      <w:pPr>
        <w:rPr>
          <w:rFonts w:cs="Arial"/>
          <w:bCs/>
        </w:rPr>
      </w:pPr>
      <w:r w:rsidRPr="001A298A">
        <w:rPr>
          <w:rFonts w:cs="Arial"/>
          <w:bCs/>
        </w:rPr>
        <w:t>Modul 2: Organisering og ledelse af pædagogiske processer</w:t>
      </w:r>
    </w:p>
    <w:p w14:paraId="287D055E" w14:textId="77777777" w:rsidR="00EC7049" w:rsidRPr="001A298A" w:rsidRDefault="00EC7049" w:rsidP="00EC7049">
      <w:pPr>
        <w:rPr>
          <w:rFonts w:cs="Arial"/>
          <w:bCs/>
        </w:rPr>
      </w:pPr>
      <w:r w:rsidRPr="001A298A">
        <w:rPr>
          <w:rFonts w:cs="Arial"/>
          <w:bCs/>
        </w:rPr>
        <w:t>Modul 3: Deltagelsesmuligheder i en inkluderende pædagogisk praksis</w:t>
      </w:r>
    </w:p>
    <w:p w14:paraId="5F43C0C3" w14:textId="77777777" w:rsidR="00EC7049" w:rsidRPr="001A298A" w:rsidRDefault="00EC7049" w:rsidP="00EC7049">
      <w:pPr>
        <w:rPr>
          <w:rFonts w:cs="Arial"/>
          <w:bCs/>
        </w:rPr>
      </w:pPr>
      <w:r w:rsidRPr="001A298A">
        <w:rPr>
          <w:rFonts w:cs="Arial"/>
          <w:bCs/>
        </w:rPr>
        <w:t>Modul 4: Mennesker i udsatte positioner</w:t>
      </w:r>
    </w:p>
    <w:p w14:paraId="4546DBF8" w14:textId="77777777" w:rsidR="00EC7049" w:rsidRPr="001A298A" w:rsidRDefault="00EC7049" w:rsidP="00EC7049">
      <w:pPr>
        <w:rPr>
          <w:rFonts w:cs="Arial"/>
          <w:bCs/>
        </w:rPr>
      </w:pPr>
      <w:r w:rsidRPr="001A298A">
        <w:rPr>
          <w:rFonts w:cs="Arial"/>
          <w:bCs/>
        </w:rPr>
        <w:t>Modul 5: Nedsat funktionsevne, udvikling og deltagelsesmuligheder</w:t>
      </w:r>
    </w:p>
    <w:p w14:paraId="4A719ED9" w14:textId="77777777" w:rsidR="00EC7049" w:rsidRPr="001A298A" w:rsidRDefault="00EC7049" w:rsidP="00EC7049">
      <w:pPr>
        <w:rPr>
          <w:rFonts w:cs="Arial"/>
          <w:bCs/>
        </w:rPr>
      </w:pPr>
      <w:r w:rsidRPr="001A298A">
        <w:rPr>
          <w:rFonts w:cs="Arial"/>
          <w:bCs/>
        </w:rPr>
        <w:t>Modul 6: Brugerperspektiver, selvbestemmelse og ressourceorienterede tilgange</w:t>
      </w:r>
    </w:p>
    <w:p w14:paraId="03E7B7F0" w14:textId="77777777" w:rsidR="00EC7049" w:rsidRPr="001A298A" w:rsidRDefault="00EC7049" w:rsidP="00EC7049">
      <w:pPr>
        <w:rPr>
          <w:rFonts w:cs="Arial"/>
          <w:bCs/>
        </w:rPr>
      </w:pPr>
      <w:r w:rsidRPr="001A298A">
        <w:rPr>
          <w:rFonts w:cs="Arial"/>
          <w:bCs/>
        </w:rPr>
        <w:t>Modul 7: Leg, kreativitet og æstetiske processer</w:t>
      </w:r>
    </w:p>
    <w:p w14:paraId="6B882224" w14:textId="57705C0F" w:rsidR="00EC7049" w:rsidRPr="001A298A" w:rsidRDefault="00EC7049" w:rsidP="787E6F65">
      <w:pPr>
        <w:rPr>
          <w:rFonts w:cs="Arial"/>
        </w:rPr>
      </w:pPr>
      <w:r w:rsidRPr="001A298A">
        <w:rPr>
          <w:rFonts w:cs="Arial"/>
        </w:rPr>
        <w:t xml:space="preserve">Modul 8: </w:t>
      </w:r>
      <w:r w:rsidR="44F5A5E5" w:rsidRPr="001A298A">
        <w:rPr>
          <w:rFonts w:cs="Arial"/>
        </w:rPr>
        <w:t>P</w:t>
      </w:r>
      <w:r w:rsidRPr="001A298A">
        <w:rPr>
          <w:rFonts w:cs="Arial"/>
        </w:rPr>
        <w:t>ædagogiske miljø</w:t>
      </w:r>
      <w:r w:rsidR="1F02DAF3" w:rsidRPr="001A298A">
        <w:rPr>
          <w:rFonts w:cs="Arial"/>
        </w:rPr>
        <w:t>er, v</w:t>
      </w:r>
      <w:r w:rsidR="36ACF4B5" w:rsidRPr="001A298A">
        <w:rPr>
          <w:rFonts w:cs="Arial"/>
        </w:rPr>
        <w:t>ærdi</w:t>
      </w:r>
      <w:r w:rsidR="1F02DAF3" w:rsidRPr="001A298A">
        <w:rPr>
          <w:rFonts w:cs="Arial"/>
        </w:rPr>
        <w:t>grundlag</w:t>
      </w:r>
      <w:r w:rsidRPr="001A298A">
        <w:rPr>
          <w:rFonts w:cs="Arial"/>
        </w:rPr>
        <w:t xml:space="preserve"> og evalueringskultur</w:t>
      </w:r>
    </w:p>
    <w:p w14:paraId="2FE3882E" w14:textId="6092A282" w:rsidR="00EC7049" w:rsidRPr="001A298A" w:rsidRDefault="00EC7049" w:rsidP="00EC7049">
      <w:pPr>
        <w:rPr>
          <w:rFonts w:cs="Arial"/>
          <w:bCs/>
        </w:rPr>
      </w:pPr>
      <w:r w:rsidRPr="001A298A">
        <w:rPr>
          <w:rFonts w:cs="Arial"/>
          <w:bCs/>
        </w:rPr>
        <w:t>Modul 9: Tidlig og forebyggende pædagogisk arbejde med udsathed</w:t>
      </w:r>
    </w:p>
    <w:p w14:paraId="643EF30E" w14:textId="04A32074" w:rsidR="003C36A8" w:rsidRPr="001A298A" w:rsidRDefault="003C36A8" w:rsidP="63140E81">
      <w:pPr>
        <w:rPr>
          <w:rFonts w:cs="Arial"/>
        </w:rPr>
      </w:pPr>
    </w:p>
    <w:p w14:paraId="07D30D4B" w14:textId="77777777" w:rsidR="00271D36" w:rsidRPr="001A298A" w:rsidRDefault="00271D36" w:rsidP="003C36A8">
      <w:pPr>
        <w:rPr>
          <w:rFonts w:cs="Arial"/>
          <w:b/>
        </w:rPr>
      </w:pPr>
    </w:p>
    <w:p w14:paraId="643EF31A" w14:textId="7C7403C9" w:rsidR="00E65FC8" w:rsidRPr="001A298A" w:rsidRDefault="00E65FC8" w:rsidP="007526F5">
      <w:pPr>
        <w:pStyle w:val="Overskrift3"/>
      </w:pPr>
      <w:bookmarkStart w:id="473" w:name="_Toc132825283"/>
      <w:bookmarkStart w:id="474" w:name="_Toc229991466"/>
      <w:bookmarkStart w:id="475" w:name="_Toc232952034"/>
      <w:r w:rsidRPr="001A298A">
        <w:t xml:space="preserve">Modul Rs: </w:t>
      </w:r>
      <w:r w:rsidR="003D30F6" w:rsidRPr="001A298A">
        <w:t>Omsorgs-</w:t>
      </w:r>
      <w:r w:rsidRPr="001A298A">
        <w:t xml:space="preserve"> og relationsarbejde</w:t>
      </w:r>
      <w:r w:rsidR="003D30F6" w:rsidRPr="001A298A">
        <w:t xml:space="preserve"> i pædagogisk praksis</w:t>
      </w:r>
      <w:bookmarkEnd w:id="473"/>
      <w:bookmarkEnd w:id="474"/>
      <w:bookmarkEnd w:id="475"/>
    </w:p>
    <w:p w14:paraId="643EF31B" w14:textId="77777777" w:rsidR="00E65FC8" w:rsidRPr="001A298A" w:rsidRDefault="00E65FC8" w:rsidP="00E65FC8">
      <w:pPr>
        <w:ind w:firstLine="720"/>
        <w:rPr>
          <w:rFonts w:cs="Arial"/>
        </w:rPr>
      </w:pPr>
      <w:r w:rsidRPr="001A298A">
        <w:rPr>
          <w:rFonts w:cs="Arial"/>
        </w:rPr>
        <w:t>10 ECTS-point, ekstern prøve</w:t>
      </w:r>
    </w:p>
    <w:p w14:paraId="643EF31C" w14:textId="77777777" w:rsidR="00E65FC8" w:rsidRPr="001A298A" w:rsidRDefault="00E65FC8" w:rsidP="00E65FC8">
      <w:pPr>
        <w:ind w:firstLine="480"/>
        <w:rPr>
          <w:rFonts w:cs="Arial"/>
        </w:rPr>
      </w:pPr>
    </w:p>
    <w:p w14:paraId="643EF31D" w14:textId="77777777" w:rsidR="00E65FC8" w:rsidRPr="001A298A" w:rsidRDefault="00E65FC8" w:rsidP="00E65FC8">
      <w:pPr>
        <w:rPr>
          <w:b/>
        </w:rPr>
      </w:pPr>
      <w:bookmarkStart w:id="476" w:name="_Toc457493830"/>
      <w:r w:rsidRPr="001A298A">
        <w:rPr>
          <w:b/>
        </w:rPr>
        <w:t>Læringsmål</w:t>
      </w:r>
    </w:p>
    <w:p w14:paraId="643EF31E" w14:textId="77777777" w:rsidR="00E65FC8" w:rsidRPr="001A298A" w:rsidRDefault="00E65FC8" w:rsidP="00E65FC8">
      <w:r w:rsidRPr="001A298A">
        <w:t>Den studerende</w:t>
      </w:r>
    </w:p>
    <w:p w14:paraId="73455564" w14:textId="77777777" w:rsidR="00B10CF1" w:rsidRPr="001A298A" w:rsidRDefault="00B10CF1" w:rsidP="00133E13">
      <w:pPr>
        <w:rPr>
          <w:b/>
          <w:bCs/>
        </w:rPr>
      </w:pPr>
    </w:p>
    <w:p w14:paraId="3787C7F0" w14:textId="363A3D10" w:rsidR="00133E13" w:rsidRPr="001A298A" w:rsidRDefault="00133E13" w:rsidP="00133E13">
      <w:r w:rsidRPr="001A298A">
        <w:rPr>
          <w:b/>
          <w:bCs/>
        </w:rPr>
        <w:t>Viden</w:t>
      </w:r>
      <w:r w:rsidRPr="001A298A">
        <w:t xml:space="preserve">: </w:t>
      </w:r>
    </w:p>
    <w:p w14:paraId="6F0E2205" w14:textId="3F415472" w:rsidR="00133E13" w:rsidRPr="001A298A" w:rsidRDefault="00424526" w:rsidP="00484504">
      <w:pPr>
        <w:numPr>
          <w:ilvl w:val="0"/>
          <w:numId w:val="38"/>
        </w:numPr>
      </w:pPr>
      <w:r>
        <w:t>h</w:t>
      </w:r>
      <w:r w:rsidR="00133E13" w:rsidRPr="001A298A">
        <w:t xml:space="preserve">ar viden om forskellige teorier om omsorg og relationer i pædagogisk arbejde </w:t>
      </w:r>
    </w:p>
    <w:p w14:paraId="0C3BFFDF" w14:textId="78F5C851" w:rsidR="00133E13" w:rsidRPr="001A298A" w:rsidRDefault="00424526" w:rsidP="00484504">
      <w:pPr>
        <w:numPr>
          <w:ilvl w:val="0"/>
          <w:numId w:val="38"/>
        </w:numPr>
      </w:pPr>
      <w:r>
        <w:t>h</w:t>
      </w:r>
      <w:r w:rsidR="00133E13" w:rsidRPr="001A298A">
        <w:t xml:space="preserve">ar indsigt i politiske, organisatoriske og lovgivningsmæssige rammer for udøvelsen af pædagogisk relationsarbejde </w:t>
      </w:r>
    </w:p>
    <w:p w14:paraId="74D3D0C5" w14:textId="69694C3C" w:rsidR="00133E13" w:rsidRPr="001A298A" w:rsidRDefault="00424526" w:rsidP="00484504">
      <w:pPr>
        <w:numPr>
          <w:ilvl w:val="0"/>
          <w:numId w:val="38"/>
        </w:numPr>
      </w:pPr>
      <w:r>
        <w:t>k</w:t>
      </w:r>
      <w:r w:rsidR="00133E13" w:rsidRPr="001A298A">
        <w:t xml:space="preserve">an reflektere over dilemmaer og paradokser knyttet til udøvelsen af pædagogisk relationsarbejde i hverdagens institutionelle praksis </w:t>
      </w:r>
    </w:p>
    <w:p w14:paraId="135022DE" w14:textId="77777777" w:rsidR="00133E13" w:rsidRPr="001A298A" w:rsidRDefault="00133E13" w:rsidP="00133E13">
      <w:r w:rsidRPr="001A298A">
        <w:rPr>
          <w:b/>
          <w:bCs/>
        </w:rPr>
        <w:t>Færdigheder</w:t>
      </w:r>
      <w:r w:rsidRPr="001A298A">
        <w:t xml:space="preserve">: </w:t>
      </w:r>
    </w:p>
    <w:p w14:paraId="0456543A" w14:textId="693392EE" w:rsidR="00133E13" w:rsidRPr="001A298A" w:rsidRDefault="00424526" w:rsidP="00484504">
      <w:pPr>
        <w:numPr>
          <w:ilvl w:val="0"/>
          <w:numId w:val="38"/>
        </w:numPr>
      </w:pPr>
      <w:r>
        <w:t>k</w:t>
      </w:r>
      <w:r w:rsidR="00133E13" w:rsidRPr="001A298A">
        <w:t xml:space="preserve">an begrunde tilrettelæggelsen af det pædagogiske arbejde med afsæt i det pædagogiske grundlag og viden om omsorgs- og relationsarbejde </w:t>
      </w:r>
    </w:p>
    <w:p w14:paraId="7EE9E3AC" w14:textId="4D6945AC" w:rsidR="00133E13" w:rsidRPr="001A298A" w:rsidRDefault="00424526" w:rsidP="00484504">
      <w:pPr>
        <w:numPr>
          <w:ilvl w:val="0"/>
          <w:numId w:val="38"/>
        </w:numPr>
      </w:pPr>
      <w:r>
        <w:t>k</w:t>
      </w:r>
      <w:r w:rsidR="00133E13" w:rsidRPr="001A298A">
        <w:t xml:space="preserve">an anvende nye pædagogiske tilgange i omsorgs- og relationsarbejdet og vurdere, hvordan de understøtter trivsel, udvikling og dannelse </w:t>
      </w:r>
    </w:p>
    <w:p w14:paraId="6DD03CEF" w14:textId="312B6FCA" w:rsidR="00133E13" w:rsidRPr="001A298A" w:rsidRDefault="00424526" w:rsidP="00484504">
      <w:pPr>
        <w:numPr>
          <w:ilvl w:val="0"/>
          <w:numId w:val="38"/>
        </w:numPr>
      </w:pPr>
      <w:r>
        <w:t>k</w:t>
      </w:r>
      <w:r w:rsidR="00133E13" w:rsidRPr="001A298A">
        <w:t xml:space="preserve">an vurdere faglige og etiske dilemmaer og modsætninger i gennemførelsen af den pædagogiske praksis og i den professionelles magtposition i relationen </w:t>
      </w:r>
    </w:p>
    <w:p w14:paraId="7372A919" w14:textId="77777777" w:rsidR="00133E13" w:rsidRPr="001A298A" w:rsidRDefault="00133E13" w:rsidP="00133E13">
      <w:r w:rsidRPr="001A298A">
        <w:rPr>
          <w:b/>
          <w:bCs/>
        </w:rPr>
        <w:t>Kompetencer</w:t>
      </w:r>
      <w:r w:rsidRPr="001A298A">
        <w:t xml:space="preserve">: </w:t>
      </w:r>
    </w:p>
    <w:p w14:paraId="10CE17C6" w14:textId="58D7BAE2" w:rsidR="00133E13" w:rsidRPr="001A298A" w:rsidRDefault="00424526" w:rsidP="00484504">
      <w:pPr>
        <w:numPr>
          <w:ilvl w:val="0"/>
          <w:numId w:val="38"/>
        </w:numPr>
      </w:pPr>
      <w:r>
        <w:lastRenderedPageBreak/>
        <w:t>k</w:t>
      </w:r>
      <w:r w:rsidR="00133E13" w:rsidRPr="001A298A">
        <w:t xml:space="preserve">an påtage sig ansvar for udviklingen af den pædagogiske praksis med fokus på omsorgs- og relations arbejdets betydning for trivsel, udvikling og dannelse </w:t>
      </w:r>
    </w:p>
    <w:p w14:paraId="4D72CBCA" w14:textId="397BCC64" w:rsidR="00133E13" w:rsidRPr="001A298A" w:rsidRDefault="00424526" w:rsidP="00484504">
      <w:pPr>
        <w:numPr>
          <w:ilvl w:val="0"/>
          <w:numId w:val="38"/>
        </w:numPr>
      </w:pPr>
      <w:r>
        <w:t>k</w:t>
      </w:r>
      <w:r w:rsidR="00133E13" w:rsidRPr="001A298A">
        <w:t xml:space="preserve">an indgå i samarbejde med kollegaer og ledelse om at udvikle og tilrettelægge det pædagogiske arbejde med afsæt i pædagogiske værdier, med henblik på at styrke af omsorgs- og relationsarbejdet i hverdagens fællesskaber </w:t>
      </w:r>
    </w:p>
    <w:p w14:paraId="4AA965AB" w14:textId="513373C2" w:rsidR="00271D36" w:rsidRPr="001A298A" w:rsidRDefault="00424526" w:rsidP="00484504">
      <w:pPr>
        <w:numPr>
          <w:ilvl w:val="0"/>
          <w:numId w:val="38"/>
        </w:numPr>
      </w:pPr>
      <w:r>
        <w:t>k</w:t>
      </w:r>
      <w:r w:rsidR="00B10CF1" w:rsidRPr="001A298A">
        <w:t>a</w:t>
      </w:r>
      <w:r w:rsidR="00133E13" w:rsidRPr="001A298A">
        <w:t xml:space="preserve">n håndtere dilemmaer i en asymmetrisk professionel relation med afsæt i de institutionelle rammers betydning for egen position i relationen. </w:t>
      </w:r>
    </w:p>
    <w:bookmarkEnd w:id="476"/>
    <w:p w14:paraId="3FD3535F" w14:textId="77777777" w:rsidR="0066672D" w:rsidRPr="001A298A" w:rsidRDefault="0066672D" w:rsidP="006A522E">
      <w:pPr>
        <w:pStyle w:val="Overskrift3"/>
        <w:numPr>
          <w:ilvl w:val="0"/>
          <w:numId w:val="0"/>
        </w:numPr>
        <w:ind w:left="431" w:hanging="431"/>
      </w:pPr>
    </w:p>
    <w:p w14:paraId="643EF336" w14:textId="19A50941" w:rsidR="00E65FC8" w:rsidRPr="001A298A" w:rsidRDefault="00E65FC8" w:rsidP="007526F5">
      <w:pPr>
        <w:pStyle w:val="Overskrift3"/>
      </w:pPr>
      <w:bookmarkStart w:id="477" w:name="_Toc1352499491"/>
      <w:bookmarkStart w:id="478" w:name="_Toc229991467"/>
      <w:bookmarkStart w:id="479" w:name="_Toc232952035"/>
      <w:r w:rsidRPr="001A298A">
        <w:t xml:space="preserve">Modul Rs: </w:t>
      </w:r>
      <w:r w:rsidR="001824E9" w:rsidRPr="001A298A">
        <w:t>Organisering og l</w:t>
      </w:r>
      <w:r w:rsidRPr="001A298A">
        <w:t>edelse af pædagogiske processer</w:t>
      </w:r>
      <w:bookmarkEnd w:id="477"/>
      <w:bookmarkEnd w:id="478"/>
      <w:bookmarkEnd w:id="479"/>
    </w:p>
    <w:p w14:paraId="643EF337" w14:textId="77777777" w:rsidR="00E65FC8" w:rsidRPr="001A298A" w:rsidRDefault="00E65FC8" w:rsidP="00E65FC8">
      <w:pPr>
        <w:ind w:firstLine="720"/>
        <w:rPr>
          <w:rFonts w:cs="Arial"/>
        </w:rPr>
      </w:pPr>
      <w:r w:rsidRPr="001A298A">
        <w:rPr>
          <w:rFonts w:cs="Arial"/>
        </w:rPr>
        <w:t>10 ECTS-point, intern prøve</w:t>
      </w:r>
    </w:p>
    <w:p w14:paraId="643EF338" w14:textId="77777777" w:rsidR="00E65FC8" w:rsidRPr="001A298A" w:rsidRDefault="00E65FC8" w:rsidP="00E65FC8">
      <w:pPr>
        <w:rPr>
          <w:rFonts w:cs="Arial"/>
        </w:rPr>
      </w:pPr>
    </w:p>
    <w:p w14:paraId="643EF339" w14:textId="77777777" w:rsidR="00E65FC8" w:rsidRPr="001A298A" w:rsidRDefault="00E65FC8" w:rsidP="00E65FC8">
      <w:pPr>
        <w:rPr>
          <w:rFonts w:cs="Arial"/>
          <w:b/>
        </w:rPr>
      </w:pPr>
      <w:r w:rsidRPr="001A298A">
        <w:rPr>
          <w:rFonts w:cs="Arial"/>
          <w:b/>
        </w:rPr>
        <w:t xml:space="preserve">Læringsmål </w:t>
      </w:r>
    </w:p>
    <w:p w14:paraId="643EF344" w14:textId="63878F0C" w:rsidR="00E65FC8" w:rsidRPr="001A298A" w:rsidRDefault="00E65FC8" w:rsidP="004B7249">
      <w:pPr>
        <w:rPr>
          <w:rFonts w:cs="Arial"/>
        </w:rPr>
      </w:pPr>
      <w:r w:rsidRPr="001A298A">
        <w:rPr>
          <w:rFonts w:cs="Arial"/>
        </w:rPr>
        <w:t xml:space="preserve">Den studerende </w:t>
      </w:r>
      <w:bookmarkStart w:id="480" w:name="_Toc457493832"/>
    </w:p>
    <w:p w14:paraId="7798433B" w14:textId="77777777" w:rsidR="00B10CF1" w:rsidRPr="001A298A" w:rsidRDefault="00B10CF1" w:rsidP="004B7249">
      <w:pPr>
        <w:autoSpaceDE w:val="0"/>
        <w:autoSpaceDN w:val="0"/>
        <w:adjustRightInd w:val="0"/>
        <w:rPr>
          <w:b/>
          <w:bCs/>
        </w:rPr>
      </w:pPr>
    </w:p>
    <w:p w14:paraId="109862D6" w14:textId="5D433D6C" w:rsidR="004B7249" w:rsidRPr="001A298A" w:rsidRDefault="004B7249" w:rsidP="004B7249">
      <w:pPr>
        <w:autoSpaceDE w:val="0"/>
        <w:autoSpaceDN w:val="0"/>
        <w:adjustRightInd w:val="0"/>
      </w:pPr>
      <w:r w:rsidRPr="001A298A">
        <w:rPr>
          <w:b/>
          <w:bCs/>
        </w:rPr>
        <w:t>Viden</w:t>
      </w:r>
      <w:r w:rsidRPr="001A298A">
        <w:t>:</w:t>
      </w:r>
    </w:p>
    <w:p w14:paraId="4114551A" w14:textId="509419D8" w:rsidR="004B7249" w:rsidRPr="001A298A" w:rsidRDefault="00424526" w:rsidP="00484504">
      <w:pPr>
        <w:numPr>
          <w:ilvl w:val="0"/>
          <w:numId w:val="38"/>
        </w:numPr>
        <w:rPr>
          <w:rFonts w:eastAsia="Garamond"/>
        </w:rPr>
      </w:pPr>
      <w:r>
        <w:rPr>
          <w:rFonts w:eastAsia="Garamond"/>
        </w:rPr>
        <w:t>h</w:t>
      </w:r>
      <w:r w:rsidR="004B7249" w:rsidRPr="001A298A">
        <w:rPr>
          <w:rFonts w:eastAsia="Garamond"/>
        </w:rPr>
        <w:t>ar viden om udviklings- og forandringsteorier knyttet til pædagogisk praksis</w:t>
      </w:r>
    </w:p>
    <w:p w14:paraId="4411AA7A" w14:textId="720007F7" w:rsidR="004B7249" w:rsidRPr="001A298A" w:rsidRDefault="00424526" w:rsidP="00484504">
      <w:pPr>
        <w:numPr>
          <w:ilvl w:val="0"/>
          <w:numId w:val="38"/>
        </w:numPr>
        <w:rPr>
          <w:rFonts w:eastAsia="Garamond"/>
        </w:rPr>
      </w:pPr>
      <w:r>
        <w:rPr>
          <w:rFonts w:eastAsia="Garamond"/>
        </w:rPr>
        <w:t>h</w:t>
      </w:r>
      <w:r w:rsidR="004B7249" w:rsidRPr="001A298A">
        <w:rPr>
          <w:rFonts w:eastAsia="Garamond"/>
        </w:rPr>
        <w:t>ar indsigt i organisationskulturens og praksisfællesskabets betydning på pædagogiske arbejdspladser</w:t>
      </w:r>
    </w:p>
    <w:p w14:paraId="74C5D09A" w14:textId="3EB8E44D"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reflektere over ledelsen og organiseringen af de pædagogiske processer på baggrund af fælles kollegiale drøftelser og hensyntagen til forskellige perspektiver og interesser i det pædagogiske arbejde</w:t>
      </w:r>
    </w:p>
    <w:p w14:paraId="387400AE" w14:textId="77777777" w:rsidR="004B7249" w:rsidRPr="001A298A" w:rsidRDefault="004B7249" w:rsidP="004B7249">
      <w:pPr>
        <w:autoSpaceDE w:val="0"/>
        <w:autoSpaceDN w:val="0"/>
        <w:adjustRightInd w:val="0"/>
      </w:pPr>
      <w:r w:rsidRPr="001A298A">
        <w:rPr>
          <w:b/>
          <w:bCs/>
        </w:rPr>
        <w:t>Færdigheder</w:t>
      </w:r>
      <w:r w:rsidRPr="001A298A">
        <w:t>:</w:t>
      </w:r>
    </w:p>
    <w:p w14:paraId="554AD359" w14:textId="6E80A97D"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anvende teoretisk begrundet viden som grundlag for tilrettelæggelse af udviklings-og forandringsprocesser i den pædagogiske praksis</w:t>
      </w:r>
    </w:p>
    <w:p w14:paraId="329AE9C1" w14:textId="00BB89DB"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vurdere behovet for justering, fornyelse og evaluering af de pædagogiske processer</w:t>
      </w:r>
    </w:p>
    <w:p w14:paraId="7C066494" w14:textId="7CBB95CA"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begrunde praksisfællesskabets og - organisationskulturens sammenhæng til det samfundsmæssige og pædagogiske grundlag</w:t>
      </w:r>
    </w:p>
    <w:p w14:paraId="667F81D2" w14:textId="77777777" w:rsidR="004B7249" w:rsidRPr="001A298A" w:rsidRDefault="004B7249" w:rsidP="004B7249">
      <w:pPr>
        <w:autoSpaceDE w:val="0"/>
        <w:autoSpaceDN w:val="0"/>
        <w:adjustRightInd w:val="0"/>
      </w:pPr>
      <w:r w:rsidRPr="001A298A">
        <w:rPr>
          <w:b/>
          <w:bCs/>
        </w:rPr>
        <w:t>Kompetencer</w:t>
      </w:r>
      <w:r w:rsidRPr="001A298A">
        <w:t>:</w:t>
      </w:r>
    </w:p>
    <w:p w14:paraId="44A43100" w14:textId="7DB8965B"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organisere og lede pædagogiske processer i hverdagen, med afsæt i arbejdspladsens samfundsmæssig rolle og funktion</w:t>
      </w:r>
    </w:p>
    <w:p w14:paraId="70E2EB8E" w14:textId="4E543C81" w:rsidR="00C4243C" w:rsidRPr="001A298A" w:rsidRDefault="00424526" w:rsidP="00484504">
      <w:pPr>
        <w:numPr>
          <w:ilvl w:val="0"/>
          <w:numId w:val="38"/>
        </w:numPr>
        <w:rPr>
          <w:rFonts w:eastAsia="Garamond"/>
        </w:rPr>
      </w:pPr>
      <w:r>
        <w:rPr>
          <w:rFonts w:eastAsia="Garamond"/>
        </w:rPr>
        <w:t>k</w:t>
      </w:r>
      <w:r w:rsidR="004B7249" w:rsidRPr="001A298A">
        <w:rPr>
          <w:rFonts w:eastAsia="Garamond"/>
        </w:rPr>
        <w:t>an indgå i samarbejde med kollegaer og ledelse om at udvikle organisationskulturen med afsæt i de pædagogiske værdier og lovgrundlag</w:t>
      </w:r>
    </w:p>
    <w:p w14:paraId="0508420E" w14:textId="3077C46F" w:rsidR="004B7249" w:rsidRPr="001A298A" w:rsidRDefault="00424526" w:rsidP="00484504">
      <w:pPr>
        <w:numPr>
          <w:ilvl w:val="0"/>
          <w:numId w:val="38"/>
        </w:numPr>
        <w:rPr>
          <w:rFonts w:eastAsia="Garamond"/>
        </w:rPr>
      </w:pPr>
      <w:r>
        <w:rPr>
          <w:rFonts w:eastAsia="Garamond"/>
        </w:rPr>
        <w:t>k</w:t>
      </w:r>
      <w:r w:rsidR="00B10CF1" w:rsidRPr="001A298A">
        <w:rPr>
          <w:rFonts w:eastAsia="Garamond"/>
        </w:rPr>
        <w:t>a</w:t>
      </w:r>
      <w:r w:rsidR="004B7249" w:rsidRPr="001A298A">
        <w:rPr>
          <w:rFonts w:eastAsia="Garamond"/>
        </w:rPr>
        <w:t>n påtage sig ansvar for at organisere og lede pædagogiske processer, der involverer praksisfællesskabet og understøtter trivsel og udvikling</w:t>
      </w:r>
    </w:p>
    <w:p w14:paraId="3C3B5C76" w14:textId="77777777" w:rsidR="004B7249" w:rsidRPr="001A298A" w:rsidRDefault="004B7249" w:rsidP="004B7249">
      <w:pPr>
        <w:ind w:left="284"/>
        <w:rPr>
          <w:rFonts w:ascii="Times New Roman" w:eastAsia="Garamond" w:hAnsi="Times New Roman"/>
          <w:sz w:val="22"/>
          <w:szCs w:val="22"/>
        </w:rPr>
      </w:pPr>
    </w:p>
    <w:p w14:paraId="2F413756" w14:textId="71B2D212" w:rsidR="00844D3C" w:rsidRPr="001A298A" w:rsidRDefault="00844D3C">
      <w:pPr>
        <w:rPr>
          <w:rFonts w:ascii="Arial" w:eastAsia="Calibri" w:hAnsi="Arial"/>
          <w:i/>
          <w:noProof/>
          <w:szCs w:val="20"/>
        </w:rPr>
      </w:pPr>
    </w:p>
    <w:p w14:paraId="643EF346" w14:textId="4FE20322" w:rsidR="00E65FC8" w:rsidRPr="001A298A" w:rsidRDefault="009761EA" w:rsidP="007526F5">
      <w:pPr>
        <w:pStyle w:val="Overskrift3"/>
      </w:pPr>
      <w:bookmarkStart w:id="481" w:name="_Toc42327904"/>
      <w:bookmarkStart w:id="482" w:name="_Toc229991468"/>
      <w:bookmarkStart w:id="483" w:name="_Toc232952036"/>
      <w:r w:rsidRPr="001A298A">
        <w:t>Modul Rs</w:t>
      </w:r>
      <w:r w:rsidR="00E65FC8" w:rsidRPr="001A298A">
        <w:t xml:space="preserve">: </w:t>
      </w:r>
      <w:r w:rsidR="00CB67FA" w:rsidRPr="001A298A">
        <w:t xml:space="preserve">Deltagelsesmuligheder i en </w:t>
      </w:r>
      <w:r w:rsidR="00E65FC8" w:rsidRPr="001A298A">
        <w:t>inklu</w:t>
      </w:r>
      <w:bookmarkEnd w:id="480"/>
      <w:r w:rsidR="00CB67FA" w:rsidRPr="001A298A">
        <w:t>derende pædagogisk praksis</w:t>
      </w:r>
      <w:bookmarkEnd w:id="481"/>
      <w:bookmarkEnd w:id="482"/>
      <w:bookmarkEnd w:id="483"/>
    </w:p>
    <w:p w14:paraId="643EF347" w14:textId="77777777" w:rsidR="00E65FC8" w:rsidRPr="001A298A" w:rsidRDefault="00E65FC8" w:rsidP="00E65FC8">
      <w:pPr>
        <w:ind w:firstLine="720"/>
        <w:rPr>
          <w:rFonts w:cs="Arial"/>
        </w:rPr>
      </w:pPr>
      <w:r w:rsidRPr="001A298A">
        <w:rPr>
          <w:rFonts w:cs="Arial"/>
        </w:rPr>
        <w:t>10 ECTS-point, ekstern prøve</w:t>
      </w:r>
    </w:p>
    <w:p w14:paraId="643EF348" w14:textId="77777777" w:rsidR="00E65FC8" w:rsidRPr="001A298A" w:rsidRDefault="00E65FC8" w:rsidP="00E65FC8">
      <w:pPr>
        <w:rPr>
          <w:rFonts w:cs="Arial"/>
        </w:rPr>
      </w:pPr>
    </w:p>
    <w:p w14:paraId="643EF349" w14:textId="77777777" w:rsidR="00E65FC8" w:rsidRPr="001A298A" w:rsidRDefault="00E65FC8" w:rsidP="00E65FC8">
      <w:pPr>
        <w:rPr>
          <w:rFonts w:cs="Arial"/>
          <w:b/>
        </w:rPr>
      </w:pPr>
      <w:r w:rsidRPr="001A298A">
        <w:rPr>
          <w:rFonts w:cs="Arial"/>
          <w:b/>
        </w:rPr>
        <w:t xml:space="preserve">Læringsmål </w:t>
      </w:r>
    </w:p>
    <w:p w14:paraId="643EF34A" w14:textId="77777777" w:rsidR="00E65FC8" w:rsidRPr="001A298A" w:rsidRDefault="00E65FC8" w:rsidP="00E65FC8">
      <w:pPr>
        <w:rPr>
          <w:rFonts w:cs="Arial"/>
        </w:rPr>
      </w:pPr>
      <w:r w:rsidRPr="001A298A">
        <w:rPr>
          <w:rFonts w:cs="Arial"/>
        </w:rPr>
        <w:t xml:space="preserve">Den studerende </w:t>
      </w:r>
    </w:p>
    <w:p w14:paraId="786B2CDD" w14:textId="77777777" w:rsidR="00B10CF1" w:rsidRPr="001A298A" w:rsidRDefault="00B10CF1" w:rsidP="63140E81">
      <w:pPr>
        <w:autoSpaceDE w:val="0"/>
        <w:autoSpaceDN w:val="0"/>
        <w:adjustRightInd w:val="0"/>
        <w:rPr>
          <w:b/>
          <w:bCs/>
        </w:rPr>
      </w:pPr>
    </w:p>
    <w:p w14:paraId="5754C79B" w14:textId="59E67033" w:rsidR="00270EEB" w:rsidRPr="001A298A" w:rsidRDefault="00270EEB" w:rsidP="63140E81">
      <w:pPr>
        <w:autoSpaceDE w:val="0"/>
        <w:autoSpaceDN w:val="0"/>
        <w:adjustRightInd w:val="0"/>
      </w:pPr>
      <w:r w:rsidRPr="001A298A">
        <w:rPr>
          <w:b/>
          <w:bCs/>
        </w:rPr>
        <w:t>Viden</w:t>
      </w:r>
      <w:r w:rsidRPr="001A298A">
        <w:t>:</w:t>
      </w:r>
    </w:p>
    <w:p w14:paraId="6A7A6331" w14:textId="25ED7BF4" w:rsidR="00270EEB" w:rsidRPr="001A298A" w:rsidRDefault="00424526" w:rsidP="00F30A24">
      <w:pPr>
        <w:numPr>
          <w:ilvl w:val="0"/>
          <w:numId w:val="181"/>
        </w:numPr>
        <w:rPr>
          <w:rFonts w:eastAsia="Garamond"/>
        </w:rPr>
      </w:pPr>
      <w:r>
        <w:rPr>
          <w:rFonts w:eastAsia="Garamond"/>
        </w:rPr>
        <w:t>h</w:t>
      </w:r>
      <w:r w:rsidR="00270EEB" w:rsidRPr="001A298A">
        <w:rPr>
          <w:rFonts w:eastAsia="Garamond"/>
        </w:rPr>
        <w:t>ar viden om centrale teorier om normalitet, afvigelse og marginaliseringsprocesser i en historisk og samfundsmæssig kontekst</w:t>
      </w:r>
    </w:p>
    <w:p w14:paraId="743C3F7D" w14:textId="30390AB2" w:rsidR="00270EEB" w:rsidRPr="001A298A" w:rsidRDefault="00424526" w:rsidP="00F30A24">
      <w:pPr>
        <w:numPr>
          <w:ilvl w:val="0"/>
          <w:numId w:val="181"/>
        </w:numPr>
        <w:rPr>
          <w:rFonts w:eastAsia="Garamond"/>
        </w:rPr>
      </w:pPr>
      <w:r>
        <w:rPr>
          <w:rFonts w:eastAsia="Garamond"/>
        </w:rPr>
        <w:t>h</w:t>
      </w:r>
      <w:r w:rsidR="00270EEB" w:rsidRPr="001A298A">
        <w:rPr>
          <w:rFonts w:eastAsia="Garamond"/>
        </w:rPr>
        <w:t>ar indsigt i forskellige teorier og begreber der kan fremme inklusion og deltagelse</w:t>
      </w:r>
    </w:p>
    <w:p w14:paraId="465CA5CE" w14:textId="43E4218C" w:rsidR="00270EEB" w:rsidRPr="001A298A" w:rsidRDefault="00424526" w:rsidP="00F30A24">
      <w:pPr>
        <w:numPr>
          <w:ilvl w:val="0"/>
          <w:numId w:val="181"/>
        </w:numPr>
        <w:rPr>
          <w:rFonts w:eastAsia="Garamond"/>
        </w:rPr>
      </w:pPr>
      <w:r>
        <w:rPr>
          <w:rFonts w:eastAsia="Garamond"/>
        </w:rPr>
        <w:t>h</w:t>
      </w:r>
      <w:r w:rsidR="00270EEB" w:rsidRPr="001A298A">
        <w:rPr>
          <w:rFonts w:eastAsia="Garamond"/>
        </w:rPr>
        <w:t xml:space="preserve">ar viden om dilemmaer i forhold til diversitet, deltagelse og styrkelse af fællesskaber i pædagogisk praksis </w:t>
      </w:r>
    </w:p>
    <w:p w14:paraId="6B51B25D" w14:textId="0B91E590" w:rsidR="00270EEB" w:rsidRPr="001A298A" w:rsidRDefault="00424526" w:rsidP="00F30A24">
      <w:pPr>
        <w:numPr>
          <w:ilvl w:val="0"/>
          <w:numId w:val="181"/>
        </w:numPr>
        <w:rPr>
          <w:rFonts w:eastAsia="Garamond"/>
        </w:rPr>
      </w:pPr>
      <w:r>
        <w:rPr>
          <w:rFonts w:eastAsia="Garamond"/>
        </w:rPr>
        <w:lastRenderedPageBreak/>
        <w:t>k</w:t>
      </w:r>
      <w:r w:rsidR="00270EEB" w:rsidRPr="001A298A">
        <w:rPr>
          <w:rFonts w:eastAsia="Garamond"/>
        </w:rPr>
        <w:t>an reflektere over metoder der styrker diverse deltagelsesmuligheder i fællesskaber i egen pædagogiske praksis med forståelse for den organisatoriske, tværprofessionelle og samfundsmæssige kontekst</w:t>
      </w:r>
    </w:p>
    <w:p w14:paraId="2F85CB3E" w14:textId="77777777" w:rsidR="00270EEB" w:rsidRPr="001A298A" w:rsidRDefault="00270EEB" w:rsidP="63140E81">
      <w:pPr>
        <w:autoSpaceDE w:val="0"/>
        <w:autoSpaceDN w:val="0"/>
        <w:adjustRightInd w:val="0"/>
      </w:pPr>
      <w:r w:rsidRPr="001A298A">
        <w:rPr>
          <w:b/>
          <w:bCs/>
        </w:rPr>
        <w:t>Færdigheder</w:t>
      </w:r>
      <w:r w:rsidRPr="001A298A">
        <w:t>:</w:t>
      </w:r>
    </w:p>
    <w:p w14:paraId="3AD2DA86" w14:textId="330337DA"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i samarbejde med kolleger formulere og analysere problemstillinger vedrørende forholdet mellem individer og fællesskabers deltagelsesmuligheder i konkrete pædagogiske og sociale sammenhænge, med særligt fokus på diversitet</w:t>
      </w:r>
    </w:p>
    <w:p w14:paraId="461607B8" w14:textId="2E6BD980"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ud fra systematisk iagttagelse og metodisk indsats begrunde udvikling af nye deltagelsesformer og inkluderende pædagogik</w:t>
      </w:r>
    </w:p>
    <w:p w14:paraId="7A665C7D" w14:textId="77777777" w:rsidR="00270EEB" w:rsidRPr="001A298A" w:rsidRDefault="00270EEB" w:rsidP="63140E81">
      <w:pPr>
        <w:autoSpaceDE w:val="0"/>
        <w:autoSpaceDN w:val="0"/>
        <w:adjustRightInd w:val="0"/>
      </w:pPr>
      <w:r w:rsidRPr="001A298A">
        <w:rPr>
          <w:b/>
          <w:bCs/>
        </w:rPr>
        <w:t>Kompetencer</w:t>
      </w:r>
      <w:r w:rsidRPr="001A298A">
        <w:t>:</w:t>
      </w:r>
    </w:p>
    <w:p w14:paraId="43F71315" w14:textId="2DDAFAC8"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indgå i samarbejde med kollegaer og ledelse om at udvikle og styrke fællesskaber, der er inkluderende og mangfoldige, med afsæt i børne/brugerperspektiver</w:t>
      </w:r>
    </w:p>
    <w:p w14:paraId="78A3E737" w14:textId="04830306"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udvikle og praktisere en inkluderende pædagogisk praksis, der fremmer børns, unges eller voksnes deltagelse i fællesskaber, med særligt fokus på diversitet</w:t>
      </w:r>
    </w:p>
    <w:p w14:paraId="643EF355" w14:textId="729C48D3" w:rsidR="00E65FC8" w:rsidRPr="001A298A" w:rsidRDefault="00424526" w:rsidP="00F30A24">
      <w:pPr>
        <w:pStyle w:val="Listeafsnit"/>
        <w:numPr>
          <w:ilvl w:val="0"/>
          <w:numId w:val="182"/>
        </w:numPr>
        <w:rPr>
          <w:rFonts w:ascii="Garamond" w:hAnsi="Garamond" w:cs="Arial"/>
        </w:rPr>
      </w:pPr>
      <w:r>
        <w:rPr>
          <w:rFonts w:ascii="Garamond" w:eastAsia="Garamond" w:hAnsi="Garamond"/>
        </w:rPr>
        <w:t>k</w:t>
      </w:r>
      <w:r w:rsidR="00270EEB" w:rsidRPr="001A298A">
        <w:rPr>
          <w:rFonts w:ascii="Garamond" w:eastAsia="Garamond" w:hAnsi="Garamond"/>
        </w:rPr>
        <w:t>an identificere og analysere forhold, der kan påvirke børns, unges eller voksnes deltagelse i fællesskaber, med særligt fokus på diversitet</w:t>
      </w:r>
    </w:p>
    <w:p w14:paraId="3E611C27" w14:textId="77777777" w:rsidR="004B7249" w:rsidRPr="001A298A" w:rsidRDefault="004B7249" w:rsidP="00E65FC8">
      <w:pPr>
        <w:rPr>
          <w:rFonts w:cs="Arial"/>
        </w:rPr>
      </w:pPr>
    </w:p>
    <w:p w14:paraId="44BC2097" w14:textId="77777777" w:rsidR="004B7249" w:rsidRPr="001A298A" w:rsidRDefault="004B7249" w:rsidP="00E65FC8">
      <w:pPr>
        <w:rPr>
          <w:rFonts w:cs="Arial"/>
        </w:rPr>
      </w:pPr>
    </w:p>
    <w:p w14:paraId="3FBADCB2" w14:textId="7F787052" w:rsidR="003B51D2" w:rsidRPr="001A298A" w:rsidRDefault="00E65FC8" w:rsidP="007526F5">
      <w:pPr>
        <w:pStyle w:val="Overskrift3"/>
      </w:pPr>
      <w:bookmarkStart w:id="484" w:name="_Toc457493833"/>
      <w:bookmarkStart w:id="485" w:name="_Toc489860055"/>
      <w:bookmarkStart w:id="486" w:name="_Toc229991469"/>
      <w:bookmarkStart w:id="487" w:name="_Toc232952037"/>
      <w:r w:rsidRPr="001A298A">
        <w:t>Modul R</w:t>
      </w:r>
      <w:r w:rsidR="009761EA" w:rsidRPr="001A298A">
        <w:t>s</w:t>
      </w:r>
      <w:r w:rsidRPr="001A298A">
        <w:t xml:space="preserve">: </w:t>
      </w:r>
      <w:r w:rsidR="00D026F2" w:rsidRPr="001A298A">
        <w:t>Mennesker</w:t>
      </w:r>
      <w:r w:rsidRPr="001A298A">
        <w:t xml:space="preserve"> i udsatte positioner</w:t>
      </w:r>
      <w:bookmarkEnd w:id="484"/>
      <w:bookmarkEnd w:id="485"/>
      <w:bookmarkEnd w:id="486"/>
      <w:bookmarkEnd w:id="487"/>
    </w:p>
    <w:p w14:paraId="643EF357" w14:textId="73C3F5D5" w:rsidR="00E65FC8" w:rsidRPr="001A298A" w:rsidRDefault="00E65FC8" w:rsidP="003B51D2">
      <w:pPr>
        <w:ind w:left="720"/>
      </w:pPr>
      <w:r w:rsidRPr="001A298A">
        <w:t>10 ECTS-point, ekstern prøve</w:t>
      </w:r>
    </w:p>
    <w:p w14:paraId="643EF358" w14:textId="77777777" w:rsidR="00E65FC8" w:rsidRPr="001A298A" w:rsidRDefault="00E65FC8" w:rsidP="00E65FC8">
      <w:pPr>
        <w:rPr>
          <w:rFonts w:cs="Arial"/>
        </w:rPr>
      </w:pPr>
    </w:p>
    <w:p w14:paraId="643EF359" w14:textId="77777777" w:rsidR="00E65FC8" w:rsidRPr="001A298A" w:rsidRDefault="00E65FC8" w:rsidP="00E65FC8">
      <w:pPr>
        <w:rPr>
          <w:rFonts w:cs="Arial"/>
          <w:b/>
        </w:rPr>
      </w:pPr>
      <w:bookmarkStart w:id="488" w:name="_Toc457493834"/>
      <w:r w:rsidRPr="001A298A">
        <w:rPr>
          <w:rFonts w:cs="Arial"/>
          <w:b/>
        </w:rPr>
        <w:t xml:space="preserve">Læringsmål </w:t>
      </w:r>
    </w:p>
    <w:p w14:paraId="643EF35A" w14:textId="77777777" w:rsidR="00E65FC8" w:rsidRPr="001A298A" w:rsidRDefault="00E65FC8" w:rsidP="00E65FC8">
      <w:pPr>
        <w:rPr>
          <w:rFonts w:cs="Arial"/>
        </w:rPr>
      </w:pPr>
      <w:r w:rsidRPr="001A298A">
        <w:rPr>
          <w:rFonts w:cs="Arial"/>
        </w:rPr>
        <w:t xml:space="preserve">Den studerende </w:t>
      </w:r>
    </w:p>
    <w:p w14:paraId="4C3511E6" w14:textId="77777777" w:rsidR="00B10CF1" w:rsidRPr="001A298A" w:rsidRDefault="00B10CF1" w:rsidP="63140E81">
      <w:pPr>
        <w:autoSpaceDE w:val="0"/>
        <w:autoSpaceDN w:val="0"/>
        <w:adjustRightInd w:val="0"/>
        <w:rPr>
          <w:b/>
          <w:bCs/>
        </w:rPr>
      </w:pPr>
    </w:p>
    <w:p w14:paraId="03B3E4A3" w14:textId="4AF24B06" w:rsidR="00151EF6" w:rsidRPr="001A298A" w:rsidRDefault="00151EF6" w:rsidP="001E4208">
      <w:pPr>
        <w:autoSpaceDE w:val="0"/>
        <w:autoSpaceDN w:val="0"/>
        <w:adjustRightInd w:val="0"/>
      </w:pPr>
      <w:r w:rsidRPr="001E4208">
        <w:rPr>
          <w:b/>
          <w:bCs/>
        </w:rPr>
        <w:t>Viden</w:t>
      </w:r>
      <w:r w:rsidRPr="001A298A">
        <w:t>:</w:t>
      </w:r>
    </w:p>
    <w:p w14:paraId="2756E93A" w14:textId="2DE7A600"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k</w:t>
      </w:r>
      <w:r w:rsidR="00151EF6" w:rsidRPr="00034952">
        <w:rPr>
          <w:rFonts w:ascii="Garamond" w:eastAsia="Garamond" w:hAnsi="Garamond"/>
        </w:rPr>
        <w:t>an reflektere over magt og etiske dilemmaer i arbejdet med mennesker i udsatte positioner, herunder forholdet mellem eget liv og den institutionelle organisatoriske kontekst og pædagogiske praksis</w:t>
      </w:r>
    </w:p>
    <w:p w14:paraId="4C3E2FC2" w14:textId="541FC050"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h</w:t>
      </w:r>
      <w:r w:rsidR="00151EF6" w:rsidRPr="00034952">
        <w:rPr>
          <w:rFonts w:ascii="Garamond" w:eastAsia="Garamond" w:hAnsi="Garamond"/>
        </w:rPr>
        <w:t>ar indsigt i centrale teorier om levevilkår, udsathed og hverdagsliv</w:t>
      </w:r>
    </w:p>
    <w:p w14:paraId="08BB0F94" w14:textId="6161C52F"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h</w:t>
      </w:r>
      <w:r w:rsidR="00151EF6" w:rsidRPr="00034952">
        <w:rPr>
          <w:rFonts w:ascii="Garamond" w:eastAsia="Garamond" w:hAnsi="Garamond"/>
        </w:rPr>
        <w:t>ar viden om resiliens og sårbarhed, samt stigmatiserings- og marginaliseringsmekanismer i samfundet, i forhold til arbejdet med mennesker i udsatte positioner</w:t>
      </w:r>
    </w:p>
    <w:p w14:paraId="4B4492BF" w14:textId="77777777" w:rsidR="00151EF6" w:rsidRPr="001E4208" w:rsidRDefault="00151EF6" w:rsidP="001E4208">
      <w:pPr>
        <w:rPr>
          <w:rFonts w:eastAsia="Garamond"/>
          <w:b/>
          <w:bCs/>
        </w:rPr>
      </w:pPr>
      <w:r w:rsidRPr="001E4208">
        <w:rPr>
          <w:rFonts w:eastAsia="Garamond"/>
          <w:b/>
          <w:bCs/>
        </w:rPr>
        <w:t>Færdigheder</w:t>
      </w:r>
    </w:p>
    <w:p w14:paraId="20BE7C2F" w14:textId="3DCE5F32"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anvende viden om magt og etik i den professionelle relation og kommunikation med mennesker i udsatte positioner</w:t>
      </w:r>
    </w:p>
    <w:p w14:paraId="46AEE5E6" w14:textId="3BF4384B"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anvende viden om levevilkår og menneskers egen oplevelse af deres liv i tilrettelæggelsen af det pædagogiske arbejde</w:t>
      </w:r>
    </w:p>
    <w:p w14:paraId="3EB685B1" w14:textId="2CD701BD"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i samarbejde med kollegaer og andre professionelle begrunde tiltag og metoder i tilrettelæggelsen af det pædagogiske arbejde med fokus på mennesker i udsatte positioner</w:t>
      </w:r>
    </w:p>
    <w:p w14:paraId="07DAB25E" w14:textId="77777777" w:rsidR="00151EF6" w:rsidRPr="001E4208" w:rsidRDefault="00151EF6" w:rsidP="001E4208">
      <w:pPr>
        <w:jc w:val="both"/>
        <w:rPr>
          <w:rFonts w:eastAsia="Garamond"/>
          <w:b/>
          <w:bCs/>
        </w:rPr>
      </w:pPr>
      <w:r w:rsidRPr="001E4208">
        <w:rPr>
          <w:rFonts w:eastAsia="Garamond"/>
          <w:b/>
          <w:bCs/>
        </w:rPr>
        <w:t>Kompetencer</w:t>
      </w:r>
    </w:p>
    <w:p w14:paraId="6BF97891" w14:textId="40613C44"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påtage sig ansvar for at udvikle en praksis der pædagogisk understøtter mennesker i udsatte positioner, pba gældende lovgivning og konventioner</w:t>
      </w:r>
    </w:p>
    <w:p w14:paraId="5C934A43" w14:textId="763074B8"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håndtere dilemmaer og komplekse problemstillinger i det pædagogiske arbejde med mennesker i udsatte positioner</w:t>
      </w:r>
    </w:p>
    <w:p w14:paraId="1E642A35" w14:textId="1AD1AA2E" w:rsidR="00151EF6" w:rsidRPr="001A298A" w:rsidRDefault="00424526" w:rsidP="00034952">
      <w:pPr>
        <w:numPr>
          <w:ilvl w:val="0"/>
          <w:numId w:val="438"/>
        </w:numPr>
        <w:rPr>
          <w:rFonts w:eastAsia="Calibri"/>
          <w:i/>
          <w:iCs/>
          <w:noProof/>
        </w:rPr>
      </w:pPr>
      <w:r>
        <w:rPr>
          <w:rFonts w:eastAsia="Garamond"/>
        </w:rPr>
        <w:t>k</w:t>
      </w:r>
      <w:r w:rsidR="00151EF6" w:rsidRPr="001A298A">
        <w:rPr>
          <w:rFonts w:eastAsia="Garamond"/>
        </w:rPr>
        <w:t>an indgå i ressourceorienteret samarbejde med kollegaer og andre professionelle om komplekse pædagogiske problemstillinger knyttet til marginaliserings- og stigmatiseringsprocesser for mennesker i udsatte positioner</w:t>
      </w:r>
    </w:p>
    <w:p w14:paraId="14C13800" w14:textId="77777777" w:rsidR="00270EEB" w:rsidRPr="001A298A" w:rsidRDefault="00270EEB" w:rsidP="00270EEB">
      <w:pPr>
        <w:ind w:left="284"/>
        <w:rPr>
          <w:rFonts w:eastAsia="Calibri"/>
          <w:i/>
          <w:noProof/>
          <w:szCs w:val="20"/>
        </w:rPr>
      </w:pPr>
    </w:p>
    <w:p w14:paraId="53739377" w14:textId="1B7F5145" w:rsidR="00844D3C" w:rsidRPr="001A298A" w:rsidRDefault="00844D3C">
      <w:pPr>
        <w:rPr>
          <w:rFonts w:ascii="Arial" w:eastAsia="Calibri" w:hAnsi="Arial"/>
          <w:i/>
          <w:noProof/>
          <w:szCs w:val="20"/>
        </w:rPr>
      </w:pPr>
    </w:p>
    <w:p w14:paraId="643EF365" w14:textId="66C3149B" w:rsidR="00E65FC8" w:rsidRPr="001A298A" w:rsidRDefault="00E65FC8" w:rsidP="007526F5">
      <w:pPr>
        <w:pStyle w:val="Overskrift3"/>
      </w:pPr>
      <w:bookmarkStart w:id="489" w:name="_Toc1165280921"/>
      <w:bookmarkStart w:id="490" w:name="_Toc229991470"/>
      <w:bookmarkStart w:id="491" w:name="_Toc232952038"/>
      <w:r w:rsidRPr="001A298A">
        <w:t xml:space="preserve">Modul Rs: </w:t>
      </w:r>
      <w:bookmarkEnd w:id="488"/>
      <w:r w:rsidR="00695850" w:rsidRPr="001A298A">
        <w:t>Nedsat funktionsevne, udvikling og deltagelsesmuligheder</w:t>
      </w:r>
      <w:bookmarkEnd w:id="489"/>
      <w:bookmarkEnd w:id="490"/>
      <w:bookmarkEnd w:id="491"/>
    </w:p>
    <w:p w14:paraId="643EF366" w14:textId="77777777" w:rsidR="00E65FC8" w:rsidRPr="001A298A" w:rsidRDefault="00E65FC8" w:rsidP="00E65FC8">
      <w:pPr>
        <w:ind w:firstLine="720"/>
        <w:rPr>
          <w:rFonts w:cs="Arial"/>
        </w:rPr>
      </w:pPr>
      <w:r w:rsidRPr="001A298A">
        <w:rPr>
          <w:rFonts w:cs="Arial"/>
        </w:rPr>
        <w:lastRenderedPageBreak/>
        <w:t>10 ECTS-point, intern prøve</w:t>
      </w:r>
    </w:p>
    <w:p w14:paraId="643EF367" w14:textId="77777777" w:rsidR="00E65FC8" w:rsidRPr="001A298A" w:rsidRDefault="00E65FC8" w:rsidP="00E65FC8">
      <w:pPr>
        <w:ind w:firstLine="720"/>
        <w:rPr>
          <w:rFonts w:cs="Arial"/>
        </w:rPr>
      </w:pPr>
    </w:p>
    <w:p w14:paraId="643EF368" w14:textId="77777777" w:rsidR="00E65FC8" w:rsidRPr="001A298A" w:rsidRDefault="00E65FC8" w:rsidP="63140E81">
      <w:pPr>
        <w:rPr>
          <w:rFonts w:eastAsia="Garamond" w:cs="Garamond"/>
          <w:b/>
          <w:bCs/>
        </w:rPr>
      </w:pPr>
      <w:r w:rsidRPr="001A298A">
        <w:rPr>
          <w:rFonts w:eastAsia="Garamond" w:cs="Garamond"/>
          <w:b/>
          <w:bCs/>
        </w:rPr>
        <w:t xml:space="preserve">Læringsmål </w:t>
      </w:r>
    </w:p>
    <w:p w14:paraId="77264D2D" w14:textId="77777777" w:rsidR="00EE60B4" w:rsidRPr="001A298A" w:rsidRDefault="00EE60B4" w:rsidP="63140E81">
      <w:pPr>
        <w:rPr>
          <w:rFonts w:eastAsia="Garamond" w:cs="Garamond"/>
          <w:b/>
          <w:bCs/>
        </w:rPr>
      </w:pPr>
      <w:r w:rsidRPr="001A298A">
        <w:rPr>
          <w:rFonts w:eastAsia="Garamond" w:cs="Garamond"/>
          <w:b/>
          <w:bCs/>
        </w:rPr>
        <w:t>Viden</w:t>
      </w:r>
    </w:p>
    <w:p w14:paraId="136B9CCE" w14:textId="0AE53DF7"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reflektere over egen udvikling og praksis inden for det pædagogiske område, i forhold til mennesker med nedsat funktionsevne, og deres udviklings- og deltagelsesmuligheder</w:t>
      </w:r>
    </w:p>
    <w:p w14:paraId="226B3C37" w14:textId="047F034C"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nedsat funktionsevne, kognitive vanskeligheder og deres betydning for levevilkår, livskvalitet og samfundsmæssige deltagelsesmuligheder</w:t>
      </w:r>
    </w:p>
    <w:p w14:paraId="06F1D85C" w14:textId="0E4229A7"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konventioner, rettigheder og lovgivning om menneskerettigheder og etiske fordringer i forhold til mennesker med nedsat funktionsevne</w:t>
      </w:r>
    </w:p>
    <w:p w14:paraId="0705F4C0" w14:textId="340A0F90"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relevante metoder til indhentning af viden om interesser og ønsker hos mennesker med nedsat funktionsevne og til vurdering af mulighederne for udvikling og deltagelse</w:t>
      </w:r>
    </w:p>
    <w:p w14:paraId="185CCFAE" w14:textId="77777777" w:rsidR="00EE60B4" w:rsidRPr="001A298A" w:rsidRDefault="00EE60B4" w:rsidP="63140E81">
      <w:pPr>
        <w:rPr>
          <w:rFonts w:eastAsia="Garamond" w:cs="Garamond"/>
          <w:b/>
          <w:bCs/>
        </w:rPr>
      </w:pPr>
      <w:r w:rsidRPr="001A298A">
        <w:rPr>
          <w:rFonts w:eastAsia="Garamond" w:cs="Garamond"/>
          <w:b/>
          <w:bCs/>
        </w:rPr>
        <w:t>Færdigheder</w:t>
      </w:r>
    </w:p>
    <w:p w14:paraId="3B9813B0" w14:textId="2AF572B5"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anvende metoder til indhentning af viden om interesser og ønsker hos mennesker med nedsat funktionsevne</w:t>
      </w:r>
    </w:p>
    <w:p w14:paraId="543819BB" w14:textId="6049CBE5"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vurdere mulighederne for udvikling og deltagelse for mennesker med nedsat funktionsevne i en given kontekst</w:t>
      </w:r>
    </w:p>
    <w:p w14:paraId="07401020" w14:textId="0A2A8F7D"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 xml:space="preserve">an planlægge og gennemføre udviklingsforløb, der er tilpasset den enkeltes behov og ønsker, set i sammenhæng med de fællesskaber som den enkelte er en del af </w:t>
      </w:r>
    </w:p>
    <w:p w14:paraId="76E0E46C" w14:textId="77777777" w:rsidR="00EE60B4" w:rsidRPr="001A298A" w:rsidRDefault="00EE60B4" w:rsidP="63140E81">
      <w:pPr>
        <w:rPr>
          <w:rFonts w:eastAsia="Garamond" w:cs="Garamond"/>
          <w:b/>
          <w:bCs/>
        </w:rPr>
      </w:pPr>
      <w:r w:rsidRPr="001A298A">
        <w:rPr>
          <w:rFonts w:eastAsia="Garamond" w:cs="Garamond"/>
          <w:b/>
          <w:bCs/>
        </w:rPr>
        <w:t>Kompetencer</w:t>
      </w:r>
    </w:p>
    <w:p w14:paraId="2CA80D7B" w14:textId="39388423"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indgå i tværprofessionelt samarbejde om udviklings- og deltagelsesmuligheder for og med mennesker med nedsat funktionsevne</w:t>
      </w:r>
    </w:p>
    <w:p w14:paraId="4619E01B" w14:textId="4060D48E"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planlægge og gennemføre udviklingsforløb, der kan medvirke til styrket deltagelse, trivsel, læring og udvikling for borgere med nedsat funktionsevne</w:t>
      </w:r>
    </w:p>
    <w:p w14:paraId="2B45751D" w14:textId="77777777" w:rsidR="00695850" w:rsidRPr="001A298A" w:rsidRDefault="00695850" w:rsidP="00695850">
      <w:pPr>
        <w:rPr>
          <w:rFonts w:cs="Arial"/>
        </w:rPr>
      </w:pPr>
    </w:p>
    <w:p w14:paraId="643EF374" w14:textId="77777777" w:rsidR="00B90093" w:rsidRPr="001A298A" w:rsidRDefault="00B90093" w:rsidP="003B51D2">
      <w:bookmarkStart w:id="492" w:name="_InMacro_"/>
      <w:bookmarkEnd w:id="492"/>
    </w:p>
    <w:p w14:paraId="643EF375" w14:textId="7CADA49B" w:rsidR="00E65FC8" w:rsidRPr="001A298A" w:rsidRDefault="009761EA" w:rsidP="007526F5">
      <w:pPr>
        <w:pStyle w:val="Overskrift3"/>
      </w:pPr>
      <w:bookmarkStart w:id="493" w:name="_Toc862082528"/>
      <w:bookmarkStart w:id="494" w:name="_Toc229991471"/>
      <w:bookmarkStart w:id="495" w:name="_Toc232952039"/>
      <w:r w:rsidRPr="001A298A">
        <w:t>Modul Rs</w:t>
      </w:r>
      <w:r w:rsidR="00E65FC8" w:rsidRPr="001A298A">
        <w:t>: Brugerperspektiv</w:t>
      </w:r>
      <w:r w:rsidR="00C719A1" w:rsidRPr="001A298A">
        <w:t>er</w:t>
      </w:r>
      <w:r w:rsidR="00E65FC8" w:rsidRPr="001A298A">
        <w:t>,</w:t>
      </w:r>
      <w:r w:rsidR="00C719A1" w:rsidRPr="001A298A">
        <w:t xml:space="preserve"> selvbestemmelse og </w:t>
      </w:r>
      <w:r w:rsidR="00E65FC8" w:rsidRPr="001A298A">
        <w:t>ressourceorienter</w:t>
      </w:r>
      <w:r w:rsidR="00C719A1" w:rsidRPr="001A298A">
        <w:t>ede tilgange</w:t>
      </w:r>
      <w:bookmarkEnd w:id="493"/>
      <w:bookmarkEnd w:id="494"/>
      <w:bookmarkEnd w:id="495"/>
    </w:p>
    <w:p w14:paraId="643EF376" w14:textId="77777777" w:rsidR="00E65FC8" w:rsidRPr="001A298A" w:rsidRDefault="00E65FC8" w:rsidP="00E65FC8">
      <w:pPr>
        <w:ind w:left="-142" w:firstLine="862"/>
        <w:rPr>
          <w:rFonts w:cs="Arial"/>
        </w:rPr>
      </w:pPr>
      <w:bookmarkStart w:id="496" w:name="_Hlk10708044"/>
      <w:r w:rsidRPr="001A298A">
        <w:rPr>
          <w:rFonts w:cs="Arial"/>
        </w:rPr>
        <w:t>10 ECTS-point, intern prøve</w:t>
      </w:r>
    </w:p>
    <w:bookmarkEnd w:id="496"/>
    <w:p w14:paraId="643EF377" w14:textId="77777777" w:rsidR="00E65FC8" w:rsidRPr="001A298A" w:rsidRDefault="00E65FC8" w:rsidP="00E65FC8">
      <w:pPr>
        <w:spacing w:line="232" w:lineRule="atLeast"/>
        <w:rPr>
          <w:rFonts w:ascii="Times New Roman" w:hAnsi="Times New Roman"/>
          <w:b/>
          <w:bCs/>
          <w:color w:val="000000"/>
          <w:sz w:val="28"/>
          <w:szCs w:val="28"/>
        </w:rPr>
      </w:pPr>
    </w:p>
    <w:p w14:paraId="643EF378" w14:textId="77777777" w:rsidR="00E65FC8" w:rsidRPr="001A298A" w:rsidRDefault="00E65FC8" w:rsidP="006F2217">
      <w:pPr>
        <w:pStyle w:val="Opstilling-punkttegn"/>
        <w:rPr>
          <w:rFonts w:ascii="Garamond" w:hAnsi="Garamond"/>
          <w:b/>
          <w:sz w:val="24"/>
          <w:szCs w:val="24"/>
        </w:rPr>
      </w:pPr>
      <w:r w:rsidRPr="001A298A">
        <w:rPr>
          <w:rFonts w:ascii="Garamond" w:hAnsi="Garamond"/>
          <w:b/>
          <w:sz w:val="24"/>
          <w:szCs w:val="24"/>
        </w:rPr>
        <w:t xml:space="preserve">Læringsmål </w:t>
      </w:r>
    </w:p>
    <w:p w14:paraId="643EF382" w14:textId="626578C2" w:rsidR="00154646" w:rsidRPr="001A298A" w:rsidRDefault="00E65FC8" w:rsidP="000B05D3">
      <w:pPr>
        <w:pStyle w:val="Opstilling-punkttegn"/>
        <w:rPr>
          <w:rFonts w:ascii="Garamond" w:hAnsi="Garamond"/>
          <w:sz w:val="24"/>
          <w:szCs w:val="24"/>
        </w:rPr>
      </w:pPr>
      <w:r w:rsidRPr="001A298A">
        <w:rPr>
          <w:rFonts w:ascii="Garamond" w:hAnsi="Garamond"/>
          <w:sz w:val="24"/>
          <w:szCs w:val="24"/>
        </w:rPr>
        <w:t xml:space="preserve">Den studerende </w:t>
      </w:r>
    </w:p>
    <w:p w14:paraId="551F442E" w14:textId="77777777" w:rsidR="00B10CF1" w:rsidRPr="001A298A" w:rsidRDefault="00B10CF1" w:rsidP="000B05D3">
      <w:pPr>
        <w:pStyle w:val="Opstilling-punkttegn"/>
        <w:rPr>
          <w:rFonts w:ascii="Garamond" w:hAnsi="Garamond"/>
          <w:sz w:val="24"/>
          <w:szCs w:val="24"/>
        </w:rPr>
      </w:pPr>
    </w:p>
    <w:sdt>
      <w:sdtPr>
        <w:id w:val="-1242567699"/>
        <w:placeholder>
          <w:docPart w:val="FB8FD8FD580944FEA719205F0B2AFDD8"/>
        </w:placeholder>
      </w:sdtPr>
      <w:sdtEndPr>
        <w:rPr>
          <w:rFonts w:ascii="Times New Roman" w:hAnsi="Times New Roman"/>
          <w:sz w:val="22"/>
          <w:szCs w:val="22"/>
        </w:rPr>
      </w:sdtEndPr>
      <w:sdtContent>
        <w:p w14:paraId="0CE05557" w14:textId="77777777" w:rsidR="000B05D3" w:rsidRPr="001A298A" w:rsidRDefault="000B05D3" w:rsidP="000B05D3">
          <w:pPr>
            <w:autoSpaceDE w:val="0"/>
            <w:autoSpaceDN w:val="0"/>
            <w:adjustRightInd w:val="0"/>
            <w:rPr>
              <w:b/>
              <w:bCs/>
            </w:rPr>
          </w:pPr>
          <w:r w:rsidRPr="001A298A">
            <w:rPr>
              <w:b/>
              <w:bCs/>
            </w:rPr>
            <w:t>Læringsmål</w:t>
          </w:r>
        </w:p>
        <w:p w14:paraId="1536A25B" w14:textId="77777777" w:rsidR="000B05D3" w:rsidRPr="001A298A" w:rsidRDefault="000B05D3" w:rsidP="000B05D3">
          <w:pPr>
            <w:rPr>
              <w:rFonts w:eastAsia="Garamond"/>
              <w:b/>
              <w:bCs/>
            </w:rPr>
          </w:pPr>
          <w:r w:rsidRPr="001A298A">
            <w:rPr>
              <w:rFonts w:eastAsia="Garamond"/>
              <w:b/>
              <w:bCs/>
            </w:rPr>
            <w:t>Viden</w:t>
          </w:r>
        </w:p>
        <w:p w14:paraId="6BFF35ED" w14:textId="08805948" w:rsidR="000B05D3" w:rsidRPr="001A298A" w:rsidRDefault="00424526" w:rsidP="00F30A24">
          <w:pPr>
            <w:numPr>
              <w:ilvl w:val="0"/>
              <w:numId w:val="181"/>
            </w:numPr>
            <w:rPr>
              <w:rFonts w:eastAsia="Garamond"/>
            </w:rPr>
          </w:pPr>
          <w:r>
            <w:rPr>
              <w:rFonts w:eastAsia="Garamond"/>
            </w:rPr>
            <w:t>h</w:t>
          </w:r>
          <w:r w:rsidR="000B05D3" w:rsidRPr="001A298A">
            <w:rPr>
              <w:rFonts w:eastAsia="Garamond"/>
            </w:rPr>
            <w:t>ar viden om betydningen af inddragelse af brugernes perspektiver i udviklingen af demokratiske deltagelsesmuligheder i samfundets fællesskaber, pba af gældende lovgivning og konventioner, samt om hvordan ressourceorienterede tilgange kan bidrage til dette</w:t>
          </w:r>
        </w:p>
        <w:p w14:paraId="38C4C021" w14:textId="4409F5C9" w:rsidR="000B05D3" w:rsidRPr="001A298A" w:rsidRDefault="00424526" w:rsidP="00F30A24">
          <w:pPr>
            <w:numPr>
              <w:ilvl w:val="0"/>
              <w:numId w:val="181"/>
            </w:numPr>
            <w:rPr>
              <w:rFonts w:eastAsia="Garamond"/>
            </w:rPr>
          </w:pPr>
          <w:r>
            <w:rPr>
              <w:rFonts w:eastAsia="Garamond"/>
            </w:rPr>
            <w:t>h</w:t>
          </w:r>
          <w:r w:rsidR="000B05D3" w:rsidRPr="001A298A">
            <w:rPr>
              <w:rFonts w:eastAsia="Garamond"/>
            </w:rPr>
            <w:t>ar indsigt i teori og begreber om magt og etik, og om hvad der fremmer brugernes livsduelighed og udvikling af mangfoldige fællesskaber, herunder betydningen af ressourceorienterede tilgange</w:t>
          </w:r>
        </w:p>
        <w:p w14:paraId="6F0B95B7" w14:textId="3BDC994E"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reflektere over og vurdere begrænsninger og muligheder for selvbestemmelse og demokratisk deltagelse for brugerne i konkrete samfundsmæssige sammenhænge, herunder betydningen af ressourceorienterede tilgange</w:t>
          </w:r>
        </w:p>
        <w:p w14:paraId="5F9B740B" w14:textId="77777777" w:rsidR="000B05D3" w:rsidRPr="001A298A" w:rsidRDefault="000B05D3" w:rsidP="000B05D3">
          <w:pPr>
            <w:rPr>
              <w:rFonts w:eastAsia="Garamond"/>
              <w:b/>
              <w:bCs/>
            </w:rPr>
          </w:pPr>
          <w:r w:rsidRPr="001A298A">
            <w:rPr>
              <w:rFonts w:eastAsia="Garamond"/>
              <w:b/>
              <w:bCs/>
            </w:rPr>
            <w:t>Færdigheder</w:t>
          </w:r>
        </w:p>
        <w:p w14:paraId="69BFB13F" w14:textId="1AC29D1C"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anvende metoder der involverer bruger perspektiver, interesser og ønsker og øger deres selvbestemmelse og demokratiske deltagelse i en given kontekst, herunder metoder, der er baseret på ressourceorienterede tilgange</w:t>
          </w:r>
        </w:p>
        <w:p w14:paraId="79FFA343" w14:textId="48198FAA" w:rsidR="000B05D3" w:rsidRPr="001A298A" w:rsidRDefault="00424526" w:rsidP="00F30A24">
          <w:pPr>
            <w:numPr>
              <w:ilvl w:val="0"/>
              <w:numId w:val="181"/>
            </w:numPr>
            <w:rPr>
              <w:rFonts w:eastAsia="Garamond"/>
            </w:rPr>
          </w:pPr>
          <w:r>
            <w:rPr>
              <w:rFonts w:eastAsia="Garamond"/>
            </w:rPr>
            <w:lastRenderedPageBreak/>
            <w:t>k</w:t>
          </w:r>
          <w:r w:rsidR="000B05D3" w:rsidRPr="001A298A">
            <w:rPr>
              <w:rFonts w:eastAsia="Garamond"/>
            </w:rPr>
            <w:t>an planlægge gennemføre og evaluere udviklingsforløb, der kan medvirke til styrket deltagelse, læring og udvikling for brugere med nedsat funktionsevne, herunder udviklingsforløb, der er baseret på ressourceorienterede tilgange</w:t>
          </w:r>
        </w:p>
        <w:p w14:paraId="5F273853" w14:textId="52D57AF6"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anvende viden om magt og etik i planlægning og gennemførelse af professionelle indsatser for brugere med nedsat funktionsevne, herunder indsatser, der er baseret på ressourceorienterede tilgange</w:t>
          </w:r>
        </w:p>
        <w:p w14:paraId="28EAC176" w14:textId="77777777" w:rsidR="000B05D3" w:rsidRPr="001A298A" w:rsidRDefault="000B05D3" w:rsidP="000B05D3">
          <w:pPr>
            <w:jc w:val="both"/>
            <w:rPr>
              <w:rFonts w:eastAsia="Garamond"/>
              <w:b/>
              <w:bCs/>
            </w:rPr>
          </w:pPr>
          <w:r w:rsidRPr="001A298A">
            <w:rPr>
              <w:rFonts w:eastAsia="Garamond"/>
              <w:b/>
              <w:bCs/>
            </w:rPr>
            <w:t>Kompetencer</w:t>
          </w:r>
        </w:p>
        <w:p w14:paraId="510C9286" w14:textId="0A24EF19"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samarbejde med brugere om at udvikle øget indflydelse på egen livssituation og demokratisk samfundsmæssig deltagelse ved at identificere og styrke brugernes ressourcer og kompetencer</w:t>
          </w:r>
        </w:p>
        <w:p w14:paraId="6A5E0388" w14:textId="6F90F890"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indgå i samarbejde med andre professionelle og pårørende om inddragelse af brugernes perspektiver for at fremme indflydelse og selvbestemmelse ved at anvende ressourceorienterede tilgange</w:t>
          </w:r>
        </w:p>
        <w:p w14:paraId="33BA64FA" w14:textId="409E952F"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påtage sig ansvar for at planlægge, gennemføre og evaluere indsatser, der fremmer brugernes demokratiske deltagelsesmuligheder og livsduelighed ved at anvende ressourceorienterede tilgange</w:t>
          </w:r>
        </w:p>
        <w:p w14:paraId="10C0AC3B" w14:textId="77777777" w:rsidR="000B05D3" w:rsidRPr="001A298A" w:rsidRDefault="00000000" w:rsidP="000B05D3">
          <w:pPr>
            <w:autoSpaceDE w:val="0"/>
            <w:autoSpaceDN w:val="0"/>
            <w:adjustRightInd w:val="0"/>
            <w:rPr>
              <w:rFonts w:ascii="Times New Roman" w:hAnsi="Times New Roman"/>
              <w:sz w:val="22"/>
              <w:szCs w:val="22"/>
            </w:rPr>
          </w:pPr>
        </w:p>
      </w:sdtContent>
    </w:sdt>
    <w:p w14:paraId="4C61A7EA" w14:textId="77777777" w:rsidR="00C719A1" w:rsidRPr="001A298A" w:rsidRDefault="00C719A1" w:rsidP="00C719A1">
      <w:pPr>
        <w:pStyle w:val="Opstilling-punkttegn"/>
        <w:rPr>
          <w:rFonts w:cs="Arial"/>
        </w:rPr>
      </w:pPr>
    </w:p>
    <w:p w14:paraId="195899E2" w14:textId="618F720A" w:rsidR="63140E81" w:rsidRPr="001A298A" w:rsidRDefault="63140E81" w:rsidP="63140E81">
      <w:pPr>
        <w:pStyle w:val="Opstilling-punkttegn"/>
        <w:rPr>
          <w:rFonts w:cs="Arial"/>
        </w:rPr>
      </w:pPr>
    </w:p>
    <w:p w14:paraId="3772A861" w14:textId="77777777" w:rsidR="00404508" w:rsidRPr="001A298A" w:rsidRDefault="00404508" w:rsidP="00C719A1">
      <w:pPr>
        <w:pStyle w:val="Opstilling-punkttegn"/>
        <w:rPr>
          <w:rFonts w:cs="Arial"/>
        </w:rPr>
      </w:pPr>
    </w:p>
    <w:p w14:paraId="643EF383" w14:textId="2FBBAC5A" w:rsidR="00D14B24" w:rsidRPr="001A298A" w:rsidRDefault="00D14B24" w:rsidP="007526F5">
      <w:pPr>
        <w:pStyle w:val="Overskrift3"/>
      </w:pPr>
      <w:bookmarkStart w:id="497" w:name="_Toc478260291"/>
      <w:bookmarkStart w:id="498" w:name="_Toc229991472"/>
      <w:bookmarkStart w:id="499" w:name="_Hlk174963049"/>
      <w:bookmarkStart w:id="500" w:name="_Toc232952040"/>
      <w:r w:rsidRPr="001A298A">
        <w:t xml:space="preserve">Modul Rs: Leg, kreativitet og </w:t>
      </w:r>
      <w:r w:rsidR="00656B19" w:rsidRPr="001A298A">
        <w:t>æstetiske processer</w:t>
      </w:r>
      <w:bookmarkEnd w:id="497"/>
      <w:bookmarkEnd w:id="498"/>
      <w:bookmarkEnd w:id="500"/>
      <w:r w:rsidR="008C7D55" w:rsidRPr="001A298A">
        <w:t xml:space="preserve"> </w:t>
      </w:r>
    </w:p>
    <w:bookmarkEnd w:id="499"/>
    <w:p w14:paraId="643EF384" w14:textId="77777777" w:rsidR="00D14B24" w:rsidRPr="001A298A" w:rsidRDefault="00D14B24" w:rsidP="00D14B24">
      <w:pPr>
        <w:ind w:firstLine="720"/>
        <w:rPr>
          <w:rFonts w:cs="Arial"/>
        </w:rPr>
      </w:pPr>
      <w:r w:rsidRPr="001A298A">
        <w:rPr>
          <w:rFonts w:cs="Arial"/>
        </w:rPr>
        <w:t>10 ECTS-point, intern prøve</w:t>
      </w:r>
    </w:p>
    <w:p w14:paraId="643EF385" w14:textId="77777777" w:rsidR="003C36A8" w:rsidRPr="001A298A" w:rsidRDefault="003C36A8" w:rsidP="00197BF8">
      <w:pPr>
        <w:rPr>
          <w:rFonts w:cs="Arial"/>
          <w:b/>
        </w:rPr>
      </w:pPr>
    </w:p>
    <w:p w14:paraId="643EF386" w14:textId="77777777" w:rsidR="00D14B24" w:rsidRPr="001A298A" w:rsidRDefault="00D14B24" w:rsidP="00D14B24">
      <w:pPr>
        <w:pStyle w:val="Opstilling-punkttegn"/>
        <w:rPr>
          <w:rFonts w:ascii="Garamond" w:hAnsi="Garamond"/>
          <w:b/>
          <w:sz w:val="24"/>
          <w:szCs w:val="24"/>
        </w:rPr>
      </w:pPr>
      <w:r w:rsidRPr="001A298A">
        <w:rPr>
          <w:rFonts w:ascii="Garamond" w:hAnsi="Garamond"/>
          <w:b/>
          <w:sz w:val="24"/>
          <w:szCs w:val="24"/>
        </w:rPr>
        <w:t xml:space="preserve">Læringsmål </w:t>
      </w:r>
    </w:p>
    <w:p w14:paraId="643EF387" w14:textId="77777777" w:rsidR="00D14B24" w:rsidRPr="001A298A" w:rsidRDefault="00D14B24" w:rsidP="00D14B24">
      <w:pPr>
        <w:pStyle w:val="Opstilling-punkttegn"/>
        <w:rPr>
          <w:rFonts w:ascii="Garamond" w:hAnsi="Garamond"/>
          <w:sz w:val="24"/>
          <w:szCs w:val="24"/>
        </w:rPr>
      </w:pPr>
      <w:r w:rsidRPr="001A298A">
        <w:rPr>
          <w:rFonts w:ascii="Garamond" w:hAnsi="Garamond"/>
          <w:sz w:val="24"/>
          <w:szCs w:val="24"/>
        </w:rPr>
        <w:t xml:space="preserve">Den studerende </w:t>
      </w:r>
    </w:p>
    <w:p w14:paraId="1648D6FE" w14:textId="77777777" w:rsidR="00B10CF1" w:rsidRPr="001A298A" w:rsidRDefault="00B10CF1" w:rsidP="0042021C">
      <w:pPr>
        <w:rPr>
          <w:rFonts w:eastAsia="Garamond"/>
          <w:b/>
          <w:bCs/>
        </w:rPr>
      </w:pPr>
    </w:p>
    <w:p w14:paraId="08FE5FD1" w14:textId="7235D567" w:rsidR="0042021C" w:rsidRPr="001A298A" w:rsidRDefault="0042021C" w:rsidP="0042021C">
      <w:pPr>
        <w:rPr>
          <w:rFonts w:eastAsia="Garamond"/>
          <w:b/>
          <w:bCs/>
        </w:rPr>
      </w:pPr>
      <w:r w:rsidRPr="001A298A">
        <w:rPr>
          <w:rFonts w:eastAsia="Garamond"/>
          <w:b/>
          <w:bCs/>
        </w:rPr>
        <w:t>Viden</w:t>
      </w:r>
    </w:p>
    <w:p w14:paraId="21AE9751" w14:textId="6A3B2AE1" w:rsidR="0042021C" w:rsidRPr="001A298A" w:rsidRDefault="00424526" w:rsidP="00F30A24">
      <w:pPr>
        <w:numPr>
          <w:ilvl w:val="0"/>
          <w:numId w:val="181"/>
        </w:numPr>
        <w:rPr>
          <w:rFonts w:eastAsia="Garamond"/>
        </w:rPr>
      </w:pPr>
      <w:r>
        <w:rPr>
          <w:rFonts w:eastAsia="Garamond"/>
        </w:rPr>
        <w:t>h</w:t>
      </w:r>
      <w:r w:rsidR="0042021C" w:rsidRPr="001A298A">
        <w:rPr>
          <w:rFonts w:eastAsia="Garamond"/>
        </w:rPr>
        <w:t>ar grundlæggende viden om centrale pædagogiske teorier om leg, kreativitet, samt eksperimenterende og æstetiske processer, der fremmer menneskers deltagelsesmuligheder</w:t>
      </w:r>
    </w:p>
    <w:p w14:paraId="41EFC659" w14:textId="522639A2" w:rsidR="0042021C" w:rsidRPr="001A298A" w:rsidRDefault="00424526" w:rsidP="00F30A24">
      <w:pPr>
        <w:numPr>
          <w:ilvl w:val="0"/>
          <w:numId w:val="181"/>
        </w:numPr>
        <w:rPr>
          <w:rFonts w:eastAsia="Garamond"/>
        </w:rPr>
      </w:pPr>
      <w:r>
        <w:rPr>
          <w:rFonts w:eastAsia="Garamond"/>
        </w:rPr>
        <w:t>h</w:t>
      </w:r>
      <w:r w:rsidR="0042021C" w:rsidRPr="001A298A">
        <w:rPr>
          <w:rFonts w:eastAsia="Garamond"/>
        </w:rPr>
        <w:t>ar indsigt i teorier om institutionelle rum, rammer og materialiteters betydning for udvikling af legende, kreative og æstetiske processer, samt den voksnes rolle heri</w:t>
      </w:r>
    </w:p>
    <w:p w14:paraId="26991D50" w14:textId="5F4764E1"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reflektere over vidensformer som for eksempel forskningsviden og tavs viden om legende, kreative og æstetiske tilgange i pædagogisk arbejde</w:t>
      </w:r>
    </w:p>
    <w:p w14:paraId="19FC87BF" w14:textId="77777777" w:rsidR="0042021C" w:rsidRPr="001A298A" w:rsidRDefault="0042021C" w:rsidP="0042021C">
      <w:pPr>
        <w:rPr>
          <w:rFonts w:eastAsia="Garamond"/>
          <w:b/>
          <w:bCs/>
        </w:rPr>
      </w:pPr>
      <w:r w:rsidRPr="001A298A">
        <w:rPr>
          <w:rFonts w:eastAsia="Garamond"/>
          <w:b/>
          <w:bCs/>
        </w:rPr>
        <w:t>Færdigheder</w:t>
      </w:r>
    </w:p>
    <w:p w14:paraId="07F06330" w14:textId="060A7E35"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tilrettelægge det pædagogiske arbejde med fokus på legende, kreative, eksperimenterende og æstetiske processer, der fremmer menneskers deltagelsesmuligheder</w:t>
      </w:r>
    </w:p>
    <w:p w14:paraId="2C19CFC7" w14:textId="005A8416"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anvende viden om institutionelle rum, rammer og materialiteters betydning i tilrettelæggelsen og gennemførelsen af det pædagogiske arbejde med leg, kreativitet og æstetiske processer</w:t>
      </w:r>
    </w:p>
    <w:p w14:paraId="7544C6A1" w14:textId="648508D4"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iværksætte og håndtere legende, eksperimenterende og æstetiske processer, der fremmer menneskers nysgerrighed og fantasi</w:t>
      </w:r>
    </w:p>
    <w:p w14:paraId="0A109667" w14:textId="77777777" w:rsidR="0042021C" w:rsidRPr="001A298A" w:rsidRDefault="0042021C" w:rsidP="0042021C">
      <w:pPr>
        <w:jc w:val="both"/>
        <w:rPr>
          <w:rFonts w:eastAsia="Garamond"/>
          <w:b/>
          <w:bCs/>
        </w:rPr>
      </w:pPr>
      <w:r w:rsidRPr="001A298A">
        <w:rPr>
          <w:rFonts w:eastAsia="Garamond"/>
          <w:b/>
          <w:bCs/>
        </w:rPr>
        <w:t>Kompetence</w:t>
      </w:r>
    </w:p>
    <w:p w14:paraId="396694D5" w14:textId="37BED3E0" w:rsidR="0042021C" w:rsidRPr="001A298A" w:rsidRDefault="00424526" w:rsidP="00F30A24">
      <w:pPr>
        <w:numPr>
          <w:ilvl w:val="0"/>
          <w:numId w:val="181"/>
        </w:numPr>
        <w:rPr>
          <w:rFonts w:eastAsia="Garamond"/>
          <w:bCs/>
        </w:rPr>
      </w:pPr>
      <w:r>
        <w:rPr>
          <w:rFonts w:eastAsia="Garamond"/>
        </w:rPr>
        <w:t>k</w:t>
      </w:r>
      <w:r w:rsidR="0042021C" w:rsidRPr="001A298A">
        <w:rPr>
          <w:rFonts w:eastAsia="Garamond"/>
        </w:rPr>
        <w:t>an påtage sig ansvar for at udvikle en pædagogisk praksis, der understøtter legende, eksperimenterende, kreative og</w:t>
      </w:r>
      <w:r w:rsidR="0042021C" w:rsidRPr="001A298A">
        <w:rPr>
          <w:rFonts w:eastAsia="Garamond"/>
          <w:bCs/>
        </w:rPr>
        <w:t xml:space="preserve"> æstetiske processer</w:t>
      </w:r>
    </w:p>
    <w:p w14:paraId="2F6877B0" w14:textId="702713E7" w:rsidR="0042021C" w:rsidRPr="001A298A" w:rsidRDefault="00424526" w:rsidP="00F30A24">
      <w:pPr>
        <w:numPr>
          <w:ilvl w:val="0"/>
          <w:numId w:val="181"/>
        </w:numPr>
        <w:rPr>
          <w:rFonts w:eastAsia="Garamond"/>
          <w:bCs/>
        </w:rPr>
      </w:pPr>
      <w:r>
        <w:rPr>
          <w:rFonts w:eastAsia="Garamond"/>
          <w:bCs/>
        </w:rPr>
        <w:t>k</w:t>
      </w:r>
      <w:r w:rsidR="0042021C" w:rsidRPr="001A298A">
        <w:rPr>
          <w:rFonts w:eastAsia="Garamond"/>
          <w:bCs/>
        </w:rPr>
        <w:t>an samarbejde med kolleger om at udvikle en pædagogik, der understøtter menneskers deltagelsesmuligheder og styrker deres nysgerrighed og fantasi</w:t>
      </w:r>
    </w:p>
    <w:p w14:paraId="643EF391" w14:textId="2058F5AA" w:rsidR="00D14B24" w:rsidRPr="001A298A" w:rsidRDefault="00424526" w:rsidP="00F30A24">
      <w:pPr>
        <w:pStyle w:val="Listeafsnit"/>
        <w:numPr>
          <w:ilvl w:val="0"/>
          <w:numId w:val="182"/>
        </w:numPr>
        <w:rPr>
          <w:rFonts w:ascii="Garamond" w:hAnsi="Garamond" w:cs="Arial"/>
          <w:b/>
        </w:rPr>
      </w:pPr>
      <w:r>
        <w:rPr>
          <w:rFonts w:ascii="Garamond" w:eastAsia="Garamond" w:hAnsi="Garamond"/>
          <w:bCs/>
        </w:rPr>
        <w:t>k</w:t>
      </w:r>
      <w:r w:rsidR="0042021C" w:rsidRPr="001A298A">
        <w:rPr>
          <w:rFonts w:ascii="Garamond" w:eastAsia="Garamond" w:hAnsi="Garamond"/>
          <w:bCs/>
        </w:rPr>
        <w:t>an udvikle en pædagogisk praksis med afsæt i viden om rammer og materialiteters betydning for børn, unge og voksnes legende, kreative og æstetiske processer</w:t>
      </w:r>
    </w:p>
    <w:p w14:paraId="4499A6FC" w14:textId="77777777" w:rsidR="000B05D3" w:rsidRPr="001A298A" w:rsidRDefault="000B05D3" w:rsidP="00197BF8">
      <w:pPr>
        <w:rPr>
          <w:rFonts w:cs="Arial"/>
          <w:b/>
        </w:rPr>
      </w:pPr>
    </w:p>
    <w:p w14:paraId="24ADB5C5" w14:textId="77777777" w:rsidR="000B05D3" w:rsidRPr="001A298A" w:rsidRDefault="000B05D3" w:rsidP="00197BF8">
      <w:pPr>
        <w:rPr>
          <w:rFonts w:cs="Arial"/>
          <w:b/>
        </w:rPr>
      </w:pPr>
    </w:p>
    <w:p w14:paraId="643EF392" w14:textId="47FAC702" w:rsidR="00D14B24" w:rsidRPr="001A298A" w:rsidRDefault="00D14B24" w:rsidP="007526F5">
      <w:pPr>
        <w:pStyle w:val="Overskrift3"/>
      </w:pPr>
      <w:bookmarkStart w:id="501" w:name="_Toc1542497541"/>
      <w:bookmarkStart w:id="502" w:name="_Toc229991473"/>
      <w:bookmarkStart w:id="503" w:name="_Toc232952041"/>
      <w:r w:rsidRPr="001A298A">
        <w:t xml:space="preserve">Modul Rs: </w:t>
      </w:r>
      <w:r w:rsidR="008B5EFC" w:rsidRPr="001A298A">
        <w:t>Pædagogiske miljøer, værdigrundlag og evalueringskultur</w:t>
      </w:r>
      <w:bookmarkEnd w:id="501"/>
      <w:bookmarkEnd w:id="502"/>
      <w:bookmarkEnd w:id="503"/>
    </w:p>
    <w:p w14:paraId="643EF393" w14:textId="77777777" w:rsidR="00D14B24" w:rsidRPr="001A298A" w:rsidRDefault="00D14B24" w:rsidP="00D14B24">
      <w:pPr>
        <w:ind w:firstLine="720"/>
        <w:rPr>
          <w:rFonts w:cs="Arial"/>
        </w:rPr>
      </w:pPr>
      <w:r w:rsidRPr="001A298A">
        <w:rPr>
          <w:rFonts w:cs="Arial"/>
        </w:rPr>
        <w:t>10 ECTS-point, intern prøve</w:t>
      </w:r>
    </w:p>
    <w:p w14:paraId="643EF394" w14:textId="77777777" w:rsidR="00154646" w:rsidRPr="001A298A" w:rsidRDefault="00154646" w:rsidP="00D14B24">
      <w:pPr>
        <w:ind w:firstLine="720"/>
        <w:rPr>
          <w:rFonts w:cs="Arial"/>
          <w:b/>
        </w:rPr>
      </w:pPr>
    </w:p>
    <w:p w14:paraId="643EF395" w14:textId="77777777" w:rsidR="00154646" w:rsidRPr="001A298A" w:rsidRDefault="00154646" w:rsidP="00154646">
      <w:pPr>
        <w:pStyle w:val="Opstilling-punkttegn"/>
        <w:rPr>
          <w:rFonts w:ascii="Garamond" w:hAnsi="Garamond"/>
          <w:b/>
          <w:sz w:val="24"/>
          <w:szCs w:val="24"/>
        </w:rPr>
      </w:pPr>
      <w:r w:rsidRPr="001A298A">
        <w:rPr>
          <w:rFonts w:ascii="Garamond" w:hAnsi="Garamond"/>
          <w:b/>
          <w:sz w:val="24"/>
          <w:szCs w:val="24"/>
        </w:rPr>
        <w:t xml:space="preserve">Læringsmål </w:t>
      </w:r>
    </w:p>
    <w:p w14:paraId="643EF396" w14:textId="77777777" w:rsidR="00154646" w:rsidRPr="001A298A" w:rsidRDefault="00154646" w:rsidP="00154646">
      <w:pPr>
        <w:pStyle w:val="Opstilling-punkttegn"/>
        <w:rPr>
          <w:rFonts w:ascii="Garamond" w:hAnsi="Garamond"/>
          <w:bCs/>
          <w:sz w:val="24"/>
          <w:szCs w:val="24"/>
        </w:rPr>
      </w:pPr>
      <w:r w:rsidRPr="001A298A">
        <w:rPr>
          <w:rFonts w:ascii="Garamond" w:hAnsi="Garamond"/>
          <w:bCs/>
          <w:sz w:val="24"/>
          <w:szCs w:val="24"/>
        </w:rPr>
        <w:t xml:space="preserve">Den studerende </w:t>
      </w:r>
    </w:p>
    <w:p w14:paraId="32FA4166" w14:textId="77777777" w:rsidR="00B10CF1" w:rsidRPr="001A298A" w:rsidRDefault="00B10CF1" w:rsidP="005C424A">
      <w:pPr>
        <w:autoSpaceDE w:val="0"/>
        <w:autoSpaceDN w:val="0"/>
        <w:adjustRightInd w:val="0"/>
        <w:rPr>
          <w:b/>
        </w:rPr>
      </w:pPr>
    </w:p>
    <w:p w14:paraId="2642776A" w14:textId="472008B1" w:rsidR="005C424A" w:rsidRPr="001A298A" w:rsidRDefault="005C424A" w:rsidP="00B10CF1">
      <w:pPr>
        <w:autoSpaceDE w:val="0"/>
        <w:autoSpaceDN w:val="0"/>
        <w:adjustRightInd w:val="0"/>
        <w:contextualSpacing/>
        <w:rPr>
          <w:bCs/>
        </w:rPr>
      </w:pPr>
      <w:r w:rsidRPr="001A298A">
        <w:rPr>
          <w:b/>
        </w:rPr>
        <w:t>Viden</w:t>
      </w:r>
      <w:r w:rsidRPr="001A298A">
        <w:rPr>
          <w:bCs/>
        </w:rPr>
        <w:t>:</w:t>
      </w:r>
    </w:p>
    <w:p w14:paraId="5EEBF2ED" w14:textId="3B86E170"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h</w:t>
      </w:r>
      <w:r w:rsidR="005C424A" w:rsidRPr="00C92AF8">
        <w:rPr>
          <w:rFonts w:ascii="Garamond" w:hAnsi="Garamond"/>
          <w:bCs/>
        </w:rPr>
        <w:t>ar viden om lovgivning, kommunale strategier, pædagogiske læreplaner og lokale indsatser vedrørende det pædagogiske grundlag og det pædagogisk miljø</w:t>
      </w:r>
    </w:p>
    <w:p w14:paraId="1CD34AA3" w14:textId="03FBFBB3"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k</w:t>
      </w:r>
      <w:r w:rsidR="005C424A" w:rsidRPr="00C92AF8">
        <w:rPr>
          <w:rFonts w:ascii="Garamond" w:hAnsi="Garamond"/>
          <w:bCs/>
        </w:rPr>
        <w:t>an forstå sammenhængen mellem strukturelle og processuelle forholds betydning for det pædagogiske miljø.</w:t>
      </w:r>
    </w:p>
    <w:p w14:paraId="70E30F33" w14:textId="07B8B4F7"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h</w:t>
      </w:r>
      <w:r w:rsidR="005C424A" w:rsidRPr="00C92AF8">
        <w:rPr>
          <w:rFonts w:ascii="Garamond" w:hAnsi="Garamond"/>
          <w:bCs/>
        </w:rPr>
        <w:t>ar viden om forskellige dokumentations-og evalueringsformer med udgangspunkt i alle børn, unge og voksnes perspektiver.</w:t>
      </w:r>
    </w:p>
    <w:p w14:paraId="780C6AA9" w14:textId="77777777" w:rsidR="005C424A" w:rsidRPr="00C92AF8" w:rsidRDefault="005C424A" w:rsidP="00B10CF1">
      <w:pPr>
        <w:autoSpaceDE w:val="0"/>
        <w:autoSpaceDN w:val="0"/>
        <w:adjustRightInd w:val="0"/>
        <w:contextualSpacing/>
        <w:rPr>
          <w:bCs/>
        </w:rPr>
      </w:pPr>
      <w:r w:rsidRPr="00C92AF8">
        <w:rPr>
          <w:b/>
        </w:rPr>
        <w:t>Færdigheder</w:t>
      </w:r>
      <w:r w:rsidRPr="00C92AF8">
        <w:rPr>
          <w:bCs/>
        </w:rPr>
        <w:t>:</w:t>
      </w:r>
    </w:p>
    <w:p w14:paraId="0F64C2CB" w14:textId="46333444"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anvende gældende lovgivning og det pædagogiske grundlag i tilrettelæggelsen af det pædagogiske miljø</w:t>
      </w:r>
    </w:p>
    <w:p w14:paraId="2791A0B7" w14:textId="157D1D35"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justere og begrunde strukturelle og processuelle forhold der har betydning for det pædagogiske miljø</w:t>
      </w:r>
    </w:p>
    <w:p w14:paraId="18CF6473" w14:textId="61C4FAB1"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meningsfuldt anvende og vurdere forskellige dokumentations- og evalueringsformer der får betydning for alle børn, unge og voksne i hverdagen.</w:t>
      </w:r>
    </w:p>
    <w:p w14:paraId="1B8415FE" w14:textId="77777777" w:rsidR="005C424A" w:rsidRPr="00C92AF8" w:rsidRDefault="005C424A" w:rsidP="00B10CF1">
      <w:pPr>
        <w:autoSpaceDE w:val="0"/>
        <w:autoSpaceDN w:val="0"/>
        <w:adjustRightInd w:val="0"/>
        <w:contextualSpacing/>
        <w:rPr>
          <w:bCs/>
        </w:rPr>
      </w:pPr>
      <w:r w:rsidRPr="00C92AF8">
        <w:rPr>
          <w:b/>
        </w:rPr>
        <w:t>Kompetencer</w:t>
      </w:r>
      <w:r w:rsidRPr="00C92AF8">
        <w:rPr>
          <w:bCs/>
        </w:rPr>
        <w:t>:</w:t>
      </w:r>
    </w:p>
    <w:p w14:paraId="354C7622" w14:textId="08F6C871" w:rsidR="005C424A" w:rsidRPr="001A298A" w:rsidRDefault="00424526" w:rsidP="00F30A24">
      <w:pPr>
        <w:numPr>
          <w:ilvl w:val="0"/>
          <w:numId w:val="184"/>
        </w:numPr>
        <w:autoSpaceDE w:val="0"/>
        <w:autoSpaceDN w:val="0"/>
        <w:adjustRightInd w:val="0"/>
        <w:contextualSpacing/>
        <w:rPr>
          <w:bCs/>
        </w:rPr>
      </w:pPr>
      <w:r>
        <w:rPr>
          <w:bCs/>
        </w:rPr>
        <w:t>k</w:t>
      </w:r>
      <w:r w:rsidR="005C424A" w:rsidRPr="001A298A">
        <w:rPr>
          <w:bCs/>
        </w:rPr>
        <w:t>an påtage sig ansvar for at undersøge og udvikle pædagogiske miljøer, der forbinder sig til det pædagogiske værdi- og lovgrundlag</w:t>
      </w:r>
    </w:p>
    <w:p w14:paraId="515CCD6B" w14:textId="4D2B3C6C" w:rsidR="005C424A" w:rsidRPr="001A298A" w:rsidRDefault="00424526" w:rsidP="00F30A24">
      <w:pPr>
        <w:numPr>
          <w:ilvl w:val="0"/>
          <w:numId w:val="184"/>
        </w:numPr>
        <w:autoSpaceDE w:val="0"/>
        <w:autoSpaceDN w:val="0"/>
        <w:adjustRightInd w:val="0"/>
        <w:contextualSpacing/>
        <w:rPr>
          <w:bCs/>
        </w:rPr>
      </w:pPr>
      <w:r>
        <w:rPr>
          <w:bCs/>
        </w:rPr>
        <w:t>k</w:t>
      </w:r>
      <w:r w:rsidR="005C424A" w:rsidRPr="001A298A">
        <w:rPr>
          <w:bCs/>
        </w:rPr>
        <w:t>an indgå i samarbejde om at udvikle de strukturelle og processuelle forhold, der har betydning for alle børn, unge og voksne i hverdagens rutiner, planlagte aktiviteter og spontane situationer.</w:t>
      </w:r>
    </w:p>
    <w:p w14:paraId="4E2FB203" w14:textId="0C57F2BF" w:rsidR="00F67858" w:rsidRPr="001A298A" w:rsidRDefault="00424526" w:rsidP="00C92AF8">
      <w:pPr>
        <w:pStyle w:val="Opstilling-punkttegn"/>
        <w:numPr>
          <w:ilvl w:val="0"/>
          <w:numId w:val="184"/>
        </w:numPr>
        <w:rPr>
          <w:rFonts w:ascii="Garamond" w:hAnsi="Garamond"/>
          <w:bCs/>
          <w:i/>
          <w:noProof/>
          <w:sz w:val="24"/>
          <w:szCs w:val="24"/>
        </w:rPr>
      </w:pPr>
      <w:r>
        <w:rPr>
          <w:rFonts w:ascii="Garamond" w:hAnsi="Garamond"/>
          <w:bCs/>
          <w:sz w:val="24"/>
          <w:szCs w:val="24"/>
        </w:rPr>
        <w:t>k</w:t>
      </w:r>
      <w:r w:rsidR="005C424A" w:rsidRPr="001A298A">
        <w:rPr>
          <w:rFonts w:ascii="Garamond" w:hAnsi="Garamond"/>
          <w:bCs/>
          <w:sz w:val="24"/>
          <w:szCs w:val="24"/>
        </w:rPr>
        <w:t>an udvikle en meningsfuld dokumentationspraksis og evalueringskultur med udgangspunkt i børn, unge og voksnes perspektiver</w:t>
      </w:r>
    </w:p>
    <w:p w14:paraId="708306A2" w14:textId="77777777" w:rsidR="00F67858" w:rsidRPr="001A298A" w:rsidRDefault="00F67858" w:rsidP="00F67858">
      <w:pPr>
        <w:pStyle w:val="Opstilling-punkttegn"/>
        <w:ind w:left="833"/>
        <w:rPr>
          <w:rFonts w:ascii="Garamond" w:hAnsi="Garamond"/>
          <w:bCs/>
          <w:i/>
          <w:noProof/>
          <w:sz w:val="24"/>
          <w:szCs w:val="24"/>
        </w:rPr>
      </w:pPr>
    </w:p>
    <w:p w14:paraId="39F89126" w14:textId="16CCFBCD" w:rsidR="00844D3C" w:rsidRPr="001A298A" w:rsidRDefault="00844D3C" w:rsidP="00F67858">
      <w:pPr>
        <w:pStyle w:val="Opstilling-punkttegn"/>
        <w:rPr>
          <w:rFonts w:ascii="Garamond" w:hAnsi="Garamond"/>
          <w:bCs/>
          <w:i/>
          <w:noProof/>
          <w:sz w:val="24"/>
          <w:szCs w:val="24"/>
        </w:rPr>
      </w:pPr>
    </w:p>
    <w:p w14:paraId="629308DC" w14:textId="39C56928" w:rsidR="00616307" w:rsidRPr="001A298A" w:rsidRDefault="005009E1" w:rsidP="007526F5">
      <w:pPr>
        <w:pStyle w:val="Overskrift3"/>
      </w:pPr>
      <w:bookmarkStart w:id="504" w:name="_Toc208311435"/>
      <w:bookmarkStart w:id="505" w:name="_Toc229991474"/>
      <w:bookmarkStart w:id="506" w:name="_Toc232952042"/>
      <w:r w:rsidRPr="001A298A">
        <w:t xml:space="preserve">Modul Rs: </w:t>
      </w:r>
      <w:r w:rsidR="00712062" w:rsidRPr="001A298A">
        <w:t>Tidlig</w:t>
      </w:r>
      <w:r w:rsidR="009148C0" w:rsidRPr="001A298A">
        <w:t>t</w:t>
      </w:r>
      <w:r w:rsidR="00712062" w:rsidRPr="001A298A">
        <w:t xml:space="preserve"> </w:t>
      </w:r>
      <w:r w:rsidR="009148C0" w:rsidRPr="001A298A">
        <w:t>og forebyggende pædagogisk arbejde med udsathed</w:t>
      </w:r>
      <w:bookmarkEnd w:id="504"/>
      <w:bookmarkEnd w:id="505"/>
      <w:bookmarkEnd w:id="506"/>
    </w:p>
    <w:p w14:paraId="0F2AC304" w14:textId="77777777" w:rsidR="00616307" w:rsidRPr="001A298A" w:rsidRDefault="00616307" w:rsidP="00616307">
      <w:pPr>
        <w:ind w:left="-142" w:firstLine="862"/>
        <w:rPr>
          <w:rFonts w:cs="Arial"/>
        </w:rPr>
      </w:pPr>
      <w:r w:rsidRPr="001A298A">
        <w:rPr>
          <w:rFonts w:cs="Arial"/>
        </w:rPr>
        <w:t>10 ECTS-point, intern prøve</w:t>
      </w:r>
    </w:p>
    <w:p w14:paraId="1B827861" w14:textId="77777777" w:rsidR="005009E1" w:rsidRPr="001A298A" w:rsidRDefault="005009E1" w:rsidP="005009E1">
      <w:pPr>
        <w:ind w:firstLine="720"/>
        <w:rPr>
          <w:rFonts w:cs="Arial"/>
        </w:rPr>
      </w:pPr>
    </w:p>
    <w:p w14:paraId="7750D0F7" w14:textId="77777777" w:rsidR="005009E1" w:rsidRPr="001A298A" w:rsidRDefault="005009E1" w:rsidP="005009E1">
      <w:pPr>
        <w:pStyle w:val="Opstilling-punkttegn"/>
        <w:rPr>
          <w:rFonts w:ascii="Garamond" w:hAnsi="Garamond"/>
          <w:b/>
          <w:sz w:val="24"/>
          <w:szCs w:val="24"/>
        </w:rPr>
      </w:pPr>
      <w:r w:rsidRPr="001A298A">
        <w:rPr>
          <w:rFonts w:ascii="Garamond" w:hAnsi="Garamond"/>
          <w:b/>
          <w:sz w:val="24"/>
          <w:szCs w:val="24"/>
        </w:rPr>
        <w:t xml:space="preserve">Læringsmål </w:t>
      </w:r>
    </w:p>
    <w:p w14:paraId="726D889E" w14:textId="77777777" w:rsidR="005009E1" w:rsidRPr="001A298A" w:rsidRDefault="005009E1" w:rsidP="005009E1">
      <w:pPr>
        <w:pStyle w:val="Opstilling-punkttegn"/>
        <w:rPr>
          <w:rFonts w:ascii="Garamond" w:hAnsi="Garamond"/>
          <w:sz w:val="24"/>
          <w:szCs w:val="24"/>
        </w:rPr>
      </w:pPr>
      <w:r w:rsidRPr="001A298A">
        <w:rPr>
          <w:rFonts w:ascii="Garamond" w:hAnsi="Garamond"/>
          <w:sz w:val="24"/>
          <w:szCs w:val="24"/>
        </w:rPr>
        <w:t xml:space="preserve">Den studerende </w:t>
      </w:r>
    </w:p>
    <w:p w14:paraId="10AA2400" w14:textId="77777777" w:rsidR="00B10CF1" w:rsidRPr="001A298A" w:rsidRDefault="00B10CF1" w:rsidP="005009E1">
      <w:pPr>
        <w:pStyle w:val="Opstilling-punkttegn"/>
        <w:rPr>
          <w:rFonts w:ascii="Garamond" w:hAnsi="Garamond"/>
          <w:sz w:val="24"/>
          <w:szCs w:val="24"/>
        </w:rPr>
      </w:pPr>
    </w:p>
    <w:p w14:paraId="3450CEC7" w14:textId="77777777" w:rsidR="00787AA1" w:rsidRPr="001A298A" w:rsidRDefault="00787AA1" w:rsidP="00787AA1">
      <w:pPr>
        <w:autoSpaceDE w:val="0"/>
        <w:autoSpaceDN w:val="0"/>
        <w:adjustRightInd w:val="0"/>
        <w:rPr>
          <w:b/>
        </w:rPr>
      </w:pPr>
      <w:r w:rsidRPr="001A298A">
        <w:rPr>
          <w:b/>
        </w:rPr>
        <w:t>Viden:</w:t>
      </w:r>
    </w:p>
    <w:p w14:paraId="1B196B5B" w14:textId="15CA56D8" w:rsidR="00787AA1" w:rsidRPr="001A298A" w:rsidRDefault="00424526" w:rsidP="00F30A24">
      <w:pPr>
        <w:numPr>
          <w:ilvl w:val="0"/>
          <w:numId w:val="184"/>
        </w:numPr>
        <w:autoSpaceDE w:val="0"/>
        <w:autoSpaceDN w:val="0"/>
        <w:adjustRightInd w:val="0"/>
      </w:pPr>
      <w:r>
        <w:t>h</w:t>
      </w:r>
      <w:r w:rsidR="00787AA1" w:rsidRPr="001A298A">
        <w:t>ar viden om udvikling, tilknytning, relations- samspilsteorier med et fokus på børn, unge og voksnes chancelighed og deltagelsesmuligheder gennem livet</w:t>
      </w:r>
    </w:p>
    <w:p w14:paraId="39384B57" w14:textId="52D943EE" w:rsidR="00787AA1" w:rsidRPr="001A298A" w:rsidRDefault="00424526" w:rsidP="00F30A24">
      <w:pPr>
        <w:numPr>
          <w:ilvl w:val="0"/>
          <w:numId w:val="184"/>
        </w:numPr>
        <w:autoSpaceDE w:val="0"/>
        <w:autoSpaceDN w:val="0"/>
        <w:adjustRightInd w:val="0"/>
      </w:pPr>
      <w:r>
        <w:t>h</w:t>
      </w:r>
      <w:r w:rsidR="00787AA1" w:rsidRPr="001A298A">
        <w:t>ar indsigt i risiko- og beskyttelsesfaktorer, resiliens og sårbarhed i det pædagogisk arbejde</w:t>
      </w:r>
    </w:p>
    <w:p w14:paraId="3FAF14CF" w14:textId="200F22A1" w:rsidR="00787AA1" w:rsidRPr="001A298A" w:rsidRDefault="00424526" w:rsidP="00F30A24">
      <w:pPr>
        <w:numPr>
          <w:ilvl w:val="0"/>
          <w:numId w:val="184"/>
        </w:numPr>
        <w:autoSpaceDE w:val="0"/>
        <w:autoSpaceDN w:val="0"/>
        <w:adjustRightInd w:val="0"/>
      </w:pPr>
      <w:r>
        <w:t>h</w:t>
      </w:r>
      <w:r w:rsidR="00787AA1" w:rsidRPr="001A298A">
        <w:t xml:space="preserve">ar viden om samarbejdsformer i et helhedsorienteret og forebyggende pædagogisk arbejde med udsathed. </w:t>
      </w:r>
    </w:p>
    <w:p w14:paraId="29C37A48" w14:textId="77777777" w:rsidR="00787AA1" w:rsidRPr="001A298A" w:rsidRDefault="00787AA1" w:rsidP="00787AA1">
      <w:pPr>
        <w:autoSpaceDE w:val="0"/>
        <w:autoSpaceDN w:val="0"/>
        <w:adjustRightInd w:val="0"/>
        <w:rPr>
          <w:b/>
        </w:rPr>
      </w:pPr>
      <w:r w:rsidRPr="001A298A">
        <w:rPr>
          <w:b/>
        </w:rPr>
        <w:t>Færdigheder:</w:t>
      </w:r>
    </w:p>
    <w:p w14:paraId="4B36F2EC" w14:textId="4A2A63E7" w:rsidR="00787AA1" w:rsidRPr="001A298A" w:rsidRDefault="00424526" w:rsidP="00F30A24">
      <w:pPr>
        <w:numPr>
          <w:ilvl w:val="0"/>
          <w:numId w:val="184"/>
        </w:numPr>
        <w:autoSpaceDE w:val="0"/>
        <w:autoSpaceDN w:val="0"/>
        <w:adjustRightInd w:val="0"/>
      </w:pPr>
      <w:r>
        <w:t>k</w:t>
      </w:r>
      <w:r w:rsidR="00787AA1" w:rsidRPr="001A298A">
        <w:t>an anvende udviklings- tilknytnings-, relations- og samspilsteorier til forbedring af børn, unge og voksnes chancelighed og deltagelsesmuligheder gennem livet.</w:t>
      </w:r>
    </w:p>
    <w:p w14:paraId="16122E9D" w14:textId="6A7C59A1" w:rsidR="00787AA1" w:rsidRPr="001A298A" w:rsidRDefault="00424526" w:rsidP="00F30A24">
      <w:pPr>
        <w:numPr>
          <w:ilvl w:val="0"/>
          <w:numId w:val="184"/>
        </w:numPr>
        <w:autoSpaceDE w:val="0"/>
        <w:autoSpaceDN w:val="0"/>
        <w:adjustRightInd w:val="0"/>
      </w:pPr>
      <w:r>
        <w:lastRenderedPageBreak/>
        <w:t>k</w:t>
      </w:r>
      <w:r w:rsidR="00787AA1" w:rsidRPr="001A298A">
        <w:t>an udvikle og begrunde forskelligartede initiativer som understøtter børn, unge eller voksnes resiliente handlemuligheder i forhold til udsathed.</w:t>
      </w:r>
    </w:p>
    <w:p w14:paraId="5292FF92" w14:textId="48313633" w:rsidR="00787AA1" w:rsidRPr="001A298A" w:rsidRDefault="00424526" w:rsidP="00F30A24">
      <w:pPr>
        <w:numPr>
          <w:ilvl w:val="0"/>
          <w:numId w:val="184"/>
        </w:numPr>
        <w:autoSpaceDE w:val="0"/>
        <w:autoSpaceDN w:val="0"/>
        <w:adjustRightInd w:val="0"/>
      </w:pPr>
      <w:r>
        <w:t>k</w:t>
      </w:r>
      <w:r w:rsidR="00787AA1" w:rsidRPr="001A298A">
        <w:t>an indgå i at skabe rammer for et helhedsorienteret samarbejde med kollegaer, familie og tværprofessionelle samarbejdspartnere i forhold til udsathed.</w:t>
      </w:r>
    </w:p>
    <w:p w14:paraId="3CCA3EC1" w14:textId="77777777" w:rsidR="00787AA1" w:rsidRPr="001A298A" w:rsidRDefault="00787AA1" w:rsidP="00787AA1">
      <w:pPr>
        <w:autoSpaceDE w:val="0"/>
        <w:autoSpaceDN w:val="0"/>
        <w:adjustRightInd w:val="0"/>
        <w:rPr>
          <w:b/>
        </w:rPr>
      </w:pPr>
      <w:r w:rsidRPr="001A298A">
        <w:rPr>
          <w:b/>
        </w:rPr>
        <w:t>Kompetencer:</w:t>
      </w:r>
    </w:p>
    <w:p w14:paraId="35D63F11" w14:textId="4B49023B" w:rsidR="00787AA1" w:rsidRPr="001A298A" w:rsidRDefault="00424526" w:rsidP="00F30A24">
      <w:pPr>
        <w:numPr>
          <w:ilvl w:val="0"/>
          <w:numId w:val="184"/>
        </w:numPr>
        <w:autoSpaceDE w:val="0"/>
        <w:autoSpaceDN w:val="0"/>
        <w:adjustRightInd w:val="0"/>
      </w:pPr>
      <w:r>
        <w:t>k</w:t>
      </w:r>
      <w:r w:rsidR="00787AA1" w:rsidRPr="001A298A">
        <w:t>an udvikle en tidlig og forebyggende praksis, med fokus på børn, unge og voksnes perspektiver, chancelighed og deltagelsesmuligheder gennem livet.</w:t>
      </w:r>
    </w:p>
    <w:p w14:paraId="773E378E" w14:textId="2D38D504" w:rsidR="00787AA1" w:rsidRPr="001A298A" w:rsidRDefault="00424526" w:rsidP="00F30A24">
      <w:pPr>
        <w:numPr>
          <w:ilvl w:val="0"/>
          <w:numId w:val="184"/>
        </w:numPr>
        <w:autoSpaceDE w:val="0"/>
        <w:autoSpaceDN w:val="0"/>
        <w:adjustRightInd w:val="0"/>
      </w:pPr>
      <w:r>
        <w:t>k</w:t>
      </w:r>
      <w:r w:rsidR="00787AA1" w:rsidRPr="001A298A">
        <w:t>an initiere udviklingsstøttende pædagogiske miljøer med særlig opmærksomhed på tidlig forebyggelse af udsathed.</w:t>
      </w:r>
    </w:p>
    <w:p w14:paraId="6C6F6AD6" w14:textId="4B07CB4E" w:rsidR="63140E81" w:rsidRPr="001A298A" w:rsidRDefault="00424526" w:rsidP="00F30A24">
      <w:pPr>
        <w:numPr>
          <w:ilvl w:val="0"/>
          <w:numId w:val="184"/>
        </w:numPr>
        <w:autoSpaceDE w:val="0"/>
        <w:autoSpaceDN w:val="0"/>
        <w:adjustRightInd w:val="0"/>
      </w:pPr>
      <w:r>
        <w:t>k</w:t>
      </w:r>
      <w:r w:rsidR="00787AA1" w:rsidRPr="001A298A">
        <w:t xml:space="preserve">an påtage sig ansvar for forebyggende og helhedsorienteret pædagogisk arbejde i samarbejde med kollegaer, familie og tværprofessionelle samarbejdspartnere. </w:t>
      </w:r>
    </w:p>
    <w:p w14:paraId="4AE3044B" w14:textId="1D463FA8" w:rsidR="63140E81" w:rsidRPr="001A298A" w:rsidRDefault="63140E81" w:rsidP="63140E81">
      <w:pPr>
        <w:rPr>
          <w:rFonts w:cs="Arial"/>
          <w:b/>
          <w:bCs/>
        </w:rPr>
      </w:pPr>
      <w:bookmarkStart w:id="507" w:name="_Toc284248053"/>
    </w:p>
    <w:p w14:paraId="246D54A0" w14:textId="32D819BB" w:rsidR="004F1DBA" w:rsidRPr="001A298A" w:rsidRDefault="004F1DBA" w:rsidP="004F1DBA">
      <w:pPr>
        <w:pStyle w:val="Overskrift2"/>
      </w:pPr>
      <w:bookmarkStart w:id="508" w:name="_Toc119489563"/>
      <w:bookmarkStart w:id="509" w:name="_Toc284248036"/>
      <w:bookmarkStart w:id="510" w:name="_Toc672020034"/>
      <w:bookmarkStart w:id="511" w:name="_Toc229991475"/>
      <w:bookmarkStart w:id="512" w:name="_Toc232952043"/>
      <w:r w:rsidRPr="001A298A">
        <w:t>SPECIALPÆDAGOGIK</w:t>
      </w:r>
      <w:bookmarkEnd w:id="508"/>
      <w:bookmarkEnd w:id="509"/>
      <w:bookmarkEnd w:id="510"/>
      <w:bookmarkEnd w:id="511"/>
      <w:bookmarkEnd w:id="512"/>
      <w:r w:rsidRPr="001A298A">
        <w:t xml:space="preserve">  </w:t>
      </w:r>
    </w:p>
    <w:p w14:paraId="11543B7F" w14:textId="77777777" w:rsidR="004F1DBA" w:rsidRPr="001A298A" w:rsidRDefault="004F1DBA" w:rsidP="004F1DBA">
      <w:pPr>
        <w:tabs>
          <w:tab w:val="left" w:pos="1304"/>
          <w:tab w:val="left" w:pos="1699"/>
          <w:tab w:val="left" w:pos="2419"/>
          <w:tab w:val="left" w:pos="3139"/>
          <w:tab w:val="left" w:pos="3859"/>
          <w:tab w:val="left" w:pos="4579"/>
          <w:tab w:val="left" w:pos="5299"/>
          <w:tab w:val="left" w:pos="6019"/>
          <w:tab w:val="left" w:pos="6739"/>
          <w:tab w:val="left" w:pos="7459"/>
          <w:tab w:val="left" w:pos="8179"/>
          <w:tab w:val="left" w:pos="8899"/>
        </w:tabs>
        <w:jc w:val="both"/>
        <w:rPr>
          <w:rFonts w:cs="Arial"/>
        </w:rPr>
      </w:pPr>
    </w:p>
    <w:p w14:paraId="677B218B" w14:textId="77777777" w:rsidR="004F1DBA" w:rsidRPr="001A298A" w:rsidRDefault="004F1DBA" w:rsidP="004F1DBA">
      <w:pPr>
        <w:rPr>
          <w:b/>
          <w:color w:val="FF0000"/>
        </w:rPr>
      </w:pPr>
      <w:r w:rsidRPr="001A298A">
        <w:rPr>
          <w:b/>
        </w:rPr>
        <w:t xml:space="preserve">Formål  </w:t>
      </w:r>
    </w:p>
    <w:p w14:paraId="79C2CA5A" w14:textId="77777777" w:rsidR="004F1DBA" w:rsidRPr="001A298A" w:rsidRDefault="004F1DBA" w:rsidP="004F1DBA">
      <w:pPr>
        <w:spacing w:line="232" w:lineRule="atLeast"/>
        <w:rPr>
          <w:color w:val="FF0000"/>
        </w:rPr>
      </w:pPr>
      <w:r w:rsidRPr="001A298A">
        <w:t>Formålet er at den studerende opnår kompetencer til selvstændigt at varetage almene og specialpædagogiske funktioner som undersøgelse, planlægning, organisering, udvikling af opgaver inden for almen og specialpædagogisk virksomhed, herunder konsultative tilgange, samskabelse, rådgivning, vejledning og formidling. I tæt samspil med praksis skal den studerende udbygge sine kompetencer til at planlægge, tilrettelægge, gennemføre, evaluere og reflektere over almen og/eller specialpædagogisk virksomhed og kunne arbejde med udvikling af egen og andres praksis.</w:t>
      </w:r>
    </w:p>
    <w:p w14:paraId="0134D023" w14:textId="77777777" w:rsidR="004F1DBA" w:rsidRPr="001A298A" w:rsidRDefault="004F1DBA" w:rsidP="004F1DBA">
      <w:pPr>
        <w:rPr>
          <w:b/>
        </w:rPr>
      </w:pPr>
    </w:p>
    <w:p w14:paraId="62217839" w14:textId="77777777" w:rsidR="004F1DBA" w:rsidRPr="001A298A" w:rsidRDefault="004F1DBA" w:rsidP="004F1DBA">
      <w:pPr>
        <w:spacing w:line="232" w:lineRule="atLeast"/>
        <w:rPr>
          <w:b/>
        </w:rPr>
      </w:pPr>
      <w:r w:rsidRPr="001A298A">
        <w:rPr>
          <w:b/>
        </w:rPr>
        <w:t>Mål for læringsudbytte</w:t>
      </w:r>
    </w:p>
    <w:p w14:paraId="390E14AD" w14:textId="77777777" w:rsidR="004F1DBA" w:rsidRPr="001A298A" w:rsidRDefault="004F1DBA" w:rsidP="004F1DBA">
      <w:pPr>
        <w:spacing w:line="232"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4F1DBA" w:rsidRPr="001A298A" w14:paraId="3C7256DD" w14:textId="77777777" w:rsidTr="0085444C">
        <w:tc>
          <w:tcPr>
            <w:tcW w:w="8926" w:type="dxa"/>
            <w:gridSpan w:val="2"/>
          </w:tcPr>
          <w:p w14:paraId="6C3BFA5A" w14:textId="77777777" w:rsidR="004F1DBA" w:rsidRPr="001A298A" w:rsidRDefault="004F1DBA" w:rsidP="00B942B1">
            <w:pPr>
              <w:rPr>
                <w:b/>
              </w:rPr>
            </w:pPr>
            <w:r w:rsidRPr="001A298A">
              <w:rPr>
                <w:b/>
              </w:rPr>
              <w:t xml:space="preserve">Kompetencemål  </w:t>
            </w:r>
          </w:p>
          <w:p w14:paraId="54002FCD" w14:textId="531F7B9F" w:rsidR="004F1DBA" w:rsidRPr="001A298A" w:rsidRDefault="004F1DBA" w:rsidP="00B942B1">
            <w:r w:rsidRPr="001A298A">
              <w:t xml:space="preserve">Det er målet, at den studerende gennem integration af praksiserfaring og udviklingsorientering opnår kompetencer til at </w:t>
            </w:r>
          </w:p>
          <w:p w14:paraId="2636B4E6" w14:textId="2F5D6832" w:rsidR="004F1DBA" w:rsidRPr="001A298A" w:rsidRDefault="009C1002" w:rsidP="00484504">
            <w:pPr>
              <w:numPr>
                <w:ilvl w:val="0"/>
                <w:numId w:val="9"/>
              </w:numPr>
              <w:tabs>
                <w:tab w:val="num" w:pos="360"/>
              </w:tabs>
              <w:spacing w:line="232" w:lineRule="atLeast"/>
              <w:ind w:left="360"/>
              <w:contextualSpacing/>
            </w:pPr>
            <w:r>
              <w:t>a</w:t>
            </w:r>
            <w:r w:rsidR="004F1DBA" w:rsidRPr="001A298A">
              <w:t>rbejde ud fra et helhedsperspektiv, hvor grundlaget er det tværprofessionelle og/eller tværsektorielle samarbejde i en læringsdifferentieret indsats, der fremmer deltagelse og udvikling.</w:t>
            </w:r>
          </w:p>
          <w:p w14:paraId="1BC6A4D6" w14:textId="26C318AD" w:rsidR="004F1DBA" w:rsidRPr="001A298A" w:rsidRDefault="00424526" w:rsidP="00484504">
            <w:pPr>
              <w:numPr>
                <w:ilvl w:val="0"/>
                <w:numId w:val="9"/>
              </w:numPr>
              <w:tabs>
                <w:tab w:val="num" w:pos="360"/>
              </w:tabs>
              <w:spacing w:line="232" w:lineRule="atLeast"/>
              <w:ind w:left="360"/>
              <w:contextualSpacing/>
            </w:pPr>
            <w:r>
              <w:t>h</w:t>
            </w:r>
            <w:r w:rsidR="004F1DBA" w:rsidRPr="001A298A">
              <w:t xml:space="preserve">åndtere specialpædagogiske problemstillinger i sit professionelle virke inden for det almenpædagogiske såvel som det specialiserede praksisfelt </w:t>
            </w:r>
          </w:p>
          <w:p w14:paraId="2EAE71F2" w14:textId="73CE6F5B" w:rsidR="004F1DBA" w:rsidRPr="001A298A" w:rsidRDefault="00424526" w:rsidP="00484504">
            <w:pPr>
              <w:numPr>
                <w:ilvl w:val="0"/>
                <w:numId w:val="9"/>
              </w:numPr>
              <w:tabs>
                <w:tab w:val="num" w:pos="360"/>
              </w:tabs>
              <w:spacing w:line="232" w:lineRule="atLeast"/>
              <w:ind w:left="360"/>
              <w:contextualSpacing/>
            </w:pPr>
            <w:r>
              <w:t>s</w:t>
            </w:r>
            <w:r w:rsidR="004F1DBA" w:rsidRPr="001A298A">
              <w:t xml:space="preserve">kelne mellem forskellige paradigmatiske tilgange til arbejdet med mennesket med særlige behov i såvel et individuelt, som et kontekstuelt og samfundsmæssigt perspektiv. </w:t>
            </w:r>
          </w:p>
          <w:p w14:paraId="75562056" w14:textId="19367B3C" w:rsidR="004F1DBA" w:rsidRPr="001A298A" w:rsidRDefault="00424526" w:rsidP="00484504">
            <w:pPr>
              <w:numPr>
                <w:ilvl w:val="0"/>
                <w:numId w:val="9"/>
              </w:numPr>
              <w:tabs>
                <w:tab w:val="num" w:pos="360"/>
              </w:tabs>
              <w:spacing w:line="232" w:lineRule="atLeast"/>
              <w:ind w:left="360"/>
              <w:contextualSpacing/>
            </w:pPr>
            <w:r>
              <w:t>h</w:t>
            </w:r>
            <w:r w:rsidR="004F1DBA" w:rsidRPr="001A298A">
              <w:t>åndtere specialpædagogiske problemstillinger i forhold til forebyggelse.</w:t>
            </w:r>
          </w:p>
          <w:p w14:paraId="042371C4" w14:textId="0F292CA4" w:rsidR="004F1DBA" w:rsidRPr="001A298A" w:rsidRDefault="00424526" w:rsidP="00484504">
            <w:pPr>
              <w:numPr>
                <w:ilvl w:val="0"/>
                <w:numId w:val="9"/>
              </w:numPr>
              <w:tabs>
                <w:tab w:val="num" w:pos="360"/>
              </w:tabs>
              <w:spacing w:line="232" w:lineRule="atLeast"/>
              <w:ind w:left="360"/>
              <w:contextualSpacing/>
            </w:pPr>
            <w:r>
              <w:t>s</w:t>
            </w:r>
            <w:r w:rsidR="004F1DBA" w:rsidRPr="001A298A">
              <w:t xml:space="preserve">amarbejde om opgaver relateret til vedligeholdelse og udvikling på det almenpædagogiske og specialpædagogiske område i en etisk dimension </w:t>
            </w:r>
          </w:p>
          <w:p w14:paraId="70E92D0E" w14:textId="346EBA3C" w:rsidR="004F1DBA" w:rsidRPr="001A298A" w:rsidRDefault="009C1002" w:rsidP="00484504">
            <w:pPr>
              <w:numPr>
                <w:ilvl w:val="0"/>
                <w:numId w:val="9"/>
              </w:numPr>
              <w:tabs>
                <w:tab w:val="num" w:pos="360"/>
              </w:tabs>
              <w:spacing w:line="232" w:lineRule="atLeast"/>
              <w:ind w:left="360"/>
              <w:contextualSpacing/>
            </w:pPr>
            <w:r>
              <w:t>u</w:t>
            </w:r>
            <w:r w:rsidR="004F1DBA" w:rsidRPr="001A298A">
              <w:t>ndersøge, analysere, planlægge, gennemføre og evaluere (specialpædagogiske didaktiske overvejelser) specialpædagogiske aktiviteter for at fremme læring og udvikling</w:t>
            </w:r>
          </w:p>
        </w:tc>
      </w:tr>
      <w:tr w:rsidR="004F1DBA" w:rsidRPr="001A298A" w14:paraId="589E66DD" w14:textId="77777777" w:rsidTr="0085444C">
        <w:tc>
          <w:tcPr>
            <w:tcW w:w="8926" w:type="dxa"/>
            <w:gridSpan w:val="2"/>
          </w:tcPr>
          <w:p w14:paraId="097B41F7" w14:textId="77777777" w:rsidR="004F1DBA" w:rsidRPr="001A298A" w:rsidRDefault="004F1DBA" w:rsidP="00B942B1">
            <w:r w:rsidRPr="001A298A">
              <w:t xml:space="preserve">For at opnå disse kompetencer skal den studerende </w:t>
            </w:r>
          </w:p>
        </w:tc>
      </w:tr>
      <w:tr w:rsidR="004F1DBA" w:rsidRPr="001A298A" w14:paraId="23088677" w14:textId="77777777" w:rsidTr="0085444C">
        <w:trPr>
          <w:trHeight w:val="1364"/>
        </w:trPr>
        <w:tc>
          <w:tcPr>
            <w:tcW w:w="4248" w:type="dxa"/>
          </w:tcPr>
          <w:p w14:paraId="4FDD06B9" w14:textId="77777777" w:rsidR="004F1DBA" w:rsidRPr="001A298A" w:rsidRDefault="004F1DBA" w:rsidP="00B942B1">
            <w:pPr>
              <w:rPr>
                <w:b/>
              </w:rPr>
            </w:pPr>
            <w:r w:rsidRPr="001A298A">
              <w:rPr>
                <w:b/>
              </w:rPr>
              <w:t>Viden</w:t>
            </w:r>
          </w:p>
          <w:p w14:paraId="6D57CA43" w14:textId="20F061E4"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 xml:space="preserve">ave teoretisk og professionsrettet viden om specialpædagogiske område, som bygger på såvel national som international forskning. </w:t>
            </w:r>
          </w:p>
          <w:p w14:paraId="5BF74B1F" w14:textId="23F92AAC"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ave indsigt i klassifikation af funktionelle vanskeligheder</w:t>
            </w:r>
          </w:p>
          <w:p w14:paraId="3909DBEC" w14:textId="3AF00E0F" w:rsidR="004F1DBA" w:rsidRPr="001A298A" w:rsidRDefault="00424526" w:rsidP="00484504">
            <w:pPr>
              <w:numPr>
                <w:ilvl w:val="0"/>
                <w:numId w:val="39"/>
              </w:numPr>
              <w:spacing w:line="232" w:lineRule="atLeast"/>
              <w:rPr>
                <w:rFonts w:cs="Arial"/>
              </w:rPr>
            </w:pPr>
            <w:r>
              <w:rPr>
                <w:rFonts w:cs="Arial"/>
              </w:rPr>
              <w:lastRenderedPageBreak/>
              <w:t>h</w:t>
            </w:r>
            <w:r w:rsidR="004F1DBA" w:rsidRPr="001A298A">
              <w:rPr>
                <w:rFonts w:cs="Arial"/>
              </w:rPr>
              <w:t>ave viden om sammenhængen mellem almenpædagogiske og specialpædagogiske arbejdsformer</w:t>
            </w:r>
          </w:p>
          <w:p w14:paraId="4A46C9A5" w14:textId="20E152A2"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ave indsigt i begrundelser for inkluderende og ekskluderende processer</w:t>
            </w:r>
          </w:p>
        </w:tc>
        <w:tc>
          <w:tcPr>
            <w:tcW w:w="4678" w:type="dxa"/>
          </w:tcPr>
          <w:p w14:paraId="18B2A1C6" w14:textId="77777777" w:rsidR="004F1DBA" w:rsidRPr="001A298A" w:rsidRDefault="004F1DBA" w:rsidP="00B942B1">
            <w:pPr>
              <w:rPr>
                <w:b/>
              </w:rPr>
            </w:pPr>
            <w:r w:rsidRPr="001A298A">
              <w:rPr>
                <w:b/>
              </w:rPr>
              <w:lastRenderedPageBreak/>
              <w:t>Færdigheder</w:t>
            </w:r>
          </w:p>
          <w:p w14:paraId="17F4F2D0" w14:textId="357A2067" w:rsidR="004F1DBA" w:rsidRPr="001A298A" w:rsidRDefault="00424526" w:rsidP="00484504">
            <w:pPr>
              <w:numPr>
                <w:ilvl w:val="0"/>
                <w:numId w:val="39"/>
              </w:numPr>
              <w:spacing w:line="232" w:lineRule="atLeast"/>
              <w:rPr>
                <w:rFonts w:cs="Arial"/>
              </w:rPr>
            </w:pPr>
            <w:r>
              <w:rPr>
                <w:rFonts w:cs="Arial"/>
              </w:rPr>
              <w:t>k</w:t>
            </w:r>
            <w:r w:rsidR="004F1DBA" w:rsidRPr="001A298A">
              <w:rPr>
                <w:rFonts w:cs="Arial"/>
              </w:rPr>
              <w:t>unne håndtere formidlende og vejledende funktioner, som knytter sig til det specialpædagogiske område.</w:t>
            </w:r>
          </w:p>
          <w:p w14:paraId="2B13CCC9" w14:textId="2A803FA3" w:rsidR="004F1DBA" w:rsidRPr="001A298A" w:rsidRDefault="00424526" w:rsidP="00484504">
            <w:pPr>
              <w:numPr>
                <w:ilvl w:val="0"/>
                <w:numId w:val="39"/>
              </w:numPr>
              <w:spacing w:line="232" w:lineRule="atLeast"/>
              <w:rPr>
                <w:rFonts w:cs="Arial"/>
              </w:rPr>
            </w:pPr>
            <w:r>
              <w:rPr>
                <w:rFonts w:cs="Arial"/>
              </w:rPr>
              <w:t>k</w:t>
            </w:r>
            <w:r w:rsidR="004F1DBA" w:rsidRPr="001A298A">
              <w:rPr>
                <w:rFonts w:cs="Arial"/>
              </w:rPr>
              <w:t xml:space="preserve">unne identificere, afdække, analysere og vurdere den enkeltes livssituation, herunder </w:t>
            </w:r>
            <w:r w:rsidR="004F1DBA" w:rsidRPr="001A298A">
              <w:rPr>
                <w:rFonts w:cs="Arial"/>
              </w:rPr>
              <w:lastRenderedPageBreak/>
              <w:t xml:space="preserve">kontekstuelle udviklingsmuligheder og individuelle forudsætninger </w:t>
            </w:r>
          </w:p>
          <w:p w14:paraId="31A40FD7" w14:textId="6E3C6DF2" w:rsidR="004F1DBA" w:rsidRPr="001A298A" w:rsidRDefault="002F16D3" w:rsidP="00484504">
            <w:pPr>
              <w:numPr>
                <w:ilvl w:val="0"/>
                <w:numId w:val="39"/>
              </w:numPr>
              <w:spacing w:line="232" w:lineRule="atLeast"/>
              <w:rPr>
                <w:rFonts w:cs="Arial"/>
              </w:rPr>
            </w:pPr>
            <w:r w:rsidRPr="001A298A">
              <w:rPr>
                <w:rFonts w:cs="Arial"/>
              </w:rPr>
              <w:t>M</w:t>
            </w:r>
            <w:r w:rsidR="004F1DBA" w:rsidRPr="001A298A">
              <w:rPr>
                <w:rFonts w:cs="Arial"/>
              </w:rPr>
              <w:t>estre relevante grundlæggende metoder i specialpædagogikken som grundlag for at styrke udviklings- og læreprocesser</w:t>
            </w:r>
          </w:p>
          <w:p w14:paraId="72C5A2EE" w14:textId="0CAEBFE7" w:rsidR="004F1DBA" w:rsidRPr="001A298A" w:rsidRDefault="00424526" w:rsidP="002F16D3">
            <w:pPr>
              <w:numPr>
                <w:ilvl w:val="0"/>
                <w:numId w:val="39"/>
              </w:numPr>
              <w:spacing w:line="232" w:lineRule="atLeast"/>
            </w:pPr>
            <w:r>
              <w:rPr>
                <w:rFonts w:cs="Arial"/>
              </w:rPr>
              <w:t>k</w:t>
            </w:r>
            <w:r w:rsidR="004F1DBA" w:rsidRPr="001A298A">
              <w:rPr>
                <w:rFonts w:cs="Arial"/>
              </w:rPr>
              <w:t>unne vurdere grundlaget for inddragelse af eksterne parter og netværket med henblik på at styrke den specialpædagogiske indsats og borgerinddragelse</w:t>
            </w:r>
            <w:r w:rsidR="004F1DBA" w:rsidRPr="001A298A">
              <w:t xml:space="preserve">  </w:t>
            </w:r>
          </w:p>
        </w:tc>
      </w:tr>
    </w:tbl>
    <w:p w14:paraId="43928F7D" w14:textId="6069E776" w:rsidR="63140E81" w:rsidRPr="001A298A" w:rsidRDefault="63140E81" w:rsidP="63140E81">
      <w:pPr>
        <w:rPr>
          <w:rFonts w:cs="Arial"/>
          <w:b/>
          <w:bCs/>
        </w:rPr>
      </w:pPr>
    </w:p>
    <w:p w14:paraId="3A8891AE" w14:textId="3B7C21AB" w:rsidR="004F1DBA" w:rsidRPr="001A298A" w:rsidRDefault="004F1DBA" w:rsidP="004F1DBA">
      <w:pPr>
        <w:rPr>
          <w:rFonts w:cs="Arial"/>
          <w:b/>
        </w:rPr>
      </w:pPr>
      <w:r w:rsidRPr="001A298A">
        <w:rPr>
          <w:rFonts w:cs="Arial"/>
          <w:b/>
        </w:rPr>
        <w:t>Moduler</w:t>
      </w:r>
    </w:p>
    <w:p w14:paraId="2449848C" w14:textId="77777777" w:rsidR="004F1DBA" w:rsidRPr="001A298A" w:rsidRDefault="004F1DBA" w:rsidP="004F1DBA">
      <w:pPr>
        <w:rPr>
          <w:rFonts w:cs="Arial"/>
        </w:rPr>
      </w:pPr>
      <w:r w:rsidRPr="001A298A">
        <w:rPr>
          <w:rFonts w:cs="Arial"/>
        </w:rPr>
        <w:t xml:space="preserve">Modul 1: Specialpædagogik i samtiden </w:t>
      </w:r>
    </w:p>
    <w:p w14:paraId="336EBB83" w14:textId="77777777" w:rsidR="004F1DBA" w:rsidRPr="001A298A" w:rsidRDefault="004F1DBA" w:rsidP="004F1DBA">
      <w:pPr>
        <w:rPr>
          <w:rFonts w:cs="Arial"/>
        </w:rPr>
      </w:pPr>
      <w:r w:rsidRPr="001A298A">
        <w:rPr>
          <w:rFonts w:cs="Arial"/>
        </w:rPr>
        <w:t>Modul 2: Læring, kontakt og trivsel</w:t>
      </w:r>
    </w:p>
    <w:p w14:paraId="3A1C6376" w14:textId="77777777" w:rsidR="004F1DBA" w:rsidRPr="001A298A" w:rsidRDefault="004F1DBA" w:rsidP="004F1DBA">
      <w:pPr>
        <w:rPr>
          <w:rFonts w:cs="Arial"/>
        </w:rPr>
      </w:pPr>
      <w:r w:rsidRPr="001A298A">
        <w:rPr>
          <w:rFonts w:cs="Arial"/>
        </w:rPr>
        <w:t xml:space="preserve">Modul 3: Social-kognitive udviklingsforstyrrelser   </w:t>
      </w:r>
    </w:p>
    <w:p w14:paraId="6F34DB68" w14:textId="03B95894" w:rsidR="004F1DBA" w:rsidRPr="001A298A" w:rsidRDefault="004F1DBA" w:rsidP="004F1DBA">
      <w:pPr>
        <w:rPr>
          <w:rFonts w:cs="Arial"/>
        </w:rPr>
      </w:pPr>
      <w:r w:rsidRPr="001A298A">
        <w:rPr>
          <w:rFonts w:cs="Arial"/>
        </w:rPr>
        <w:t xml:space="preserve">Modul </w:t>
      </w:r>
      <w:r w:rsidR="00C4243C" w:rsidRPr="001A298A">
        <w:rPr>
          <w:rFonts w:cs="Arial"/>
        </w:rPr>
        <w:t>4</w:t>
      </w:r>
      <w:r w:rsidRPr="001A298A">
        <w:rPr>
          <w:rFonts w:cs="Arial"/>
        </w:rPr>
        <w:t>: Intellektuelle funktionsnedsættelser</w:t>
      </w:r>
    </w:p>
    <w:p w14:paraId="59D21CE4" w14:textId="0FA5C5B0" w:rsidR="004F1DBA" w:rsidRPr="001A298A" w:rsidRDefault="004F1DBA" w:rsidP="004F1DBA">
      <w:pPr>
        <w:rPr>
          <w:rFonts w:cs="Arial"/>
        </w:rPr>
      </w:pPr>
      <w:r w:rsidRPr="001A298A">
        <w:rPr>
          <w:rFonts w:cs="Arial"/>
        </w:rPr>
        <w:t xml:space="preserve">Modul </w:t>
      </w:r>
      <w:r w:rsidR="00C4243C" w:rsidRPr="001A298A">
        <w:rPr>
          <w:rFonts w:cs="Arial"/>
        </w:rPr>
        <w:t>5</w:t>
      </w:r>
      <w:r w:rsidRPr="001A298A">
        <w:rPr>
          <w:rFonts w:cs="Arial"/>
        </w:rPr>
        <w:t>: Motoriske vanskeligheder og multiple funktionsnedsættelser</w:t>
      </w:r>
    </w:p>
    <w:p w14:paraId="6CAB3742" w14:textId="6E31ABBA" w:rsidR="004F1DBA" w:rsidRPr="001A298A" w:rsidRDefault="004F1DBA" w:rsidP="004F1DBA">
      <w:pPr>
        <w:rPr>
          <w:rFonts w:cs="Arial"/>
        </w:rPr>
      </w:pPr>
      <w:r w:rsidRPr="001A298A">
        <w:rPr>
          <w:rFonts w:cs="Arial"/>
        </w:rPr>
        <w:t xml:space="preserve">Modul </w:t>
      </w:r>
      <w:r w:rsidR="00C4243C" w:rsidRPr="001A298A">
        <w:rPr>
          <w:rFonts w:cs="Arial"/>
        </w:rPr>
        <w:t>6</w:t>
      </w:r>
      <w:r w:rsidRPr="001A298A">
        <w:rPr>
          <w:rFonts w:cs="Arial"/>
        </w:rPr>
        <w:t>: Sansemæssige funktionsnedsættelser</w:t>
      </w:r>
    </w:p>
    <w:p w14:paraId="06D5A188" w14:textId="77777777" w:rsidR="004F1DBA" w:rsidRPr="001A298A" w:rsidRDefault="004F1DBA" w:rsidP="004F1DBA"/>
    <w:p w14:paraId="4CA28538" w14:textId="23998D53" w:rsidR="004F1DBA" w:rsidRPr="001A298A" w:rsidRDefault="004F1DBA" w:rsidP="007526F5">
      <w:pPr>
        <w:pStyle w:val="Overskrift3"/>
      </w:pPr>
      <w:bookmarkStart w:id="513" w:name="_Toc1203283807"/>
      <w:bookmarkStart w:id="514" w:name="_Toc229991476"/>
      <w:bookmarkStart w:id="515" w:name="_Toc232952044"/>
      <w:r w:rsidRPr="001A298A">
        <w:t>Modul Rs: Specialpædagogik i samtiden</w:t>
      </w:r>
      <w:bookmarkEnd w:id="513"/>
      <w:bookmarkEnd w:id="514"/>
      <w:bookmarkEnd w:id="515"/>
    </w:p>
    <w:p w14:paraId="11DD92A2" w14:textId="77777777" w:rsidR="004F1DBA" w:rsidRPr="001A298A" w:rsidRDefault="004F1DBA" w:rsidP="004F1DBA">
      <w:pPr>
        <w:ind w:firstLine="720"/>
        <w:rPr>
          <w:rFonts w:cs="Arial"/>
        </w:rPr>
      </w:pPr>
      <w:r w:rsidRPr="001A298A">
        <w:rPr>
          <w:rFonts w:cs="Arial"/>
        </w:rPr>
        <w:t>10 ECTS-point, ekstern prøve</w:t>
      </w:r>
    </w:p>
    <w:p w14:paraId="7C4F09CB" w14:textId="77777777" w:rsidR="004F1DBA" w:rsidRPr="001A298A" w:rsidRDefault="004F1DBA" w:rsidP="004F1DBA">
      <w:pPr>
        <w:rPr>
          <w:rFonts w:cs="Arial"/>
          <w:b/>
          <w:bCs/>
        </w:rPr>
      </w:pPr>
    </w:p>
    <w:p w14:paraId="7F37B2BE" w14:textId="77777777" w:rsidR="004F1DBA" w:rsidRPr="001A298A" w:rsidRDefault="004F1DBA" w:rsidP="004F1DBA">
      <w:pPr>
        <w:spacing w:line="232" w:lineRule="atLeast"/>
        <w:rPr>
          <w:rFonts w:cs="Arial"/>
          <w:b/>
          <w:bCs/>
        </w:rPr>
      </w:pPr>
      <w:r w:rsidRPr="001A298A">
        <w:rPr>
          <w:rFonts w:cs="Arial"/>
          <w:b/>
          <w:bCs/>
        </w:rPr>
        <w:t>Læringsmål</w:t>
      </w:r>
    </w:p>
    <w:p w14:paraId="16D128EC" w14:textId="77777777" w:rsidR="004F1DBA" w:rsidRPr="001A298A" w:rsidRDefault="004F1DBA" w:rsidP="004F1DBA">
      <w:pPr>
        <w:spacing w:line="232" w:lineRule="atLeast"/>
        <w:rPr>
          <w:rFonts w:cs="Arial"/>
          <w:b/>
          <w:bCs/>
        </w:rPr>
      </w:pPr>
      <w:r w:rsidRPr="001A298A">
        <w:rPr>
          <w:rFonts w:cs="Arial"/>
        </w:rPr>
        <w:t>Den studerende</w:t>
      </w:r>
      <w:r w:rsidRPr="001A298A">
        <w:rPr>
          <w:rFonts w:cs="Arial"/>
          <w:b/>
          <w:bCs/>
        </w:rPr>
        <w:t xml:space="preserve"> </w:t>
      </w:r>
    </w:p>
    <w:p w14:paraId="57A2C92B" w14:textId="77777777" w:rsidR="002F16D3" w:rsidRPr="001A298A" w:rsidRDefault="002F16D3" w:rsidP="004F1DBA">
      <w:pPr>
        <w:spacing w:line="232" w:lineRule="atLeast"/>
        <w:rPr>
          <w:rFonts w:cs="Arial"/>
          <w:b/>
          <w:bCs/>
        </w:rPr>
      </w:pPr>
    </w:p>
    <w:p w14:paraId="3E04C729" w14:textId="5B26F518" w:rsidR="00C4243C" w:rsidRPr="001A298A" w:rsidRDefault="00C4243C" w:rsidP="004F1DBA">
      <w:pPr>
        <w:spacing w:line="232" w:lineRule="atLeast"/>
        <w:rPr>
          <w:rFonts w:cs="Arial"/>
          <w:b/>
          <w:bCs/>
        </w:rPr>
      </w:pPr>
      <w:r w:rsidRPr="001A298A">
        <w:rPr>
          <w:rFonts w:cs="Arial"/>
          <w:b/>
          <w:bCs/>
        </w:rPr>
        <w:t>Viden</w:t>
      </w:r>
    </w:p>
    <w:p w14:paraId="1FCDB1BE" w14:textId="50679609" w:rsidR="004F1DBA" w:rsidRPr="001A298A" w:rsidRDefault="00424526" w:rsidP="00484504">
      <w:pPr>
        <w:numPr>
          <w:ilvl w:val="0"/>
          <w:numId w:val="18"/>
        </w:numPr>
        <w:tabs>
          <w:tab w:val="left" w:pos="426"/>
        </w:tabs>
        <w:spacing w:line="232" w:lineRule="atLeast"/>
        <w:rPr>
          <w:rFonts w:cs="Arial"/>
        </w:rPr>
      </w:pPr>
      <w:r>
        <w:rPr>
          <w:rFonts w:cs="Arial"/>
        </w:rPr>
        <w:t>h</w:t>
      </w:r>
      <w:r w:rsidR="004F1DBA" w:rsidRPr="001A298A">
        <w:rPr>
          <w:rFonts w:cs="Arial"/>
        </w:rPr>
        <w:t>ar viden om specialpædagogik i samtiden, herunder indsigt i såvel det formelle grundlag (lovgivning, konventioner etc.) som indsigt i de organisatoriske og samfundsmæssige betingelser</w:t>
      </w:r>
    </w:p>
    <w:p w14:paraId="29B4ED35" w14:textId="4F3085BA" w:rsidR="00C4243C" w:rsidRPr="001A298A" w:rsidRDefault="00C4243C" w:rsidP="00C4243C">
      <w:pPr>
        <w:tabs>
          <w:tab w:val="left" w:pos="426"/>
        </w:tabs>
        <w:spacing w:line="232" w:lineRule="atLeast"/>
        <w:rPr>
          <w:rFonts w:cs="Arial"/>
          <w:b/>
          <w:bCs/>
        </w:rPr>
      </w:pPr>
      <w:r w:rsidRPr="001A298A">
        <w:rPr>
          <w:rFonts w:cs="Arial"/>
          <w:b/>
          <w:bCs/>
        </w:rPr>
        <w:t>Færdighed</w:t>
      </w:r>
    </w:p>
    <w:p w14:paraId="312887F6" w14:textId="79E29FDC" w:rsidR="004F1DBA" w:rsidRPr="001A298A" w:rsidRDefault="00424526" w:rsidP="00484504">
      <w:pPr>
        <w:numPr>
          <w:ilvl w:val="0"/>
          <w:numId w:val="18"/>
        </w:numPr>
        <w:spacing w:line="232" w:lineRule="atLeast"/>
        <w:contextualSpacing/>
        <w:rPr>
          <w:rFonts w:cs="Arial"/>
        </w:rPr>
      </w:pPr>
      <w:r>
        <w:rPr>
          <w:rFonts w:cs="Arial"/>
        </w:rPr>
        <w:t>k</w:t>
      </w:r>
      <w:r w:rsidR="004F1DBA" w:rsidRPr="001A298A">
        <w:rPr>
          <w:rFonts w:cs="Arial"/>
        </w:rPr>
        <w:t>an reflektere over normalitet og afvigelse samt funktionsnedsættelser og diagnosticering i den specialpædagogiske kontekst i historisk og nutidigt perspektiv</w:t>
      </w:r>
    </w:p>
    <w:p w14:paraId="168D0BB0" w14:textId="7550667E" w:rsidR="00C4243C" w:rsidRPr="001A298A" w:rsidRDefault="00C4243C" w:rsidP="00C4243C">
      <w:pPr>
        <w:spacing w:line="232" w:lineRule="atLeast"/>
        <w:contextualSpacing/>
        <w:rPr>
          <w:rFonts w:cs="Arial"/>
          <w:b/>
          <w:bCs/>
        </w:rPr>
      </w:pPr>
      <w:r w:rsidRPr="001A298A">
        <w:rPr>
          <w:rFonts w:cs="Arial"/>
          <w:b/>
          <w:bCs/>
        </w:rPr>
        <w:t>Kompetencer</w:t>
      </w:r>
    </w:p>
    <w:p w14:paraId="5A3F7ED1" w14:textId="72287DE2" w:rsidR="00C4243C" w:rsidRPr="001A298A" w:rsidRDefault="00424526" w:rsidP="00484504">
      <w:pPr>
        <w:numPr>
          <w:ilvl w:val="0"/>
          <w:numId w:val="18"/>
        </w:numPr>
        <w:spacing w:line="232" w:lineRule="atLeast"/>
        <w:contextualSpacing/>
        <w:rPr>
          <w:rFonts w:cs="Arial"/>
        </w:rPr>
      </w:pPr>
      <w:r>
        <w:rPr>
          <w:rFonts w:cs="Arial"/>
          <w:bCs/>
        </w:rPr>
        <w:t>k</w:t>
      </w:r>
      <w:r w:rsidR="00C4243C" w:rsidRPr="001A298A">
        <w:rPr>
          <w:rFonts w:cs="Arial"/>
          <w:bCs/>
        </w:rPr>
        <w:t>an håndtere</w:t>
      </w:r>
      <w:r w:rsidR="00C4243C" w:rsidRPr="001A298A">
        <w:rPr>
          <w:rFonts w:cs="Arial"/>
          <w:b/>
          <w:bCs/>
        </w:rPr>
        <w:t xml:space="preserve"> </w:t>
      </w:r>
      <w:r w:rsidR="00C4243C" w:rsidRPr="001A298A">
        <w:rPr>
          <w:rFonts w:cs="Arial"/>
        </w:rPr>
        <w:t>specialpædagogiske paradigmer, herunder professionsforståelse og etik, udviklingsmæssig diversitet og variation i relation til inkluderende og ekskluderende processer</w:t>
      </w:r>
    </w:p>
    <w:p w14:paraId="50F10DDD" w14:textId="39F263FA" w:rsidR="00C4243C" w:rsidRPr="001A298A" w:rsidRDefault="00424526" w:rsidP="00484504">
      <w:pPr>
        <w:numPr>
          <w:ilvl w:val="0"/>
          <w:numId w:val="18"/>
        </w:numPr>
        <w:spacing w:line="232" w:lineRule="atLeast"/>
        <w:contextualSpacing/>
        <w:rPr>
          <w:rFonts w:cs="Arial"/>
        </w:rPr>
      </w:pPr>
      <w:r>
        <w:rPr>
          <w:rFonts w:cs="Arial"/>
        </w:rPr>
        <w:t>k</w:t>
      </w:r>
      <w:r w:rsidR="002F16D3" w:rsidRPr="001A298A">
        <w:rPr>
          <w:rFonts w:cs="Arial"/>
        </w:rPr>
        <w:t>a</w:t>
      </w:r>
      <w:r w:rsidR="00C4243C" w:rsidRPr="001A298A">
        <w:rPr>
          <w:rFonts w:cs="Arial"/>
        </w:rPr>
        <w:t xml:space="preserve">n påtage sig ansvar for samarbejds- og gruppeprocesser i det mono- og tværfaglige felt, i forhold til sociale og organisatoriske specialpædagogiske opgaveløsninger </w:t>
      </w:r>
    </w:p>
    <w:p w14:paraId="4AADAD61" w14:textId="421EA24D" w:rsidR="00C4243C" w:rsidRPr="001A298A" w:rsidRDefault="00424526" w:rsidP="00484504">
      <w:pPr>
        <w:numPr>
          <w:ilvl w:val="0"/>
          <w:numId w:val="18"/>
        </w:numPr>
        <w:spacing w:line="232" w:lineRule="atLeast"/>
        <w:contextualSpacing/>
        <w:rPr>
          <w:rFonts w:cs="Arial"/>
        </w:rPr>
      </w:pPr>
      <w:r>
        <w:rPr>
          <w:rFonts w:cs="Arial"/>
        </w:rPr>
        <w:t>k</w:t>
      </w:r>
      <w:r w:rsidR="002F16D3" w:rsidRPr="001A298A">
        <w:rPr>
          <w:rFonts w:cs="Arial"/>
        </w:rPr>
        <w:t>a</w:t>
      </w:r>
      <w:r w:rsidR="00C4243C" w:rsidRPr="001A298A">
        <w:rPr>
          <w:rFonts w:cs="Arial"/>
        </w:rPr>
        <w:t>n identificere specialpædagogikkens egenart i relation til almenpædagogikken</w:t>
      </w:r>
    </w:p>
    <w:p w14:paraId="03E130C4" w14:textId="3E0C2DFD" w:rsidR="00C4243C" w:rsidRPr="001A298A" w:rsidRDefault="002F16D3" w:rsidP="00484504">
      <w:pPr>
        <w:numPr>
          <w:ilvl w:val="0"/>
          <w:numId w:val="18"/>
        </w:numPr>
        <w:tabs>
          <w:tab w:val="left" w:pos="426"/>
        </w:tabs>
        <w:spacing w:line="232" w:lineRule="atLeast"/>
        <w:rPr>
          <w:rFonts w:cs="Arial"/>
        </w:rPr>
      </w:pPr>
      <w:r w:rsidRPr="001A298A">
        <w:rPr>
          <w:rFonts w:cs="Arial"/>
        </w:rPr>
        <w:t>M</w:t>
      </w:r>
      <w:r w:rsidR="00C4243C" w:rsidRPr="001A298A">
        <w:rPr>
          <w:rFonts w:cs="Arial"/>
        </w:rPr>
        <w:t>estrer at samarbejde om en læringsdifferentieret indsats, der fremmer inklusion og som rummer overvejelser i forhold til den enkelte og til netværket omkring den enkelte</w:t>
      </w:r>
    </w:p>
    <w:p w14:paraId="7AF4BC35" w14:textId="77777777" w:rsidR="004F1DBA" w:rsidRPr="001A298A" w:rsidRDefault="004F1DBA" w:rsidP="004F1DBA">
      <w:pPr>
        <w:spacing w:line="232" w:lineRule="atLeast"/>
        <w:ind w:left="720"/>
        <w:contextualSpacing/>
        <w:rPr>
          <w:rFonts w:cs="Arial"/>
          <w:sz w:val="16"/>
        </w:rPr>
      </w:pPr>
      <w:r w:rsidRPr="001A298A">
        <w:rPr>
          <w:rFonts w:cs="Arial"/>
          <w:sz w:val="16"/>
        </w:rPr>
        <w:t xml:space="preserve"> </w:t>
      </w:r>
    </w:p>
    <w:p w14:paraId="19E54746" w14:textId="7FBC1994" w:rsidR="004F1DBA" w:rsidRPr="001A298A" w:rsidRDefault="004F1DBA" w:rsidP="004F1DBA">
      <w:pPr>
        <w:rPr>
          <w:rFonts w:ascii="Arial" w:eastAsia="Calibri" w:hAnsi="Arial"/>
          <w:noProof/>
          <w:szCs w:val="20"/>
        </w:rPr>
      </w:pPr>
      <w:bookmarkStart w:id="516" w:name="_Toc284248038"/>
      <w:bookmarkStart w:id="517" w:name="_Toc265830069"/>
    </w:p>
    <w:p w14:paraId="0BEC1263" w14:textId="1F0CB357" w:rsidR="004F1DBA" w:rsidRPr="001A298A" w:rsidRDefault="004F1DBA" w:rsidP="007526F5">
      <w:pPr>
        <w:pStyle w:val="Overskrift3"/>
        <w:rPr>
          <w:color w:val="FF0000"/>
        </w:rPr>
      </w:pPr>
      <w:bookmarkStart w:id="518" w:name="_Toc1083406907"/>
      <w:bookmarkStart w:id="519" w:name="_Toc229991477"/>
      <w:bookmarkStart w:id="520" w:name="_Toc232952045"/>
      <w:r w:rsidRPr="001A298A">
        <w:t>Modul Rs: Læring, kontakt og trivsel</w:t>
      </w:r>
      <w:bookmarkEnd w:id="516"/>
      <w:bookmarkEnd w:id="518"/>
      <w:bookmarkEnd w:id="519"/>
      <w:bookmarkEnd w:id="520"/>
    </w:p>
    <w:p w14:paraId="7A8A1E27" w14:textId="77777777" w:rsidR="004F1DBA" w:rsidRPr="001A298A" w:rsidRDefault="004F1DBA" w:rsidP="004F1DBA">
      <w:pPr>
        <w:tabs>
          <w:tab w:val="left" w:pos="360"/>
          <w:tab w:val="left" w:pos="1701"/>
        </w:tabs>
        <w:rPr>
          <w:rFonts w:cs="Arial"/>
        </w:rPr>
      </w:pPr>
      <w:r w:rsidRPr="001A298A">
        <w:rPr>
          <w:rFonts w:cs="Arial"/>
        </w:rPr>
        <w:tab/>
        <w:t xml:space="preserve">      10 ECTS-point, ekstern prøve</w:t>
      </w:r>
    </w:p>
    <w:p w14:paraId="1FB3B53B" w14:textId="77777777" w:rsidR="004F1DBA" w:rsidRPr="001A298A" w:rsidRDefault="004F1DBA" w:rsidP="004F1DBA">
      <w:pPr>
        <w:tabs>
          <w:tab w:val="left" w:pos="360"/>
          <w:tab w:val="left" w:pos="1701"/>
        </w:tabs>
        <w:rPr>
          <w:rFonts w:cs="Arial"/>
          <w:b/>
        </w:rPr>
      </w:pPr>
    </w:p>
    <w:p w14:paraId="4C3C6409" w14:textId="77777777" w:rsidR="004F1DBA" w:rsidRPr="001A298A" w:rsidRDefault="004F1DBA" w:rsidP="004F1DBA">
      <w:pPr>
        <w:tabs>
          <w:tab w:val="left" w:pos="360"/>
          <w:tab w:val="left" w:pos="1701"/>
        </w:tabs>
        <w:rPr>
          <w:rFonts w:cs="Arial"/>
          <w:b/>
        </w:rPr>
      </w:pPr>
      <w:r w:rsidRPr="001A298A">
        <w:rPr>
          <w:rFonts w:cs="Arial"/>
          <w:b/>
        </w:rPr>
        <w:t>Læringsmål</w:t>
      </w:r>
    </w:p>
    <w:p w14:paraId="43D691AC" w14:textId="77777777" w:rsidR="004F1DBA" w:rsidRPr="001A298A" w:rsidRDefault="004F1DBA" w:rsidP="004F1DBA">
      <w:pPr>
        <w:spacing w:line="232" w:lineRule="atLeast"/>
      </w:pPr>
      <w:r w:rsidRPr="001A298A">
        <w:t xml:space="preserve">Den studerende </w:t>
      </w:r>
    </w:p>
    <w:p w14:paraId="4C3B1018" w14:textId="77777777" w:rsidR="002F16D3" w:rsidRPr="001A298A" w:rsidRDefault="002F16D3" w:rsidP="004F1DBA">
      <w:pPr>
        <w:spacing w:line="232" w:lineRule="atLeast"/>
        <w:rPr>
          <w:b/>
          <w:bCs/>
        </w:rPr>
      </w:pPr>
    </w:p>
    <w:p w14:paraId="739C6B3A" w14:textId="744D1567" w:rsidR="00C4243C" w:rsidRPr="001A298A" w:rsidRDefault="00C4243C" w:rsidP="004F1DBA">
      <w:pPr>
        <w:spacing w:line="232" w:lineRule="atLeast"/>
        <w:rPr>
          <w:b/>
          <w:bCs/>
        </w:rPr>
      </w:pPr>
      <w:r w:rsidRPr="001A298A">
        <w:rPr>
          <w:b/>
          <w:bCs/>
        </w:rPr>
        <w:t>Viden</w:t>
      </w:r>
    </w:p>
    <w:p w14:paraId="078A73BD" w14:textId="1198FCEE" w:rsidR="004F1DBA"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h</w:t>
      </w:r>
      <w:r w:rsidR="004F1DBA" w:rsidRPr="001A298A">
        <w:rPr>
          <w:rFonts w:ascii="Garamond" w:hAnsi="Garamond"/>
        </w:rPr>
        <w:t>ar kendskab til</w:t>
      </w:r>
      <w:r w:rsidR="000C2E41" w:rsidRPr="001A298A">
        <w:rPr>
          <w:rFonts w:ascii="Garamond" w:hAnsi="Garamond"/>
        </w:rPr>
        <w:t xml:space="preserve"> relevant lovgivning på området</w:t>
      </w:r>
      <w:r w:rsidR="004F1DBA" w:rsidRPr="001A298A">
        <w:rPr>
          <w:rFonts w:ascii="Garamond" w:hAnsi="Garamond"/>
        </w:rPr>
        <w:t xml:space="preserve"> </w:t>
      </w:r>
    </w:p>
    <w:p w14:paraId="2E77F50C" w14:textId="56CEAD23" w:rsidR="00C4243C" w:rsidRPr="001A298A" w:rsidRDefault="00C4243C" w:rsidP="00C4243C">
      <w:pPr>
        <w:spacing w:line="232" w:lineRule="atLeast"/>
        <w:rPr>
          <w:b/>
          <w:bCs/>
        </w:rPr>
      </w:pPr>
      <w:r w:rsidRPr="001A298A">
        <w:rPr>
          <w:b/>
          <w:bCs/>
        </w:rPr>
        <w:t>Færdigheder</w:t>
      </w:r>
    </w:p>
    <w:p w14:paraId="6586CFC2" w14:textId="78277D4F" w:rsidR="004F1DBA"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lastRenderedPageBreak/>
        <w:t>k</w:t>
      </w:r>
      <w:r w:rsidR="004F1DBA" w:rsidRPr="001A298A">
        <w:rPr>
          <w:rFonts w:ascii="Garamond" w:hAnsi="Garamond"/>
        </w:rPr>
        <w:t>an indhente information, beskrive, analysere og vurdere individuelle og kontekstuelle baggrunde for vanskeligheder i forhold</w:t>
      </w:r>
      <w:r w:rsidR="000C2E41" w:rsidRPr="001A298A">
        <w:rPr>
          <w:rFonts w:ascii="Garamond" w:hAnsi="Garamond"/>
        </w:rPr>
        <w:t xml:space="preserve"> til læring, kontakt og trivsel</w:t>
      </w:r>
      <w:r w:rsidR="004F1DBA" w:rsidRPr="001A298A">
        <w:rPr>
          <w:rFonts w:ascii="Garamond" w:hAnsi="Garamond"/>
        </w:rPr>
        <w:t xml:space="preserve"> </w:t>
      </w:r>
    </w:p>
    <w:p w14:paraId="7FDD24DB" w14:textId="61D38ECD" w:rsidR="004F1DBA" w:rsidRPr="001A298A" w:rsidRDefault="00424526" w:rsidP="00484504">
      <w:pPr>
        <w:pStyle w:val="Listeafsnit"/>
        <w:numPr>
          <w:ilvl w:val="0"/>
          <w:numId w:val="63"/>
        </w:numPr>
        <w:tabs>
          <w:tab w:val="num" w:pos="360"/>
          <w:tab w:val="left" w:pos="1701"/>
        </w:tabs>
        <w:spacing w:line="232" w:lineRule="atLeast"/>
        <w:rPr>
          <w:rFonts w:ascii="Garamond" w:hAnsi="Garamond"/>
        </w:rPr>
      </w:pPr>
      <w:r>
        <w:rPr>
          <w:rFonts w:ascii="Garamond" w:hAnsi="Garamond"/>
        </w:rPr>
        <w:t>k</w:t>
      </w:r>
      <w:r w:rsidR="004F1DBA" w:rsidRPr="001A298A">
        <w:rPr>
          <w:rFonts w:ascii="Garamond" w:hAnsi="Garamond"/>
        </w:rPr>
        <w:t>an beskrive, planlægge og gennemføre individuelle og kontekstuelle almene og specialpædagogiske indsatser</w:t>
      </w:r>
      <w:r w:rsidR="000C2E41" w:rsidRPr="001A298A">
        <w:rPr>
          <w:rFonts w:ascii="Garamond" w:hAnsi="Garamond"/>
        </w:rPr>
        <w:t>, der fremmer læring og trivsel</w:t>
      </w:r>
      <w:r w:rsidR="004F1DBA" w:rsidRPr="001A298A">
        <w:rPr>
          <w:rFonts w:ascii="Garamond" w:hAnsi="Garamond"/>
        </w:rPr>
        <w:t xml:space="preserve"> </w:t>
      </w:r>
      <w:bookmarkStart w:id="521" w:name="_Toc284248039"/>
      <w:bookmarkEnd w:id="517"/>
    </w:p>
    <w:p w14:paraId="3EBF4AB3" w14:textId="3742630A" w:rsidR="00C4243C" w:rsidRPr="001A298A" w:rsidRDefault="00C4243C" w:rsidP="00C4243C">
      <w:pPr>
        <w:tabs>
          <w:tab w:val="left" w:pos="1701"/>
        </w:tabs>
        <w:spacing w:line="232" w:lineRule="atLeast"/>
        <w:rPr>
          <w:b/>
          <w:bCs/>
        </w:rPr>
      </w:pPr>
      <w:r w:rsidRPr="001A298A">
        <w:rPr>
          <w:b/>
          <w:bCs/>
        </w:rPr>
        <w:t>Kompetencer</w:t>
      </w:r>
    </w:p>
    <w:p w14:paraId="57691543" w14:textId="12F32357" w:rsidR="00C4243C" w:rsidRPr="001A298A" w:rsidRDefault="002F16D3" w:rsidP="00484504">
      <w:pPr>
        <w:pStyle w:val="Listeafsnit"/>
        <w:numPr>
          <w:ilvl w:val="0"/>
          <w:numId w:val="63"/>
        </w:numPr>
        <w:tabs>
          <w:tab w:val="num" w:pos="360"/>
        </w:tabs>
        <w:spacing w:line="232" w:lineRule="atLeast"/>
        <w:rPr>
          <w:rFonts w:ascii="Garamond" w:hAnsi="Garamond"/>
        </w:rPr>
      </w:pPr>
      <w:r w:rsidRPr="001A298A">
        <w:rPr>
          <w:rFonts w:ascii="Garamond" w:hAnsi="Garamond"/>
        </w:rPr>
        <w:t>M</w:t>
      </w:r>
      <w:r w:rsidR="00C4243C" w:rsidRPr="001A298A">
        <w:rPr>
          <w:rFonts w:ascii="Garamond" w:hAnsi="Garamond"/>
        </w:rPr>
        <w:t>estrer en pædagogisk praksis, der fremmer deltagelse, læring og trivsel for børn, unge og voksne i relevante netværk, ved brug af relevante metoder, materialer eller hjælpemidler</w:t>
      </w:r>
    </w:p>
    <w:p w14:paraId="75619E0D" w14:textId="6657CAE4" w:rsidR="00C4243C"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k</w:t>
      </w:r>
      <w:r w:rsidR="00C4243C" w:rsidRPr="001A298A">
        <w:rPr>
          <w:rFonts w:ascii="Garamond" w:hAnsi="Garamond"/>
        </w:rPr>
        <w:t>an indgå i et samarbejde om en indsats, der fremmer deltagelse, læring og trivsel med relevante samarbejdspartnere og netværket omkring den enkelte eller gruppen, der er i vanskeligheder</w:t>
      </w:r>
    </w:p>
    <w:p w14:paraId="3CF95C72" w14:textId="5A2CB9E6" w:rsidR="00C4243C"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reflektere over individuelle og kontekstuelle begrundelser for børn, unge og voksnes </w:t>
      </w:r>
    </w:p>
    <w:p w14:paraId="455C67D7" w14:textId="77777777" w:rsidR="00C4243C" w:rsidRPr="001A298A" w:rsidRDefault="00C4243C" w:rsidP="00C4243C">
      <w:pPr>
        <w:pStyle w:val="Listeafsnit"/>
        <w:tabs>
          <w:tab w:val="num" w:pos="360"/>
        </w:tabs>
        <w:spacing w:line="232" w:lineRule="atLeast"/>
        <w:rPr>
          <w:rFonts w:ascii="Garamond" w:hAnsi="Garamond"/>
        </w:rPr>
      </w:pPr>
      <w:r w:rsidRPr="001A298A">
        <w:rPr>
          <w:rFonts w:ascii="Garamond" w:hAnsi="Garamond"/>
        </w:rPr>
        <w:t>vanskeligheder i forhold til læring, kontakt og trivsel</w:t>
      </w:r>
    </w:p>
    <w:p w14:paraId="61DBEE87" w14:textId="77777777" w:rsidR="004F1DBA" w:rsidRPr="001A298A" w:rsidRDefault="004F1DBA" w:rsidP="004F1DBA"/>
    <w:p w14:paraId="25C84F30" w14:textId="76D86BF4" w:rsidR="004F1DBA" w:rsidRPr="001A298A" w:rsidRDefault="004F1DBA" w:rsidP="007526F5">
      <w:pPr>
        <w:pStyle w:val="Overskrift3"/>
        <w:rPr>
          <w:color w:val="FF0000"/>
        </w:rPr>
      </w:pPr>
      <w:bookmarkStart w:id="522" w:name="_Toc1436844717"/>
      <w:bookmarkStart w:id="523" w:name="_Toc229991478"/>
      <w:bookmarkStart w:id="524" w:name="_Toc232952046"/>
      <w:r w:rsidRPr="001A298A">
        <w:t>Modul Rs</w:t>
      </w:r>
      <w:bookmarkEnd w:id="521"/>
      <w:r w:rsidR="00724AF6" w:rsidRPr="001A298A">
        <w:t xml:space="preserve">: </w:t>
      </w:r>
      <w:r w:rsidRPr="001A298A">
        <w:t>Socialkognitive udviklingsforstyrrelser</w:t>
      </w:r>
      <w:bookmarkEnd w:id="522"/>
      <w:bookmarkEnd w:id="523"/>
      <w:bookmarkEnd w:id="524"/>
      <w:r w:rsidRPr="001A298A">
        <w:t xml:space="preserve">   </w:t>
      </w:r>
    </w:p>
    <w:p w14:paraId="1092B823" w14:textId="77777777" w:rsidR="004F1DBA" w:rsidRPr="001A298A" w:rsidRDefault="004F1DBA" w:rsidP="004F1DBA">
      <w:pPr>
        <w:ind w:firstLine="720"/>
        <w:rPr>
          <w:rFonts w:cs="Arial"/>
        </w:rPr>
      </w:pPr>
      <w:r w:rsidRPr="001A298A">
        <w:rPr>
          <w:rFonts w:cs="Arial"/>
        </w:rPr>
        <w:t>10 ECTS-point, intern prøve</w:t>
      </w:r>
    </w:p>
    <w:p w14:paraId="67AEC611" w14:textId="77777777" w:rsidR="004F1DBA" w:rsidRPr="001A298A" w:rsidRDefault="004F1DBA" w:rsidP="004F1DBA">
      <w:pPr>
        <w:rPr>
          <w:rFonts w:cs="Arial"/>
          <w:b/>
          <w:color w:val="FF0000"/>
        </w:rPr>
      </w:pPr>
    </w:p>
    <w:p w14:paraId="36F17296" w14:textId="77777777" w:rsidR="004F1DBA" w:rsidRPr="001A298A" w:rsidRDefault="004F1DBA" w:rsidP="004F1DBA">
      <w:pPr>
        <w:tabs>
          <w:tab w:val="left" w:pos="360"/>
          <w:tab w:val="left" w:pos="1701"/>
        </w:tabs>
        <w:rPr>
          <w:rFonts w:cs="Arial"/>
          <w:b/>
        </w:rPr>
      </w:pPr>
      <w:r w:rsidRPr="001A298A">
        <w:rPr>
          <w:rFonts w:cs="Arial"/>
          <w:b/>
        </w:rPr>
        <w:t>Læringsmål</w:t>
      </w:r>
    </w:p>
    <w:p w14:paraId="67C5BA5C" w14:textId="77777777" w:rsidR="004F1DBA" w:rsidRPr="001A298A" w:rsidRDefault="004F1DBA" w:rsidP="004F1DBA">
      <w:pPr>
        <w:spacing w:line="232" w:lineRule="atLeast"/>
      </w:pPr>
      <w:r w:rsidRPr="001A298A">
        <w:t xml:space="preserve">Den studerende </w:t>
      </w:r>
    </w:p>
    <w:p w14:paraId="378E9A18" w14:textId="77777777" w:rsidR="002F16D3" w:rsidRPr="001A298A" w:rsidRDefault="002F16D3" w:rsidP="004F1DBA">
      <w:pPr>
        <w:spacing w:line="232" w:lineRule="atLeast"/>
        <w:rPr>
          <w:b/>
          <w:bCs/>
        </w:rPr>
      </w:pPr>
    </w:p>
    <w:p w14:paraId="4E02C835" w14:textId="75040DB4" w:rsidR="00C4243C" w:rsidRPr="001A298A" w:rsidRDefault="00C4243C" w:rsidP="004F1DBA">
      <w:pPr>
        <w:spacing w:line="232" w:lineRule="atLeast"/>
        <w:rPr>
          <w:b/>
          <w:bCs/>
        </w:rPr>
      </w:pPr>
      <w:r w:rsidRPr="001A298A">
        <w:rPr>
          <w:b/>
          <w:bCs/>
        </w:rPr>
        <w:t>Viden</w:t>
      </w:r>
    </w:p>
    <w:p w14:paraId="06FEC084" w14:textId="7349D05F"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h</w:t>
      </w:r>
      <w:r w:rsidR="004F1DBA" w:rsidRPr="001A298A">
        <w:rPr>
          <w:rFonts w:ascii="Garamond" w:hAnsi="Garamond"/>
          <w:sz w:val="24"/>
          <w:szCs w:val="24"/>
        </w:rPr>
        <w:t xml:space="preserve">ar viden om diagnoser indenfor ADHD og autismespekteret, herunder refleksion over </w:t>
      </w:r>
    </w:p>
    <w:p w14:paraId="762C4E88" w14:textId="5B9F1C94" w:rsidR="004F1DBA" w:rsidRPr="001A298A" w:rsidRDefault="004F1DBA" w:rsidP="004F1DBA">
      <w:pPr>
        <w:pStyle w:val="Opstilling-punkttegn"/>
        <w:ind w:left="720"/>
        <w:rPr>
          <w:rFonts w:ascii="Garamond" w:hAnsi="Garamond"/>
          <w:sz w:val="24"/>
          <w:szCs w:val="24"/>
        </w:rPr>
      </w:pPr>
      <w:r w:rsidRPr="001A298A">
        <w:rPr>
          <w:rFonts w:ascii="Garamond" w:hAnsi="Garamond"/>
          <w:sz w:val="24"/>
          <w:szCs w:val="24"/>
        </w:rPr>
        <w:t>normalitet og afv</w:t>
      </w:r>
      <w:r w:rsidR="00A11C72" w:rsidRPr="001A298A">
        <w:rPr>
          <w:rFonts w:ascii="Garamond" w:hAnsi="Garamond"/>
          <w:sz w:val="24"/>
          <w:szCs w:val="24"/>
        </w:rPr>
        <w:t>igelse i det senmoderne samfund</w:t>
      </w:r>
    </w:p>
    <w:p w14:paraId="1CCDBBA8" w14:textId="2F93BB98"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h</w:t>
      </w:r>
      <w:r w:rsidR="004F1DBA" w:rsidRPr="001A298A">
        <w:rPr>
          <w:rFonts w:ascii="Garamond" w:hAnsi="Garamond"/>
          <w:sz w:val="24"/>
          <w:szCs w:val="24"/>
        </w:rPr>
        <w:t xml:space="preserve">ar kendskab til målgruppen i et livsperspektiv </w:t>
      </w:r>
      <w:r w:rsidR="00C4243C" w:rsidRPr="001A298A">
        <w:rPr>
          <w:rFonts w:ascii="Garamond" w:hAnsi="Garamond"/>
          <w:sz w:val="24"/>
          <w:szCs w:val="24"/>
        </w:rPr>
        <w:t>f.eks.</w:t>
      </w:r>
      <w:r w:rsidR="004F1DBA" w:rsidRPr="001A298A">
        <w:rPr>
          <w:rFonts w:ascii="Garamond" w:hAnsi="Garamond"/>
          <w:sz w:val="24"/>
          <w:szCs w:val="24"/>
        </w:rPr>
        <w:t xml:space="preserve"> i relation til familieliv, ud</w:t>
      </w:r>
      <w:r w:rsidR="00A11C72" w:rsidRPr="001A298A">
        <w:rPr>
          <w:rFonts w:ascii="Garamond" w:hAnsi="Garamond"/>
          <w:sz w:val="24"/>
          <w:szCs w:val="24"/>
        </w:rPr>
        <w:t>dannelse, fritidsliv og arbejde</w:t>
      </w:r>
    </w:p>
    <w:p w14:paraId="62C8750F" w14:textId="7B3D6900"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Færdigheder</w:t>
      </w:r>
    </w:p>
    <w:p w14:paraId="1BA4E670" w14:textId="5CF8A059"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4F1DBA" w:rsidRPr="001A298A">
        <w:rPr>
          <w:rFonts w:ascii="Garamond" w:hAnsi="Garamond"/>
          <w:sz w:val="24"/>
          <w:szCs w:val="24"/>
        </w:rPr>
        <w:t>an indhente information, beskrive, analysere og vurdere en læringsdifferentieret indsats, der retter sig mod at optimere læring og udvikling for mennesker med</w:t>
      </w:r>
      <w:r w:rsidR="00A11C72" w:rsidRPr="001A298A">
        <w:rPr>
          <w:rFonts w:ascii="Garamond" w:hAnsi="Garamond"/>
          <w:sz w:val="24"/>
          <w:szCs w:val="24"/>
        </w:rPr>
        <w:t xml:space="preserve"> socialkognitive vanskeligheder</w:t>
      </w:r>
    </w:p>
    <w:p w14:paraId="20291854" w14:textId="4848345D"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4F1DBA" w:rsidRPr="001A298A">
        <w:rPr>
          <w:rFonts w:ascii="Garamond" w:hAnsi="Garamond"/>
          <w:sz w:val="24"/>
          <w:szCs w:val="24"/>
        </w:rPr>
        <w:t>an vurdere og reflektere over special- og almen pædagogiske arbejdsformer, herunder meto</w:t>
      </w:r>
      <w:r w:rsidR="00A11C72" w:rsidRPr="001A298A">
        <w:rPr>
          <w:rFonts w:ascii="Garamond" w:hAnsi="Garamond"/>
          <w:sz w:val="24"/>
          <w:szCs w:val="24"/>
        </w:rPr>
        <w:t>der, materialer og hjælpemidler</w:t>
      </w:r>
    </w:p>
    <w:p w14:paraId="139F2C36" w14:textId="4207E0E2"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25DE07A7" w14:textId="4A68922C" w:rsidR="00C4243C"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vedligeholde og udvikle forudsætningerne for læring og udvikling, herunder de social-kognitive funktioner hos mennesker med gennemgribende og /eller socialkognitive udfordringer</w:t>
      </w:r>
    </w:p>
    <w:p w14:paraId="51D84F42" w14:textId="64E3BCEC" w:rsidR="00C4243C"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indgå i et samarbejde om en læringsdifferentieret indsats med f.eks. kollegaer, forældre, pårørende eller eksterne parter</w:t>
      </w:r>
    </w:p>
    <w:p w14:paraId="05887D10" w14:textId="2106441B" w:rsidR="00AB0F98" w:rsidRPr="001A298A" w:rsidRDefault="00AB0F98">
      <w:pPr>
        <w:rPr>
          <w:rFonts w:ascii="Arial" w:eastAsia="Calibri" w:hAnsi="Arial"/>
          <w:bCs/>
          <w:i/>
          <w:noProof/>
          <w:szCs w:val="20"/>
        </w:rPr>
      </w:pPr>
      <w:bookmarkStart w:id="525" w:name="_Toc284248041"/>
    </w:p>
    <w:p w14:paraId="7AD3C454" w14:textId="1B3EE9E9" w:rsidR="004F1DBA" w:rsidRPr="001A298A" w:rsidRDefault="004F1DBA" w:rsidP="007526F5">
      <w:pPr>
        <w:pStyle w:val="Overskrift3"/>
      </w:pPr>
      <w:bookmarkStart w:id="526" w:name="_Toc1223830410"/>
      <w:bookmarkStart w:id="527" w:name="_Toc229991479"/>
      <w:bookmarkStart w:id="528" w:name="_Toc232952047"/>
      <w:r w:rsidRPr="001A298A">
        <w:t xml:space="preserve">Modul Rs: </w:t>
      </w:r>
      <w:bookmarkEnd w:id="525"/>
      <w:r w:rsidRPr="001A298A">
        <w:t>Intellektuelle funktionsnedsættelser</w:t>
      </w:r>
      <w:bookmarkEnd w:id="526"/>
      <w:bookmarkEnd w:id="527"/>
      <w:bookmarkEnd w:id="528"/>
    </w:p>
    <w:p w14:paraId="291FB4D7" w14:textId="77777777" w:rsidR="004F1DBA" w:rsidRPr="001A298A" w:rsidRDefault="004F1DBA" w:rsidP="004F1DBA">
      <w:pPr>
        <w:ind w:firstLine="720"/>
        <w:rPr>
          <w:rFonts w:cs="Arial"/>
        </w:rPr>
      </w:pPr>
      <w:r w:rsidRPr="001A298A">
        <w:rPr>
          <w:rFonts w:cs="Arial"/>
        </w:rPr>
        <w:t>10 ECTS-point, ekstern prøve</w:t>
      </w:r>
    </w:p>
    <w:p w14:paraId="40696C5B" w14:textId="77777777" w:rsidR="004F1DBA" w:rsidRPr="001A298A" w:rsidRDefault="004F1DBA" w:rsidP="004F1DBA">
      <w:pPr>
        <w:contextualSpacing/>
        <w:rPr>
          <w:rFonts w:cs="Arial"/>
        </w:rPr>
      </w:pPr>
    </w:p>
    <w:p w14:paraId="276EA724" w14:textId="77777777" w:rsidR="004F1DBA" w:rsidRPr="001A298A" w:rsidRDefault="004F1DBA" w:rsidP="004F1DBA">
      <w:pPr>
        <w:tabs>
          <w:tab w:val="left" w:pos="360"/>
          <w:tab w:val="left" w:pos="1701"/>
        </w:tabs>
        <w:rPr>
          <w:rFonts w:cs="Arial"/>
          <w:b/>
        </w:rPr>
      </w:pPr>
      <w:r w:rsidRPr="001A298A">
        <w:rPr>
          <w:rFonts w:cs="Arial"/>
          <w:b/>
        </w:rPr>
        <w:t>Læringsmål</w:t>
      </w:r>
    </w:p>
    <w:p w14:paraId="5B0EDFE0" w14:textId="77777777" w:rsidR="004F1DBA" w:rsidRPr="001A298A" w:rsidRDefault="004F1DBA" w:rsidP="004F1DBA">
      <w:pPr>
        <w:spacing w:line="232" w:lineRule="atLeast"/>
      </w:pPr>
      <w:r w:rsidRPr="001A298A">
        <w:t xml:space="preserve">Den studerende </w:t>
      </w:r>
    </w:p>
    <w:p w14:paraId="745E6A60" w14:textId="77777777" w:rsidR="002F16D3" w:rsidRPr="001A298A" w:rsidRDefault="002F16D3" w:rsidP="004F1DBA">
      <w:pPr>
        <w:spacing w:line="232" w:lineRule="atLeast"/>
        <w:rPr>
          <w:b/>
          <w:bCs/>
        </w:rPr>
      </w:pPr>
    </w:p>
    <w:p w14:paraId="509F4DE4" w14:textId="2B083177" w:rsidR="00C4243C" w:rsidRPr="001A298A" w:rsidRDefault="00C4243C" w:rsidP="004F1DBA">
      <w:pPr>
        <w:spacing w:line="232" w:lineRule="atLeast"/>
        <w:rPr>
          <w:b/>
          <w:bCs/>
        </w:rPr>
      </w:pPr>
      <w:r w:rsidRPr="001A298A">
        <w:rPr>
          <w:b/>
          <w:bCs/>
        </w:rPr>
        <w:t>Viden</w:t>
      </w:r>
    </w:p>
    <w:p w14:paraId="5AF66A05" w14:textId="314CA8A0" w:rsidR="004F1DBA" w:rsidRPr="001A298A" w:rsidRDefault="00424526" w:rsidP="00484504">
      <w:pPr>
        <w:pStyle w:val="Listeafsnit"/>
        <w:numPr>
          <w:ilvl w:val="0"/>
          <w:numId w:val="65"/>
        </w:numPr>
        <w:rPr>
          <w:rFonts w:ascii="Garamond" w:hAnsi="Garamond" w:cs="Arial"/>
        </w:rPr>
      </w:pPr>
      <w:r>
        <w:rPr>
          <w:rFonts w:ascii="Garamond" w:hAnsi="Garamond" w:cs="Arial"/>
        </w:rPr>
        <w:t>h</w:t>
      </w:r>
      <w:r w:rsidR="004F1DBA" w:rsidRPr="001A298A">
        <w:rPr>
          <w:rFonts w:ascii="Garamond" w:hAnsi="Garamond" w:cs="Arial"/>
        </w:rPr>
        <w:t xml:space="preserve">ar kendskab til </w:t>
      </w:r>
      <w:r w:rsidR="00664C29" w:rsidRPr="001A298A">
        <w:rPr>
          <w:rFonts w:ascii="Garamond" w:hAnsi="Garamond" w:cs="Arial"/>
        </w:rPr>
        <w:t>relevant lovgivning på området.</w:t>
      </w:r>
    </w:p>
    <w:p w14:paraId="61261219" w14:textId="0F9E9823" w:rsidR="004F1DBA" w:rsidRPr="001A298A" w:rsidRDefault="00424526" w:rsidP="00484504">
      <w:pPr>
        <w:pStyle w:val="Listeafsnit"/>
        <w:numPr>
          <w:ilvl w:val="0"/>
          <w:numId w:val="65"/>
        </w:numPr>
        <w:rPr>
          <w:rFonts w:ascii="Garamond" w:hAnsi="Garamond" w:cs="Arial"/>
        </w:rPr>
      </w:pPr>
      <w:r>
        <w:rPr>
          <w:rFonts w:ascii="Garamond" w:hAnsi="Garamond" w:cs="Arial"/>
        </w:rPr>
        <w:t>h</w:t>
      </w:r>
      <w:r w:rsidR="004F1DBA" w:rsidRPr="001A298A">
        <w:rPr>
          <w:rFonts w:ascii="Garamond" w:hAnsi="Garamond" w:cs="Arial"/>
        </w:rPr>
        <w:t xml:space="preserve">ar kendskab til målgruppen i et livsperspektiv </w:t>
      </w:r>
      <w:r w:rsidR="00C4243C" w:rsidRPr="001A298A">
        <w:rPr>
          <w:rFonts w:ascii="Garamond" w:hAnsi="Garamond" w:cs="Arial"/>
        </w:rPr>
        <w:t>f.eks.</w:t>
      </w:r>
      <w:r w:rsidR="004F1DBA" w:rsidRPr="001A298A">
        <w:rPr>
          <w:rFonts w:ascii="Garamond" w:hAnsi="Garamond" w:cs="Arial"/>
        </w:rPr>
        <w:t xml:space="preserve"> i relation til familieliv, uddannelse, fritidsliv o</w:t>
      </w:r>
      <w:r w:rsidR="00664C29" w:rsidRPr="001A298A">
        <w:rPr>
          <w:rFonts w:ascii="Garamond" w:hAnsi="Garamond" w:cs="Arial"/>
        </w:rPr>
        <w:t>g arbejde herunder habilitering</w:t>
      </w:r>
      <w:r w:rsidR="004F1DBA" w:rsidRPr="001A298A">
        <w:rPr>
          <w:rFonts w:ascii="Garamond" w:hAnsi="Garamond" w:cs="Arial"/>
        </w:rPr>
        <w:t xml:space="preserve"> </w:t>
      </w:r>
    </w:p>
    <w:p w14:paraId="0C913B80" w14:textId="5C032E51" w:rsidR="004F1DBA" w:rsidRPr="001A298A" w:rsidRDefault="00424526" w:rsidP="00484504">
      <w:pPr>
        <w:pStyle w:val="Listeafsnit"/>
        <w:numPr>
          <w:ilvl w:val="0"/>
          <w:numId w:val="65"/>
        </w:numPr>
        <w:rPr>
          <w:rFonts w:ascii="Garamond" w:hAnsi="Garamond" w:cs="Arial"/>
        </w:rPr>
      </w:pPr>
      <w:r>
        <w:rPr>
          <w:rFonts w:ascii="Garamond" w:hAnsi="Garamond" w:cs="Arial"/>
        </w:rPr>
        <w:lastRenderedPageBreak/>
        <w:t>h</w:t>
      </w:r>
      <w:r w:rsidR="004F1DBA" w:rsidRPr="001A298A">
        <w:rPr>
          <w:rFonts w:ascii="Garamond" w:hAnsi="Garamond" w:cs="Arial"/>
        </w:rPr>
        <w:t>ar kendskab til årsager til intellektuelle funktionsnedsættelser herunder, kognitive funktioner, diagnoser samt kontekstuelle begrundelser for børn, unge og voksnes vans</w:t>
      </w:r>
      <w:r w:rsidR="00664C29" w:rsidRPr="001A298A">
        <w:rPr>
          <w:rFonts w:ascii="Garamond" w:hAnsi="Garamond" w:cs="Arial"/>
        </w:rPr>
        <w:t>keligheder i forhold til læring</w:t>
      </w:r>
    </w:p>
    <w:p w14:paraId="1271F46E" w14:textId="17414BC2" w:rsidR="00C4243C" w:rsidRPr="001A298A" w:rsidRDefault="00C4243C" w:rsidP="00C4243C">
      <w:pPr>
        <w:rPr>
          <w:rFonts w:cs="Arial"/>
          <w:b/>
          <w:bCs/>
        </w:rPr>
      </w:pPr>
      <w:r w:rsidRPr="001A298A">
        <w:rPr>
          <w:rFonts w:cs="Arial"/>
          <w:b/>
          <w:bCs/>
        </w:rPr>
        <w:t>Færdigheder</w:t>
      </w:r>
    </w:p>
    <w:p w14:paraId="756E5F59" w14:textId="42CCD4A8"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an indhente information, beskrive, analysere og vurdere individuelle og kontekstuelle baggrunde for vanskeligheder i forhold til målgruppen</w:t>
      </w:r>
    </w:p>
    <w:p w14:paraId="68F0EC6E" w14:textId="74EED041" w:rsidR="00C4243C" w:rsidRPr="001A298A" w:rsidRDefault="00C4243C" w:rsidP="00C4243C">
      <w:pPr>
        <w:rPr>
          <w:rFonts w:cs="Arial"/>
          <w:b/>
          <w:bCs/>
        </w:rPr>
      </w:pPr>
      <w:r w:rsidRPr="001A298A">
        <w:rPr>
          <w:rFonts w:cs="Arial"/>
          <w:b/>
          <w:bCs/>
        </w:rPr>
        <w:t>Kompetencer</w:t>
      </w:r>
    </w:p>
    <w:p w14:paraId="7E412399" w14:textId="75751074"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 xml:space="preserve">an indgå i samarbejde om en læringsdifferentieret indsats med tværprofessionelle samarbejdspartnere og netværket omkring den enkelte og/eller gruppen der befinder sig i læringsvanskeligheder   </w:t>
      </w:r>
    </w:p>
    <w:p w14:paraId="23FF968D" w14:textId="0E662057"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an udvikle praksis ved at anvende almene og /eller specialpædagogiske teorier, metoder, arbejdsformer, materialer og hjælpemidler, der fremmer deltagelse og læring for mennesker</w:t>
      </w:r>
    </w:p>
    <w:p w14:paraId="5A7ECBFE" w14:textId="77777777" w:rsidR="007D28E3" w:rsidRPr="001A298A" w:rsidRDefault="007D28E3" w:rsidP="006A522E">
      <w:pPr>
        <w:pStyle w:val="Overskrift3"/>
        <w:numPr>
          <w:ilvl w:val="0"/>
          <w:numId w:val="0"/>
        </w:numPr>
        <w:ind w:left="431" w:hanging="431"/>
      </w:pPr>
    </w:p>
    <w:p w14:paraId="3972B667" w14:textId="180A501E" w:rsidR="004F1DBA" w:rsidRPr="001A298A" w:rsidRDefault="004F1DBA" w:rsidP="007526F5">
      <w:pPr>
        <w:pStyle w:val="Overskrift3"/>
        <w:rPr>
          <w:color w:val="FF0000"/>
        </w:rPr>
      </w:pPr>
      <w:bookmarkStart w:id="529" w:name="_Toc1454563438"/>
      <w:bookmarkStart w:id="530" w:name="_Toc229991480"/>
      <w:bookmarkStart w:id="531" w:name="_Toc232952048"/>
      <w:r w:rsidRPr="001A298A">
        <w:t>Modul</w:t>
      </w:r>
      <w:r w:rsidR="00B942B1" w:rsidRPr="001A298A">
        <w:t xml:space="preserve"> Rs</w:t>
      </w:r>
      <w:r w:rsidRPr="001A298A">
        <w:t>: Motoriske vanskeligheder og multiple funktionsnedsættelser</w:t>
      </w:r>
      <w:bookmarkEnd w:id="529"/>
      <w:bookmarkEnd w:id="530"/>
      <w:bookmarkEnd w:id="531"/>
    </w:p>
    <w:p w14:paraId="00CC52CE" w14:textId="77777777" w:rsidR="004F1DBA" w:rsidRPr="001A298A" w:rsidRDefault="004F1DBA" w:rsidP="004F1DBA">
      <w:pPr>
        <w:ind w:firstLine="720"/>
        <w:rPr>
          <w:rFonts w:cs="Arial"/>
        </w:rPr>
      </w:pPr>
      <w:r w:rsidRPr="001A298A">
        <w:rPr>
          <w:rFonts w:cs="Arial"/>
        </w:rPr>
        <w:t>10 ECTS-point, intern prøve</w:t>
      </w:r>
    </w:p>
    <w:p w14:paraId="399163F5" w14:textId="77777777" w:rsidR="004F1DBA" w:rsidRPr="001A298A" w:rsidRDefault="004F1DBA" w:rsidP="004F1DBA">
      <w:pPr>
        <w:contextualSpacing/>
        <w:rPr>
          <w:rFonts w:cs="Arial"/>
        </w:rPr>
      </w:pPr>
    </w:p>
    <w:p w14:paraId="19B46D8C" w14:textId="77777777" w:rsidR="004F1DBA" w:rsidRPr="001A298A" w:rsidRDefault="004F1DBA" w:rsidP="004F1DBA">
      <w:pPr>
        <w:contextualSpacing/>
        <w:rPr>
          <w:rFonts w:cs="Arial"/>
          <w:b/>
          <w:bCs/>
        </w:rPr>
      </w:pPr>
      <w:r w:rsidRPr="001A298A">
        <w:rPr>
          <w:rFonts w:cs="Arial"/>
          <w:b/>
          <w:bCs/>
        </w:rPr>
        <w:t>Læringsmål</w:t>
      </w:r>
    </w:p>
    <w:p w14:paraId="39DB5400" w14:textId="77777777" w:rsidR="004F1DBA" w:rsidRPr="001A298A" w:rsidRDefault="004F1DBA" w:rsidP="004F1DBA">
      <w:pPr>
        <w:contextualSpacing/>
        <w:rPr>
          <w:rFonts w:cs="Arial"/>
        </w:rPr>
      </w:pPr>
      <w:r w:rsidRPr="001A298A">
        <w:rPr>
          <w:rFonts w:cs="Arial"/>
        </w:rPr>
        <w:t>Den studerende</w:t>
      </w:r>
    </w:p>
    <w:p w14:paraId="69B6A940" w14:textId="77777777" w:rsidR="002F16D3" w:rsidRPr="001A298A" w:rsidRDefault="002F16D3" w:rsidP="004F1DBA">
      <w:pPr>
        <w:contextualSpacing/>
        <w:rPr>
          <w:rFonts w:cs="Arial"/>
          <w:b/>
          <w:bCs/>
        </w:rPr>
      </w:pPr>
    </w:p>
    <w:p w14:paraId="307B4DEB" w14:textId="36AB6E63" w:rsidR="00C4243C" w:rsidRPr="001A298A" w:rsidRDefault="00C4243C" w:rsidP="004F1DBA">
      <w:pPr>
        <w:contextualSpacing/>
        <w:rPr>
          <w:rFonts w:cs="Arial"/>
          <w:b/>
          <w:bCs/>
        </w:rPr>
      </w:pPr>
      <w:r w:rsidRPr="001A298A">
        <w:rPr>
          <w:rFonts w:cs="Arial"/>
          <w:b/>
          <w:bCs/>
        </w:rPr>
        <w:t>Viden</w:t>
      </w:r>
    </w:p>
    <w:p w14:paraId="1BFB5346" w14:textId="14337219" w:rsidR="004F1DBA" w:rsidRPr="001A298A" w:rsidRDefault="00424526" w:rsidP="00484504">
      <w:pPr>
        <w:pStyle w:val="Listeafsnit"/>
        <w:numPr>
          <w:ilvl w:val="0"/>
          <w:numId w:val="66"/>
        </w:numPr>
        <w:rPr>
          <w:rFonts w:ascii="Garamond" w:hAnsi="Garamond" w:cs="Arial"/>
        </w:rPr>
      </w:pPr>
      <w:r>
        <w:rPr>
          <w:rFonts w:ascii="Garamond" w:hAnsi="Garamond" w:cs="Arial"/>
        </w:rPr>
        <w:t>h</w:t>
      </w:r>
      <w:r w:rsidR="004F1DBA" w:rsidRPr="001A298A">
        <w:rPr>
          <w:rFonts w:ascii="Garamond" w:hAnsi="Garamond" w:cs="Arial"/>
        </w:rPr>
        <w:t>ar viden om målgruppen i forhold til forskellige vanskeligheder/diagnoser, herunder udbredelse, årsagsforhold, sværheds</w:t>
      </w:r>
      <w:r w:rsidR="00664C29" w:rsidRPr="001A298A">
        <w:rPr>
          <w:rFonts w:ascii="Garamond" w:hAnsi="Garamond" w:cs="Arial"/>
        </w:rPr>
        <w:t>grad, prognose og implikationer</w:t>
      </w:r>
    </w:p>
    <w:p w14:paraId="13B652D0" w14:textId="4A564BED" w:rsidR="004F1DBA" w:rsidRPr="001A298A" w:rsidRDefault="00424526" w:rsidP="00484504">
      <w:pPr>
        <w:pStyle w:val="Listeafsnit"/>
        <w:numPr>
          <w:ilvl w:val="0"/>
          <w:numId w:val="66"/>
        </w:numPr>
        <w:rPr>
          <w:rFonts w:ascii="Garamond" w:hAnsi="Garamond" w:cs="Arial"/>
        </w:rPr>
      </w:pPr>
      <w:r>
        <w:rPr>
          <w:rFonts w:ascii="Garamond" w:hAnsi="Garamond" w:cs="Arial"/>
        </w:rPr>
        <w:t>h</w:t>
      </w:r>
      <w:r w:rsidR="004F1DBA" w:rsidRPr="001A298A">
        <w:rPr>
          <w:rFonts w:ascii="Garamond" w:hAnsi="Garamond" w:cs="Arial"/>
        </w:rPr>
        <w:t>ar viden om og kan reflektere over den motoriske udvikling og funktion samt årsager til atypiske motoriske funktioner og</w:t>
      </w:r>
      <w:r w:rsidR="00664C29" w:rsidRPr="001A298A">
        <w:rPr>
          <w:rFonts w:ascii="Garamond" w:hAnsi="Garamond" w:cs="Arial"/>
        </w:rPr>
        <w:t xml:space="preserve"> multiple funktionsnedsættelser</w:t>
      </w:r>
    </w:p>
    <w:p w14:paraId="1F8F7511" w14:textId="3483645F" w:rsidR="00C4243C" w:rsidRPr="001A298A" w:rsidRDefault="00424526" w:rsidP="00484504">
      <w:pPr>
        <w:pStyle w:val="Listeafsnit"/>
        <w:numPr>
          <w:ilvl w:val="0"/>
          <w:numId w:val="66"/>
        </w:numPr>
        <w:rPr>
          <w:rFonts w:ascii="Garamond" w:hAnsi="Garamond" w:cs="Arial"/>
        </w:rPr>
      </w:pPr>
      <w:r>
        <w:rPr>
          <w:rFonts w:ascii="Garamond" w:hAnsi="Garamond" w:cs="Arial"/>
        </w:rPr>
        <w:t>h</w:t>
      </w:r>
      <w:r w:rsidR="00C4243C" w:rsidRPr="001A298A">
        <w:rPr>
          <w:rFonts w:ascii="Garamond" w:hAnsi="Garamond" w:cs="Arial"/>
        </w:rPr>
        <w:t>ar kendskab til fysiologiske og neuropsykologiske teorier og/eller forskning om motorisk udvikling, krop, bevægelse i forhold til motoriske og multiple funktionsnedsættelser</w:t>
      </w:r>
    </w:p>
    <w:p w14:paraId="50B28E78" w14:textId="66EB883F" w:rsidR="00C4243C" w:rsidRPr="001A298A" w:rsidRDefault="00C4243C" w:rsidP="00C4243C">
      <w:pPr>
        <w:rPr>
          <w:rFonts w:cs="Arial"/>
          <w:b/>
          <w:bCs/>
        </w:rPr>
      </w:pPr>
      <w:r w:rsidRPr="001A298A">
        <w:rPr>
          <w:rFonts w:cs="Arial"/>
          <w:b/>
          <w:bCs/>
        </w:rPr>
        <w:t>Færdigheder</w:t>
      </w:r>
    </w:p>
    <w:p w14:paraId="5493B9BF" w14:textId="57A5F30D" w:rsidR="004F1DBA" w:rsidRPr="001A298A" w:rsidRDefault="00424526" w:rsidP="00484504">
      <w:pPr>
        <w:pStyle w:val="Listeafsnit"/>
        <w:numPr>
          <w:ilvl w:val="0"/>
          <w:numId w:val="66"/>
        </w:numPr>
        <w:rPr>
          <w:rFonts w:ascii="Garamond" w:hAnsi="Garamond" w:cs="Arial"/>
        </w:rPr>
      </w:pPr>
      <w:r>
        <w:rPr>
          <w:rFonts w:ascii="Garamond" w:hAnsi="Garamond" w:cs="Arial"/>
        </w:rPr>
        <w:t>k</w:t>
      </w:r>
      <w:r w:rsidR="004F1DBA" w:rsidRPr="001A298A">
        <w:rPr>
          <w:rFonts w:ascii="Garamond" w:hAnsi="Garamond" w:cs="Arial"/>
        </w:rPr>
        <w:t>an vurdere og anvende relevante specialpædagogiske metoder, hjælpemidler og materialer i forhold til udvikling og/eller kompensation. Herunder relevant lovgivning på området</w:t>
      </w:r>
    </w:p>
    <w:p w14:paraId="215CE558" w14:textId="47BEE77B" w:rsidR="004F1DBA" w:rsidRPr="001A298A" w:rsidRDefault="00424526" w:rsidP="00484504">
      <w:pPr>
        <w:pStyle w:val="Listeafsnit"/>
        <w:numPr>
          <w:ilvl w:val="0"/>
          <w:numId w:val="66"/>
        </w:numPr>
        <w:rPr>
          <w:rFonts w:ascii="Garamond" w:hAnsi="Garamond" w:cs="Arial"/>
        </w:rPr>
      </w:pPr>
      <w:r>
        <w:rPr>
          <w:rFonts w:ascii="Garamond" w:hAnsi="Garamond" w:cs="Arial"/>
        </w:rPr>
        <w:t>k</w:t>
      </w:r>
      <w:r w:rsidR="004F1DBA" w:rsidRPr="001A298A">
        <w:rPr>
          <w:rFonts w:ascii="Garamond" w:hAnsi="Garamond" w:cs="Arial"/>
        </w:rPr>
        <w:t>an begrunde og iværksætte netværksindsatser, der fremmer muligheder for udvikling og trivsel i relation til familieliv, uddannelse, fritidsliv og arbejde</w:t>
      </w:r>
    </w:p>
    <w:p w14:paraId="5DCEF098" w14:textId="3E3406D0" w:rsidR="00C4243C" w:rsidRPr="001A298A" w:rsidRDefault="00C4243C" w:rsidP="00C4243C">
      <w:pPr>
        <w:rPr>
          <w:rFonts w:cs="Arial"/>
          <w:b/>
          <w:bCs/>
        </w:rPr>
      </w:pPr>
      <w:r w:rsidRPr="001A298A">
        <w:rPr>
          <w:rFonts w:cs="Arial"/>
          <w:b/>
          <w:bCs/>
        </w:rPr>
        <w:t>Kompetencer</w:t>
      </w:r>
    </w:p>
    <w:p w14:paraId="17D84106" w14:textId="37AAF837"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an indhente information, beskrive, analysere og vurdere en læringsdifferentieret indsats i forhold til børn, unge, eller voksne med motoriske vanskeligheder og/eller multiple funktionsnedsættelser</w:t>
      </w:r>
    </w:p>
    <w:p w14:paraId="5E434A49" w14:textId="09A5B331"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 xml:space="preserve">an udarbejde udviklingsmål og kompensationsmuligheder, der retter sig mod at fremme muligheder for deltagelse, herunder vedligeholdelse og udvikling af færdigheder </w:t>
      </w:r>
    </w:p>
    <w:p w14:paraId="5685BAD2" w14:textId="60E0185A"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an indgå tværfagligt og/eller tværsektorielt i et samarbejde om en læringsdifferentieret indsats i relation til målgruppen, der rummer overvejelser i forhold til den enkelte og til netværket omkring den enkelte</w:t>
      </w:r>
    </w:p>
    <w:p w14:paraId="03D73604" w14:textId="77777777" w:rsidR="004F1DBA" w:rsidRPr="001A298A" w:rsidRDefault="004F1DBA" w:rsidP="004F1DBA">
      <w:pPr>
        <w:contextualSpacing/>
        <w:rPr>
          <w:rFonts w:cs="Arial"/>
        </w:rPr>
      </w:pPr>
    </w:p>
    <w:p w14:paraId="723FF125" w14:textId="77777777" w:rsidR="004F1DBA" w:rsidRPr="001A298A" w:rsidRDefault="004F1DBA" w:rsidP="004F1DBA">
      <w:pPr>
        <w:rPr>
          <w:rFonts w:ascii="Arial" w:eastAsia="Calibri" w:hAnsi="Arial"/>
          <w:bCs/>
          <w:i/>
          <w:noProof/>
          <w:szCs w:val="20"/>
        </w:rPr>
      </w:pPr>
      <w:bookmarkStart w:id="532" w:name="_Toc284248043"/>
    </w:p>
    <w:p w14:paraId="1A131367" w14:textId="25201939" w:rsidR="004F1DBA" w:rsidRPr="001A298A" w:rsidRDefault="00B942B1" w:rsidP="007526F5">
      <w:pPr>
        <w:pStyle w:val="Overskrift3"/>
      </w:pPr>
      <w:bookmarkStart w:id="533" w:name="_Toc144036861"/>
      <w:bookmarkStart w:id="534" w:name="_Toc229991481"/>
      <w:bookmarkStart w:id="535" w:name="_Toc232952049"/>
      <w:r w:rsidRPr="001A298A">
        <w:t>Modul Rs</w:t>
      </w:r>
      <w:r w:rsidR="004F1DBA" w:rsidRPr="001A298A">
        <w:t xml:space="preserve">: </w:t>
      </w:r>
      <w:bookmarkEnd w:id="532"/>
      <w:r w:rsidR="004F1DBA" w:rsidRPr="001A298A">
        <w:t>Sansemæssige funktionsnedsættelser</w:t>
      </w:r>
      <w:bookmarkEnd w:id="533"/>
      <w:bookmarkEnd w:id="534"/>
      <w:bookmarkEnd w:id="535"/>
    </w:p>
    <w:p w14:paraId="68DC0CBD" w14:textId="77777777" w:rsidR="004F1DBA" w:rsidRPr="001A298A" w:rsidRDefault="004F1DBA" w:rsidP="004F1DBA">
      <w:pPr>
        <w:ind w:firstLine="720"/>
        <w:rPr>
          <w:rFonts w:cs="Arial"/>
        </w:rPr>
      </w:pPr>
      <w:r w:rsidRPr="001A298A">
        <w:rPr>
          <w:rFonts w:cs="Arial"/>
        </w:rPr>
        <w:t>10 ECTS-point, intern prøve</w:t>
      </w:r>
    </w:p>
    <w:p w14:paraId="5CE1A2F3" w14:textId="77777777" w:rsidR="004F1DBA" w:rsidRPr="001A298A" w:rsidRDefault="004F1DBA" w:rsidP="004F1DBA">
      <w:pPr>
        <w:rPr>
          <w:rFonts w:cs="Arial"/>
          <w:b/>
        </w:rPr>
      </w:pPr>
    </w:p>
    <w:p w14:paraId="57351A85" w14:textId="77777777" w:rsidR="004F1DBA" w:rsidRPr="001A298A" w:rsidRDefault="004F1DBA" w:rsidP="004F1DBA">
      <w:pPr>
        <w:rPr>
          <w:rFonts w:cs="Arial"/>
          <w:b/>
        </w:rPr>
      </w:pPr>
      <w:r w:rsidRPr="001A298A">
        <w:rPr>
          <w:rFonts w:cs="Arial"/>
          <w:b/>
        </w:rPr>
        <w:t>Læringsmål</w:t>
      </w:r>
    </w:p>
    <w:p w14:paraId="2B473CC8" w14:textId="77777777" w:rsidR="004F1DBA" w:rsidRPr="001A298A" w:rsidRDefault="004F1DBA" w:rsidP="004F1DBA">
      <w:pPr>
        <w:spacing w:line="232" w:lineRule="atLeast"/>
        <w:ind w:left="360" w:hanging="360"/>
        <w:contextualSpacing/>
      </w:pPr>
      <w:r w:rsidRPr="001A298A">
        <w:t>Den studerende</w:t>
      </w:r>
    </w:p>
    <w:p w14:paraId="33D5E213" w14:textId="77777777" w:rsidR="002F16D3" w:rsidRPr="001A298A" w:rsidRDefault="002F16D3" w:rsidP="004F1DBA">
      <w:pPr>
        <w:spacing w:line="232" w:lineRule="atLeast"/>
        <w:ind w:left="360" w:hanging="360"/>
        <w:contextualSpacing/>
        <w:rPr>
          <w:b/>
          <w:bCs/>
        </w:rPr>
      </w:pPr>
    </w:p>
    <w:p w14:paraId="2BEDEECA" w14:textId="239C076F" w:rsidR="00C4243C" w:rsidRPr="001A298A" w:rsidRDefault="00C4243C" w:rsidP="004F1DBA">
      <w:pPr>
        <w:spacing w:line="232" w:lineRule="atLeast"/>
        <w:ind w:left="360" w:hanging="360"/>
        <w:contextualSpacing/>
        <w:rPr>
          <w:b/>
          <w:bCs/>
        </w:rPr>
      </w:pPr>
      <w:r w:rsidRPr="001A298A">
        <w:rPr>
          <w:b/>
          <w:bCs/>
        </w:rPr>
        <w:lastRenderedPageBreak/>
        <w:t>Viden</w:t>
      </w:r>
    </w:p>
    <w:p w14:paraId="1667957B" w14:textId="518ECC3A"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en grundlæggende viden om det sensoriske system og dets betydning for menneskets udvikling, samt indsigt i teorier og forskningsresultater om vanskeligheder i forhold til en eller fle</w:t>
      </w:r>
      <w:r w:rsidR="00E43DC7" w:rsidRPr="001A298A">
        <w:rPr>
          <w:rFonts w:ascii="Garamond" w:hAnsi="Garamond"/>
          <w:sz w:val="24"/>
          <w:szCs w:val="24"/>
        </w:rPr>
        <w:t>re sanser</w:t>
      </w:r>
    </w:p>
    <w:p w14:paraId="1EDE5345" w14:textId="5163A5D9"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viden om forskellige former for og årsager til vanskeligheder i forhold til en eller flere sanser herunder mestrings- og kompensationsadfærd</w:t>
      </w:r>
    </w:p>
    <w:p w14:paraId="522D51C3" w14:textId="47E2DF55"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kendskab til målgruppen i forhold til forskellige vanskeligheder/diagnoser, herunder udbredelse, årsagsforhold, sværhed</w:t>
      </w:r>
      <w:r w:rsidR="00E43DC7" w:rsidRPr="001A298A">
        <w:rPr>
          <w:rFonts w:ascii="Garamond" w:hAnsi="Garamond"/>
          <w:sz w:val="24"/>
          <w:szCs w:val="24"/>
        </w:rPr>
        <w:t>sgrad, prognose og implikationer</w:t>
      </w:r>
      <w:r w:rsidR="004F1DBA" w:rsidRPr="001A298A">
        <w:rPr>
          <w:rFonts w:ascii="Garamond" w:hAnsi="Garamond"/>
          <w:sz w:val="24"/>
          <w:szCs w:val="24"/>
        </w:rPr>
        <w:t xml:space="preserve"> </w:t>
      </w:r>
    </w:p>
    <w:p w14:paraId="2FA67B8F" w14:textId="0F0C0A13"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indsigt i vanskeligheder i forhold til en eller flere sanser set i et livsperspektiv i relation til familieliv, uddannelse, fritidsliv og arbejde herunder k</w:t>
      </w:r>
      <w:r w:rsidR="00E43DC7" w:rsidRPr="001A298A">
        <w:rPr>
          <w:rFonts w:ascii="Garamond" w:hAnsi="Garamond"/>
          <w:sz w:val="24"/>
          <w:szCs w:val="24"/>
        </w:rPr>
        <w:t>endskab til relevant lovgivning</w:t>
      </w:r>
    </w:p>
    <w:p w14:paraId="2AF50143" w14:textId="3A8D63AC"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5BD4A178" w14:textId="46974A24" w:rsidR="00C4243C"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indhente information, beskrive, analysere og vurdere en læringsdifferentieret indsats, der retter sig mod at optimere trivsel og læring i relation til mennesker med vanskeligheder i forhold til en eller flere sanser, i et henholdsvis udviklende og kompenserende perspektiv</w:t>
      </w:r>
    </w:p>
    <w:p w14:paraId="63A27D8A" w14:textId="780B6496" w:rsidR="63140E81"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indgå i tværfagligt og/eller tværsektorielt samarbejde om en specialpædagogisk indsats i relation til vanskeligheder i forhold til en eller flere sansemodaliteter, der rummer overvejelser i forhold til den enkelte og til netværket omkring den enkelte</w:t>
      </w:r>
    </w:p>
    <w:p w14:paraId="6B78DBA5" w14:textId="2DA87B48" w:rsidR="63140E81" w:rsidRPr="001A298A" w:rsidRDefault="63140E81" w:rsidP="63140E81">
      <w:pPr>
        <w:rPr>
          <w:rFonts w:cs="Arial"/>
          <w:b/>
          <w:bCs/>
        </w:rPr>
      </w:pPr>
    </w:p>
    <w:p w14:paraId="16F63F61" w14:textId="29904FE6" w:rsidR="63140E81" w:rsidRPr="001A298A" w:rsidRDefault="63140E81" w:rsidP="63140E81">
      <w:pPr>
        <w:rPr>
          <w:rFonts w:cs="Arial"/>
          <w:b/>
          <w:bCs/>
        </w:rPr>
      </w:pPr>
    </w:p>
    <w:p w14:paraId="643EF533" w14:textId="4F80EF23" w:rsidR="00AB3ABA" w:rsidRPr="001A298A" w:rsidRDefault="00207D3A" w:rsidP="00207D3A">
      <w:pPr>
        <w:pStyle w:val="Overskrift2"/>
      </w:pPr>
      <w:bookmarkStart w:id="536" w:name="_Toc1561001954"/>
      <w:bookmarkStart w:id="537" w:name="_Toc229991482"/>
      <w:bookmarkStart w:id="538" w:name="_Toc232952050"/>
      <w:r w:rsidRPr="001A298A">
        <w:t>SYNSPÆDAGOGIK OG SYNS(RE)</w:t>
      </w:r>
      <w:r w:rsidR="009D36BD" w:rsidRPr="001A298A">
        <w:t>HABILITERING</w:t>
      </w:r>
      <w:bookmarkEnd w:id="536"/>
      <w:bookmarkEnd w:id="537"/>
      <w:bookmarkEnd w:id="538"/>
      <w:r w:rsidR="009D36BD" w:rsidRPr="001A298A">
        <w:t xml:space="preserve"> </w:t>
      </w:r>
    </w:p>
    <w:p w14:paraId="643EF534" w14:textId="77777777" w:rsidR="00AB3ABA" w:rsidRPr="001A298A" w:rsidRDefault="00AB3ABA" w:rsidP="00AB3ABA">
      <w:pPr>
        <w:rPr>
          <w:b/>
          <w:sz w:val="22"/>
          <w:szCs w:val="22"/>
        </w:rPr>
      </w:pPr>
    </w:p>
    <w:p w14:paraId="643EF535" w14:textId="77777777" w:rsidR="00AB3ABA" w:rsidRPr="001A298A" w:rsidRDefault="00AB3ABA" w:rsidP="00AB3ABA">
      <w:pPr>
        <w:rPr>
          <w:b/>
        </w:rPr>
      </w:pPr>
      <w:r w:rsidRPr="001A298A">
        <w:rPr>
          <w:b/>
        </w:rPr>
        <w:t>Formål</w:t>
      </w:r>
    </w:p>
    <w:p w14:paraId="643EF536" w14:textId="77777777" w:rsidR="00AB3ABA" w:rsidRPr="001A298A" w:rsidRDefault="00AB3ABA" w:rsidP="00AB3ABA">
      <w:r w:rsidRPr="001A298A">
        <w:t>Uddannelsesretningens formål er, at den studerende i tæt samspil med praksis og på baggrund af aktuel viden og teoretisk indsigt</w:t>
      </w:r>
      <w:r w:rsidR="00497B4A" w:rsidRPr="001A298A">
        <w:t>,</w:t>
      </w:r>
      <w:r w:rsidRPr="001A298A">
        <w:t xml:space="preserve"> kan udrede komplekse problemstillinger og specialpædagogiske behov samt udvikle og tilrettelægge synspædagogiske, specialiserede indsatser for børn, unge, voksne og ældre borgere med synsnedsættelse eller blindhed. Den studerende skal kunne bidrage til virkningsfulde og sammenhængende forløb for denne målgruppe i et tværprofessionelt, koordineret samarbejde med det formål at udvikle synspædagogisk praksis og syns(re)habilitering.</w:t>
      </w:r>
    </w:p>
    <w:p w14:paraId="643EF537" w14:textId="77777777" w:rsidR="00AB3ABA" w:rsidRPr="001A298A" w:rsidRDefault="00AB3ABA" w:rsidP="00AB3ABA"/>
    <w:p w14:paraId="643EF538" w14:textId="77777777" w:rsidR="00AB3ABA" w:rsidRPr="001A298A" w:rsidRDefault="00AB3ABA" w:rsidP="00AB3ABA">
      <w:pPr>
        <w:spacing w:after="240"/>
        <w:rPr>
          <w:b/>
        </w:rPr>
      </w:pPr>
      <w:r w:rsidRPr="001A298A">
        <w:rPr>
          <w:b/>
        </w:rPr>
        <w:t>Mål for læringsudbytte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985"/>
      </w:tblGrid>
      <w:tr w:rsidR="00AB3ABA" w:rsidRPr="001A298A" w14:paraId="643EF53F" w14:textId="77777777" w:rsidTr="0085444C">
        <w:tc>
          <w:tcPr>
            <w:tcW w:w="5000" w:type="pct"/>
            <w:gridSpan w:val="2"/>
          </w:tcPr>
          <w:p w14:paraId="643EF539" w14:textId="77777777" w:rsidR="00AB3ABA" w:rsidRPr="001A298A" w:rsidRDefault="00AB3ABA" w:rsidP="00AB3ABA">
            <w:pPr>
              <w:rPr>
                <w:b/>
              </w:rPr>
            </w:pPr>
            <w:r w:rsidRPr="001A298A">
              <w:rPr>
                <w:b/>
              </w:rPr>
              <w:t xml:space="preserve">Kompetencemål </w:t>
            </w:r>
          </w:p>
          <w:p w14:paraId="643EF53A" w14:textId="77777777" w:rsidR="00AB3ABA" w:rsidRPr="001A298A" w:rsidRDefault="00AB3ABA" w:rsidP="00AB3ABA">
            <w:r w:rsidRPr="001A298A">
              <w:t>Det er målet, at den studerende gennem integration af praksiserfaring og udviklingsorientering opnår kompetencer til at</w:t>
            </w:r>
          </w:p>
          <w:p w14:paraId="643EF53B" w14:textId="272B1914" w:rsidR="00AB3ABA" w:rsidRPr="001A298A" w:rsidRDefault="00C92AF8" w:rsidP="00F30A24">
            <w:pPr>
              <w:numPr>
                <w:ilvl w:val="0"/>
                <w:numId w:val="86"/>
              </w:numPr>
              <w:spacing w:line="232" w:lineRule="atLeast"/>
            </w:pPr>
            <w:r>
              <w:t>v</w:t>
            </w:r>
            <w:r w:rsidR="00AB3ABA" w:rsidRPr="001A298A">
              <w:t>aretage specialiserede, synspædagogiske funktioner på baggrund af indsigt i synsfunktion, personlige og omgivelsesmæssige faktorer, kompensationsbehov og lovgivningsmæssige rammer</w:t>
            </w:r>
          </w:p>
          <w:p w14:paraId="643EF53C" w14:textId="035A133A" w:rsidR="00AB3ABA" w:rsidRPr="001A298A" w:rsidRDefault="00C92AF8" w:rsidP="00F30A24">
            <w:pPr>
              <w:numPr>
                <w:ilvl w:val="0"/>
                <w:numId w:val="86"/>
              </w:numPr>
              <w:spacing w:line="232" w:lineRule="atLeast"/>
            </w:pPr>
            <w:r>
              <w:t>i</w:t>
            </w:r>
            <w:r w:rsidR="00AB3ABA" w:rsidRPr="001A298A">
              <w:t>ndgå i helhedsorienteret og tværprofessionelt samarbejde med relevante aktører, pårørende og andre netværk for at fremme inklusion og deltagelse i hverdagsliv, skole, uddannelse, arbejde og fritid</w:t>
            </w:r>
          </w:p>
          <w:p w14:paraId="643EF53D" w14:textId="6C319A88" w:rsidR="00AB3ABA" w:rsidRPr="001A298A" w:rsidRDefault="00C92AF8" w:rsidP="00F30A24">
            <w:pPr>
              <w:numPr>
                <w:ilvl w:val="0"/>
                <w:numId w:val="86"/>
              </w:numPr>
              <w:spacing w:line="232" w:lineRule="atLeast"/>
            </w:pPr>
            <w:r>
              <w:t>u</w:t>
            </w:r>
            <w:r w:rsidR="00AB3ABA" w:rsidRPr="001A298A">
              <w:t>drede og analysere synspædagogiske behov samt planlægge, gennemføre og evaluere synspædagogiske indsatser for at fremme aktivitet, kommunikation, leg, læring og udvikling</w:t>
            </w:r>
          </w:p>
          <w:p w14:paraId="643EF53E" w14:textId="67AF3A5D" w:rsidR="00AB3ABA" w:rsidRPr="001A298A" w:rsidRDefault="00424526" w:rsidP="00F30A24">
            <w:pPr>
              <w:numPr>
                <w:ilvl w:val="0"/>
                <w:numId w:val="86"/>
              </w:numPr>
              <w:spacing w:after="240" w:line="232" w:lineRule="atLeast"/>
            </w:pPr>
            <w:r>
              <w:t>p</w:t>
            </w:r>
            <w:r w:rsidR="00AB3ABA" w:rsidRPr="001A298A">
              <w:t xml:space="preserve">åtage sig ansvar for at facilitere undervisnings- og (re)habiliteringsforløb for borgere med synsnedsættelse eller blindhed på baggrund af didaktiske og metodiske overvejelser </w:t>
            </w:r>
          </w:p>
        </w:tc>
      </w:tr>
      <w:tr w:rsidR="00AB3ABA" w:rsidRPr="001A298A" w14:paraId="643EF541" w14:textId="77777777" w:rsidTr="0085444C">
        <w:tc>
          <w:tcPr>
            <w:tcW w:w="5000" w:type="pct"/>
            <w:gridSpan w:val="2"/>
          </w:tcPr>
          <w:p w14:paraId="0B305118" w14:textId="77777777" w:rsidR="00AB3ABA" w:rsidRPr="001A298A" w:rsidRDefault="00AB3ABA" w:rsidP="00AB3ABA">
            <w:r w:rsidRPr="001A298A">
              <w:t>For at opnå disse kompetencer skal den studerende</w:t>
            </w:r>
          </w:p>
          <w:p w14:paraId="643EF540" w14:textId="05EA5E4D" w:rsidR="008461FD" w:rsidRPr="001A298A" w:rsidRDefault="008461FD" w:rsidP="00AB3ABA"/>
        </w:tc>
      </w:tr>
      <w:tr w:rsidR="00AB3ABA" w:rsidRPr="001A298A" w14:paraId="643EF54F" w14:textId="77777777" w:rsidTr="0085444C">
        <w:trPr>
          <w:trHeight w:val="274"/>
        </w:trPr>
        <w:tc>
          <w:tcPr>
            <w:tcW w:w="2411" w:type="pct"/>
          </w:tcPr>
          <w:p w14:paraId="643EF543" w14:textId="77777777" w:rsidR="00AB3ABA" w:rsidRPr="001A298A" w:rsidRDefault="00AB3ABA" w:rsidP="00AB3ABA">
            <w:pPr>
              <w:rPr>
                <w:b/>
              </w:rPr>
            </w:pPr>
            <w:r w:rsidRPr="001A298A">
              <w:rPr>
                <w:b/>
              </w:rPr>
              <w:t>Viden</w:t>
            </w:r>
          </w:p>
          <w:p w14:paraId="643EF544" w14:textId="66DDE23D" w:rsidR="00AB3ABA" w:rsidRPr="001A298A" w:rsidRDefault="00424526" w:rsidP="00F30A24">
            <w:pPr>
              <w:numPr>
                <w:ilvl w:val="0"/>
                <w:numId w:val="90"/>
              </w:numPr>
              <w:spacing w:line="232" w:lineRule="atLeast"/>
              <w:contextualSpacing/>
            </w:pPr>
            <w:r>
              <w:lastRenderedPageBreak/>
              <w:t>h</w:t>
            </w:r>
            <w:r w:rsidR="00AB3ABA" w:rsidRPr="001A298A">
              <w:t>ave indsigt i og kunne reflektere over synspædagogik som en del af det specialpædagogiske og pædagogiske fagområde</w:t>
            </w:r>
          </w:p>
          <w:p w14:paraId="643EF545" w14:textId="002BBD01" w:rsidR="00AB3ABA" w:rsidRPr="001A298A" w:rsidRDefault="00424526" w:rsidP="00F30A24">
            <w:pPr>
              <w:numPr>
                <w:ilvl w:val="0"/>
                <w:numId w:val="87"/>
              </w:numPr>
              <w:spacing w:line="232" w:lineRule="atLeast"/>
            </w:pPr>
            <w:r>
              <w:t>k</w:t>
            </w:r>
            <w:r w:rsidR="00AB3ABA" w:rsidRPr="001A298A">
              <w:t>unne reflektere over egen praksis med udgangspunkt i handicap- og (re)habiliteringsforståelser samt deltagelses- og inklusionsbegreber</w:t>
            </w:r>
          </w:p>
          <w:p w14:paraId="643EF546" w14:textId="6A01F052" w:rsidR="00AB3ABA" w:rsidRPr="001A298A" w:rsidRDefault="00424526" w:rsidP="00F30A24">
            <w:pPr>
              <w:numPr>
                <w:ilvl w:val="0"/>
                <w:numId w:val="87"/>
              </w:numPr>
              <w:spacing w:line="232" w:lineRule="atLeast"/>
            </w:pPr>
            <w:r>
              <w:t>h</w:t>
            </w:r>
            <w:r w:rsidR="00AB3ABA" w:rsidRPr="001A298A">
              <w:t>ave viden om perceptuelle, kognitive og neurologiske processer</w:t>
            </w:r>
          </w:p>
          <w:p w14:paraId="643EF547" w14:textId="6D8C1B57" w:rsidR="00AB3ABA" w:rsidRPr="001A298A" w:rsidRDefault="00424526" w:rsidP="00F30A24">
            <w:pPr>
              <w:numPr>
                <w:ilvl w:val="0"/>
                <w:numId w:val="87"/>
              </w:numPr>
              <w:spacing w:line="232" w:lineRule="atLeast"/>
            </w:pPr>
            <w:r>
              <w:t>h</w:t>
            </w:r>
            <w:r w:rsidR="00AB3ABA" w:rsidRPr="001A298A">
              <w:t>ave viden om og kunne reflektere over udviklings- og socialpsykologiske aspekter</w:t>
            </w:r>
          </w:p>
        </w:tc>
        <w:tc>
          <w:tcPr>
            <w:tcW w:w="2589" w:type="pct"/>
          </w:tcPr>
          <w:p w14:paraId="643EF549" w14:textId="77777777" w:rsidR="00AB3ABA" w:rsidRPr="001A298A" w:rsidRDefault="00AB3ABA" w:rsidP="00CC2538">
            <w:pPr>
              <w:rPr>
                <w:b/>
              </w:rPr>
            </w:pPr>
            <w:r w:rsidRPr="001A298A">
              <w:rPr>
                <w:b/>
              </w:rPr>
              <w:lastRenderedPageBreak/>
              <w:t>Færdigheder</w:t>
            </w:r>
          </w:p>
          <w:p w14:paraId="643EF54A" w14:textId="47FF577E" w:rsidR="00AB3ABA" w:rsidRPr="001A298A" w:rsidRDefault="00424526" w:rsidP="00F30A24">
            <w:pPr>
              <w:numPr>
                <w:ilvl w:val="0"/>
                <w:numId w:val="89"/>
              </w:numPr>
              <w:contextualSpacing/>
            </w:pPr>
            <w:r>
              <w:lastRenderedPageBreak/>
              <w:t>k</w:t>
            </w:r>
            <w:r w:rsidR="00AB3ABA" w:rsidRPr="001A298A">
              <w:t>unne tolke og vurdere resultater fra oftalmologiske, optiske, psykologiske og synspædagogiske udredninger</w:t>
            </w:r>
          </w:p>
          <w:p w14:paraId="643EF54B" w14:textId="200C6C3C" w:rsidR="00AB3ABA" w:rsidRPr="001A298A" w:rsidRDefault="00424526" w:rsidP="00F30A24">
            <w:pPr>
              <w:numPr>
                <w:ilvl w:val="0"/>
                <w:numId w:val="88"/>
              </w:numPr>
              <w:spacing w:line="232" w:lineRule="atLeast"/>
            </w:pPr>
            <w:r>
              <w:t>k</w:t>
            </w:r>
            <w:r w:rsidR="00AB3ABA" w:rsidRPr="001A298A">
              <w:t>unne gennemføre synspædagogiske udredninger og indsatser i undervisnings- og (re)habiliteringsforløb</w:t>
            </w:r>
          </w:p>
          <w:p w14:paraId="643EF54C" w14:textId="1561F518" w:rsidR="00AB3ABA" w:rsidRPr="001A298A" w:rsidRDefault="00424526" w:rsidP="00F30A24">
            <w:pPr>
              <w:numPr>
                <w:ilvl w:val="0"/>
                <w:numId w:val="88"/>
              </w:numPr>
              <w:spacing w:line="232" w:lineRule="atLeast"/>
            </w:pPr>
            <w:r>
              <w:t>k</w:t>
            </w:r>
            <w:r w:rsidR="00AB3ABA" w:rsidRPr="001A298A">
              <w:t>unne håndtere og analysere komplekse problemstillinger i praksis, herunder psykologiske, sociale og holdningsmæssige faktorer</w:t>
            </w:r>
          </w:p>
          <w:p w14:paraId="643EF54E" w14:textId="43349BC6" w:rsidR="00497B4A" w:rsidRPr="001A298A" w:rsidRDefault="00424526" w:rsidP="00F30A24">
            <w:pPr>
              <w:numPr>
                <w:ilvl w:val="0"/>
                <w:numId w:val="88"/>
              </w:numPr>
              <w:spacing w:line="232" w:lineRule="atLeast"/>
            </w:pPr>
            <w:r>
              <w:t>k</w:t>
            </w:r>
            <w:r w:rsidR="00AB3ABA" w:rsidRPr="001A298A">
              <w:t>unne arbejde selvstændigt og tværprofessionelt inden for syns(re)habilitering og synspædagogisk vejledning og rådgivning</w:t>
            </w:r>
          </w:p>
        </w:tc>
      </w:tr>
    </w:tbl>
    <w:p w14:paraId="643EF550" w14:textId="77777777" w:rsidR="00AB3ABA" w:rsidRPr="001A298A" w:rsidRDefault="00AB3ABA" w:rsidP="00AB3ABA">
      <w:pPr>
        <w:rPr>
          <w:rFonts w:cs="Arial"/>
        </w:rPr>
      </w:pPr>
    </w:p>
    <w:p w14:paraId="0714F81E" w14:textId="0668631D" w:rsidR="009D09C6" w:rsidRPr="001A298A" w:rsidRDefault="009D09C6">
      <w:pPr>
        <w:rPr>
          <w:rFonts w:cs="Arial"/>
          <w:b/>
        </w:rPr>
      </w:pPr>
    </w:p>
    <w:p w14:paraId="643EF551" w14:textId="4D8B3F9A" w:rsidR="00AB3ABA" w:rsidRPr="001A298A" w:rsidRDefault="00AB3ABA" w:rsidP="00AB3ABA">
      <w:pPr>
        <w:rPr>
          <w:rFonts w:cs="Arial"/>
          <w:b/>
        </w:rPr>
      </w:pPr>
      <w:r w:rsidRPr="001A298A">
        <w:rPr>
          <w:rFonts w:cs="Arial"/>
          <w:b/>
        </w:rPr>
        <w:t>Moduler</w:t>
      </w:r>
    </w:p>
    <w:p w14:paraId="643EF552" w14:textId="77777777" w:rsidR="00AB3ABA" w:rsidRPr="001A298A" w:rsidRDefault="00AB3ABA" w:rsidP="00AB3ABA">
      <w:pPr>
        <w:rPr>
          <w:rFonts w:cs="Arial"/>
        </w:rPr>
      </w:pPr>
      <w:r w:rsidRPr="001A298A">
        <w:rPr>
          <w:rFonts w:cs="Arial"/>
        </w:rPr>
        <w:t>Modul 1: Synsnedsættelse eller blindhed – udredning</w:t>
      </w:r>
    </w:p>
    <w:p w14:paraId="643EF553" w14:textId="77777777" w:rsidR="00AB3ABA" w:rsidRPr="001A298A" w:rsidRDefault="00AB3ABA" w:rsidP="00AB3ABA">
      <w:pPr>
        <w:rPr>
          <w:rFonts w:cs="Arial"/>
        </w:rPr>
      </w:pPr>
      <w:r w:rsidRPr="001A298A">
        <w:rPr>
          <w:rFonts w:cs="Arial"/>
        </w:rPr>
        <w:t>Modul 2: Synsnedsættelse eller blindhed – læring, rehabilitering og udvikling</w:t>
      </w:r>
    </w:p>
    <w:p w14:paraId="643EF554" w14:textId="77777777" w:rsidR="00AB3ABA" w:rsidRPr="001A298A" w:rsidRDefault="00AB3ABA" w:rsidP="00AB3ABA">
      <w:pPr>
        <w:rPr>
          <w:rFonts w:cs="Arial"/>
        </w:rPr>
      </w:pPr>
      <w:r w:rsidRPr="001A298A">
        <w:rPr>
          <w:rFonts w:cs="Arial"/>
        </w:rPr>
        <w:t xml:space="preserve">Modul 3: ADL – Almindelig Daglig Levevis. At kunne klare sig i hverdagslivet med synsnedsættelse </w:t>
      </w:r>
      <w:r w:rsidR="009C7517" w:rsidRPr="001A298A">
        <w:rPr>
          <w:rFonts w:cs="Arial"/>
        </w:rPr>
        <w:t xml:space="preserve">              </w:t>
      </w:r>
      <w:r w:rsidRPr="001A298A">
        <w:rPr>
          <w:rFonts w:cs="Arial"/>
        </w:rPr>
        <w:t xml:space="preserve">eller blindhed </w:t>
      </w:r>
    </w:p>
    <w:p w14:paraId="643EF555" w14:textId="77777777" w:rsidR="00AB3ABA" w:rsidRPr="001A298A" w:rsidRDefault="00AB3ABA" w:rsidP="00AB3ABA">
      <w:pPr>
        <w:rPr>
          <w:rFonts w:cs="Arial"/>
        </w:rPr>
      </w:pPr>
      <w:r w:rsidRPr="001A298A">
        <w:rPr>
          <w:rFonts w:cs="Arial"/>
        </w:rPr>
        <w:t xml:space="preserve">Modul 4: O&amp;M – Orientering og Mobility. At kunne færdes i det fysiske miljø med synsnedsættelse eller blindhed </w:t>
      </w:r>
    </w:p>
    <w:p w14:paraId="643EF556" w14:textId="77777777" w:rsidR="00AB3ABA" w:rsidRPr="001A298A" w:rsidRDefault="00AB3ABA" w:rsidP="00AB3ABA">
      <w:pPr>
        <w:rPr>
          <w:rFonts w:cs="Arial"/>
        </w:rPr>
      </w:pPr>
      <w:r w:rsidRPr="001A298A">
        <w:rPr>
          <w:rFonts w:cs="Arial"/>
        </w:rPr>
        <w:t>Modul 5: Erhvervet hjerneskade og synsnedsættelse, unge og voksne</w:t>
      </w:r>
    </w:p>
    <w:p w14:paraId="643EF557" w14:textId="77777777" w:rsidR="00497B4A" w:rsidRPr="001A298A" w:rsidRDefault="00497B4A" w:rsidP="00497B4A">
      <w:pPr>
        <w:rPr>
          <w:b/>
        </w:rPr>
      </w:pPr>
    </w:p>
    <w:p w14:paraId="643EF558" w14:textId="77777777" w:rsidR="00497B4A" w:rsidRPr="001A298A" w:rsidRDefault="00497B4A" w:rsidP="00497B4A">
      <w:pPr>
        <w:rPr>
          <w:b/>
        </w:rPr>
      </w:pPr>
      <w:r w:rsidRPr="001A298A">
        <w:rPr>
          <w:b/>
        </w:rPr>
        <w:t>Forkundskaber</w:t>
      </w:r>
    </w:p>
    <w:p w14:paraId="643EF55A" w14:textId="3E50B53B" w:rsidR="00501C89" w:rsidRPr="001A298A" w:rsidRDefault="00497B4A" w:rsidP="00571B07">
      <w:r w:rsidRPr="001A298A">
        <w:t>Det anbefales, at den studerende har kompetencer, viden og fæ</w:t>
      </w:r>
      <w:r w:rsidR="0039594D" w:rsidRPr="001A298A">
        <w:t>rdigheder inden for udredning af -</w:t>
      </w:r>
      <w:r w:rsidRPr="001A298A">
        <w:t>, tilrettelæggelse af synspædagogiske forløb og (re)habiliteringsforløb for borgere med nedsat syn eller blindhed (svarende til modul 1 og 2) inden påbegyndelse af modul 3,</w:t>
      </w:r>
      <w:r w:rsidR="0039594D" w:rsidRPr="001A298A">
        <w:t xml:space="preserve"> </w:t>
      </w:r>
      <w:r w:rsidRPr="001A298A">
        <w:t>4 og 5.</w:t>
      </w:r>
    </w:p>
    <w:p w14:paraId="3712C68D" w14:textId="77777777" w:rsidR="00571B07" w:rsidRPr="001A298A" w:rsidRDefault="00571B07" w:rsidP="00571B07"/>
    <w:p w14:paraId="3181B701" w14:textId="5F931A69" w:rsidR="008461FD" w:rsidRPr="001A298A" w:rsidRDefault="008461FD">
      <w:pPr>
        <w:rPr>
          <w:rFonts w:ascii="Arial" w:eastAsia="Calibri" w:hAnsi="Arial"/>
          <w:bCs/>
          <w:i/>
          <w:noProof/>
          <w:szCs w:val="20"/>
        </w:rPr>
      </w:pPr>
      <w:bookmarkStart w:id="539" w:name="_Toc284248044"/>
    </w:p>
    <w:p w14:paraId="643EF55B" w14:textId="7E6CF352" w:rsidR="00501C89" w:rsidRPr="001A298A" w:rsidRDefault="00B942B1" w:rsidP="007526F5">
      <w:pPr>
        <w:pStyle w:val="Overskrift3"/>
        <w:rPr>
          <w:color w:val="FF0000"/>
        </w:rPr>
      </w:pPr>
      <w:bookmarkStart w:id="540" w:name="_Toc1412134092"/>
      <w:bookmarkStart w:id="541" w:name="_Toc229991483"/>
      <w:bookmarkStart w:id="542" w:name="_Toc232952051"/>
      <w:r w:rsidRPr="001A298A">
        <w:t>Modul Rs</w:t>
      </w:r>
      <w:r w:rsidR="00501C89" w:rsidRPr="001A298A">
        <w:t xml:space="preserve">: Synsnedsættelse eller blindhed </w:t>
      </w:r>
      <w:r w:rsidR="00CC2538" w:rsidRPr="001A298A">
        <w:t xml:space="preserve">- </w:t>
      </w:r>
      <w:r w:rsidR="00501C89" w:rsidRPr="001A298A">
        <w:t>udredning</w:t>
      </w:r>
      <w:bookmarkEnd w:id="539"/>
      <w:bookmarkEnd w:id="540"/>
      <w:bookmarkEnd w:id="541"/>
      <w:bookmarkEnd w:id="542"/>
      <w:r w:rsidR="00501C89" w:rsidRPr="001A298A">
        <w:t xml:space="preserve"> </w:t>
      </w:r>
    </w:p>
    <w:p w14:paraId="643EF55C" w14:textId="77777777" w:rsidR="00501C89" w:rsidRPr="001A298A" w:rsidRDefault="00501C89" w:rsidP="00501C89">
      <w:pPr>
        <w:ind w:firstLine="720"/>
        <w:rPr>
          <w:rFonts w:cs="Arial"/>
        </w:rPr>
      </w:pPr>
      <w:r w:rsidRPr="001A298A">
        <w:rPr>
          <w:rFonts w:cs="Arial"/>
        </w:rPr>
        <w:t>10 ECTS-point, intern prøve</w:t>
      </w:r>
    </w:p>
    <w:p w14:paraId="643EF55D" w14:textId="77777777" w:rsidR="00501C89" w:rsidRPr="001A298A" w:rsidRDefault="00501C89" w:rsidP="00501C89">
      <w:pPr>
        <w:contextualSpacing/>
        <w:rPr>
          <w:rFonts w:cs="Arial"/>
          <w:b/>
        </w:rPr>
      </w:pPr>
    </w:p>
    <w:p w14:paraId="643EF55E" w14:textId="77777777" w:rsidR="00501C89" w:rsidRPr="001A298A" w:rsidRDefault="00501C89" w:rsidP="00501C89">
      <w:pPr>
        <w:tabs>
          <w:tab w:val="num" w:pos="360"/>
        </w:tabs>
        <w:spacing w:line="232" w:lineRule="atLeast"/>
        <w:ind w:left="360" w:hanging="360"/>
        <w:contextualSpacing/>
        <w:rPr>
          <w:b/>
        </w:rPr>
      </w:pPr>
      <w:r w:rsidRPr="001A298A">
        <w:rPr>
          <w:b/>
        </w:rPr>
        <w:t>Læringsmål</w:t>
      </w:r>
    </w:p>
    <w:p w14:paraId="643EF55F" w14:textId="77777777" w:rsidR="00501C89" w:rsidRPr="001A298A" w:rsidRDefault="00501C89" w:rsidP="00501C89">
      <w:pPr>
        <w:tabs>
          <w:tab w:val="num" w:pos="360"/>
        </w:tabs>
        <w:spacing w:line="232" w:lineRule="atLeast"/>
        <w:ind w:left="360" w:hanging="360"/>
        <w:contextualSpacing/>
      </w:pPr>
      <w:r w:rsidRPr="001A298A">
        <w:t xml:space="preserve">Den studerende </w:t>
      </w:r>
    </w:p>
    <w:p w14:paraId="5993FFCB" w14:textId="77777777" w:rsidR="002F16D3" w:rsidRPr="001A298A" w:rsidRDefault="002F16D3" w:rsidP="00501C89">
      <w:pPr>
        <w:tabs>
          <w:tab w:val="num" w:pos="360"/>
        </w:tabs>
        <w:spacing w:line="232" w:lineRule="atLeast"/>
        <w:ind w:left="360" w:hanging="360"/>
        <w:contextualSpacing/>
        <w:rPr>
          <w:b/>
          <w:bCs/>
        </w:rPr>
      </w:pPr>
    </w:p>
    <w:p w14:paraId="08921DDF" w14:textId="043AA9E2" w:rsidR="00C4243C" w:rsidRPr="001A298A" w:rsidRDefault="00C4243C" w:rsidP="00501C89">
      <w:pPr>
        <w:tabs>
          <w:tab w:val="num" w:pos="360"/>
        </w:tabs>
        <w:spacing w:line="232" w:lineRule="atLeast"/>
        <w:ind w:left="360" w:hanging="360"/>
        <w:contextualSpacing/>
        <w:rPr>
          <w:b/>
          <w:bCs/>
        </w:rPr>
      </w:pPr>
      <w:r w:rsidRPr="001A298A">
        <w:rPr>
          <w:b/>
          <w:bCs/>
        </w:rPr>
        <w:t>Viden</w:t>
      </w:r>
    </w:p>
    <w:p w14:paraId="643EF562" w14:textId="66D666BD"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kognitive og neurologiske processer som</w:t>
      </w:r>
      <w:r w:rsidR="008322B6" w:rsidRPr="001A298A">
        <w:rPr>
          <w:rFonts w:ascii="Garamond" w:hAnsi="Garamond"/>
        </w:rPr>
        <w:t xml:space="preserve"> grundlag for visuel perception</w:t>
      </w:r>
    </w:p>
    <w:p w14:paraId="643EF563" w14:textId="3CA1F43A"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øjets anatomi, synsfunktion, synsnedsættelse og om kompensationsmuligheder i hverdagslivet for grupper og/eller enkeltpersoner med</w:t>
      </w:r>
      <w:r w:rsidR="008322B6" w:rsidRPr="001A298A">
        <w:rPr>
          <w:rFonts w:ascii="Garamond" w:hAnsi="Garamond"/>
        </w:rPr>
        <w:t xml:space="preserve"> synsnedsættelse eller blindhed</w:t>
      </w:r>
    </w:p>
    <w:p w14:paraId="643EF564" w14:textId="5A1C7139"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metoder og tests der anvendes i et tværprofessionelt samarbejde i arbejdet med udredninger af</w:t>
      </w:r>
      <w:r w:rsidR="008322B6" w:rsidRPr="001A298A">
        <w:rPr>
          <w:rFonts w:ascii="Garamond" w:hAnsi="Garamond"/>
        </w:rPr>
        <w:t xml:space="preserve"> synsnedsættelse eller blindhed</w:t>
      </w:r>
    </w:p>
    <w:p w14:paraId="376E360D" w14:textId="54003893" w:rsidR="00C4243C" w:rsidRPr="001A298A" w:rsidRDefault="00C4243C" w:rsidP="00C4243C">
      <w:pPr>
        <w:spacing w:line="232" w:lineRule="atLeast"/>
        <w:rPr>
          <w:b/>
          <w:bCs/>
        </w:rPr>
      </w:pPr>
      <w:r w:rsidRPr="001A298A">
        <w:rPr>
          <w:b/>
          <w:bCs/>
        </w:rPr>
        <w:t>Færdigheder</w:t>
      </w:r>
    </w:p>
    <w:p w14:paraId="643EF565" w14:textId="09E3720F"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k</w:t>
      </w:r>
      <w:r w:rsidR="00501C89" w:rsidRPr="001A298A">
        <w:rPr>
          <w:rFonts w:ascii="Garamond" w:hAnsi="Garamond"/>
        </w:rPr>
        <w:t>an med afsæt i handicap- og (re) habliteringsforståelse inddrage relevante begreber og metoder i udredningen af individuelle og kontekstuelle faktorer, der har betydning for målgruppens</w:t>
      </w:r>
      <w:r w:rsidR="008322B6" w:rsidRPr="001A298A">
        <w:rPr>
          <w:rFonts w:ascii="Garamond" w:hAnsi="Garamond"/>
        </w:rPr>
        <w:t xml:space="preserve"> deltagelse i relevante netværk</w:t>
      </w:r>
    </w:p>
    <w:p w14:paraId="74890D1A" w14:textId="6B7CD088" w:rsidR="00C4243C" w:rsidRPr="001A298A" w:rsidRDefault="00C4243C" w:rsidP="00C4243C">
      <w:pPr>
        <w:spacing w:line="232" w:lineRule="atLeast"/>
        <w:rPr>
          <w:b/>
          <w:bCs/>
        </w:rPr>
      </w:pPr>
      <w:r w:rsidRPr="001A298A">
        <w:rPr>
          <w:b/>
          <w:bCs/>
        </w:rPr>
        <w:t>Kompetencer</w:t>
      </w:r>
    </w:p>
    <w:p w14:paraId="75EC600A" w14:textId="665C89D8" w:rsidR="00C4243C"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lastRenderedPageBreak/>
        <w:t>k</w:t>
      </w:r>
      <w:r w:rsidR="00C4243C" w:rsidRPr="001A298A">
        <w:rPr>
          <w:rFonts w:ascii="Garamond" w:hAnsi="Garamond"/>
        </w:rPr>
        <w:t>an tage ansvar for et tværprofessionelt samarbejde om udredning af specialpædagogiske behov for personer med synnedsættelse eller blindhed</w:t>
      </w:r>
    </w:p>
    <w:p w14:paraId="082D60E3" w14:textId="184F099D" w:rsidR="00C4243C"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k</w:t>
      </w:r>
      <w:r w:rsidR="00C4243C" w:rsidRPr="001A298A">
        <w:rPr>
          <w:rFonts w:ascii="Garamond" w:hAnsi="Garamond"/>
        </w:rPr>
        <w:t>an reflektere over sammenhæng mellem synsfunktion og kontekstuelle faktorer herunder kompensationsbehov</w:t>
      </w:r>
    </w:p>
    <w:p w14:paraId="543D4791" w14:textId="77777777" w:rsidR="00C4243C" w:rsidRPr="001A298A" w:rsidRDefault="00C4243C" w:rsidP="00C4243C">
      <w:pPr>
        <w:pStyle w:val="Listeafsnit"/>
        <w:spacing w:line="232" w:lineRule="atLeast"/>
        <w:rPr>
          <w:rFonts w:ascii="Garamond" w:hAnsi="Garamond"/>
        </w:rPr>
      </w:pPr>
    </w:p>
    <w:p w14:paraId="621A36C0" w14:textId="75136A3A" w:rsidR="00DE758C" w:rsidRPr="001A298A" w:rsidRDefault="00DE758C" w:rsidP="63140E81">
      <w:pPr>
        <w:contextualSpacing/>
        <w:rPr>
          <w:rFonts w:cs="Arial"/>
          <w:b/>
          <w:bCs/>
          <w:noProof/>
        </w:rPr>
      </w:pPr>
      <w:bookmarkStart w:id="543" w:name="_Toc284248045"/>
    </w:p>
    <w:p w14:paraId="643EF568" w14:textId="4A79022E" w:rsidR="00501C89" w:rsidRPr="001A298A" w:rsidRDefault="00B942B1" w:rsidP="007526F5">
      <w:pPr>
        <w:pStyle w:val="Overskrift3"/>
      </w:pPr>
      <w:bookmarkStart w:id="544" w:name="_Toc573268421"/>
      <w:bookmarkStart w:id="545" w:name="_Toc229991484"/>
      <w:bookmarkStart w:id="546" w:name="_Toc232952052"/>
      <w:r w:rsidRPr="001A298A">
        <w:t>Modul Rs</w:t>
      </w:r>
      <w:r w:rsidR="00501C89" w:rsidRPr="001A298A">
        <w:t>: S</w:t>
      </w:r>
      <w:r w:rsidR="00CC2538" w:rsidRPr="001A298A">
        <w:t xml:space="preserve">ynsnedsættelse eller blindhed - </w:t>
      </w:r>
      <w:r w:rsidR="00501C89" w:rsidRPr="001A298A">
        <w:t>læring, rehabilitering og udvikling</w:t>
      </w:r>
      <w:bookmarkEnd w:id="543"/>
      <w:bookmarkEnd w:id="544"/>
      <w:bookmarkEnd w:id="545"/>
      <w:bookmarkEnd w:id="546"/>
      <w:r w:rsidR="00501C89" w:rsidRPr="001A298A">
        <w:t xml:space="preserve"> </w:t>
      </w:r>
    </w:p>
    <w:p w14:paraId="643EF569" w14:textId="77777777" w:rsidR="00501C89" w:rsidRPr="001A298A" w:rsidRDefault="00501C89" w:rsidP="00501C89">
      <w:pPr>
        <w:ind w:firstLine="720"/>
        <w:rPr>
          <w:rFonts w:cs="Arial"/>
        </w:rPr>
      </w:pPr>
      <w:r w:rsidRPr="001A298A">
        <w:rPr>
          <w:rFonts w:cs="Arial"/>
        </w:rPr>
        <w:t>10 ECTS-point, intern prøve</w:t>
      </w:r>
    </w:p>
    <w:p w14:paraId="643EF56A" w14:textId="77777777" w:rsidR="00501C89" w:rsidRPr="001A298A" w:rsidRDefault="00501C89" w:rsidP="00501C89">
      <w:pPr>
        <w:rPr>
          <w:rFonts w:cs="Arial"/>
          <w:b/>
        </w:rPr>
      </w:pPr>
    </w:p>
    <w:p w14:paraId="643EF56B" w14:textId="77777777" w:rsidR="00501C89" w:rsidRPr="001A298A" w:rsidRDefault="00501C89" w:rsidP="00501C89">
      <w:pPr>
        <w:spacing w:line="232" w:lineRule="atLeast"/>
        <w:ind w:left="360" w:hanging="360"/>
        <w:contextualSpacing/>
        <w:rPr>
          <w:b/>
        </w:rPr>
      </w:pPr>
      <w:r w:rsidRPr="001A298A">
        <w:rPr>
          <w:b/>
        </w:rPr>
        <w:t>Læringsmål</w:t>
      </w:r>
    </w:p>
    <w:p w14:paraId="643EF56C" w14:textId="77777777" w:rsidR="00501C89" w:rsidRPr="001A298A" w:rsidRDefault="00501C89" w:rsidP="00501C89">
      <w:pPr>
        <w:ind w:left="360" w:hanging="360"/>
        <w:contextualSpacing/>
      </w:pPr>
      <w:r w:rsidRPr="001A298A">
        <w:t>Den studerende</w:t>
      </w:r>
    </w:p>
    <w:p w14:paraId="6B1B2AEE" w14:textId="77777777" w:rsidR="002F16D3" w:rsidRPr="001A298A" w:rsidRDefault="002F16D3" w:rsidP="00501C89">
      <w:pPr>
        <w:ind w:left="360" w:hanging="360"/>
        <w:contextualSpacing/>
        <w:rPr>
          <w:b/>
          <w:bCs/>
        </w:rPr>
      </w:pPr>
    </w:p>
    <w:p w14:paraId="7B6E09B6" w14:textId="4742DCBD" w:rsidR="00C4243C" w:rsidRPr="001A298A" w:rsidRDefault="00C4243C" w:rsidP="00501C89">
      <w:pPr>
        <w:ind w:left="360" w:hanging="360"/>
        <w:contextualSpacing/>
        <w:rPr>
          <w:b/>
          <w:bCs/>
        </w:rPr>
      </w:pPr>
      <w:r w:rsidRPr="001A298A">
        <w:rPr>
          <w:b/>
          <w:bCs/>
        </w:rPr>
        <w:t>Viden</w:t>
      </w:r>
    </w:p>
    <w:p w14:paraId="643EF570" w14:textId="314F4DB1" w:rsidR="00501C89" w:rsidRPr="001A298A" w:rsidRDefault="00424526" w:rsidP="00484504">
      <w:pPr>
        <w:pStyle w:val="Listeafsnit"/>
        <w:numPr>
          <w:ilvl w:val="0"/>
          <w:numId w:val="76"/>
        </w:numPr>
        <w:tabs>
          <w:tab w:val="num" w:pos="360"/>
        </w:tabs>
        <w:rPr>
          <w:rFonts w:ascii="Garamond" w:hAnsi="Garamond"/>
        </w:rPr>
      </w:pPr>
      <w:r>
        <w:rPr>
          <w:rFonts w:ascii="Garamond" w:hAnsi="Garamond"/>
        </w:rPr>
        <w:t>h</w:t>
      </w:r>
      <w:r w:rsidR="00501C89" w:rsidRPr="001A298A">
        <w:rPr>
          <w:rFonts w:ascii="Garamond" w:hAnsi="Garamond"/>
        </w:rPr>
        <w:t>ar viden om synsnedsættelse eller blindhed i relation til mennesker som lever med denne fun</w:t>
      </w:r>
      <w:r w:rsidR="004D708F" w:rsidRPr="001A298A">
        <w:rPr>
          <w:rFonts w:ascii="Garamond" w:hAnsi="Garamond"/>
        </w:rPr>
        <w:t>ktionsnedsættelse i dagligdagen</w:t>
      </w:r>
    </w:p>
    <w:p w14:paraId="643EF571" w14:textId="04470814" w:rsidR="00501C89" w:rsidRPr="001A298A" w:rsidRDefault="00424526" w:rsidP="00484504">
      <w:pPr>
        <w:pStyle w:val="Listeafsnit"/>
        <w:numPr>
          <w:ilvl w:val="0"/>
          <w:numId w:val="76"/>
        </w:numPr>
        <w:tabs>
          <w:tab w:val="num" w:pos="360"/>
        </w:tabs>
        <w:rPr>
          <w:rFonts w:ascii="Garamond" w:hAnsi="Garamond"/>
        </w:rPr>
      </w:pPr>
      <w:r>
        <w:rPr>
          <w:rFonts w:ascii="Garamond" w:hAnsi="Garamond"/>
        </w:rPr>
        <w:t>h</w:t>
      </w:r>
      <w:r w:rsidR="00501C89" w:rsidRPr="001A298A">
        <w:rPr>
          <w:rFonts w:ascii="Garamond" w:hAnsi="Garamond"/>
        </w:rPr>
        <w:t>ar viden om og kan reflektere over kompensationsindsatser, herunder teknologiske hjælpemidler i et hverdags</w:t>
      </w:r>
      <w:r w:rsidR="00C4243C" w:rsidRPr="001A298A">
        <w:rPr>
          <w:rFonts w:ascii="Garamond" w:hAnsi="Garamond"/>
        </w:rPr>
        <w:t>-</w:t>
      </w:r>
      <w:r w:rsidR="00501C89" w:rsidRPr="001A298A">
        <w:rPr>
          <w:rFonts w:ascii="Garamond" w:hAnsi="Garamond"/>
        </w:rPr>
        <w:t>, uddannelse</w:t>
      </w:r>
      <w:r w:rsidR="00C4243C" w:rsidRPr="001A298A">
        <w:rPr>
          <w:rFonts w:ascii="Garamond" w:hAnsi="Garamond"/>
        </w:rPr>
        <w:t>s-</w:t>
      </w:r>
      <w:r w:rsidR="00501C89" w:rsidRPr="001A298A">
        <w:rPr>
          <w:rFonts w:ascii="Garamond" w:hAnsi="Garamond"/>
        </w:rPr>
        <w:t xml:space="preserve"> og arbe</w:t>
      </w:r>
      <w:r w:rsidR="004D708F" w:rsidRPr="001A298A">
        <w:rPr>
          <w:rFonts w:ascii="Garamond" w:hAnsi="Garamond"/>
        </w:rPr>
        <w:t>jdsliv i forhold til målgruppen</w:t>
      </w:r>
    </w:p>
    <w:p w14:paraId="70B5419E" w14:textId="1A5B77CF" w:rsidR="00C4243C" w:rsidRPr="001A298A" w:rsidRDefault="00C4243C" w:rsidP="00C4243C">
      <w:pPr>
        <w:rPr>
          <w:b/>
          <w:bCs/>
        </w:rPr>
      </w:pPr>
      <w:r w:rsidRPr="001A298A">
        <w:rPr>
          <w:b/>
          <w:bCs/>
        </w:rPr>
        <w:t>Færdigheder</w:t>
      </w:r>
    </w:p>
    <w:p w14:paraId="643EF572" w14:textId="01B7B250" w:rsidR="00501C89"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2F16D3" w:rsidRPr="001A298A">
        <w:rPr>
          <w:rFonts w:ascii="Garamond" w:hAnsi="Garamond"/>
        </w:rPr>
        <w:t>a</w:t>
      </w:r>
      <w:r w:rsidR="00501C89" w:rsidRPr="001A298A">
        <w:rPr>
          <w:rFonts w:ascii="Garamond" w:hAnsi="Garamond"/>
        </w:rPr>
        <w:t>n gennemføre synspædagogiske indsatser i et (re-) habiliteringsprocesser for grupper og/eller enkeltpersoner under hens</w:t>
      </w:r>
      <w:r w:rsidR="004D708F" w:rsidRPr="001A298A">
        <w:rPr>
          <w:rFonts w:ascii="Garamond" w:hAnsi="Garamond"/>
        </w:rPr>
        <w:t>yntagen til relevant lovgivning</w:t>
      </w:r>
    </w:p>
    <w:p w14:paraId="6DAB07D6" w14:textId="4E975B7D" w:rsidR="00C4243C" w:rsidRPr="001A298A" w:rsidRDefault="00C4243C" w:rsidP="00C4243C">
      <w:pPr>
        <w:rPr>
          <w:b/>
          <w:bCs/>
        </w:rPr>
      </w:pPr>
      <w:r w:rsidRPr="001A298A">
        <w:rPr>
          <w:b/>
          <w:bCs/>
        </w:rPr>
        <w:t>Kompetencer</w:t>
      </w:r>
    </w:p>
    <w:p w14:paraId="557F69B8" w14:textId="63962987"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påtage sig ansvar for at iværksætte en specialpædagogisk indsats for mennesker med synsnedsættelse eller blindhed</w:t>
      </w:r>
    </w:p>
    <w:p w14:paraId="1407920F" w14:textId="07723572"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tilrettelægge og vurdere lærings og udviklingsfremmende miljøer med afsæt i lærings- og udviklingsteori samt viden om syns- og specialpædagogik</w:t>
      </w:r>
    </w:p>
    <w:p w14:paraId="017B179B" w14:textId="139A573B"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samarbejde med borgeren, netværk, tværprofessionelle og/eller tværsektorielle parter om synspædagogiske handleplaner med udgangspunkt i funktionsnedsættelse, personlige og omgivelsesmæssige faktorer som understøtter deltagelse og jobmuligheder</w:t>
      </w:r>
    </w:p>
    <w:p w14:paraId="643EF574" w14:textId="77777777" w:rsidR="00501C89" w:rsidRPr="001A298A" w:rsidRDefault="00501C89" w:rsidP="00501C89">
      <w:pPr>
        <w:rPr>
          <w:rFonts w:cs="Arial"/>
          <w:b/>
        </w:rPr>
      </w:pPr>
    </w:p>
    <w:p w14:paraId="210FB3F7" w14:textId="109F77EC" w:rsidR="008461FD" w:rsidRPr="001A298A" w:rsidRDefault="008461FD">
      <w:pPr>
        <w:rPr>
          <w:rFonts w:ascii="Arial" w:eastAsia="Calibri" w:hAnsi="Arial"/>
          <w:bCs/>
          <w:i/>
          <w:noProof/>
          <w:szCs w:val="20"/>
        </w:rPr>
      </w:pPr>
    </w:p>
    <w:p w14:paraId="643EF575" w14:textId="0D2BC6C6" w:rsidR="00501C89" w:rsidRPr="001A298A" w:rsidRDefault="00501C89" w:rsidP="007526F5">
      <w:pPr>
        <w:pStyle w:val="Overskrift3"/>
      </w:pPr>
      <w:bookmarkStart w:id="547" w:name="_Toc671180518"/>
      <w:bookmarkStart w:id="548" w:name="_Toc229991485"/>
      <w:bookmarkStart w:id="549" w:name="_Toc232952053"/>
      <w:r w:rsidRPr="001A298A">
        <w:t xml:space="preserve">Modul Rs: </w:t>
      </w:r>
      <w:r w:rsidR="00CC2538" w:rsidRPr="001A298A">
        <w:t xml:space="preserve">ADL - </w:t>
      </w:r>
      <w:r w:rsidRPr="001A298A">
        <w:t>Almindelig Daglig Levevis. At kunne klare sig i hverdagslivet med synsnedsættelse eller blindhed</w:t>
      </w:r>
      <w:bookmarkEnd w:id="547"/>
      <w:bookmarkEnd w:id="548"/>
      <w:bookmarkEnd w:id="549"/>
      <w:r w:rsidRPr="001A298A">
        <w:t xml:space="preserve"> </w:t>
      </w:r>
      <w:r w:rsidR="00371578" w:rsidRPr="001A298A">
        <w:t xml:space="preserve"> </w:t>
      </w:r>
    </w:p>
    <w:p w14:paraId="643EF576" w14:textId="77777777" w:rsidR="00501C89" w:rsidRPr="001A298A" w:rsidRDefault="00501C89" w:rsidP="00501C89">
      <w:pPr>
        <w:ind w:firstLine="720"/>
      </w:pPr>
      <w:r w:rsidRPr="001A298A">
        <w:t>10 ECTS-point, intern prøve</w:t>
      </w:r>
    </w:p>
    <w:p w14:paraId="643EF577" w14:textId="77777777" w:rsidR="00501C89" w:rsidRPr="001A298A" w:rsidRDefault="00501C89" w:rsidP="00501C89">
      <w:pPr>
        <w:rPr>
          <w:rFonts w:cs="Arial"/>
          <w:b/>
        </w:rPr>
      </w:pPr>
    </w:p>
    <w:p w14:paraId="643EF578" w14:textId="77777777" w:rsidR="00501C89" w:rsidRPr="001A298A" w:rsidRDefault="00501C89" w:rsidP="00501C89">
      <w:pPr>
        <w:spacing w:line="232" w:lineRule="atLeast"/>
        <w:ind w:left="360" w:hanging="360"/>
        <w:contextualSpacing/>
        <w:rPr>
          <w:b/>
        </w:rPr>
      </w:pPr>
      <w:r w:rsidRPr="001A298A">
        <w:rPr>
          <w:b/>
        </w:rPr>
        <w:t>Læringsmål</w:t>
      </w:r>
    </w:p>
    <w:p w14:paraId="643EF579" w14:textId="77777777" w:rsidR="00A64165" w:rsidRPr="001A298A" w:rsidRDefault="00A64165" w:rsidP="00A64165">
      <w:pPr>
        <w:rPr>
          <w:rFonts w:eastAsia="Calibri"/>
          <w:lang w:eastAsia="en-US"/>
        </w:rPr>
      </w:pPr>
      <w:r w:rsidRPr="001A298A">
        <w:rPr>
          <w:rFonts w:eastAsia="Calibri"/>
          <w:lang w:eastAsia="en-US"/>
        </w:rPr>
        <w:t>Den studerende</w:t>
      </w:r>
    </w:p>
    <w:p w14:paraId="796EAE3B" w14:textId="77777777" w:rsidR="002F16D3" w:rsidRPr="001A298A" w:rsidRDefault="002F16D3" w:rsidP="00A64165">
      <w:pPr>
        <w:rPr>
          <w:rFonts w:eastAsia="Calibri"/>
          <w:b/>
          <w:bCs/>
          <w:lang w:eastAsia="en-US"/>
        </w:rPr>
      </w:pPr>
    </w:p>
    <w:p w14:paraId="1286FBBE" w14:textId="4A59FDE9" w:rsidR="00C4243C" w:rsidRPr="001A298A" w:rsidRDefault="00C4243C" w:rsidP="00A64165">
      <w:pPr>
        <w:rPr>
          <w:rFonts w:eastAsia="Calibri"/>
          <w:b/>
          <w:bCs/>
          <w:lang w:eastAsia="en-US"/>
        </w:rPr>
      </w:pPr>
      <w:r w:rsidRPr="001A298A">
        <w:rPr>
          <w:rFonts w:eastAsia="Calibri"/>
          <w:b/>
          <w:bCs/>
          <w:lang w:eastAsia="en-US"/>
        </w:rPr>
        <w:t>Viden</w:t>
      </w:r>
    </w:p>
    <w:p w14:paraId="643EF57C" w14:textId="062A7CE7" w:rsidR="00A64165" w:rsidRPr="001A298A" w:rsidRDefault="00424526" w:rsidP="00484504">
      <w:pPr>
        <w:numPr>
          <w:ilvl w:val="0"/>
          <w:numId w:val="77"/>
        </w:numPr>
        <w:rPr>
          <w:rFonts w:eastAsia="Calibri"/>
          <w:b/>
          <w:lang w:eastAsia="en-US"/>
        </w:rPr>
      </w:pPr>
      <w:r>
        <w:rPr>
          <w:rFonts w:eastAsia="Calibri"/>
          <w:lang w:eastAsia="en-US"/>
        </w:rPr>
        <w:t>h</w:t>
      </w:r>
      <w:r w:rsidR="00A64165" w:rsidRPr="001A298A">
        <w:rPr>
          <w:rFonts w:eastAsia="Calibri"/>
          <w:lang w:eastAsia="en-US"/>
        </w:rPr>
        <w:t>ar viden om</w:t>
      </w:r>
      <w:r w:rsidR="00A64165" w:rsidRPr="001A298A">
        <w:rPr>
          <w:rFonts w:eastAsia="Calibri"/>
          <w:b/>
          <w:lang w:eastAsia="en-US"/>
        </w:rPr>
        <w:t xml:space="preserve"> </w:t>
      </w:r>
      <w:r w:rsidR="00A64165" w:rsidRPr="001A298A">
        <w:rPr>
          <w:rFonts w:eastAsia="Calibri"/>
          <w:lang w:eastAsia="en-US"/>
        </w:rPr>
        <w:t>læringsteori og specialpædagogiske metoder, teknikker samt kompenserende hjælpemidler i ADL for personer med</w:t>
      </w:r>
      <w:r w:rsidR="00B52B0B" w:rsidRPr="001A298A">
        <w:rPr>
          <w:rFonts w:eastAsia="Calibri"/>
          <w:lang w:eastAsia="en-US"/>
        </w:rPr>
        <w:t xml:space="preserve"> synsnedsættelse eller blindhed</w:t>
      </w:r>
    </w:p>
    <w:p w14:paraId="643EF57D" w14:textId="38B5AED3" w:rsidR="00A64165" w:rsidRPr="001A298A" w:rsidRDefault="00424526" w:rsidP="00484504">
      <w:pPr>
        <w:numPr>
          <w:ilvl w:val="0"/>
          <w:numId w:val="77"/>
        </w:numPr>
        <w:rPr>
          <w:rFonts w:eastAsia="Calibri"/>
          <w:b/>
          <w:lang w:eastAsia="en-US"/>
        </w:rPr>
      </w:pPr>
      <w:r>
        <w:rPr>
          <w:rFonts w:eastAsia="Calibri"/>
          <w:lang w:eastAsia="en-US"/>
        </w:rPr>
        <w:t>h</w:t>
      </w:r>
      <w:r w:rsidR="00A64165" w:rsidRPr="001A298A">
        <w:rPr>
          <w:rFonts w:eastAsia="Calibri"/>
          <w:lang w:eastAsia="en-US"/>
        </w:rPr>
        <w:t>ar viden om perception og sansernes indvirkning på evnen til at klare aktiviteter i hverdagslivet, når mennesker lever med</w:t>
      </w:r>
      <w:r w:rsidR="00B52B0B" w:rsidRPr="001A298A">
        <w:rPr>
          <w:rFonts w:eastAsia="Calibri"/>
          <w:lang w:eastAsia="en-US"/>
        </w:rPr>
        <w:t xml:space="preserve"> synsnedsættelse eller blindhed</w:t>
      </w:r>
    </w:p>
    <w:p w14:paraId="770DAECE" w14:textId="02FCEFC2" w:rsidR="00C4243C" w:rsidRPr="001A298A" w:rsidRDefault="00C4243C" w:rsidP="00C4243C">
      <w:pPr>
        <w:rPr>
          <w:rFonts w:eastAsia="Calibri"/>
          <w:b/>
          <w:bCs/>
          <w:lang w:eastAsia="en-US"/>
        </w:rPr>
      </w:pPr>
      <w:r w:rsidRPr="001A298A">
        <w:rPr>
          <w:rFonts w:eastAsia="Calibri"/>
          <w:b/>
          <w:bCs/>
          <w:lang w:eastAsia="en-US"/>
        </w:rPr>
        <w:t>Færdigheder</w:t>
      </w:r>
    </w:p>
    <w:p w14:paraId="643EF57E" w14:textId="641BEAFD" w:rsidR="00A64165" w:rsidRPr="001A298A" w:rsidRDefault="00424526" w:rsidP="00484504">
      <w:pPr>
        <w:numPr>
          <w:ilvl w:val="0"/>
          <w:numId w:val="77"/>
        </w:numPr>
        <w:rPr>
          <w:rFonts w:eastAsia="Calibri"/>
          <w:b/>
          <w:lang w:eastAsia="en-US"/>
        </w:rPr>
      </w:pPr>
      <w:r>
        <w:rPr>
          <w:rFonts w:eastAsia="Calibri"/>
          <w:lang w:eastAsia="en-US"/>
        </w:rPr>
        <w:t>k</w:t>
      </w:r>
      <w:r w:rsidR="00A64165" w:rsidRPr="001A298A">
        <w:rPr>
          <w:rFonts w:eastAsia="Calibri"/>
          <w:lang w:eastAsia="en-US"/>
        </w:rPr>
        <w:t>an reflektere over perceptuelle og socialpsykologiske aspekter herunder erkendelse, begrebsdannelse, hukommelse, m</w:t>
      </w:r>
      <w:r w:rsidR="00B52B0B" w:rsidRPr="001A298A">
        <w:rPr>
          <w:rFonts w:eastAsia="Calibri"/>
          <w:lang w:eastAsia="en-US"/>
        </w:rPr>
        <w:t>otivation, autonomi og mestring</w:t>
      </w:r>
    </w:p>
    <w:p w14:paraId="643EF57F" w14:textId="5189A4CD" w:rsidR="00501C89" w:rsidRPr="001A298A" w:rsidRDefault="00424526" w:rsidP="00484504">
      <w:pPr>
        <w:numPr>
          <w:ilvl w:val="0"/>
          <w:numId w:val="77"/>
        </w:numPr>
        <w:rPr>
          <w:rFonts w:eastAsia="Calibri"/>
          <w:b/>
          <w:lang w:eastAsia="en-US"/>
        </w:rPr>
      </w:pPr>
      <w:r>
        <w:rPr>
          <w:rFonts w:eastAsia="Calibri"/>
          <w:lang w:eastAsia="en-US"/>
        </w:rPr>
        <w:lastRenderedPageBreak/>
        <w:t>k</w:t>
      </w:r>
      <w:r w:rsidR="00A64165" w:rsidRPr="001A298A">
        <w:rPr>
          <w:rFonts w:eastAsia="Calibri"/>
          <w:lang w:eastAsia="en-US"/>
        </w:rPr>
        <w:t>an med viden om læringsteori vurdere, reflektere over og begrunde metode og didaktik i synspædagogiske undervisningsforløb indenfor ADL, herunder (re)habiliteringsprocesser for grupper og/eller enkeltpersoner med</w:t>
      </w:r>
      <w:r w:rsidR="00B52B0B" w:rsidRPr="001A298A">
        <w:rPr>
          <w:rFonts w:eastAsia="Calibri"/>
          <w:lang w:eastAsia="en-US"/>
        </w:rPr>
        <w:t xml:space="preserve"> synsnedsættelse eller blindhed</w:t>
      </w:r>
    </w:p>
    <w:p w14:paraId="51CDB3C0" w14:textId="327C52EA" w:rsidR="00C4243C" w:rsidRPr="001A298A" w:rsidRDefault="00C4243C" w:rsidP="00C4243C">
      <w:pPr>
        <w:rPr>
          <w:rFonts w:eastAsia="Calibri"/>
          <w:b/>
          <w:bCs/>
          <w:lang w:eastAsia="en-US"/>
        </w:rPr>
      </w:pPr>
      <w:r w:rsidRPr="001A298A">
        <w:rPr>
          <w:rFonts w:eastAsia="Calibri"/>
          <w:b/>
          <w:bCs/>
          <w:lang w:eastAsia="en-US"/>
        </w:rPr>
        <w:t>Kompetencer</w:t>
      </w:r>
    </w:p>
    <w:p w14:paraId="223F4086" w14:textId="70A1DE06" w:rsidR="00C4243C" w:rsidRPr="001A298A" w:rsidRDefault="00424526" w:rsidP="00484504">
      <w:pPr>
        <w:numPr>
          <w:ilvl w:val="0"/>
          <w:numId w:val="77"/>
        </w:numPr>
        <w:rPr>
          <w:rFonts w:eastAsia="Calibri"/>
          <w:lang w:eastAsia="en-US"/>
        </w:rPr>
      </w:pPr>
      <w:r>
        <w:rPr>
          <w:rFonts w:eastAsia="Calibri"/>
          <w:lang w:eastAsia="en-US"/>
        </w:rPr>
        <w:t>k</w:t>
      </w:r>
      <w:r w:rsidR="002F16D3" w:rsidRPr="001A298A">
        <w:rPr>
          <w:rFonts w:eastAsia="Calibri"/>
          <w:lang w:eastAsia="en-US"/>
        </w:rPr>
        <w:t>a</w:t>
      </w:r>
      <w:r w:rsidR="00C4243C" w:rsidRPr="001A298A">
        <w:rPr>
          <w:rFonts w:eastAsia="Calibri"/>
          <w:lang w:eastAsia="en-US"/>
        </w:rPr>
        <w:t>n udrede, analysere og vurdere aktivitetsbehov i hverdagslivet for grupper og/eller personer med synsnedsættelse eller blindhed med udgangspunkt i synsfunktion, personlige og omgivelsesmæssige faktorer og mulighed for deltagelse i samfundet</w:t>
      </w:r>
    </w:p>
    <w:p w14:paraId="623D37FB" w14:textId="11A55937" w:rsidR="00DE758C" w:rsidRPr="001A298A" w:rsidRDefault="00424526" w:rsidP="00484504">
      <w:pPr>
        <w:numPr>
          <w:ilvl w:val="0"/>
          <w:numId w:val="77"/>
        </w:numPr>
        <w:rPr>
          <w:rFonts w:ascii="Arial" w:eastAsia="Calibri" w:hAnsi="Arial"/>
          <w:bCs/>
          <w:i/>
          <w:noProof/>
          <w:szCs w:val="20"/>
        </w:rPr>
      </w:pPr>
      <w:r>
        <w:rPr>
          <w:rFonts w:eastAsia="Calibri"/>
          <w:lang w:eastAsia="en-US"/>
        </w:rPr>
        <w:t>k</w:t>
      </w:r>
      <w:r w:rsidR="00C4243C" w:rsidRPr="001A298A">
        <w:rPr>
          <w:rFonts w:eastAsia="Calibri"/>
          <w:lang w:eastAsia="en-US"/>
        </w:rPr>
        <w:t>an indgå i et samarbejde med borgere som udfordres af synsnedsættelse eller blindhed om behov for aktiviteter inden for almindelig daglig levevis (ADL)</w:t>
      </w:r>
    </w:p>
    <w:p w14:paraId="72BCF52E" w14:textId="1CD072E2" w:rsidR="00AB0F98" w:rsidRPr="001A298A" w:rsidRDefault="00AB0F98">
      <w:pPr>
        <w:rPr>
          <w:rFonts w:ascii="Arial" w:eastAsia="Calibri" w:hAnsi="Arial"/>
          <w:bCs/>
          <w:i/>
          <w:noProof/>
          <w:szCs w:val="20"/>
        </w:rPr>
      </w:pPr>
    </w:p>
    <w:p w14:paraId="643EF581" w14:textId="34B4FC99" w:rsidR="00501C89" w:rsidRPr="001A298A" w:rsidRDefault="00501C89" w:rsidP="007526F5">
      <w:pPr>
        <w:pStyle w:val="Overskrift3"/>
        <w:rPr>
          <w:color w:val="FF0000"/>
        </w:rPr>
      </w:pPr>
      <w:bookmarkStart w:id="550" w:name="_Toc292300047"/>
      <w:bookmarkStart w:id="551" w:name="_Toc229991486"/>
      <w:bookmarkStart w:id="552" w:name="_Toc232952054"/>
      <w:r w:rsidRPr="001A298A">
        <w:t xml:space="preserve">Modul Rs: </w:t>
      </w:r>
      <w:r w:rsidR="00CC2538" w:rsidRPr="001A298A">
        <w:t xml:space="preserve">O&amp;M - </w:t>
      </w:r>
      <w:r w:rsidRPr="001A298A">
        <w:t>Orientering og Mobility. At kunne færdes i det fysiske miljø med synsnedsættelse eller blindhed</w:t>
      </w:r>
      <w:bookmarkEnd w:id="550"/>
      <w:bookmarkEnd w:id="551"/>
      <w:bookmarkEnd w:id="552"/>
      <w:r w:rsidRPr="001A298A">
        <w:t xml:space="preserve"> </w:t>
      </w:r>
    </w:p>
    <w:p w14:paraId="643EF582" w14:textId="77777777" w:rsidR="00501C89" w:rsidRPr="001A298A" w:rsidRDefault="00501C89" w:rsidP="00501C89">
      <w:pPr>
        <w:ind w:firstLine="720"/>
      </w:pPr>
      <w:r w:rsidRPr="001A298A">
        <w:t>10 ECTS-point, intern prøve</w:t>
      </w:r>
    </w:p>
    <w:p w14:paraId="643EF583" w14:textId="77777777" w:rsidR="00501C89" w:rsidRPr="001A298A" w:rsidRDefault="00501C89" w:rsidP="00501C89">
      <w:pPr>
        <w:tabs>
          <w:tab w:val="right" w:pos="9061"/>
        </w:tabs>
        <w:outlineLvl w:val="2"/>
        <w:rPr>
          <w:rFonts w:cs="Arial"/>
          <w:color w:val="FF0000"/>
        </w:rPr>
      </w:pPr>
    </w:p>
    <w:p w14:paraId="643EF584" w14:textId="77777777" w:rsidR="00501C89" w:rsidRPr="001A298A" w:rsidRDefault="00501C89" w:rsidP="00501C89">
      <w:pPr>
        <w:rPr>
          <w:b/>
        </w:rPr>
      </w:pPr>
      <w:r w:rsidRPr="001A298A">
        <w:rPr>
          <w:b/>
        </w:rPr>
        <w:t>Læringsmål</w:t>
      </w:r>
    </w:p>
    <w:p w14:paraId="643EF585" w14:textId="77777777" w:rsidR="00501C89" w:rsidRPr="001A298A" w:rsidRDefault="00501C89" w:rsidP="00501C89">
      <w:pPr>
        <w:spacing w:line="232" w:lineRule="atLeast"/>
        <w:ind w:left="360" w:hanging="360"/>
        <w:contextualSpacing/>
      </w:pPr>
      <w:r w:rsidRPr="001A298A">
        <w:t>Den studerende</w:t>
      </w:r>
    </w:p>
    <w:p w14:paraId="75F9F359" w14:textId="77777777" w:rsidR="002F16D3" w:rsidRPr="001A298A" w:rsidRDefault="002F16D3" w:rsidP="00501C89">
      <w:pPr>
        <w:spacing w:line="232" w:lineRule="atLeast"/>
        <w:ind w:left="360" w:hanging="360"/>
        <w:contextualSpacing/>
        <w:rPr>
          <w:b/>
          <w:bCs/>
        </w:rPr>
      </w:pPr>
    </w:p>
    <w:p w14:paraId="44D406E8" w14:textId="03D3F8BC" w:rsidR="00C4243C" w:rsidRPr="001A298A" w:rsidRDefault="00C4243C" w:rsidP="00501C89">
      <w:pPr>
        <w:spacing w:line="232" w:lineRule="atLeast"/>
        <w:ind w:left="360" w:hanging="360"/>
        <w:contextualSpacing/>
        <w:rPr>
          <w:b/>
          <w:bCs/>
        </w:rPr>
      </w:pPr>
      <w:r w:rsidRPr="001A298A">
        <w:rPr>
          <w:b/>
          <w:bCs/>
        </w:rPr>
        <w:t>Viden</w:t>
      </w:r>
    </w:p>
    <w:p w14:paraId="643EF588" w14:textId="0B44AB3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h</w:t>
      </w:r>
      <w:r w:rsidR="00501C89" w:rsidRPr="001A298A">
        <w:rPr>
          <w:rFonts w:ascii="Garamond" w:hAnsi="Garamond"/>
        </w:rPr>
        <w:t xml:space="preserve">ar viden om teori og specialpædagogiske metoder, teknikker og strategier </w:t>
      </w:r>
      <w:r w:rsidR="00F32C9A" w:rsidRPr="001A298A">
        <w:rPr>
          <w:rFonts w:ascii="Garamond" w:hAnsi="Garamond"/>
        </w:rPr>
        <w:t>samt kompenserende hjælpemidler</w:t>
      </w:r>
    </w:p>
    <w:p w14:paraId="643EF589" w14:textId="1C8F4F2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perception og sansernes indvirken på evnen til at færdes i det fysiske miljø med</w:t>
      </w:r>
      <w:r w:rsidR="00F32C9A" w:rsidRPr="001A298A">
        <w:rPr>
          <w:rFonts w:ascii="Garamond" w:hAnsi="Garamond"/>
        </w:rPr>
        <w:t xml:space="preserve"> synsnedsættelse eller blindhed</w:t>
      </w:r>
    </w:p>
    <w:p w14:paraId="27F899F8" w14:textId="0D7304B2" w:rsidR="00C4243C" w:rsidRPr="001A298A" w:rsidRDefault="00C4243C" w:rsidP="00C4243C">
      <w:pPr>
        <w:spacing w:line="232" w:lineRule="atLeast"/>
        <w:rPr>
          <w:b/>
          <w:bCs/>
        </w:rPr>
      </w:pPr>
      <w:r w:rsidRPr="001A298A">
        <w:rPr>
          <w:b/>
          <w:bCs/>
        </w:rPr>
        <w:t>Færdigheder</w:t>
      </w:r>
    </w:p>
    <w:p w14:paraId="643EF58A" w14:textId="607DF9E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501C89" w:rsidRPr="001A298A">
        <w:rPr>
          <w:rFonts w:ascii="Garamond" w:hAnsi="Garamond"/>
        </w:rPr>
        <w:t>an håndtere og analysere komplekse problemstillinger i O&amp;M herunder psykologiske, socia</w:t>
      </w:r>
      <w:r w:rsidR="00F32C9A" w:rsidRPr="001A298A">
        <w:rPr>
          <w:rFonts w:ascii="Garamond" w:hAnsi="Garamond"/>
        </w:rPr>
        <w:t>le og holdningsmæssige faktorer</w:t>
      </w:r>
    </w:p>
    <w:p w14:paraId="643EF58B" w14:textId="049E181C"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501C89" w:rsidRPr="001A298A">
        <w:rPr>
          <w:rFonts w:ascii="Garamond" w:hAnsi="Garamond"/>
        </w:rPr>
        <w:t>an vurdere, reflektere over og begrunde metode og didaktik i syns- og specialpædagogiske undervisningsforløb i O&amp;M med kobling til (re)habiliteringsprocesser og mulighed for deltagelse i samfundslivet i henhold til relevant lovgivning</w:t>
      </w:r>
    </w:p>
    <w:p w14:paraId="77CD1B3F" w14:textId="5D0B3292" w:rsidR="00C4243C" w:rsidRPr="001A298A" w:rsidRDefault="00C4243C" w:rsidP="00C4243C">
      <w:pPr>
        <w:spacing w:line="232" w:lineRule="atLeast"/>
        <w:rPr>
          <w:b/>
          <w:bCs/>
        </w:rPr>
      </w:pPr>
      <w:r w:rsidRPr="001A298A">
        <w:rPr>
          <w:b/>
          <w:bCs/>
        </w:rPr>
        <w:t>Kompetencer</w:t>
      </w:r>
    </w:p>
    <w:p w14:paraId="3F693865" w14:textId="33534D24" w:rsidR="00C4243C"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C4243C" w:rsidRPr="001A298A">
        <w:rPr>
          <w:rFonts w:ascii="Garamond" w:hAnsi="Garamond"/>
        </w:rPr>
        <w:t>an forestå rådgivning og vejledning af personer med synsnedsættelse eller blindhed, deres netværk og tværprofessionelle samarbejdspartnere i spørgsmål om O&amp;M, herunder tilgængelighed og indretning af det fysiske miljø</w:t>
      </w:r>
    </w:p>
    <w:p w14:paraId="42A551D5" w14:textId="625C8589" w:rsidR="00C4243C"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udrede, analysere og vurdere mulighed for at kunne færdes med synsnedsættelse eller blindhed med udgangspunkt i synsfunktion, individuelle og kontekstuelle faktorer, herunder kompensationsbehov  </w:t>
      </w:r>
    </w:p>
    <w:p w14:paraId="18DD2E12" w14:textId="77777777" w:rsidR="00C4243C" w:rsidRPr="001A298A" w:rsidRDefault="00C4243C" w:rsidP="00C4243C">
      <w:pPr>
        <w:pStyle w:val="Listeafsnit"/>
        <w:spacing w:line="232" w:lineRule="atLeast"/>
        <w:rPr>
          <w:rFonts w:ascii="Garamond" w:hAnsi="Garamond"/>
        </w:rPr>
      </w:pPr>
    </w:p>
    <w:p w14:paraId="2E2E5FD4" w14:textId="39766FD4" w:rsidR="008461FD" w:rsidRPr="001A298A" w:rsidRDefault="008461FD">
      <w:pPr>
        <w:rPr>
          <w:rFonts w:ascii="Arial" w:eastAsia="Calibri" w:hAnsi="Arial"/>
          <w:bCs/>
          <w:i/>
          <w:noProof/>
          <w:szCs w:val="20"/>
        </w:rPr>
      </w:pPr>
    </w:p>
    <w:p w14:paraId="643EF58D" w14:textId="02F7CB39" w:rsidR="00501C89" w:rsidRPr="001A298A" w:rsidRDefault="00501C89" w:rsidP="007526F5">
      <w:pPr>
        <w:pStyle w:val="Overskrift3"/>
        <w:rPr>
          <w:color w:val="FF0000"/>
        </w:rPr>
      </w:pPr>
      <w:bookmarkStart w:id="553" w:name="_Toc1116127401"/>
      <w:bookmarkStart w:id="554" w:name="_Toc229991487"/>
      <w:bookmarkStart w:id="555" w:name="_Toc232952055"/>
      <w:r w:rsidRPr="001A298A">
        <w:t>Modul Rs: Erhvervet hjerneskade og synsnedsættelse, unge og voksne</w:t>
      </w:r>
      <w:bookmarkEnd w:id="553"/>
      <w:bookmarkEnd w:id="554"/>
      <w:bookmarkEnd w:id="555"/>
      <w:r w:rsidRPr="001A298A">
        <w:t xml:space="preserve">  </w:t>
      </w:r>
    </w:p>
    <w:p w14:paraId="643EF58E" w14:textId="77777777" w:rsidR="00501C89" w:rsidRPr="001A298A" w:rsidRDefault="00501C89" w:rsidP="00501C89">
      <w:pPr>
        <w:ind w:firstLine="720"/>
      </w:pPr>
      <w:r w:rsidRPr="001A298A">
        <w:t>10 ECTS-point, intern prøve</w:t>
      </w:r>
    </w:p>
    <w:p w14:paraId="643EF58F" w14:textId="77777777" w:rsidR="00927E10" w:rsidRPr="001A298A" w:rsidRDefault="00927E10" w:rsidP="00927E10">
      <w:pPr>
        <w:rPr>
          <w:b/>
        </w:rPr>
      </w:pPr>
    </w:p>
    <w:p w14:paraId="643EF590" w14:textId="77777777" w:rsidR="00C00BBB" w:rsidRPr="001A298A" w:rsidRDefault="00C00BBB" w:rsidP="00C00BBB">
      <w:pPr>
        <w:autoSpaceDE w:val="0"/>
        <w:autoSpaceDN w:val="0"/>
        <w:adjustRightInd w:val="0"/>
        <w:spacing w:line="232" w:lineRule="atLeast"/>
        <w:rPr>
          <w:rFonts w:eastAsiaTheme="minorHAnsi"/>
          <w:b/>
          <w:color w:val="000000"/>
        </w:rPr>
      </w:pPr>
      <w:r w:rsidRPr="001A298A">
        <w:rPr>
          <w:rFonts w:eastAsiaTheme="minorHAnsi"/>
          <w:b/>
          <w:color w:val="000000"/>
        </w:rPr>
        <w:t>Læringsmål</w:t>
      </w:r>
    </w:p>
    <w:p w14:paraId="643EF591" w14:textId="77777777" w:rsidR="00C00BBB" w:rsidRPr="001A298A" w:rsidRDefault="00C00BBB" w:rsidP="00C00BBB">
      <w:pPr>
        <w:autoSpaceDE w:val="0"/>
        <w:autoSpaceDN w:val="0"/>
        <w:adjustRightInd w:val="0"/>
        <w:spacing w:line="232" w:lineRule="atLeast"/>
        <w:rPr>
          <w:rFonts w:eastAsiaTheme="minorHAnsi"/>
          <w:color w:val="000000"/>
        </w:rPr>
      </w:pPr>
      <w:r w:rsidRPr="001A298A">
        <w:rPr>
          <w:rFonts w:eastAsiaTheme="minorHAnsi"/>
          <w:color w:val="000000"/>
        </w:rPr>
        <w:t>Den studerende</w:t>
      </w:r>
    </w:p>
    <w:p w14:paraId="7DF57704" w14:textId="77777777" w:rsidR="002F16D3" w:rsidRPr="001A298A" w:rsidRDefault="002F16D3" w:rsidP="00C00BBB">
      <w:pPr>
        <w:autoSpaceDE w:val="0"/>
        <w:autoSpaceDN w:val="0"/>
        <w:adjustRightInd w:val="0"/>
        <w:spacing w:line="232" w:lineRule="atLeast"/>
        <w:rPr>
          <w:rFonts w:eastAsiaTheme="minorHAnsi"/>
          <w:b/>
          <w:bCs/>
          <w:color w:val="000000"/>
        </w:rPr>
      </w:pPr>
    </w:p>
    <w:p w14:paraId="7479F3FD" w14:textId="0900C796" w:rsidR="00C4243C" w:rsidRPr="001A298A" w:rsidRDefault="00C4243C" w:rsidP="00C00BBB">
      <w:pPr>
        <w:autoSpaceDE w:val="0"/>
        <w:autoSpaceDN w:val="0"/>
        <w:adjustRightInd w:val="0"/>
        <w:spacing w:line="232" w:lineRule="atLeast"/>
        <w:rPr>
          <w:rFonts w:eastAsiaTheme="minorHAnsi"/>
          <w:b/>
          <w:bCs/>
          <w:color w:val="000000"/>
        </w:rPr>
      </w:pPr>
      <w:r w:rsidRPr="001A298A">
        <w:rPr>
          <w:rFonts w:eastAsiaTheme="minorHAnsi"/>
          <w:b/>
          <w:bCs/>
          <w:color w:val="000000"/>
        </w:rPr>
        <w:t>Viden</w:t>
      </w:r>
    </w:p>
    <w:p w14:paraId="643EF594" w14:textId="4E83D112"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hjernens udvikling, opbygning og funktion samt kognitive dysfunktioner med fokus på synsvanskeligheder</w:t>
      </w:r>
    </w:p>
    <w:p w14:paraId="643EF595" w14:textId="26DC12D0"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forskellige undervisningsmetoder, materialer og hjælpemidler inden for flere fagområder (fx IKT, ADL-Almindelig Daglig Levevis, O&amp;M-Orientering og Mobility, læsning)</w:t>
      </w:r>
    </w:p>
    <w:p w14:paraId="643EF596" w14:textId="6BE0E01D"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lastRenderedPageBreak/>
        <w:t>h</w:t>
      </w:r>
      <w:r w:rsidR="00C00BBB" w:rsidRPr="001A298A">
        <w:rPr>
          <w:rFonts w:eastAsiaTheme="minorHAnsi"/>
          <w:color w:val="000000"/>
        </w:rPr>
        <w:t>ar viden om relevante undersøgelsesmetoder og tests inden for erhvervet hjerneskade og synsnedsættelse</w:t>
      </w:r>
    </w:p>
    <w:p w14:paraId="643EF597" w14:textId="5C565DC1"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relevant lovgivning inden for området</w:t>
      </w:r>
    </w:p>
    <w:p w14:paraId="01A57AAB" w14:textId="5349E05B" w:rsidR="00C4243C" w:rsidRPr="001A298A" w:rsidRDefault="00C4243C" w:rsidP="00C4243C">
      <w:pPr>
        <w:autoSpaceDE w:val="0"/>
        <w:autoSpaceDN w:val="0"/>
        <w:adjustRightInd w:val="0"/>
        <w:spacing w:line="232" w:lineRule="atLeast"/>
        <w:rPr>
          <w:rFonts w:eastAsiaTheme="minorHAnsi"/>
          <w:b/>
          <w:bCs/>
          <w:color w:val="000000"/>
        </w:rPr>
      </w:pPr>
      <w:r w:rsidRPr="001A298A">
        <w:rPr>
          <w:rFonts w:eastAsiaTheme="minorHAnsi"/>
          <w:b/>
          <w:bCs/>
          <w:color w:val="000000"/>
        </w:rPr>
        <w:t>Færdigheder</w:t>
      </w:r>
    </w:p>
    <w:p w14:paraId="643EF598" w14:textId="3328C6AD" w:rsidR="00371578"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C00BBB" w:rsidRPr="001A298A">
        <w:rPr>
          <w:rFonts w:eastAsiaTheme="minorHAnsi"/>
          <w:color w:val="000000"/>
        </w:rPr>
        <w:t>an foretage specialiserede og differentierede udredninger af borgere med erhvervet hjerneskade og synsnedsættelse inden for eget praksisfelt</w:t>
      </w:r>
    </w:p>
    <w:p w14:paraId="19379CB2" w14:textId="20D6A0F9" w:rsidR="00C4243C" w:rsidRPr="001A298A" w:rsidRDefault="00C4243C" w:rsidP="00C4243C">
      <w:pPr>
        <w:autoSpaceDE w:val="0"/>
        <w:autoSpaceDN w:val="0"/>
        <w:adjustRightInd w:val="0"/>
        <w:spacing w:line="232" w:lineRule="atLeast"/>
        <w:rPr>
          <w:rFonts w:eastAsiaTheme="minorHAnsi"/>
          <w:b/>
          <w:bCs/>
          <w:color w:val="000000"/>
        </w:rPr>
      </w:pPr>
      <w:r w:rsidRPr="001A298A">
        <w:rPr>
          <w:rFonts w:eastAsiaTheme="minorHAnsi"/>
          <w:b/>
          <w:bCs/>
          <w:color w:val="000000"/>
        </w:rPr>
        <w:t>Kompetencer</w:t>
      </w:r>
    </w:p>
    <w:p w14:paraId="0B285577" w14:textId="356B9CCC" w:rsidR="00C4243C"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2F16D3" w:rsidRPr="001A298A">
        <w:rPr>
          <w:rFonts w:eastAsiaTheme="minorHAnsi"/>
          <w:color w:val="000000"/>
        </w:rPr>
        <w:t>a</w:t>
      </w:r>
      <w:r w:rsidR="00C4243C" w:rsidRPr="001A298A">
        <w:rPr>
          <w:rFonts w:eastAsiaTheme="minorHAnsi"/>
          <w:color w:val="000000"/>
        </w:rPr>
        <w:t>n bidrage til og deltage i en højt specialiseret, tværfaglig og tværsektoriel rehabiliteringsindsats</w:t>
      </w:r>
    </w:p>
    <w:p w14:paraId="256369A2" w14:textId="30D9559A" w:rsidR="00C4243C"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C4243C" w:rsidRPr="001A298A">
        <w:rPr>
          <w:rFonts w:eastAsiaTheme="minorHAnsi"/>
          <w:color w:val="000000"/>
        </w:rPr>
        <w:t xml:space="preserve">an observere, identificere og reflektere over hjerneskaderelaterede syns- og funktionsnedsættelser, og på baggrund af dette vurdere den videre relevante udredning </w:t>
      </w:r>
    </w:p>
    <w:p w14:paraId="2B0F0D75" w14:textId="77777777" w:rsidR="00363984" w:rsidRPr="001A298A" w:rsidRDefault="00363984" w:rsidP="00363984">
      <w:pPr>
        <w:autoSpaceDE w:val="0"/>
        <w:autoSpaceDN w:val="0"/>
        <w:adjustRightInd w:val="0"/>
        <w:spacing w:line="232" w:lineRule="atLeast"/>
        <w:rPr>
          <w:rFonts w:eastAsiaTheme="minorHAnsi"/>
          <w:color w:val="000000"/>
        </w:rPr>
      </w:pPr>
    </w:p>
    <w:p w14:paraId="6BFCA4BB" w14:textId="37CB93A7" w:rsidR="00363984" w:rsidRPr="001A298A" w:rsidRDefault="00363984" w:rsidP="007526F5">
      <w:pPr>
        <w:pStyle w:val="Overskrift3"/>
        <w:rPr>
          <w:color w:val="FF0000"/>
        </w:rPr>
      </w:pPr>
      <w:bookmarkStart w:id="556" w:name="_Toc1720087973"/>
      <w:bookmarkStart w:id="557" w:name="_Toc229991488"/>
      <w:bookmarkStart w:id="558" w:name="_Toc232952056"/>
      <w:r w:rsidRPr="001A298A">
        <w:t xml:space="preserve">Modul Rs: </w:t>
      </w:r>
      <w:r w:rsidR="009670A2" w:rsidRPr="001A298A">
        <w:t xml:space="preserve">Medfødt </w:t>
      </w:r>
      <w:r w:rsidRPr="001A298A">
        <w:t>hjerneskade</w:t>
      </w:r>
      <w:r w:rsidR="2230B618" w:rsidRPr="001A298A">
        <w:t>,</w:t>
      </w:r>
      <w:r w:rsidRPr="001A298A">
        <w:t xml:space="preserve"> syns</w:t>
      </w:r>
      <w:r w:rsidR="3562E20E" w:rsidRPr="001A298A">
        <w:t>- &amp;</w:t>
      </w:r>
      <w:r w:rsidRPr="001A298A">
        <w:t xml:space="preserve"> </w:t>
      </w:r>
      <w:r w:rsidR="009670A2" w:rsidRPr="001A298A">
        <w:t>funktionsnedsættelse</w:t>
      </w:r>
      <w:r w:rsidR="002478CF" w:rsidRPr="001A298A">
        <w:t>r</w:t>
      </w:r>
      <w:bookmarkEnd w:id="556"/>
      <w:bookmarkEnd w:id="557"/>
      <w:bookmarkEnd w:id="558"/>
      <w:r w:rsidRPr="001A298A">
        <w:t xml:space="preserve">  </w:t>
      </w:r>
    </w:p>
    <w:p w14:paraId="56489843" w14:textId="77777777" w:rsidR="00363984" w:rsidRPr="001A298A" w:rsidRDefault="00363984" w:rsidP="00363984">
      <w:pPr>
        <w:ind w:firstLine="720"/>
      </w:pPr>
      <w:r w:rsidRPr="001A298A">
        <w:t>10 ECTS-point, intern prøve</w:t>
      </w:r>
    </w:p>
    <w:p w14:paraId="3199700A" w14:textId="1ED8DF03" w:rsidR="62A947C7" w:rsidRPr="001A298A" w:rsidRDefault="62A947C7" w:rsidP="62A947C7">
      <w:pPr>
        <w:spacing w:line="232" w:lineRule="atLeast"/>
        <w:rPr>
          <w:rFonts w:eastAsiaTheme="minorEastAsia"/>
          <w:b/>
          <w:bCs/>
          <w:color w:val="000000" w:themeColor="text1"/>
        </w:rPr>
      </w:pPr>
    </w:p>
    <w:p w14:paraId="528D6348" w14:textId="2A73C6E8" w:rsidR="002478CF" w:rsidRPr="001A298A" w:rsidRDefault="002478CF" w:rsidP="0086654B">
      <w:pPr>
        <w:autoSpaceDE w:val="0"/>
        <w:autoSpaceDN w:val="0"/>
        <w:adjustRightInd w:val="0"/>
        <w:spacing w:line="232" w:lineRule="atLeast"/>
        <w:rPr>
          <w:rFonts w:eastAsiaTheme="minorHAnsi"/>
          <w:color w:val="000000"/>
        </w:rPr>
      </w:pPr>
      <w:r w:rsidRPr="001A298A">
        <w:rPr>
          <w:rFonts w:eastAsiaTheme="minorHAnsi"/>
          <w:b/>
          <w:bCs/>
          <w:color w:val="000000"/>
        </w:rPr>
        <w:t>Læringsmål</w:t>
      </w:r>
      <w:r w:rsidRPr="001A298A">
        <w:rPr>
          <w:rFonts w:eastAsiaTheme="minorHAnsi"/>
          <w:color w:val="000000"/>
        </w:rPr>
        <w:t> </w:t>
      </w:r>
    </w:p>
    <w:p w14:paraId="19EC5568" w14:textId="7B14817E" w:rsidR="0086654B" w:rsidRPr="001A298A" w:rsidRDefault="0086654B" w:rsidP="0086654B">
      <w:pPr>
        <w:autoSpaceDE w:val="0"/>
        <w:autoSpaceDN w:val="0"/>
        <w:adjustRightInd w:val="0"/>
        <w:spacing w:line="232" w:lineRule="atLeast"/>
        <w:rPr>
          <w:rFonts w:eastAsiaTheme="minorHAnsi"/>
          <w:color w:val="000000"/>
        </w:rPr>
      </w:pPr>
      <w:r w:rsidRPr="001A298A">
        <w:rPr>
          <w:rFonts w:eastAsiaTheme="minorHAnsi"/>
          <w:color w:val="000000"/>
        </w:rPr>
        <w:t>Den studerende</w:t>
      </w:r>
      <w:r w:rsidR="00B843A3" w:rsidRPr="001A298A">
        <w:rPr>
          <w:rFonts w:eastAsiaTheme="minorHAnsi"/>
          <w:color w:val="000000"/>
        </w:rPr>
        <w:t>:</w:t>
      </w:r>
    </w:p>
    <w:p w14:paraId="77447FEB" w14:textId="77777777" w:rsidR="0086654B" w:rsidRPr="001A298A" w:rsidRDefault="0086654B" w:rsidP="000D5017">
      <w:pPr>
        <w:autoSpaceDE w:val="0"/>
        <w:autoSpaceDN w:val="0"/>
        <w:adjustRightInd w:val="0"/>
        <w:spacing w:line="232" w:lineRule="atLeast"/>
        <w:rPr>
          <w:rFonts w:eastAsiaTheme="minorHAnsi"/>
          <w:color w:val="000000"/>
        </w:rPr>
      </w:pPr>
    </w:p>
    <w:p w14:paraId="1526A8DC" w14:textId="11A4B871"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Viden </w:t>
      </w:r>
    </w:p>
    <w:p w14:paraId="0728C263" w14:textId="530E0D0F" w:rsidR="002478CF" w:rsidRPr="001A298A" w:rsidRDefault="002478CF" w:rsidP="00F30A24">
      <w:pPr>
        <w:numPr>
          <w:ilvl w:val="0"/>
          <w:numId w:val="186"/>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oftalmologiske og optiske udredninger samt kompensatoriske muligheder i forhold til målgruppen  </w:t>
      </w:r>
    </w:p>
    <w:p w14:paraId="41B607DD" w14:textId="799FC7E0" w:rsidR="002478CF" w:rsidRPr="001A298A" w:rsidRDefault="002478CF" w:rsidP="00F30A24">
      <w:pPr>
        <w:numPr>
          <w:ilvl w:val="0"/>
          <w:numId w:val="187"/>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forskellige udredningsmetoder for at kunne anvende dem i egen praksis samt vejlede pårørende og fagpersonale  </w:t>
      </w:r>
    </w:p>
    <w:p w14:paraId="7F587017" w14:textId="4F4B8A08" w:rsidR="002478CF" w:rsidRPr="001A298A" w:rsidRDefault="002478CF" w:rsidP="00F30A24">
      <w:pPr>
        <w:numPr>
          <w:ilvl w:val="0"/>
          <w:numId w:val="188"/>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sanseintegration for at kunne tilrettelægge specialiserede læringsmiljøer samt vejlede pårørende og fagpersonale i etableringen af dette  </w:t>
      </w:r>
    </w:p>
    <w:p w14:paraId="362510C5" w14:textId="053CBB89" w:rsidR="002478CF" w:rsidRPr="001A298A" w:rsidRDefault="002478CF" w:rsidP="00F30A24">
      <w:pPr>
        <w:numPr>
          <w:ilvl w:val="0"/>
          <w:numId w:val="189"/>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alternativ kommunikation for at kunne vurdere kommunikation i nonverbale situationer samt vejlede pårørende og fagpersonale i hensigtsmæssige kommunikationsstrategier  </w:t>
      </w:r>
    </w:p>
    <w:p w14:paraId="470137CC" w14:textId="1C74622B"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Færdigheder </w:t>
      </w:r>
    </w:p>
    <w:p w14:paraId="14C66BF9" w14:textId="02A02B2A" w:rsidR="002478CF" w:rsidRPr="001A298A" w:rsidRDefault="002478CF" w:rsidP="00F30A24">
      <w:pPr>
        <w:numPr>
          <w:ilvl w:val="0"/>
          <w:numId w:val="190"/>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udrede, undervise og vejlede personer, pårørende og fagpersonale i relation til målgruppens komplekse problemstillinger  </w:t>
      </w:r>
    </w:p>
    <w:p w14:paraId="0A577F58" w14:textId="28E1F45A" w:rsidR="002478CF" w:rsidRPr="001A298A" w:rsidRDefault="002478CF" w:rsidP="00F30A24">
      <w:pPr>
        <w:numPr>
          <w:ilvl w:val="0"/>
          <w:numId w:val="191"/>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vurdere behovet for relevante indsatser i forhold til målgruppen og samarbejde om specialpædagogiske løsninger, fx i hjemmet, i daginstitutioner, i skolen eller på bosteder  </w:t>
      </w:r>
    </w:p>
    <w:p w14:paraId="59BD13EE" w14:textId="2A0D15F4"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Kompetencer </w:t>
      </w:r>
    </w:p>
    <w:p w14:paraId="45B27DCF" w14:textId="4DF2C5C4" w:rsidR="002478CF" w:rsidRPr="001A298A" w:rsidRDefault="002478CF" w:rsidP="00F30A24">
      <w:pPr>
        <w:numPr>
          <w:ilvl w:val="0"/>
          <w:numId w:val="192"/>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bidrage til og indgå i et tværfagligt og tværsektorielt observationer og anbefalinger </w:t>
      </w:r>
    </w:p>
    <w:p w14:paraId="74E3EA0A" w14:textId="2A6CBCB3" w:rsidR="63140E81" w:rsidRPr="001A298A" w:rsidRDefault="002478CF" w:rsidP="00F30A24">
      <w:pPr>
        <w:numPr>
          <w:ilvl w:val="0"/>
          <w:numId w:val="193"/>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håndtere og indgå i et komplekst pårørendesamarbejde med udgangspunkt i viden om sorg og krisereaktioner</w:t>
      </w:r>
    </w:p>
    <w:p w14:paraId="37A7B56A" w14:textId="3FF0BB62" w:rsidR="63140E81" w:rsidRPr="001A298A" w:rsidRDefault="63140E81" w:rsidP="63140E81">
      <w:pPr>
        <w:spacing w:line="232" w:lineRule="atLeast"/>
        <w:ind w:left="720"/>
        <w:rPr>
          <w:rFonts w:eastAsiaTheme="minorEastAsia"/>
          <w:color w:val="000000" w:themeColor="text1"/>
        </w:rPr>
      </w:pPr>
    </w:p>
    <w:p w14:paraId="1706AF2D" w14:textId="1B4BAEE5" w:rsidR="00B942B1" w:rsidRPr="001A298A" w:rsidRDefault="00CC183F" w:rsidP="00053A02">
      <w:pPr>
        <w:pStyle w:val="Overskrift2"/>
      </w:pPr>
      <w:bookmarkStart w:id="559" w:name="_Toc1455187044"/>
      <w:bookmarkStart w:id="560" w:name="_Toc229991489"/>
      <w:bookmarkStart w:id="561" w:name="_Toc232952057"/>
      <w:r w:rsidRPr="001A298A">
        <w:t>V</w:t>
      </w:r>
      <w:r w:rsidR="00163DA2" w:rsidRPr="001A298A">
        <w:t>EJLEDER I ALTERNATIVE SUPPLERENDE</w:t>
      </w:r>
      <w:r w:rsidR="00C272E7" w:rsidRPr="001A298A">
        <w:t xml:space="preserve"> </w:t>
      </w:r>
      <w:r w:rsidR="00163DA2" w:rsidRPr="001A298A">
        <w:t>KOMMUNIKATIONSFORMER</w:t>
      </w:r>
      <w:bookmarkEnd w:id="559"/>
      <w:bookmarkEnd w:id="560"/>
      <w:bookmarkEnd w:id="561"/>
      <w:r w:rsidRPr="001A298A">
        <w:t>  </w:t>
      </w:r>
    </w:p>
    <w:p w14:paraId="78A8247D" w14:textId="77777777" w:rsidR="002F16D3" w:rsidRPr="001A298A" w:rsidRDefault="002F16D3" w:rsidP="002F16D3"/>
    <w:p w14:paraId="46134234" w14:textId="7F5C572A" w:rsidR="00E652E2" w:rsidRPr="001A298A" w:rsidRDefault="00E652E2" w:rsidP="00E652E2">
      <w:pPr>
        <w:rPr>
          <w:b/>
          <w:bCs/>
        </w:rPr>
      </w:pPr>
      <w:r w:rsidRPr="001A298A">
        <w:rPr>
          <w:b/>
          <w:bCs/>
        </w:rPr>
        <w:t xml:space="preserve">Formål </w:t>
      </w:r>
    </w:p>
    <w:p w14:paraId="2806D1D3" w14:textId="77777777" w:rsidR="00270B7C" w:rsidRPr="001A298A" w:rsidRDefault="00270B7C" w:rsidP="00270B7C">
      <w:r w:rsidRPr="001A298A">
        <w:t>Med afsæt i viden om alternative og supplerende kommunikationsformer, herunder alternativ sproglig udvikling, understøttende kommunikationsmiljøer, kommunikationspartnerens og netværkets betydning, afdæknings- og analyseværktøjer samt implementeringsstrategier og vejledningsteorier, skal den studerende i sit professionelle virke kunne:  </w:t>
      </w:r>
    </w:p>
    <w:p w14:paraId="28AC4D24" w14:textId="4350AF8B" w:rsidR="00270B7C" w:rsidRPr="001A298A" w:rsidRDefault="000A21FF" w:rsidP="00F30A24">
      <w:pPr>
        <w:numPr>
          <w:ilvl w:val="0"/>
          <w:numId w:val="201"/>
        </w:numPr>
      </w:pPr>
      <w:r>
        <w:t>v</w:t>
      </w:r>
      <w:r w:rsidR="00270B7C" w:rsidRPr="001A298A">
        <w:t>urdere behov for alternative kommunikationsmuligheder, samt implementering af disse for mennesker med behov for komplekse kommunikationsindsatser </w:t>
      </w:r>
    </w:p>
    <w:p w14:paraId="75182E79" w14:textId="70FBA5D4" w:rsidR="00270B7C" w:rsidRPr="001A298A" w:rsidRDefault="000A21FF" w:rsidP="00F30A24">
      <w:pPr>
        <w:numPr>
          <w:ilvl w:val="0"/>
          <w:numId w:val="202"/>
        </w:numPr>
      </w:pPr>
      <w:r>
        <w:lastRenderedPageBreak/>
        <w:t>v</w:t>
      </w:r>
      <w:r w:rsidR="002F16D3" w:rsidRPr="001A298A">
        <w:t>a</w:t>
      </w:r>
      <w:r w:rsidR="00270B7C" w:rsidRPr="001A298A">
        <w:t>retage rådgivende og koordinerende funktioner i forbindelse med udviklingen af alternative kommunikationsmiljøer for alle aldre, på alle slags dag-, døgn, skole og aktivitetstilbud, hvor personer uden eller med lidt talesprog befinder sig. </w:t>
      </w:r>
    </w:p>
    <w:p w14:paraId="3BBBD457" w14:textId="364A7321" w:rsidR="00270B7C" w:rsidRPr="001A298A" w:rsidRDefault="000A21FF" w:rsidP="00F30A24">
      <w:pPr>
        <w:numPr>
          <w:ilvl w:val="0"/>
          <w:numId w:val="203"/>
        </w:numPr>
      </w:pPr>
      <w:r>
        <w:t>v</w:t>
      </w:r>
      <w:r w:rsidR="00270B7C" w:rsidRPr="001A298A">
        <w:t>ejlede sine fagkolleger, ledelse, sagsbehandlere mv. med henblik på at styrke fagligheden lokalt på skole eller tilbud, samt udvikle fagmiljøernes viden om handicap og kommunikationssyn generelt. </w:t>
      </w:r>
    </w:p>
    <w:p w14:paraId="6029AF34" w14:textId="77777777" w:rsidR="00E652E2" w:rsidRPr="001A298A" w:rsidRDefault="00E652E2" w:rsidP="00E652E2"/>
    <w:tbl>
      <w:tblPr>
        <w:tblW w:w="0" w:type="auto"/>
        <w:tblCellMar>
          <w:top w:w="15" w:type="dxa"/>
          <w:left w:w="15" w:type="dxa"/>
          <w:bottom w:w="15" w:type="dxa"/>
          <w:right w:w="15" w:type="dxa"/>
        </w:tblCellMar>
        <w:tblLook w:val="04A0" w:firstRow="1" w:lastRow="0" w:firstColumn="1" w:lastColumn="0" w:noHBand="0" w:noVBand="1"/>
      </w:tblPr>
      <w:tblGrid>
        <w:gridCol w:w="4625"/>
        <w:gridCol w:w="4993"/>
      </w:tblGrid>
      <w:tr w:rsidR="00FA79F3" w:rsidRPr="001A298A" w14:paraId="108BD38E"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2937C" w14:textId="77777777" w:rsidR="00FA79F3" w:rsidRPr="001A298A" w:rsidRDefault="00FA79F3" w:rsidP="00A324C3">
            <w:r w:rsidRPr="001A298A">
              <w:rPr>
                <w:rFonts w:cs="Arial"/>
                <w:b/>
                <w:bCs/>
                <w:color w:val="000000"/>
              </w:rPr>
              <w:t>Kompetencemål</w:t>
            </w:r>
          </w:p>
          <w:p w14:paraId="02580ED2" w14:textId="7892052F" w:rsidR="00C7770E" w:rsidRPr="001A298A" w:rsidRDefault="00C7770E" w:rsidP="00C7770E">
            <w:r w:rsidRPr="001A298A">
              <w:t xml:space="preserve">Det er målet, at den studerende gennem integration af praksiserfaring og udviklingsorientering opnår kompetencer til at  </w:t>
            </w:r>
          </w:p>
          <w:p w14:paraId="073D33FB" w14:textId="77777777" w:rsidR="00C7770E" w:rsidRPr="001A298A" w:rsidRDefault="00C7770E" w:rsidP="00C7770E"/>
          <w:p w14:paraId="51FFE5AC" w14:textId="77777777" w:rsidR="00C7770E" w:rsidRPr="001A298A" w:rsidRDefault="00C7770E" w:rsidP="00F30A24">
            <w:pPr>
              <w:pStyle w:val="Listeafsnit"/>
              <w:numPr>
                <w:ilvl w:val="0"/>
                <w:numId w:val="204"/>
              </w:numPr>
              <w:rPr>
                <w:rFonts w:ascii="Garamond" w:hAnsi="Garamond"/>
              </w:rPr>
            </w:pPr>
            <w:r w:rsidRPr="001A298A">
              <w:rPr>
                <w:rFonts w:ascii="Garamond" w:hAnsi="Garamond"/>
              </w:rPr>
              <w:t xml:space="preserve">intervenere i forhold til specialpædagogiske problemstillinger vedrørende mennesker med komplekse kommunikationsvanskeligheder  </w:t>
            </w:r>
          </w:p>
          <w:p w14:paraId="5EE51B67" w14:textId="77777777" w:rsidR="00C7770E" w:rsidRPr="001A298A" w:rsidRDefault="00C7770E" w:rsidP="00F30A24">
            <w:pPr>
              <w:pStyle w:val="Listeafsnit"/>
              <w:numPr>
                <w:ilvl w:val="0"/>
                <w:numId w:val="204"/>
              </w:numPr>
              <w:rPr>
                <w:rFonts w:ascii="Garamond" w:hAnsi="Garamond"/>
              </w:rPr>
            </w:pPr>
            <w:r w:rsidRPr="001A298A">
              <w:rPr>
                <w:rFonts w:ascii="Garamond" w:hAnsi="Garamond"/>
              </w:rPr>
              <w:t xml:space="preserve">facilitere et samarbejde med relevante aktører om at håndtere komplekse problemstillinger på individ, gruppe- og organisationsniveau der kan udvikle kommunikationsmiljøer </w:t>
            </w:r>
          </w:p>
          <w:p w14:paraId="6202628E" w14:textId="75D5ED2F" w:rsidR="00FA79F3" w:rsidRPr="001A298A" w:rsidRDefault="00C7770E" w:rsidP="00F30A24">
            <w:pPr>
              <w:pStyle w:val="Listeafsnit"/>
              <w:numPr>
                <w:ilvl w:val="0"/>
                <w:numId w:val="204"/>
              </w:numPr>
              <w:rPr>
                <w:rFonts w:ascii="Garamond" w:hAnsi="Garamond"/>
              </w:rPr>
            </w:pPr>
            <w:r w:rsidRPr="001A298A">
              <w:rPr>
                <w:rFonts w:ascii="Garamond" w:hAnsi="Garamond"/>
              </w:rPr>
              <w:t>påtage sig et ansvar for at vejlede målgruppen, kolleger, ledelse og pårørende og igangsætte forandringsprocesser i organisationen</w:t>
            </w:r>
          </w:p>
        </w:tc>
      </w:tr>
      <w:tr w:rsidR="00FA79F3" w:rsidRPr="001A298A" w14:paraId="28CE5F40"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FACA0" w14:textId="77777777" w:rsidR="00FA79F3" w:rsidRPr="001A298A" w:rsidRDefault="00FA79F3" w:rsidP="00A324C3">
            <w:r w:rsidRPr="001A298A">
              <w:rPr>
                <w:rFonts w:cs="Arial"/>
                <w:color w:val="000000"/>
              </w:rPr>
              <w:t>For at opnå disse kompetencer skal den studerende</w:t>
            </w:r>
          </w:p>
        </w:tc>
      </w:tr>
      <w:tr w:rsidR="00FA79F3" w:rsidRPr="001A298A" w14:paraId="1BFAD0A3" w14:textId="77777777" w:rsidTr="0085444C">
        <w:tc>
          <w:tcPr>
            <w:tcW w:w="4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8EE06" w14:textId="77777777" w:rsidR="00FA79F3" w:rsidRPr="001A298A" w:rsidRDefault="00FA79F3" w:rsidP="00A324C3">
            <w:r w:rsidRPr="001A298A">
              <w:rPr>
                <w:rFonts w:cs="Arial"/>
                <w:b/>
                <w:bCs/>
                <w:color w:val="000000"/>
              </w:rPr>
              <w:t>Viden</w:t>
            </w:r>
          </w:p>
          <w:p w14:paraId="2BEFA388" w14:textId="77777777" w:rsidR="00EA2557" w:rsidRPr="001A298A" w:rsidRDefault="00EA2557" w:rsidP="00F30A24">
            <w:pPr>
              <w:pStyle w:val="Listeafsnit"/>
              <w:numPr>
                <w:ilvl w:val="0"/>
                <w:numId w:val="126"/>
              </w:numPr>
              <w:rPr>
                <w:rFonts w:ascii="Garamond" w:hAnsi="Garamond"/>
              </w:rPr>
            </w:pPr>
            <w:r w:rsidRPr="001A298A">
              <w:rPr>
                <w:rFonts w:ascii="Garamond" w:hAnsi="Garamond"/>
              </w:rPr>
              <w:t xml:space="preserve">have indsigt i handicapsyn og lovgivning på området samt en grundlæggende viden om kommunikation. Herunder også kommunikationens og samspillets betydning for den enkeltes udvikling og livskvalitet.  </w:t>
            </w:r>
          </w:p>
          <w:p w14:paraId="1DE56ECD" w14:textId="77777777" w:rsidR="000A21FF" w:rsidRDefault="000A21FF" w:rsidP="000A21FF">
            <w:pPr>
              <w:pStyle w:val="Listeafsnit"/>
              <w:rPr>
                <w:rFonts w:ascii="Garamond" w:hAnsi="Garamond"/>
              </w:rPr>
            </w:pPr>
          </w:p>
          <w:p w14:paraId="6C15504F" w14:textId="00CEF04D" w:rsidR="00EA2557" w:rsidRPr="001A298A" w:rsidRDefault="00424526" w:rsidP="00F30A24">
            <w:pPr>
              <w:pStyle w:val="Listeafsnit"/>
              <w:numPr>
                <w:ilvl w:val="0"/>
                <w:numId w:val="126"/>
              </w:numPr>
              <w:rPr>
                <w:rFonts w:ascii="Garamond" w:hAnsi="Garamond"/>
              </w:rPr>
            </w:pPr>
            <w:r>
              <w:rPr>
                <w:rFonts w:ascii="Garamond" w:hAnsi="Garamond"/>
              </w:rPr>
              <w:t>h</w:t>
            </w:r>
            <w:r w:rsidR="00EA2557" w:rsidRPr="001A298A">
              <w:rPr>
                <w:rFonts w:ascii="Garamond" w:hAnsi="Garamond"/>
              </w:rPr>
              <w:t xml:space="preserve">ave kendskab til forskningsbaseret viden og nyere teorier indenfor alternative og supplerende kommunikationsformer samt have kendskab til afdæknings- og interventionsformer omkring den enkelte og i kommunikationsmiljøet. </w:t>
            </w:r>
          </w:p>
          <w:p w14:paraId="0DC60588" w14:textId="77777777" w:rsidR="000A21FF" w:rsidRDefault="000A21FF" w:rsidP="000A21FF">
            <w:pPr>
              <w:pStyle w:val="Listeafsnit"/>
              <w:rPr>
                <w:rFonts w:ascii="Garamond" w:hAnsi="Garamond"/>
              </w:rPr>
            </w:pPr>
          </w:p>
          <w:p w14:paraId="6E12ACC9" w14:textId="2C3F26F3" w:rsidR="00FA79F3" w:rsidRPr="001A298A" w:rsidRDefault="00424526" w:rsidP="00F30A24">
            <w:pPr>
              <w:pStyle w:val="Listeafsnit"/>
              <w:numPr>
                <w:ilvl w:val="0"/>
                <w:numId w:val="126"/>
              </w:numPr>
              <w:rPr>
                <w:rFonts w:ascii="Garamond" w:hAnsi="Garamond"/>
              </w:rPr>
            </w:pPr>
            <w:r>
              <w:rPr>
                <w:rFonts w:ascii="Garamond" w:hAnsi="Garamond"/>
              </w:rPr>
              <w:t>h</w:t>
            </w:r>
            <w:r w:rsidR="00EA2557" w:rsidRPr="001A298A">
              <w:rPr>
                <w:rFonts w:ascii="Garamond" w:hAnsi="Garamond"/>
              </w:rPr>
              <w:t xml:space="preserve">ave viden om lærings- og udviklingspotentialer i forhold til sproglig udvikling samt viden om organisationens betydning for denne udvikling.  </w:t>
            </w:r>
          </w:p>
        </w:tc>
        <w:tc>
          <w:tcPr>
            <w:tcW w:w="4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97A0" w14:textId="77777777" w:rsidR="00FA79F3" w:rsidRPr="001A298A" w:rsidRDefault="00FA79F3" w:rsidP="00A324C3">
            <w:r w:rsidRPr="001A298A">
              <w:rPr>
                <w:rFonts w:cs="Arial"/>
                <w:b/>
                <w:bCs/>
                <w:color w:val="000000"/>
              </w:rPr>
              <w:t>Færdigheder</w:t>
            </w:r>
          </w:p>
          <w:p w14:paraId="197BAD74" w14:textId="77777777" w:rsidR="008C557B" w:rsidRPr="001A298A" w:rsidRDefault="008C557B" w:rsidP="00F30A24">
            <w:pPr>
              <w:pStyle w:val="Listeafsnit"/>
              <w:numPr>
                <w:ilvl w:val="0"/>
                <w:numId w:val="127"/>
              </w:numPr>
              <w:rPr>
                <w:rFonts w:ascii="Garamond" w:hAnsi="Garamond"/>
              </w:rPr>
            </w:pPr>
            <w:r w:rsidRPr="001A298A">
              <w:rPr>
                <w:rFonts w:ascii="Garamond" w:hAnsi="Garamond"/>
              </w:rPr>
              <w:t xml:space="preserve">kunne anvende metoder til at beskrive, analysere og evaluere praksis, samt anvende og reflektere over kommunikationsteknologier inden for alternative og supplerende kommunikationsformer. </w:t>
            </w:r>
          </w:p>
          <w:p w14:paraId="38B9EF5E" w14:textId="77777777" w:rsidR="008C557B" w:rsidRPr="001A298A" w:rsidRDefault="008C557B" w:rsidP="008C557B">
            <w:pPr>
              <w:pStyle w:val="Listeafsnit"/>
              <w:rPr>
                <w:rFonts w:ascii="Garamond" w:hAnsi="Garamond"/>
              </w:rPr>
            </w:pPr>
          </w:p>
          <w:p w14:paraId="5020B3C7" w14:textId="77777777" w:rsidR="008C557B" w:rsidRPr="001A298A" w:rsidRDefault="008C557B" w:rsidP="00F30A24">
            <w:pPr>
              <w:pStyle w:val="Listeafsnit"/>
              <w:numPr>
                <w:ilvl w:val="0"/>
                <w:numId w:val="127"/>
              </w:numPr>
              <w:rPr>
                <w:rFonts w:ascii="Garamond" w:hAnsi="Garamond"/>
              </w:rPr>
            </w:pPr>
            <w:r w:rsidRPr="001A298A">
              <w:rPr>
                <w:rFonts w:ascii="Garamond" w:hAnsi="Garamond"/>
              </w:rPr>
              <w:t xml:space="preserve">kunne iværksætte indsatser omkring den enkelte person med komplekse kommunikationsbehov, samt i miljøet omkring den enkelte, herunder demonstrere sine færdigheder som kompetent kommunikationspartner. </w:t>
            </w:r>
          </w:p>
          <w:p w14:paraId="119DAFD7" w14:textId="77777777" w:rsidR="008C557B" w:rsidRPr="001A298A" w:rsidRDefault="008C557B" w:rsidP="008C557B">
            <w:pPr>
              <w:pStyle w:val="Listeafsnit"/>
              <w:rPr>
                <w:rFonts w:ascii="Garamond" w:hAnsi="Garamond"/>
              </w:rPr>
            </w:pPr>
          </w:p>
          <w:p w14:paraId="4E75E5B9" w14:textId="696F76B6" w:rsidR="00FA79F3" w:rsidRPr="001A298A" w:rsidRDefault="008C557B" w:rsidP="00F30A24">
            <w:pPr>
              <w:pStyle w:val="Listeafsnit"/>
              <w:numPr>
                <w:ilvl w:val="0"/>
                <w:numId w:val="127"/>
              </w:numPr>
              <w:rPr>
                <w:rFonts w:ascii="Garamond" w:hAnsi="Garamond"/>
              </w:rPr>
            </w:pPr>
            <w:r w:rsidRPr="001A298A">
              <w:rPr>
                <w:rFonts w:ascii="Garamond" w:hAnsi="Garamond"/>
              </w:rPr>
              <w:t xml:space="preserve">kunne rådgive og vejlede kolleger, ledelse og faglige samarbejdspartnere med henblik på at styrke og udvikle organisationen til et kommunikationsmiljø, der understøtter udviklingsmuligheder for mennesker med komplekse kommunikationsbehov. </w:t>
            </w:r>
          </w:p>
        </w:tc>
      </w:tr>
    </w:tbl>
    <w:p w14:paraId="7F65C03F" w14:textId="77777777" w:rsidR="00E652E2" w:rsidRPr="001A298A" w:rsidRDefault="00E652E2" w:rsidP="00E652E2"/>
    <w:p w14:paraId="46374C36" w14:textId="77777777" w:rsidR="00C6014B" w:rsidRPr="001A298A" w:rsidRDefault="00C6014B" w:rsidP="00C6014B">
      <w:r w:rsidRPr="001A298A">
        <w:t xml:space="preserve">For at opnå uddannelsesretningen </w:t>
      </w:r>
      <w:r w:rsidRPr="001A298A">
        <w:rPr>
          <w:i/>
          <w:iCs/>
        </w:rPr>
        <w:t>Vejleder i alternative supplerende kommunikationsformer</w:t>
      </w:r>
      <w:r w:rsidRPr="001A298A">
        <w:t xml:space="preserve"> skal følgende moduler indgå. </w:t>
      </w:r>
    </w:p>
    <w:p w14:paraId="38AA14C9" w14:textId="77777777" w:rsidR="00C6014B" w:rsidRPr="001A298A" w:rsidRDefault="00C6014B" w:rsidP="00C6014B">
      <w:r w:rsidRPr="001A298A">
        <w:t>Modul</w:t>
      </w:r>
      <w:r w:rsidRPr="001A298A">
        <w:rPr>
          <w:rFonts w:ascii="Times New Roman" w:hAnsi="Times New Roman"/>
        </w:rPr>
        <w:t> </w:t>
      </w:r>
      <w:r w:rsidRPr="001A298A">
        <w:t>1:</w:t>
      </w:r>
      <w:r w:rsidRPr="001A298A">
        <w:rPr>
          <w:rFonts w:ascii="Times New Roman" w:hAnsi="Times New Roman"/>
        </w:rPr>
        <w:t> </w:t>
      </w:r>
      <w:r w:rsidRPr="001A298A">
        <w:t>Komplekse kommunikationsindsatser vedr</w:t>
      </w:r>
      <w:r w:rsidRPr="001A298A">
        <w:rPr>
          <w:rFonts w:cs="Garamond"/>
        </w:rPr>
        <w:t>ø</w:t>
      </w:r>
      <w:r w:rsidRPr="001A298A">
        <w:t>rende mennesker med funktionsneds</w:t>
      </w:r>
      <w:r w:rsidRPr="001A298A">
        <w:rPr>
          <w:rFonts w:cs="Garamond"/>
        </w:rPr>
        <w:t>æ</w:t>
      </w:r>
      <w:r w:rsidRPr="001A298A">
        <w:t>ttelser</w:t>
      </w:r>
      <w:r w:rsidRPr="001A298A">
        <w:rPr>
          <w:rFonts w:cs="Garamond"/>
        </w:rPr>
        <w:t> </w:t>
      </w:r>
      <w:r w:rsidRPr="001A298A">
        <w:t> </w:t>
      </w:r>
    </w:p>
    <w:p w14:paraId="6FEC330A" w14:textId="77777777" w:rsidR="00C6014B" w:rsidRPr="001A298A" w:rsidRDefault="00C6014B" w:rsidP="00C6014B">
      <w:r w:rsidRPr="001A298A">
        <w:t>Modul</w:t>
      </w:r>
      <w:r w:rsidRPr="001A298A">
        <w:rPr>
          <w:rFonts w:ascii="Times New Roman" w:hAnsi="Times New Roman"/>
        </w:rPr>
        <w:t> </w:t>
      </w:r>
      <w:r w:rsidRPr="001A298A">
        <w:t>2:</w:t>
      </w:r>
      <w:r w:rsidRPr="001A298A">
        <w:rPr>
          <w:rFonts w:ascii="Times New Roman" w:hAnsi="Times New Roman"/>
        </w:rPr>
        <w:t> </w:t>
      </w:r>
      <w:r w:rsidRPr="001A298A">
        <w:t>Kommunikationskompetencer - i arbejdet med mennesker med komplekse kommunikationsbehov </w:t>
      </w:r>
    </w:p>
    <w:p w14:paraId="536F0689" w14:textId="3F7CBC58" w:rsidR="00C6014B" w:rsidRPr="001A298A" w:rsidRDefault="00C6014B" w:rsidP="00C6014B">
      <w:r w:rsidRPr="001A298A">
        <w:lastRenderedPageBreak/>
        <w:t>Modul</w:t>
      </w:r>
      <w:r w:rsidRPr="001A298A">
        <w:rPr>
          <w:rFonts w:ascii="Times New Roman" w:hAnsi="Times New Roman"/>
        </w:rPr>
        <w:t> </w:t>
      </w:r>
      <w:r w:rsidRPr="001A298A">
        <w:t>3:</w:t>
      </w:r>
      <w:r w:rsidRPr="001A298A">
        <w:rPr>
          <w:rFonts w:ascii="Times New Roman" w:hAnsi="Times New Roman"/>
        </w:rPr>
        <w:t> </w:t>
      </w:r>
      <w:r w:rsidRPr="001A298A">
        <w:t>Vejledning og organisatoriske l</w:t>
      </w:r>
      <w:r w:rsidRPr="001A298A">
        <w:rPr>
          <w:rFonts w:cs="Garamond"/>
        </w:rPr>
        <w:t>æ</w:t>
      </w:r>
      <w:r w:rsidRPr="001A298A">
        <w:t>reprocesser </w:t>
      </w:r>
    </w:p>
    <w:p w14:paraId="711366B3" w14:textId="77777777" w:rsidR="005053EF" w:rsidRPr="001A298A" w:rsidRDefault="005053EF" w:rsidP="00E652E2"/>
    <w:p w14:paraId="3EEAE850" w14:textId="4CC65E10" w:rsidR="00C6014B" w:rsidRPr="001A298A" w:rsidRDefault="00FB0D05" w:rsidP="00E652E2">
      <w:r w:rsidRPr="001A298A">
        <w:t>Modulerne tages i ovenstående rækkefølge </w:t>
      </w:r>
    </w:p>
    <w:p w14:paraId="6E10BC76" w14:textId="77777777" w:rsidR="00E556BF" w:rsidRPr="001A298A" w:rsidRDefault="00E556BF" w:rsidP="006A522E">
      <w:pPr>
        <w:pStyle w:val="Overskrift3"/>
        <w:numPr>
          <w:ilvl w:val="0"/>
          <w:numId w:val="0"/>
        </w:numPr>
        <w:ind w:left="431" w:hanging="431"/>
      </w:pPr>
      <w:r w:rsidRPr="001A298A">
        <w:tab/>
      </w:r>
    </w:p>
    <w:p w14:paraId="7188347F" w14:textId="526935C7" w:rsidR="00CE49A5" w:rsidRPr="001A298A" w:rsidRDefault="00271BA1" w:rsidP="007526F5">
      <w:pPr>
        <w:pStyle w:val="Overskrift3"/>
      </w:pPr>
      <w:bookmarkStart w:id="562" w:name="_Toc154568237"/>
      <w:bookmarkStart w:id="563" w:name="_Toc229991490"/>
      <w:bookmarkStart w:id="564" w:name="_Toc232952058"/>
      <w:r w:rsidRPr="001A298A">
        <w:t>Modul Rs</w:t>
      </w:r>
      <w:r w:rsidR="002F600B" w:rsidRPr="001A298A">
        <w:t>:</w:t>
      </w:r>
      <w:r w:rsidRPr="001A298A">
        <w:t xml:space="preserve"> </w:t>
      </w:r>
      <w:r w:rsidR="00EC17A6" w:rsidRPr="001A298A">
        <w:t>Komplekse kommunikationsindsatser vedrørende mennesker med funktionsnedsættelser</w:t>
      </w:r>
      <w:bookmarkEnd w:id="562"/>
      <w:bookmarkEnd w:id="563"/>
      <w:bookmarkEnd w:id="564"/>
    </w:p>
    <w:p w14:paraId="741DA286" w14:textId="7FBA0A5E" w:rsidR="00133798" w:rsidRPr="001A298A" w:rsidRDefault="00CE49A5" w:rsidP="62A947C7">
      <w:pPr>
        <w:ind w:firstLine="720"/>
        <w:rPr>
          <w:rFonts w:eastAsia="Calibri"/>
          <w:i/>
          <w:iCs/>
          <w:noProof/>
        </w:rPr>
      </w:pPr>
      <w:r w:rsidRPr="001A298A">
        <w:t>10 ECTS-point, ekstern prøve </w:t>
      </w:r>
      <w:r w:rsidR="00EC17A6" w:rsidRPr="001A298A">
        <w:t> </w:t>
      </w:r>
    </w:p>
    <w:p w14:paraId="4A416E6C" w14:textId="26B2FF80" w:rsidR="00E556BF" w:rsidRPr="001A298A" w:rsidRDefault="00E556BF" w:rsidP="62A947C7">
      <w:pPr>
        <w:rPr>
          <w:b/>
          <w:bCs/>
        </w:rPr>
      </w:pPr>
    </w:p>
    <w:p w14:paraId="39FED4C1" w14:textId="0DDF4AB3" w:rsidR="00DA10C5" w:rsidRPr="001A298A" w:rsidRDefault="00DA10C5" w:rsidP="00DA10C5">
      <w:r w:rsidRPr="001A298A">
        <w:rPr>
          <w:b/>
          <w:bCs/>
        </w:rPr>
        <w:t>Læringsmål</w:t>
      </w:r>
      <w:r w:rsidRPr="001A298A">
        <w:t> </w:t>
      </w:r>
    </w:p>
    <w:p w14:paraId="0034B8F3" w14:textId="77777777" w:rsidR="00DA10C5" w:rsidRPr="001A298A" w:rsidRDefault="00DA10C5" w:rsidP="00DA10C5">
      <w:r w:rsidRPr="001A298A">
        <w:t>Den studerende  </w:t>
      </w:r>
    </w:p>
    <w:p w14:paraId="01A7E4AC" w14:textId="77777777" w:rsidR="00DA10C5" w:rsidRPr="001A298A" w:rsidRDefault="00DA10C5" w:rsidP="00DA10C5">
      <w:r w:rsidRPr="001A298A">
        <w:t>Viden </w:t>
      </w:r>
    </w:p>
    <w:p w14:paraId="20FC5C46" w14:textId="56B3BDF6" w:rsidR="00DA10C5" w:rsidRPr="001A298A" w:rsidRDefault="00424526" w:rsidP="00F30A24">
      <w:pPr>
        <w:numPr>
          <w:ilvl w:val="0"/>
          <w:numId w:val="205"/>
        </w:numPr>
      </w:pPr>
      <w:r>
        <w:t>h</w:t>
      </w:r>
      <w:r w:rsidR="00DA10C5" w:rsidRPr="001A298A">
        <w:t>ar kendskab til relevant lovgivning og relevante handicapsyn på området </w:t>
      </w:r>
    </w:p>
    <w:p w14:paraId="0C6CBDB7" w14:textId="25A066CF" w:rsidR="00DA10C5" w:rsidRPr="001A298A" w:rsidRDefault="00424526" w:rsidP="00F30A24">
      <w:pPr>
        <w:numPr>
          <w:ilvl w:val="0"/>
          <w:numId w:val="206"/>
        </w:numPr>
      </w:pPr>
      <w:r>
        <w:t>h</w:t>
      </w:r>
      <w:r w:rsidR="00DA10C5" w:rsidRPr="001A298A">
        <w:t>ar viden om grundlæggende kommunikationsteori og relevant forskning, herunder om samspil og kommunikation i et socio-kognitivt perspektiv med afsæt i typisk og atypisk udvikling </w:t>
      </w:r>
    </w:p>
    <w:p w14:paraId="42B6CAD4" w14:textId="08CD1E8E" w:rsidR="00DA10C5" w:rsidRPr="001A298A" w:rsidRDefault="00424526" w:rsidP="00F30A24">
      <w:pPr>
        <w:numPr>
          <w:ilvl w:val="0"/>
          <w:numId w:val="207"/>
        </w:numPr>
      </w:pPr>
      <w:r>
        <w:t>h</w:t>
      </w:r>
      <w:r w:rsidR="00DA10C5" w:rsidRPr="001A298A">
        <w:t>ar indsigt i supplerende, støttende kommunikationsformer i forhold til udvikling, habilitering og kompensation </w:t>
      </w:r>
    </w:p>
    <w:p w14:paraId="79900D70" w14:textId="77777777" w:rsidR="00DA10C5" w:rsidRPr="001A298A" w:rsidRDefault="00DA10C5" w:rsidP="00DA10C5">
      <w:r w:rsidRPr="001A298A">
        <w:t> </w:t>
      </w:r>
    </w:p>
    <w:p w14:paraId="26608D81" w14:textId="77777777" w:rsidR="00DA10C5" w:rsidRPr="001A298A" w:rsidRDefault="00DA10C5" w:rsidP="00DA10C5">
      <w:r w:rsidRPr="001A298A">
        <w:t>Færdigheder </w:t>
      </w:r>
    </w:p>
    <w:p w14:paraId="6121659A" w14:textId="35E3B2FA" w:rsidR="00DA10C5" w:rsidRPr="001A298A" w:rsidRDefault="00424526" w:rsidP="00F30A24">
      <w:pPr>
        <w:numPr>
          <w:ilvl w:val="0"/>
          <w:numId w:val="208"/>
        </w:numPr>
      </w:pPr>
      <w:r>
        <w:t>k</w:t>
      </w:r>
      <w:r w:rsidR="00DA10C5" w:rsidRPr="001A298A">
        <w:t>an anvende metoder til observation, analyse og vurdering </w:t>
      </w:r>
    </w:p>
    <w:p w14:paraId="5943B9AF" w14:textId="2BA940A3" w:rsidR="00DA10C5" w:rsidRPr="001A298A" w:rsidRDefault="00424526" w:rsidP="00F30A24">
      <w:pPr>
        <w:numPr>
          <w:ilvl w:val="0"/>
          <w:numId w:val="209"/>
        </w:numPr>
      </w:pPr>
      <w:r>
        <w:t>k</w:t>
      </w:r>
      <w:r w:rsidR="00DA10C5" w:rsidRPr="001A298A">
        <w:t>an mestre indsatser, der højner deltagelse og livskvalitet i forhold til familieliv, uddannelse, fritidsliv og/eller arbejde </w:t>
      </w:r>
    </w:p>
    <w:p w14:paraId="16374844" w14:textId="7BEAF9E5" w:rsidR="00DA10C5" w:rsidRPr="001A298A" w:rsidRDefault="00424526" w:rsidP="00F30A24">
      <w:pPr>
        <w:numPr>
          <w:ilvl w:val="0"/>
          <w:numId w:val="210"/>
        </w:numPr>
      </w:pPr>
      <w:r>
        <w:t>k</w:t>
      </w:r>
      <w:r w:rsidR="00DA10C5" w:rsidRPr="001A298A">
        <w:t>an begrunde valg af kommunikationsindsatser på baggrund af tværfaglig afdækning af den enkelte persons kommunikationspotentiale og kommunikationsmiljøet </w:t>
      </w:r>
    </w:p>
    <w:p w14:paraId="61DC1C70" w14:textId="77777777" w:rsidR="00DA10C5" w:rsidRPr="001A298A" w:rsidRDefault="00DA10C5" w:rsidP="00DA10C5">
      <w:r w:rsidRPr="001A298A">
        <w:t> </w:t>
      </w:r>
    </w:p>
    <w:p w14:paraId="543BD651" w14:textId="77777777" w:rsidR="00DA10C5" w:rsidRPr="001A298A" w:rsidRDefault="00DA10C5" w:rsidP="00DA10C5">
      <w:r w:rsidRPr="001A298A">
        <w:t>Kompetencer </w:t>
      </w:r>
    </w:p>
    <w:p w14:paraId="1699D545" w14:textId="0A57C877" w:rsidR="00DA10C5" w:rsidRPr="001A298A" w:rsidRDefault="00424526" w:rsidP="00F30A24">
      <w:pPr>
        <w:numPr>
          <w:ilvl w:val="0"/>
          <w:numId w:val="211"/>
        </w:numPr>
      </w:pPr>
      <w:r>
        <w:t>k</w:t>
      </w:r>
      <w:r w:rsidR="00DA10C5" w:rsidRPr="001A298A">
        <w:t>an håndtere afdækning af praksisproblemstillinger samt iværksætte og vurdere pædagogiske indsatser i et individuelt og kontekstuelt perspektiv </w:t>
      </w:r>
    </w:p>
    <w:p w14:paraId="26976480" w14:textId="21965D5B" w:rsidR="00DA10C5" w:rsidRPr="001A298A" w:rsidRDefault="00424526" w:rsidP="00F30A24">
      <w:pPr>
        <w:numPr>
          <w:ilvl w:val="0"/>
          <w:numId w:val="212"/>
        </w:numPr>
      </w:pPr>
      <w:r>
        <w:t>k</w:t>
      </w:r>
      <w:r w:rsidR="00DA10C5" w:rsidRPr="001A298A">
        <w:t>an håndtere implementering af alternative kommunikationsindsatser i miljøer og organisationer </w:t>
      </w:r>
    </w:p>
    <w:p w14:paraId="18F75154" w14:textId="2142BB8A" w:rsidR="00DA10C5" w:rsidRPr="001A298A" w:rsidRDefault="00424526" w:rsidP="00F30A24">
      <w:pPr>
        <w:numPr>
          <w:ilvl w:val="0"/>
          <w:numId w:val="213"/>
        </w:numPr>
      </w:pPr>
      <w:r>
        <w:t>k</w:t>
      </w:r>
      <w:r w:rsidR="00DA10C5" w:rsidRPr="001A298A">
        <w:t>an indgå i og påtage sig ansvaret for det tværprofessionelle og tværsektorielle samarbejde med inddragelse af netværk omkring børn, unge og voksne med komplekse kommunikationsbehov</w:t>
      </w:r>
      <w:r w:rsidR="00A737AF" w:rsidRPr="001A298A">
        <w:t xml:space="preserve"> med blik for personens livslange behov for et kommunikationsmiljø </w:t>
      </w:r>
    </w:p>
    <w:p w14:paraId="4D51F102" w14:textId="77777777" w:rsidR="00E556BF" w:rsidRPr="001A298A" w:rsidRDefault="00E556BF" w:rsidP="006A522E">
      <w:pPr>
        <w:pStyle w:val="Overskrift3"/>
        <w:numPr>
          <w:ilvl w:val="0"/>
          <w:numId w:val="0"/>
        </w:numPr>
        <w:ind w:left="431" w:hanging="431"/>
      </w:pPr>
    </w:p>
    <w:p w14:paraId="4BF550AA" w14:textId="66F491C2" w:rsidR="00DA10C5" w:rsidRPr="001A298A" w:rsidRDefault="00916B2F" w:rsidP="007526F5">
      <w:pPr>
        <w:pStyle w:val="Overskrift3"/>
      </w:pPr>
      <w:bookmarkStart w:id="565" w:name="_Toc771362601"/>
      <w:bookmarkStart w:id="566" w:name="_Toc229991491"/>
      <w:bookmarkStart w:id="567" w:name="_Toc232952059"/>
      <w:r w:rsidRPr="001A298A">
        <w:t>Modul Rs</w:t>
      </w:r>
      <w:r w:rsidR="00C637C6" w:rsidRPr="001A298A">
        <w:t>.</w:t>
      </w:r>
      <w:r w:rsidRPr="001A298A">
        <w:t xml:space="preserve"> Kommunikationskompetencer – i arbejdet med mennesker med</w:t>
      </w:r>
      <w:r w:rsidR="00A2745B" w:rsidRPr="001A298A">
        <w:t xml:space="preserve"> </w:t>
      </w:r>
      <w:r w:rsidRPr="001A298A">
        <w:t>komplekse kommunikationsbehov</w:t>
      </w:r>
      <w:bookmarkEnd w:id="565"/>
      <w:bookmarkEnd w:id="566"/>
      <w:bookmarkEnd w:id="567"/>
      <w:r w:rsidRPr="001A298A">
        <w:t> </w:t>
      </w:r>
    </w:p>
    <w:p w14:paraId="322DBDDD" w14:textId="1AB59195" w:rsidR="00BC75E6" w:rsidRPr="001A298A" w:rsidRDefault="00BC75E6" w:rsidP="00A2745B">
      <w:pPr>
        <w:ind w:firstLine="720"/>
      </w:pPr>
      <w:r w:rsidRPr="001A298A">
        <w:t>10 ECTS-point, intern prøve </w:t>
      </w:r>
    </w:p>
    <w:p w14:paraId="51BFA696" w14:textId="77777777" w:rsidR="00CF5906" w:rsidRPr="001A298A" w:rsidRDefault="00CF5906" w:rsidP="007E654F">
      <w:pPr>
        <w:rPr>
          <w:b/>
          <w:bCs/>
        </w:rPr>
      </w:pPr>
    </w:p>
    <w:p w14:paraId="157DCBCA" w14:textId="0F0BC635" w:rsidR="007E654F" w:rsidRPr="001A298A" w:rsidRDefault="007E654F" w:rsidP="007E654F">
      <w:r w:rsidRPr="001A298A">
        <w:rPr>
          <w:b/>
          <w:bCs/>
        </w:rPr>
        <w:t>Læringsmål</w:t>
      </w:r>
      <w:r w:rsidRPr="001A298A">
        <w:t> </w:t>
      </w:r>
    </w:p>
    <w:p w14:paraId="15FFB025" w14:textId="77777777" w:rsidR="007E654F" w:rsidRPr="001A298A" w:rsidRDefault="007E654F" w:rsidP="007E654F">
      <w:r w:rsidRPr="001A298A">
        <w:t>Den studerende </w:t>
      </w:r>
    </w:p>
    <w:p w14:paraId="0D1531EB" w14:textId="77777777" w:rsidR="007E654F" w:rsidRPr="001A298A" w:rsidRDefault="007E654F" w:rsidP="007E654F">
      <w:r w:rsidRPr="001A298A">
        <w:t>Viden </w:t>
      </w:r>
    </w:p>
    <w:p w14:paraId="0128B9E0" w14:textId="4A2F5086" w:rsidR="007E654F" w:rsidRPr="001A298A" w:rsidRDefault="00AD20F0" w:rsidP="00F30A24">
      <w:pPr>
        <w:numPr>
          <w:ilvl w:val="0"/>
          <w:numId w:val="214"/>
        </w:numPr>
      </w:pPr>
      <w:r w:rsidRPr="001A298A">
        <w:t>h</w:t>
      </w:r>
      <w:r w:rsidR="007E654F" w:rsidRPr="001A298A">
        <w:t>ar kendskab til kommunikationspartnerens rolle og ansvar i forhold til at sikre personens sproglige og kommunikativeudvikling </w:t>
      </w:r>
    </w:p>
    <w:p w14:paraId="126F6E04" w14:textId="34F79921" w:rsidR="007E654F" w:rsidRPr="001A298A" w:rsidRDefault="00AD20F0" w:rsidP="00F30A24">
      <w:pPr>
        <w:numPr>
          <w:ilvl w:val="0"/>
          <w:numId w:val="215"/>
        </w:numPr>
      </w:pPr>
      <w:r w:rsidRPr="001A298A">
        <w:t>h</w:t>
      </w:r>
      <w:r w:rsidR="007E654F" w:rsidRPr="001A298A">
        <w:t>ar viden om lærings- og udviklingspotentialer i forhold til sprogudvikling herunder særlige forhold, der fremmer interaktion og deltagelse </w:t>
      </w:r>
    </w:p>
    <w:p w14:paraId="57DC464D" w14:textId="77777777" w:rsidR="007E654F" w:rsidRPr="001A298A" w:rsidRDefault="007E654F" w:rsidP="00F30A24">
      <w:pPr>
        <w:numPr>
          <w:ilvl w:val="0"/>
          <w:numId w:val="216"/>
        </w:numPr>
      </w:pPr>
      <w:r w:rsidRPr="001A298A">
        <w:t>har indsigt i konteksters og nærmiljøers betydning for vellykket kommunikation i arbejdet med mennesker med komplekse kommunikationsbehov </w:t>
      </w:r>
    </w:p>
    <w:p w14:paraId="3881DBD1" w14:textId="77777777" w:rsidR="007E654F" w:rsidRPr="001A298A" w:rsidRDefault="007E654F" w:rsidP="007E654F">
      <w:r w:rsidRPr="001A298A">
        <w:t> </w:t>
      </w:r>
    </w:p>
    <w:p w14:paraId="68DAA901" w14:textId="77777777" w:rsidR="007E654F" w:rsidRPr="001A298A" w:rsidRDefault="007E654F" w:rsidP="007E654F">
      <w:r w:rsidRPr="001A298A">
        <w:t>Færdigheder </w:t>
      </w:r>
    </w:p>
    <w:p w14:paraId="00267BB0" w14:textId="77777777" w:rsidR="00AD20F0" w:rsidRPr="001A298A" w:rsidRDefault="007E654F" w:rsidP="00F30A24">
      <w:pPr>
        <w:numPr>
          <w:ilvl w:val="0"/>
          <w:numId w:val="217"/>
        </w:numPr>
      </w:pPr>
      <w:r w:rsidRPr="001A298A">
        <w:t>mestrer inddragelse af kommunikationsteknologier, der understøtter udviklende dialoger og sprogforståelse hos målgruppen </w:t>
      </w:r>
    </w:p>
    <w:p w14:paraId="39C3EDF2" w14:textId="5F63AC75" w:rsidR="00AD20F0" w:rsidRPr="001A298A" w:rsidRDefault="00AD20F0" w:rsidP="00F30A24">
      <w:pPr>
        <w:numPr>
          <w:ilvl w:val="0"/>
          <w:numId w:val="217"/>
        </w:numPr>
      </w:pPr>
      <w:r w:rsidRPr="001A298A">
        <w:lastRenderedPageBreak/>
        <w:t>kan begrunde opbygning af kommunikationsmiljøer for mennesker med komplekse kommunikationsbehov med afsæt i specialpædagogiske perspektiver og paradigmer </w:t>
      </w:r>
    </w:p>
    <w:p w14:paraId="2C8C33C2" w14:textId="77777777" w:rsidR="00AD20F0" w:rsidRPr="001A298A" w:rsidRDefault="00AD20F0" w:rsidP="00F30A24">
      <w:pPr>
        <w:numPr>
          <w:ilvl w:val="0"/>
          <w:numId w:val="217"/>
        </w:numPr>
      </w:pPr>
      <w:r w:rsidRPr="001A298A">
        <w:t>kan anvende videoanalyse til udvikling af egne refleksions- og kommunikationskompetencer i relation til rollen som kommunikationspartner </w:t>
      </w:r>
    </w:p>
    <w:p w14:paraId="19AA60F6" w14:textId="77777777" w:rsidR="00AD20F0" w:rsidRPr="001A298A" w:rsidRDefault="00AD20F0" w:rsidP="00AD20F0">
      <w:pPr>
        <w:ind w:left="720"/>
      </w:pPr>
      <w:r w:rsidRPr="001A298A">
        <w:t> </w:t>
      </w:r>
    </w:p>
    <w:p w14:paraId="38567BC9" w14:textId="77777777" w:rsidR="00AD20F0" w:rsidRPr="001A298A" w:rsidRDefault="00AD20F0" w:rsidP="00AD20F0">
      <w:r w:rsidRPr="001A298A">
        <w:t>Kompetencer </w:t>
      </w:r>
    </w:p>
    <w:p w14:paraId="68D78D42" w14:textId="77777777" w:rsidR="00AD20F0" w:rsidRPr="001A298A" w:rsidRDefault="00AD20F0" w:rsidP="00F30A24">
      <w:pPr>
        <w:numPr>
          <w:ilvl w:val="0"/>
          <w:numId w:val="217"/>
        </w:numPr>
      </w:pPr>
      <w:r w:rsidRPr="001A298A">
        <w:t>kan udvikle kommunikationsmiljøer, der understøtter den enkelte person eller gruppes alternative og supplerende kommunikationsudvikling </w:t>
      </w:r>
    </w:p>
    <w:p w14:paraId="30530281" w14:textId="77777777" w:rsidR="00AD20F0" w:rsidRPr="001A298A" w:rsidRDefault="00AD20F0" w:rsidP="00F30A24">
      <w:pPr>
        <w:numPr>
          <w:ilvl w:val="0"/>
          <w:numId w:val="217"/>
        </w:numPr>
      </w:pPr>
      <w:r w:rsidRPr="001A298A">
        <w:t>kan påtage sig ansvar for at udvikle både personens og egne alternative og supplerende kommunikationskompetencer </w:t>
      </w:r>
    </w:p>
    <w:p w14:paraId="7B93ED6B" w14:textId="1C094FB8" w:rsidR="00AD20F0" w:rsidRPr="001A298A" w:rsidRDefault="00AD20F0" w:rsidP="00F30A24">
      <w:pPr>
        <w:numPr>
          <w:ilvl w:val="0"/>
          <w:numId w:val="217"/>
        </w:numPr>
      </w:pPr>
      <w:r w:rsidRPr="001A298A">
        <w:t>kan håndtere en løbende vurdering af kommunikationsbehov samt</w:t>
      </w:r>
      <w:r w:rsidR="00AC3E39" w:rsidRPr="001A298A">
        <w:t xml:space="preserve"> høj- og lavteknologiske løsninger i tæt samarbejde med øvrige kommunikationspartnere med blik for personens livslange udvikling</w:t>
      </w:r>
      <w:r w:rsidRPr="001A298A">
        <w:t xml:space="preserve"> </w:t>
      </w:r>
    </w:p>
    <w:p w14:paraId="5356E4A7" w14:textId="77777777" w:rsidR="00F2597D" w:rsidRPr="001A298A" w:rsidRDefault="00F2597D" w:rsidP="006A522E">
      <w:pPr>
        <w:pStyle w:val="Overskrift3"/>
        <w:numPr>
          <w:ilvl w:val="0"/>
          <w:numId w:val="0"/>
        </w:numPr>
        <w:ind w:left="431" w:hanging="431"/>
      </w:pPr>
    </w:p>
    <w:p w14:paraId="0B234727" w14:textId="13C109D0" w:rsidR="00CF5906" w:rsidRPr="001A298A" w:rsidRDefault="00E658C1" w:rsidP="007526F5">
      <w:pPr>
        <w:pStyle w:val="Overskrift3"/>
      </w:pPr>
      <w:bookmarkStart w:id="568" w:name="_Toc769127016"/>
      <w:bookmarkStart w:id="569" w:name="_Toc229991492"/>
      <w:bookmarkStart w:id="570" w:name="_Toc232952060"/>
      <w:r w:rsidRPr="001A298A">
        <w:t>Modul Rs</w:t>
      </w:r>
      <w:r w:rsidR="00C637C6" w:rsidRPr="001A298A">
        <w:t>.</w:t>
      </w:r>
      <w:r w:rsidR="002F47FC" w:rsidRPr="001A298A">
        <w:t xml:space="preserve"> </w:t>
      </w:r>
      <w:r w:rsidRPr="001A298A">
        <w:t>Vejledning og organisatoriske læreprocesser</w:t>
      </w:r>
      <w:bookmarkEnd w:id="568"/>
      <w:bookmarkEnd w:id="569"/>
      <w:bookmarkEnd w:id="570"/>
    </w:p>
    <w:p w14:paraId="5C2903FC" w14:textId="2E16E592" w:rsidR="002F47FC" w:rsidRPr="001A298A" w:rsidRDefault="005C151A" w:rsidP="00A2745B">
      <w:pPr>
        <w:ind w:firstLine="720"/>
      </w:pPr>
      <w:r w:rsidRPr="001A298A">
        <w:t>10 ECTS-point, intern prøve </w:t>
      </w:r>
    </w:p>
    <w:p w14:paraId="0B7F3012" w14:textId="77777777" w:rsidR="00D50398" w:rsidRPr="001A298A" w:rsidRDefault="00D50398" w:rsidP="00D50398">
      <w:pPr>
        <w:rPr>
          <w:b/>
          <w:bCs/>
        </w:rPr>
      </w:pPr>
    </w:p>
    <w:p w14:paraId="3A5EBB1A" w14:textId="061FC2C2" w:rsidR="00D50398" w:rsidRPr="001A298A" w:rsidRDefault="00D50398" w:rsidP="00D50398">
      <w:r w:rsidRPr="001A298A">
        <w:rPr>
          <w:b/>
          <w:bCs/>
        </w:rPr>
        <w:t>Læringsmål </w:t>
      </w:r>
      <w:r w:rsidRPr="001A298A">
        <w:t> </w:t>
      </w:r>
    </w:p>
    <w:p w14:paraId="5F3C981B" w14:textId="77777777" w:rsidR="00D50398" w:rsidRPr="001A298A" w:rsidRDefault="00D50398" w:rsidP="00D50398">
      <w:r w:rsidRPr="001A298A">
        <w:t>Den studerende  </w:t>
      </w:r>
    </w:p>
    <w:p w14:paraId="32A41E79" w14:textId="77777777" w:rsidR="00D50398" w:rsidRPr="001A298A" w:rsidRDefault="00D50398" w:rsidP="00D50398">
      <w:r w:rsidRPr="001A298A">
        <w:t>Viden </w:t>
      </w:r>
    </w:p>
    <w:p w14:paraId="5D31D98D" w14:textId="77777777" w:rsidR="00D50398" w:rsidRPr="001A298A" w:rsidRDefault="00D50398" w:rsidP="00F30A24">
      <w:pPr>
        <w:numPr>
          <w:ilvl w:val="0"/>
          <w:numId w:val="218"/>
        </w:numPr>
      </w:pPr>
      <w:r w:rsidRPr="001A298A">
        <w:t>har viden om vejledningsteorier og -metoder  </w:t>
      </w:r>
    </w:p>
    <w:p w14:paraId="5C73EF01" w14:textId="77777777" w:rsidR="00D50398" w:rsidRPr="001A298A" w:rsidRDefault="00D50398" w:rsidP="00F30A24">
      <w:pPr>
        <w:numPr>
          <w:ilvl w:val="0"/>
          <w:numId w:val="219"/>
        </w:numPr>
      </w:pPr>
      <w:r w:rsidRPr="001A298A">
        <w:t>har viden om grundlæggende teorier, principper og strategier for organisations- og skoleudvikling  </w:t>
      </w:r>
    </w:p>
    <w:p w14:paraId="66A4F212" w14:textId="77777777" w:rsidR="00D50398" w:rsidRPr="001A298A" w:rsidRDefault="00D50398" w:rsidP="00F30A24">
      <w:pPr>
        <w:numPr>
          <w:ilvl w:val="0"/>
          <w:numId w:val="220"/>
        </w:numPr>
      </w:pPr>
      <w:r w:rsidRPr="001A298A">
        <w:t>har indsigt i kommunikationsteori og læreprocesteori  </w:t>
      </w:r>
    </w:p>
    <w:p w14:paraId="60E78E47" w14:textId="77777777" w:rsidR="00D50398" w:rsidRPr="001A298A" w:rsidRDefault="00D50398" w:rsidP="00D50398">
      <w:r w:rsidRPr="001A298A">
        <w:t> </w:t>
      </w:r>
    </w:p>
    <w:p w14:paraId="2E4A2FA8" w14:textId="77777777" w:rsidR="00D50398" w:rsidRPr="001A298A" w:rsidRDefault="00D50398" w:rsidP="00D50398">
      <w:r w:rsidRPr="001A298A">
        <w:t>Færdigheder </w:t>
      </w:r>
    </w:p>
    <w:p w14:paraId="6F130F27" w14:textId="77777777" w:rsidR="00D50398" w:rsidRPr="001A298A" w:rsidRDefault="00D50398" w:rsidP="00F30A24">
      <w:pPr>
        <w:numPr>
          <w:ilvl w:val="0"/>
          <w:numId w:val="221"/>
        </w:numPr>
      </w:pPr>
      <w:r w:rsidRPr="001A298A">
        <w:t>kan vurdere og anvende relevante metoder og værktøjer til facilitering af processer  </w:t>
      </w:r>
    </w:p>
    <w:p w14:paraId="4939442D" w14:textId="77777777" w:rsidR="00D50398" w:rsidRPr="001A298A" w:rsidRDefault="00D50398" w:rsidP="00F30A24">
      <w:pPr>
        <w:numPr>
          <w:ilvl w:val="0"/>
          <w:numId w:val="222"/>
        </w:numPr>
      </w:pPr>
      <w:r w:rsidRPr="001A298A">
        <w:t>kan udvikle undersøgelses- og evalueringstiltag i forhold vejlednings- og udviklingsopgaver  </w:t>
      </w:r>
    </w:p>
    <w:p w14:paraId="34F959AD" w14:textId="77777777" w:rsidR="00D50398" w:rsidRPr="001A298A" w:rsidRDefault="00D50398" w:rsidP="00D50398">
      <w:r w:rsidRPr="001A298A">
        <w:t> </w:t>
      </w:r>
    </w:p>
    <w:p w14:paraId="5CF207D4" w14:textId="77777777" w:rsidR="00D50398" w:rsidRPr="001A298A" w:rsidRDefault="00D50398" w:rsidP="00D50398">
      <w:r w:rsidRPr="001A298A">
        <w:t>Kompetencer </w:t>
      </w:r>
    </w:p>
    <w:p w14:paraId="4C2342E1" w14:textId="77777777" w:rsidR="00D50398" w:rsidRPr="001A298A" w:rsidRDefault="00D50398" w:rsidP="00F30A24">
      <w:pPr>
        <w:numPr>
          <w:ilvl w:val="0"/>
          <w:numId w:val="223"/>
        </w:numPr>
      </w:pPr>
      <w:r w:rsidRPr="001A298A">
        <w:t>kan understøtte videndelings-, lærings- og forandringsprocesser i lokale organisatoriske kontekster og organisationskultur  </w:t>
      </w:r>
    </w:p>
    <w:p w14:paraId="7FC99D08" w14:textId="77777777" w:rsidR="00D50398" w:rsidRPr="001A298A" w:rsidRDefault="00D50398" w:rsidP="00F30A24">
      <w:pPr>
        <w:numPr>
          <w:ilvl w:val="0"/>
          <w:numId w:val="224"/>
        </w:numPr>
      </w:pPr>
      <w:r w:rsidRPr="001A298A">
        <w:t>kan igangsætte, gennemføre, vurdere og begrunde vejlednings- og udviklingsopgaver i organisationen på baggrund af forskningsbaseret viden</w:t>
      </w:r>
    </w:p>
    <w:p w14:paraId="215434C9" w14:textId="77777777" w:rsidR="00916B2F" w:rsidRPr="001A298A" w:rsidRDefault="00916B2F" w:rsidP="00DA10C5"/>
    <w:p w14:paraId="501610F5" w14:textId="5442272B" w:rsidR="63140E81" w:rsidRPr="001A298A" w:rsidRDefault="63140E81"/>
    <w:p w14:paraId="1852E276" w14:textId="77777777" w:rsidR="002F16D3" w:rsidRPr="001A298A" w:rsidRDefault="002F16D3"/>
    <w:p w14:paraId="606EE433" w14:textId="77777777" w:rsidR="002F16D3" w:rsidRPr="001A298A" w:rsidRDefault="002F16D3"/>
    <w:p w14:paraId="1A529A5A" w14:textId="77777777" w:rsidR="002F16D3" w:rsidRPr="001A298A" w:rsidRDefault="002F16D3"/>
    <w:p w14:paraId="1C23B5FB" w14:textId="77777777" w:rsidR="002F16D3" w:rsidRPr="001A298A" w:rsidRDefault="002F16D3"/>
    <w:p w14:paraId="3A485BE2" w14:textId="03F83C30" w:rsidR="00B942B1" w:rsidRPr="001A298A" w:rsidRDefault="00B942B1" w:rsidP="00EE43E7">
      <w:pPr>
        <w:pStyle w:val="Overskrift2"/>
        <w:ind w:left="0" w:firstLine="0"/>
      </w:pPr>
      <w:bookmarkStart w:id="571" w:name="_Toc1289054111"/>
      <w:bookmarkStart w:id="572" w:name="_Toc229991493"/>
      <w:bookmarkStart w:id="573" w:name="_Toc232952061"/>
      <w:r w:rsidRPr="001A298A">
        <w:t>UNGES OG VOKSNES LÆREPROCESSER</w:t>
      </w:r>
      <w:bookmarkEnd w:id="571"/>
      <w:bookmarkEnd w:id="572"/>
      <w:bookmarkEnd w:id="573"/>
    </w:p>
    <w:p w14:paraId="04F9B08A" w14:textId="77777777" w:rsidR="00B942B1" w:rsidRPr="001A298A" w:rsidRDefault="00B942B1" w:rsidP="00B942B1">
      <w:pPr>
        <w:rPr>
          <w:rFonts w:cs="Arial"/>
        </w:rPr>
      </w:pPr>
    </w:p>
    <w:p w14:paraId="79F663E3" w14:textId="77777777" w:rsidR="00B942B1" w:rsidRPr="001A298A" w:rsidRDefault="00B942B1" w:rsidP="00B942B1">
      <w:r w:rsidRPr="001A298A">
        <w:rPr>
          <w:rFonts w:cs="Arial"/>
          <w:b/>
          <w:bCs/>
          <w:color w:val="000000"/>
        </w:rPr>
        <w:t>Formål</w:t>
      </w:r>
    </w:p>
    <w:p w14:paraId="7C62FFC9" w14:textId="77777777" w:rsidR="00B942B1" w:rsidRPr="001A298A" w:rsidRDefault="00B942B1" w:rsidP="00B942B1">
      <w:pPr>
        <w:autoSpaceDE w:val="0"/>
        <w:autoSpaceDN w:val="0"/>
        <w:adjustRightInd w:val="0"/>
        <w:rPr>
          <w:rFonts w:cs="Garamond,Bold"/>
          <w:bCs/>
        </w:rPr>
      </w:pPr>
      <w:r w:rsidRPr="001A298A">
        <w:rPr>
          <w:rFonts w:cs="Arial"/>
          <w:color w:val="000000"/>
        </w:rPr>
        <w:t>Uddannelsesretningens formål er at kvalificere den studerende til at varetage igangsættende, udviklende og koordinerende funktioner i forbindelse med tilrettelæggelse af undervisning samt lære- og udviklingsprocesser for unge og voksne.</w:t>
      </w:r>
    </w:p>
    <w:p w14:paraId="7CFBB9D4" w14:textId="77777777" w:rsidR="00B942B1" w:rsidRPr="001A298A" w:rsidRDefault="00B942B1" w:rsidP="00B942B1"/>
    <w:p w14:paraId="1C9FACD2" w14:textId="510A7960" w:rsidR="00B942B1" w:rsidRPr="001A298A" w:rsidRDefault="00B942B1" w:rsidP="63140E81">
      <w:pPr>
        <w:rPr>
          <w:rFonts w:cs="Arial"/>
          <w:b/>
          <w:bCs/>
          <w:color w:val="000000" w:themeColor="text1"/>
        </w:rPr>
      </w:pPr>
      <w:r w:rsidRPr="001A298A">
        <w:rPr>
          <w:rFonts w:cs="Arial"/>
          <w:b/>
          <w:bCs/>
          <w:color w:val="000000" w:themeColor="text1"/>
        </w:rPr>
        <w:t>Mål for læringsudbytte</w:t>
      </w:r>
    </w:p>
    <w:tbl>
      <w:tblPr>
        <w:tblW w:w="0" w:type="auto"/>
        <w:tblCellMar>
          <w:top w:w="15" w:type="dxa"/>
          <w:left w:w="15" w:type="dxa"/>
          <w:bottom w:w="15" w:type="dxa"/>
          <w:right w:w="15" w:type="dxa"/>
        </w:tblCellMar>
        <w:tblLook w:val="04A0" w:firstRow="1" w:lastRow="0" w:firstColumn="1" w:lastColumn="0" w:noHBand="0" w:noVBand="1"/>
      </w:tblPr>
      <w:tblGrid>
        <w:gridCol w:w="4716"/>
        <w:gridCol w:w="4902"/>
      </w:tblGrid>
      <w:tr w:rsidR="00B942B1" w:rsidRPr="001A298A" w14:paraId="75A60EC1"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C1C4" w14:textId="77777777" w:rsidR="00B942B1" w:rsidRPr="001A298A" w:rsidRDefault="00B942B1" w:rsidP="00B942B1">
            <w:r w:rsidRPr="001A298A">
              <w:rPr>
                <w:rFonts w:cs="Arial"/>
                <w:b/>
                <w:bCs/>
                <w:color w:val="000000"/>
              </w:rPr>
              <w:lastRenderedPageBreak/>
              <w:t>Kompetencemål</w:t>
            </w:r>
          </w:p>
          <w:p w14:paraId="3BD74F00" w14:textId="4B2DC64C" w:rsidR="00B942B1" w:rsidRPr="001A298A" w:rsidRDefault="00B942B1" w:rsidP="00B942B1">
            <w:pPr>
              <w:rPr>
                <w:rFonts w:cs="Arial"/>
                <w:color w:val="000000"/>
              </w:rPr>
            </w:pPr>
            <w:r w:rsidRPr="001A298A">
              <w:rPr>
                <w:rFonts w:cs="Arial"/>
                <w:color w:val="000000"/>
              </w:rPr>
              <w:t>Det er målet, at den studerende gennem integration af praksiserfaring og udviklingsorientering opnår kompetencer til at</w:t>
            </w:r>
          </w:p>
          <w:p w14:paraId="4DFE81D3" w14:textId="5985E0B3" w:rsidR="00B942B1" w:rsidRPr="001A298A" w:rsidRDefault="000A21FF" w:rsidP="00484504">
            <w:pPr>
              <w:numPr>
                <w:ilvl w:val="0"/>
                <w:numId w:val="40"/>
              </w:numPr>
            </w:pPr>
            <w:r>
              <w:t>f</w:t>
            </w:r>
            <w:r w:rsidR="00B942B1" w:rsidRPr="001A298A">
              <w:t>orestå udvikling af uddannelser og andre pædagogiske indsatsområder med henblik på at udvikle læringsmiljøer for unge og voksne</w:t>
            </w:r>
          </w:p>
          <w:p w14:paraId="37C758CA" w14:textId="77777777" w:rsidR="00B942B1" w:rsidRPr="001A298A" w:rsidRDefault="00B942B1" w:rsidP="00B942B1">
            <w:pPr>
              <w:pStyle w:val="Tabel-opstilling-punkttegn"/>
              <w:tabs>
                <w:tab w:val="clear" w:pos="360"/>
              </w:tabs>
              <w:ind w:firstLine="0"/>
              <w:rPr>
                <w:rFonts w:ascii="Garamond" w:hAnsi="Garamond"/>
              </w:rPr>
            </w:pPr>
          </w:p>
        </w:tc>
      </w:tr>
      <w:tr w:rsidR="00B942B1" w:rsidRPr="001A298A" w14:paraId="3FDEB0BF"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4200F" w14:textId="77777777" w:rsidR="00B942B1" w:rsidRPr="001A298A" w:rsidRDefault="00B942B1" w:rsidP="00B942B1">
            <w:r w:rsidRPr="001A298A">
              <w:rPr>
                <w:rFonts w:cs="Arial"/>
                <w:color w:val="000000"/>
              </w:rPr>
              <w:t>For at opnå disse kompetencer skal den studerende</w:t>
            </w:r>
          </w:p>
        </w:tc>
      </w:tr>
      <w:tr w:rsidR="00B942B1" w:rsidRPr="001A298A" w14:paraId="1C7C3581" w14:textId="77777777" w:rsidTr="0085444C">
        <w:tc>
          <w:tcPr>
            <w:tcW w:w="4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F6C4C" w14:textId="77777777" w:rsidR="00B942B1" w:rsidRPr="001A298A" w:rsidRDefault="00B942B1" w:rsidP="00B942B1">
            <w:r w:rsidRPr="001A298A">
              <w:rPr>
                <w:rFonts w:cs="Arial"/>
                <w:b/>
                <w:bCs/>
                <w:color w:val="000000"/>
              </w:rPr>
              <w:t>Viden</w:t>
            </w:r>
          </w:p>
          <w:p w14:paraId="7F5A8270" w14:textId="3E151AE1" w:rsidR="00B942B1" w:rsidRPr="001A298A" w:rsidRDefault="00424526" w:rsidP="00F30A24">
            <w:pPr>
              <w:pStyle w:val="Listeafsnit"/>
              <w:numPr>
                <w:ilvl w:val="0"/>
                <w:numId w:val="126"/>
              </w:numPr>
              <w:ind w:left="457"/>
              <w:rPr>
                <w:rFonts w:ascii="Garamond" w:hAnsi="Garamond"/>
              </w:rPr>
            </w:pPr>
            <w:r>
              <w:rPr>
                <w:rFonts w:ascii="Garamond" w:hAnsi="Garamond"/>
              </w:rPr>
              <w:t>h</w:t>
            </w:r>
            <w:r w:rsidR="00B942B1" w:rsidRPr="001A298A">
              <w:rPr>
                <w:rFonts w:ascii="Garamond" w:hAnsi="Garamond"/>
              </w:rPr>
              <w:t>ave viden om og kunne reflektere over unge og voksnes udvikling og læring såvel i uddannelsesmæssige som i praksis- og erhvervsorienterede situationer i relation til livslang læring</w:t>
            </w:r>
          </w:p>
          <w:p w14:paraId="4E4AF2EE" w14:textId="1BB92910" w:rsidR="00B942B1" w:rsidRPr="001A298A" w:rsidRDefault="00424526" w:rsidP="00F30A24">
            <w:pPr>
              <w:pStyle w:val="Listeafsnit"/>
              <w:numPr>
                <w:ilvl w:val="0"/>
                <w:numId w:val="126"/>
              </w:numPr>
              <w:ind w:left="457"/>
              <w:rPr>
                <w:rFonts w:ascii="Garamond" w:hAnsi="Garamond"/>
              </w:rPr>
            </w:pPr>
            <w:r>
              <w:rPr>
                <w:rFonts w:ascii="Garamond" w:hAnsi="Garamond"/>
              </w:rPr>
              <w:t>h</w:t>
            </w:r>
            <w:r w:rsidR="00B942B1" w:rsidRPr="001A298A">
              <w:rPr>
                <w:rFonts w:ascii="Garamond" w:hAnsi="Garamond"/>
              </w:rPr>
              <w:t>ave indsigt i ungdoms- og voksenuddannelserne samt det ungdoms- og voksenpædagogiske arbejdsfelt</w:t>
            </w:r>
          </w:p>
        </w:tc>
        <w:tc>
          <w:tcPr>
            <w:tcW w:w="4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67233" w14:textId="77777777" w:rsidR="00B942B1" w:rsidRPr="001A298A" w:rsidRDefault="00B942B1" w:rsidP="00B942B1">
            <w:r w:rsidRPr="001A298A">
              <w:rPr>
                <w:rFonts w:cs="Arial"/>
                <w:b/>
                <w:bCs/>
                <w:color w:val="000000"/>
              </w:rPr>
              <w:t>Færdigheder</w:t>
            </w:r>
          </w:p>
          <w:p w14:paraId="0B67CAEC" w14:textId="527A12B2"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planlægge, gennemføre og evaluere praksisnær undervisning</w:t>
            </w:r>
          </w:p>
          <w:p w14:paraId="27E082A6" w14:textId="2573972F"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analysere og evaluere forskellige målgruppers læreprocesser og kompetenceudvikling under hensyntagen til samfundets, arbejdsmarkedets og den enkeltes behov</w:t>
            </w:r>
          </w:p>
          <w:p w14:paraId="6B00D5A5" w14:textId="49C3C51B"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anvende teorier, metoder og begreber til kritisk at kunne analysere og kvalificere uddannelser og pædagogisk praksis</w:t>
            </w:r>
          </w:p>
          <w:p w14:paraId="1A1115C0" w14:textId="77777777" w:rsidR="00B942B1" w:rsidRPr="001A298A" w:rsidRDefault="00B942B1" w:rsidP="00B942B1">
            <w:pPr>
              <w:pStyle w:val="Listeafsnit"/>
              <w:ind w:left="487"/>
              <w:rPr>
                <w:rFonts w:ascii="Garamond" w:hAnsi="Garamond"/>
              </w:rPr>
            </w:pPr>
          </w:p>
        </w:tc>
      </w:tr>
    </w:tbl>
    <w:p w14:paraId="641D45AA" w14:textId="77777777" w:rsidR="00B942B1" w:rsidRPr="001A298A" w:rsidRDefault="00B942B1" w:rsidP="00B942B1">
      <w:pPr>
        <w:rPr>
          <w:rFonts w:cs="Arial"/>
        </w:rPr>
      </w:pPr>
    </w:p>
    <w:p w14:paraId="5F67188A" w14:textId="77777777" w:rsidR="00B942B1" w:rsidRPr="001A298A" w:rsidRDefault="00B942B1" w:rsidP="00B942B1">
      <w:pPr>
        <w:rPr>
          <w:rFonts w:cs="Arial"/>
          <w:b/>
        </w:rPr>
      </w:pPr>
      <w:r w:rsidRPr="001A298A">
        <w:rPr>
          <w:rFonts w:cs="Arial"/>
          <w:b/>
        </w:rPr>
        <w:t>Moduler</w:t>
      </w:r>
    </w:p>
    <w:p w14:paraId="1125485E" w14:textId="77777777" w:rsidR="00B942B1" w:rsidRPr="001A298A" w:rsidRDefault="00B942B1" w:rsidP="00B942B1">
      <w:pPr>
        <w:rPr>
          <w:rFonts w:cs="Arial"/>
        </w:rPr>
      </w:pPr>
      <w:r w:rsidRPr="001A298A">
        <w:rPr>
          <w:rFonts w:cs="Arial"/>
        </w:rPr>
        <w:t xml:space="preserve">Modul 1: Didaktik og læreprocesser </w:t>
      </w:r>
    </w:p>
    <w:p w14:paraId="5E55F6A5" w14:textId="77777777" w:rsidR="00B942B1" w:rsidRPr="001A298A" w:rsidRDefault="00B942B1" w:rsidP="00B942B1">
      <w:pPr>
        <w:rPr>
          <w:rFonts w:cs="Arial"/>
        </w:rPr>
      </w:pPr>
      <w:r w:rsidRPr="001A298A">
        <w:rPr>
          <w:rFonts w:cs="Arial"/>
        </w:rPr>
        <w:t>Modul 2: Ungdomsliv, socialisering og identitet</w:t>
      </w:r>
    </w:p>
    <w:p w14:paraId="22E3F022" w14:textId="77777777" w:rsidR="00B942B1" w:rsidRPr="001A298A" w:rsidRDefault="00B942B1" w:rsidP="00B942B1">
      <w:pPr>
        <w:rPr>
          <w:rFonts w:cs="Arial"/>
        </w:rPr>
      </w:pPr>
      <w:r w:rsidRPr="001A298A">
        <w:rPr>
          <w:rFonts w:cs="Arial"/>
        </w:rPr>
        <w:t xml:space="preserve">Modul 3: Voksne og livslang læring </w:t>
      </w:r>
    </w:p>
    <w:p w14:paraId="0840705E" w14:textId="587EB5A8" w:rsidR="00B942B1" w:rsidRPr="001A298A" w:rsidRDefault="00B942B1">
      <w:pPr>
        <w:rPr>
          <w:rFonts w:ascii="Arial" w:eastAsia="Calibri" w:hAnsi="Arial"/>
          <w:i/>
          <w:noProof/>
          <w:szCs w:val="20"/>
        </w:rPr>
      </w:pPr>
    </w:p>
    <w:p w14:paraId="40EEF272" w14:textId="77777777" w:rsidR="00C4243C" w:rsidRPr="001A298A" w:rsidRDefault="00C4243C">
      <w:pPr>
        <w:rPr>
          <w:rFonts w:ascii="Arial" w:eastAsia="Calibri" w:hAnsi="Arial"/>
          <w:i/>
          <w:noProof/>
          <w:szCs w:val="20"/>
        </w:rPr>
      </w:pPr>
    </w:p>
    <w:p w14:paraId="5678F14F" w14:textId="51BDE290" w:rsidR="00B942B1" w:rsidRPr="001A298A" w:rsidRDefault="00B942B1" w:rsidP="007526F5">
      <w:pPr>
        <w:pStyle w:val="Overskrift3"/>
      </w:pPr>
      <w:bookmarkStart w:id="574" w:name="_Hlk198464388"/>
      <w:bookmarkStart w:id="575" w:name="_Toc788533076"/>
      <w:bookmarkStart w:id="576" w:name="_Toc229991494"/>
      <w:bookmarkStart w:id="577" w:name="_Toc232952062"/>
      <w:r w:rsidRPr="001A298A">
        <w:t>Modul Rs</w:t>
      </w:r>
      <w:bookmarkEnd w:id="574"/>
      <w:r w:rsidRPr="001A298A">
        <w:t>: Didaktik og læreprocesser</w:t>
      </w:r>
      <w:bookmarkEnd w:id="575"/>
      <w:bookmarkEnd w:id="576"/>
      <w:bookmarkEnd w:id="577"/>
    </w:p>
    <w:p w14:paraId="78CE500B" w14:textId="77777777" w:rsidR="00B942B1" w:rsidRPr="001A298A" w:rsidRDefault="00B942B1" w:rsidP="00B942B1">
      <w:pPr>
        <w:ind w:firstLine="720"/>
        <w:rPr>
          <w:rFonts w:cs="Arial"/>
        </w:rPr>
      </w:pPr>
      <w:r w:rsidRPr="001A298A">
        <w:rPr>
          <w:rFonts w:cs="Arial"/>
        </w:rPr>
        <w:t>10 ECTS-point, ekstern prøve</w:t>
      </w:r>
    </w:p>
    <w:p w14:paraId="1DE1A8DD" w14:textId="77777777" w:rsidR="00B942B1" w:rsidRPr="001A298A" w:rsidRDefault="00B942B1" w:rsidP="00B942B1">
      <w:pPr>
        <w:rPr>
          <w:rFonts w:cs="Arial"/>
        </w:rPr>
      </w:pPr>
    </w:p>
    <w:p w14:paraId="7517EB4B" w14:textId="77777777" w:rsidR="00B942B1" w:rsidRPr="001A298A" w:rsidRDefault="00B942B1" w:rsidP="00B942B1">
      <w:pPr>
        <w:rPr>
          <w:rFonts w:cs="Arial"/>
          <w:b/>
        </w:rPr>
      </w:pPr>
      <w:r w:rsidRPr="001A298A">
        <w:rPr>
          <w:rFonts w:cs="Arial"/>
          <w:b/>
        </w:rPr>
        <w:t>Læringsmål</w:t>
      </w:r>
    </w:p>
    <w:p w14:paraId="31AA8140" w14:textId="77777777" w:rsidR="00B942B1" w:rsidRPr="001A298A" w:rsidRDefault="00B942B1" w:rsidP="00B942B1">
      <w:pPr>
        <w:jc w:val="both"/>
        <w:rPr>
          <w:rFonts w:cs="Arial"/>
        </w:rPr>
      </w:pPr>
      <w:r w:rsidRPr="001A298A">
        <w:rPr>
          <w:rFonts w:cs="Arial"/>
        </w:rPr>
        <w:t>Den studerende</w:t>
      </w:r>
    </w:p>
    <w:p w14:paraId="536DF9BB" w14:textId="77777777" w:rsidR="002F16D3" w:rsidRPr="001A298A" w:rsidRDefault="002F16D3" w:rsidP="00B942B1">
      <w:pPr>
        <w:jc w:val="both"/>
        <w:rPr>
          <w:rFonts w:cs="Arial"/>
          <w:b/>
          <w:bCs/>
        </w:rPr>
      </w:pPr>
    </w:p>
    <w:p w14:paraId="169AE106" w14:textId="181AB3BC" w:rsidR="00C4243C" w:rsidRPr="001A298A" w:rsidRDefault="00C4243C" w:rsidP="00B942B1">
      <w:pPr>
        <w:jc w:val="both"/>
        <w:rPr>
          <w:rFonts w:cs="Arial"/>
          <w:b/>
          <w:bCs/>
        </w:rPr>
      </w:pPr>
      <w:r w:rsidRPr="001A298A">
        <w:rPr>
          <w:rFonts w:cs="Arial"/>
          <w:b/>
          <w:bCs/>
        </w:rPr>
        <w:t>Viden</w:t>
      </w:r>
    </w:p>
    <w:p w14:paraId="7B64AA61" w14:textId="3E90D04B"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ar viden om pædagogisk og didaktisk teori som ramme for udvikling af undervisning og læring i praksis</w:t>
      </w:r>
    </w:p>
    <w:p w14:paraId="5FE93436" w14:textId="3EA3527E"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 xml:space="preserve">ar indsigt i sammenhæng mellem deltagerforudsætninger og læreprocesser </w:t>
      </w:r>
    </w:p>
    <w:p w14:paraId="21A1DAA7" w14:textId="4ED8C5AA" w:rsidR="00C4243C" w:rsidRPr="001A298A" w:rsidRDefault="00C4243C" w:rsidP="00C4243C">
      <w:pPr>
        <w:spacing w:line="232" w:lineRule="atLeast"/>
        <w:rPr>
          <w:rFonts w:cs="Arial"/>
          <w:b/>
          <w:bCs/>
        </w:rPr>
      </w:pPr>
      <w:r w:rsidRPr="001A298A">
        <w:rPr>
          <w:rFonts w:cs="Arial"/>
          <w:b/>
          <w:bCs/>
        </w:rPr>
        <w:t>Færdigheder</w:t>
      </w:r>
    </w:p>
    <w:p w14:paraId="1084E7E4" w14:textId="60F4A9E6"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an forestå planlægning, gennemførelse og evaluering af systematiske læreprocesser</w:t>
      </w:r>
    </w:p>
    <w:p w14:paraId="55C0DB5C" w14:textId="58D9D63E"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 xml:space="preserve">an anvende og vurdere forskning og udviklingsprocesser i pædagogisk praksis </w:t>
      </w:r>
    </w:p>
    <w:p w14:paraId="62AC47D7" w14:textId="7CBB4D7D"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an reflektere og udvikle undervisningsformer og metoder</w:t>
      </w:r>
    </w:p>
    <w:p w14:paraId="57024238" w14:textId="6A1F1876" w:rsidR="00C4243C" w:rsidRPr="001A298A" w:rsidRDefault="00C4243C" w:rsidP="00C4243C">
      <w:pPr>
        <w:spacing w:line="232" w:lineRule="atLeast"/>
        <w:rPr>
          <w:rFonts w:cs="Arial"/>
          <w:b/>
          <w:bCs/>
        </w:rPr>
      </w:pPr>
      <w:r w:rsidRPr="001A298A">
        <w:rPr>
          <w:rFonts w:cs="Arial"/>
          <w:b/>
          <w:bCs/>
        </w:rPr>
        <w:t>Kompetencer</w:t>
      </w:r>
    </w:p>
    <w:p w14:paraId="589FACDB" w14:textId="51CF2564"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facilitere læreprocesser med fokus på problemløsning og idéskabelse</w:t>
      </w:r>
    </w:p>
    <w:p w14:paraId="00B741C7" w14:textId="5A5674E3"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indgå i samarbejde om at etablere og evaluere pædagogiske udviklingsmiljøer</w:t>
      </w:r>
    </w:p>
    <w:p w14:paraId="11631835" w14:textId="40473D19"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facilitere unge og voksnes læreprocesser i et dannelsesperspektiv</w:t>
      </w:r>
    </w:p>
    <w:p w14:paraId="064CE0C5" w14:textId="77777777" w:rsidR="00B942B1" w:rsidRPr="001A298A" w:rsidRDefault="00B942B1" w:rsidP="00B942B1">
      <w:pPr>
        <w:jc w:val="both"/>
        <w:rPr>
          <w:rFonts w:cs="Arial"/>
        </w:rPr>
      </w:pPr>
    </w:p>
    <w:p w14:paraId="11E1C94F" w14:textId="003F364B" w:rsidR="00B942B1" w:rsidRPr="001A298A" w:rsidRDefault="00B942B1" w:rsidP="00B942B1">
      <w:pPr>
        <w:rPr>
          <w:rFonts w:ascii="Arial" w:eastAsia="Calibri" w:hAnsi="Arial"/>
          <w:i/>
          <w:noProof/>
          <w:szCs w:val="20"/>
        </w:rPr>
      </w:pPr>
    </w:p>
    <w:p w14:paraId="1DF496AC" w14:textId="42CC7F8A" w:rsidR="00B942B1" w:rsidRPr="001A298A" w:rsidRDefault="00B942B1" w:rsidP="007526F5">
      <w:pPr>
        <w:pStyle w:val="Overskrift3"/>
      </w:pPr>
      <w:bookmarkStart w:id="578" w:name="_Toc1848921385"/>
      <w:bookmarkStart w:id="579" w:name="_Toc229991495"/>
      <w:bookmarkStart w:id="580" w:name="_Toc232952063"/>
      <w:r w:rsidRPr="001A298A">
        <w:t>Modul Rs: Ungdomsliv, socialisering og identitet</w:t>
      </w:r>
      <w:bookmarkEnd w:id="578"/>
      <w:bookmarkEnd w:id="579"/>
      <w:bookmarkEnd w:id="580"/>
    </w:p>
    <w:p w14:paraId="4B44F616" w14:textId="77777777" w:rsidR="00B942B1" w:rsidRPr="001A298A" w:rsidRDefault="00B942B1" w:rsidP="00B942B1">
      <w:pPr>
        <w:ind w:firstLine="720"/>
        <w:rPr>
          <w:rFonts w:cs="Arial"/>
        </w:rPr>
      </w:pPr>
      <w:r w:rsidRPr="001A298A">
        <w:rPr>
          <w:rFonts w:cs="Arial"/>
        </w:rPr>
        <w:t>10 ECTS-point, ekstern prøve</w:t>
      </w:r>
    </w:p>
    <w:p w14:paraId="2FA18D46" w14:textId="77777777" w:rsidR="00B942B1" w:rsidRPr="001A298A" w:rsidRDefault="00B942B1" w:rsidP="00B942B1">
      <w:pPr>
        <w:rPr>
          <w:rFonts w:cs="Arial"/>
          <w:sz w:val="16"/>
          <w:szCs w:val="16"/>
          <w:u w:val="single"/>
        </w:rPr>
      </w:pPr>
    </w:p>
    <w:p w14:paraId="63B583C1" w14:textId="77777777" w:rsidR="00B942B1" w:rsidRPr="001A298A" w:rsidRDefault="00B942B1" w:rsidP="00B942B1">
      <w:pPr>
        <w:rPr>
          <w:rFonts w:cs="Arial"/>
          <w:b/>
        </w:rPr>
      </w:pPr>
      <w:r w:rsidRPr="001A298A">
        <w:rPr>
          <w:rFonts w:cs="Arial"/>
          <w:b/>
        </w:rPr>
        <w:t>Læringsmål</w:t>
      </w:r>
    </w:p>
    <w:p w14:paraId="458C6E56" w14:textId="77777777" w:rsidR="00B942B1" w:rsidRPr="001A298A" w:rsidRDefault="00B942B1" w:rsidP="00B942B1">
      <w:pPr>
        <w:rPr>
          <w:rFonts w:cs="Arial"/>
        </w:rPr>
      </w:pPr>
      <w:r w:rsidRPr="001A298A">
        <w:rPr>
          <w:rFonts w:cs="Arial"/>
        </w:rPr>
        <w:t xml:space="preserve">Den studerende </w:t>
      </w:r>
    </w:p>
    <w:p w14:paraId="1242B676" w14:textId="77777777" w:rsidR="002F16D3" w:rsidRPr="001A298A" w:rsidRDefault="002F16D3" w:rsidP="00B942B1">
      <w:pPr>
        <w:rPr>
          <w:rFonts w:cs="Arial"/>
          <w:b/>
          <w:bCs/>
        </w:rPr>
      </w:pPr>
    </w:p>
    <w:p w14:paraId="284DA8AC" w14:textId="14621816" w:rsidR="00C4243C" w:rsidRPr="001A298A" w:rsidRDefault="00C4243C" w:rsidP="00B942B1">
      <w:pPr>
        <w:rPr>
          <w:rFonts w:cs="Arial"/>
          <w:b/>
          <w:bCs/>
        </w:rPr>
      </w:pPr>
      <w:r w:rsidRPr="001A298A">
        <w:rPr>
          <w:rFonts w:cs="Arial"/>
          <w:b/>
          <w:bCs/>
        </w:rPr>
        <w:t>Viden</w:t>
      </w:r>
    </w:p>
    <w:p w14:paraId="5B958B82" w14:textId="1C12DF9F" w:rsidR="00B942B1" w:rsidRPr="001A298A" w:rsidRDefault="00424526" w:rsidP="00484504">
      <w:pPr>
        <w:numPr>
          <w:ilvl w:val="0"/>
          <w:numId w:val="19"/>
        </w:numPr>
        <w:spacing w:line="232" w:lineRule="atLeast"/>
      </w:pPr>
      <w:r>
        <w:t>h</w:t>
      </w:r>
      <w:r w:rsidR="00B942B1" w:rsidRPr="001A298A">
        <w:t>ar indsigt i unges identitetsudvikling og selvdannelse</w:t>
      </w:r>
    </w:p>
    <w:p w14:paraId="1315D531" w14:textId="4159EF7C"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ar viden om læring og kompetenceudvikling i forskellige kontekster</w:t>
      </w:r>
    </w:p>
    <w:p w14:paraId="47A07FE8" w14:textId="22F5560F"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 xml:space="preserve">ar indsigt i organisatoriske og læringsmæssige forudsætninger i forbindelse med facilitering af processer rettet mod organisations- og arbejdsplanlægning </w:t>
      </w:r>
    </w:p>
    <w:p w14:paraId="7357CF94" w14:textId="649D4649" w:rsidR="00B942B1" w:rsidRPr="001A298A" w:rsidRDefault="00424526" w:rsidP="00484504">
      <w:pPr>
        <w:numPr>
          <w:ilvl w:val="0"/>
          <w:numId w:val="19"/>
        </w:numPr>
        <w:spacing w:line="232" w:lineRule="atLeast"/>
      </w:pPr>
      <w:r>
        <w:t>h</w:t>
      </w:r>
      <w:r w:rsidR="00B942B1" w:rsidRPr="001A298A">
        <w:t xml:space="preserve">ar viden om teorier og metoder om kursus- og uddannelsesplanlægning </w:t>
      </w:r>
    </w:p>
    <w:p w14:paraId="0AC35AFA" w14:textId="534C176B" w:rsidR="00B942B1" w:rsidRPr="001A298A" w:rsidRDefault="00424526" w:rsidP="00484504">
      <w:pPr>
        <w:numPr>
          <w:ilvl w:val="0"/>
          <w:numId w:val="19"/>
        </w:numPr>
        <w:spacing w:line="232" w:lineRule="atLeast"/>
      </w:pPr>
      <w:r>
        <w:t>h</w:t>
      </w:r>
      <w:r w:rsidR="00B942B1" w:rsidRPr="001A298A">
        <w:t>ar indsigt i særlige målgrupper og problemstillinger</w:t>
      </w:r>
    </w:p>
    <w:p w14:paraId="36D2353D" w14:textId="773806C8" w:rsidR="00C4243C" w:rsidRPr="001A298A" w:rsidRDefault="00C4243C" w:rsidP="00C4243C">
      <w:pPr>
        <w:spacing w:line="232" w:lineRule="atLeast"/>
        <w:rPr>
          <w:b/>
          <w:bCs/>
        </w:rPr>
      </w:pPr>
      <w:r w:rsidRPr="001A298A">
        <w:rPr>
          <w:b/>
          <w:bCs/>
        </w:rPr>
        <w:t>Færdigheder</w:t>
      </w:r>
    </w:p>
    <w:p w14:paraId="14B68ADA" w14:textId="7B8E1795" w:rsidR="00C4243C" w:rsidRPr="001A298A" w:rsidRDefault="00424526" w:rsidP="00484504">
      <w:pPr>
        <w:numPr>
          <w:ilvl w:val="0"/>
          <w:numId w:val="19"/>
        </w:numPr>
        <w:spacing w:line="232" w:lineRule="atLeast"/>
      </w:pPr>
      <w:r>
        <w:t>k</w:t>
      </w:r>
      <w:r w:rsidR="00C4243C" w:rsidRPr="001A298A">
        <w:t>an differentiere metoder efter målgruppen</w:t>
      </w:r>
    </w:p>
    <w:p w14:paraId="15543DE6" w14:textId="08658AA9" w:rsidR="00C4243C" w:rsidRPr="001A298A" w:rsidRDefault="00C4243C" w:rsidP="00C4243C">
      <w:pPr>
        <w:spacing w:line="232" w:lineRule="atLeast"/>
        <w:rPr>
          <w:b/>
          <w:bCs/>
        </w:rPr>
      </w:pPr>
      <w:r w:rsidRPr="001A298A">
        <w:rPr>
          <w:b/>
          <w:bCs/>
        </w:rPr>
        <w:t>Kompetencer</w:t>
      </w:r>
    </w:p>
    <w:p w14:paraId="22237585" w14:textId="462ED601"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 xml:space="preserve">an forestå planlægning, gennemførelse og evaluering af inkluderende læreprocesser i en organisationsramme </w:t>
      </w:r>
    </w:p>
    <w:p w14:paraId="456041BD" w14:textId="36D0B435" w:rsidR="00C4243C" w:rsidRPr="001A298A" w:rsidRDefault="00424526" w:rsidP="00484504">
      <w:pPr>
        <w:numPr>
          <w:ilvl w:val="0"/>
          <w:numId w:val="19"/>
        </w:numPr>
        <w:spacing w:line="232" w:lineRule="atLeast"/>
      </w:pPr>
      <w:r>
        <w:t>k</w:t>
      </w:r>
      <w:r w:rsidR="00C4243C" w:rsidRPr="001A298A">
        <w:t>an påtage sig ansvar for at involvere unge og skabe motiverende læringsmiljøer</w:t>
      </w:r>
    </w:p>
    <w:p w14:paraId="18C6C202" w14:textId="72E0591F"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medvirke til sikring af sammenhængen mellem strategiske mål, kompetenceudviklingsbehov og uddannelsesplanlægning</w:t>
      </w:r>
    </w:p>
    <w:p w14:paraId="0385E631" w14:textId="77777777" w:rsidR="00B942B1" w:rsidRPr="001A298A" w:rsidRDefault="00B942B1" w:rsidP="00B942B1">
      <w:pPr>
        <w:spacing w:after="240"/>
        <w:rPr>
          <w:rFonts w:cs="Arial"/>
        </w:rPr>
      </w:pPr>
    </w:p>
    <w:p w14:paraId="42DC9036" w14:textId="4866DC43" w:rsidR="00B942B1" w:rsidRPr="001A298A" w:rsidRDefault="00B942B1" w:rsidP="007526F5">
      <w:pPr>
        <w:pStyle w:val="Overskrift3"/>
      </w:pPr>
      <w:bookmarkStart w:id="581" w:name="_Toc1810395897"/>
      <w:bookmarkStart w:id="582" w:name="_Toc229991496"/>
      <w:bookmarkStart w:id="583" w:name="_Toc232952064"/>
      <w:r w:rsidRPr="001A298A">
        <w:t>Modul Rs: Voksne og livslang læring</w:t>
      </w:r>
      <w:bookmarkEnd w:id="581"/>
      <w:bookmarkEnd w:id="582"/>
      <w:bookmarkEnd w:id="583"/>
    </w:p>
    <w:p w14:paraId="22953A1E" w14:textId="77777777" w:rsidR="00B942B1" w:rsidRPr="001A298A" w:rsidRDefault="00B942B1" w:rsidP="00B942B1">
      <w:pPr>
        <w:ind w:firstLine="720"/>
        <w:rPr>
          <w:rFonts w:cs="Arial"/>
        </w:rPr>
      </w:pPr>
      <w:r w:rsidRPr="001A298A">
        <w:rPr>
          <w:rFonts w:cs="Arial"/>
        </w:rPr>
        <w:t>10 ECTS-point, ekstern prøve</w:t>
      </w:r>
    </w:p>
    <w:p w14:paraId="51E343D9" w14:textId="77777777" w:rsidR="00B942B1" w:rsidRPr="001A298A" w:rsidRDefault="00B942B1" w:rsidP="00B942B1">
      <w:pPr>
        <w:rPr>
          <w:rFonts w:cs="Arial"/>
          <w:sz w:val="16"/>
          <w:szCs w:val="16"/>
        </w:rPr>
      </w:pPr>
    </w:p>
    <w:p w14:paraId="16AEC974" w14:textId="77777777" w:rsidR="00B942B1" w:rsidRPr="001A298A" w:rsidRDefault="00B942B1" w:rsidP="00B942B1">
      <w:pPr>
        <w:rPr>
          <w:rFonts w:cs="Arial"/>
          <w:b/>
        </w:rPr>
      </w:pPr>
      <w:r w:rsidRPr="001A298A">
        <w:rPr>
          <w:rFonts w:cs="Arial"/>
          <w:b/>
        </w:rPr>
        <w:t>Læringsmål</w:t>
      </w:r>
    </w:p>
    <w:p w14:paraId="4A733704" w14:textId="77777777" w:rsidR="00B942B1" w:rsidRPr="001A298A" w:rsidRDefault="00B942B1" w:rsidP="00B942B1">
      <w:pPr>
        <w:rPr>
          <w:rFonts w:cs="Arial"/>
        </w:rPr>
      </w:pPr>
      <w:r w:rsidRPr="001A298A">
        <w:rPr>
          <w:rFonts w:cs="Arial"/>
        </w:rPr>
        <w:t xml:space="preserve">Den studerende </w:t>
      </w:r>
    </w:p>
    <w:p w14:paraId="2334AFC4" w14:textId="77777777" w:rsidR="00E96126" w:rsidRPr="001A298A" w:rsidRDefault="00E96126" w:rsidP="00B942B1">
      <w:pPr>
        <w:rPr>
          <w:rFonts w:cs="Arial"/>
          <w:b/>
          <w:bCs/>
        </w:rPr>
      </w:pPr>
    </w:p>
    <w:p w14:paraId="1FA56125" w14:textId="49AD94DD" w:rsidR="00C4243C" w:rsidRPr="001A298A" w:rsidRDefault="00C4243C" w:rsidP="00B942B1">
      <w:pPr>
        <w:rPr>
          <w:rFonts w:cs="Arial"/>
          <w:b/>
          <w:bCs/>
        </w:rPr>
      </w:pPr>
      <w:r w:rsidRPr="001A298A">
        <w:rPr>
          <w:rFonts w:cs="Arial"/>
          <w:b/>
          <w:bCs/>
        </w:rPr>
        <w:t>Viden</w:t>
      </w:r>
    </w:p>
    <w:p w14:paraId="78FBDD7D" w14:textId="7AEB4C40" w:rsidR="00B942B1" w:rsidRPr="001A298A" w:rsidRDefault="00424526" w:rsidP="00484504">
      <w:pPr>
        <w:numPr>
          <w:ilvl w:val="0"/>
          <w:numId w:val="20"/>
        </w:numPr>
        <w:spacing w:line="232" w:lineRule="atLeast"/>
        <w:rPr>
          <w:rFonts w:cs="Arial"/>
        </w:rPr>
      </w:pPr>
      <w:r>
        <w:rPr>
          <w:rFonts w:cs="Arial"/>
        </w:rPr>
        <w:t>h</w:t>
      </w:r>
      <w:r w:rsidR="00B942B1" w:rsidRPr="001A298A">
        <w:rPr>
          <w:rFonts w:cs="Arial"/>
        </w:rPr>
        <w:t>ar indsigt i og forståelse af forholdet mellem voksnes livs- og udviklingsbetingelser og læreprocesser</w:t>
      </w:r>
    </w:p>
    <w:p w14:paraId="716CED88" w14:textId="3952E994" w:rsidR="00B942B1" w:rsidRPr="001A298A" w:rsidRDefault="00424526" w:rsidP="00484504">
      <w:pPr>
        <w:numPr>
          <w:ilvl w:val="0"/>
          <w:numId w:val="20"/>
        </w:numPr>
        <w:spacing w:line="232" w:lineRule="atLeast"/>
        <w:rPr>
          <w:rFonts w:cs="Arial"/>
        </w:rPr>
      </w:pPr>
      <w:r>
        <w:rPr>
          <w:rFonts w:cs="Arial"/>
        </w:rPr>
        <w:t>h</w:t>
      </w:r>
      <w:r w:rsidR="00B942B1" w:rsidRPr="001A298A">
        <w:rPr>
          <w:rFonts w:cs="Arial"/>
        </w:rPr>
        <w:t>ar viden om voksenpsykologi, voksnes udvikling og livsfaser</w:t>
      </w:r>
      <w:r w:rsidR="00B942B1" w:rsidRPr="001A298A">
        <w:rPr>
          <w:rFonts w:cs="Arial"/>
        </w:rPr>
        <w:tab/>
      </w:r>
    </w:p>
    <w:p w14:paraId="7DEBE74E" w14:textId="1CCA821F" w:rsidR="00C4243C" w:rsidRPr="001A298A" w:rsidRDefault="00C4243C" w:rsidP="00C4243C">
      <w:pPr>
        <w:spacing w:line="232" w:lineRule="atLeast"/>
        <w:rPr>
          <w:rFonts w:cs="Arial"/>
          <w:b/>
          <w:bCs/>
        </w:rPr>
      </w:pPr>
      <w:r w:rsidRPr="001A298A">
        <w:rPr>
          <w:rFonts w:cs="Arial"/>
          <w:b/>
          <w:bCs/>
        </w:rPr>
        <w:t>Færdigheder</w:t>
      </w:r>
    </w:p>
    <w:p w14:paraId="7AE1749C" w14:textId="46B01DB5"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reflektere over samfundsmæssige vilkår og udvikling i relation til livslang læring</w:t>
      </w:r>
    </w:p>
    <w:p w14:paraId="36438EC4" w14:textId="0E74883C"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anvende forsknings- og udviklingsarbejder til at perspektivere voksenpædagogiske indsatser</w:t>
      </w:r>
    </w:p>
    <w:p w14:paraId="58C8C60D" w14:textId="0281B6FD"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anvende voksenpædagogiske teorier i en pædagogisk sammenhæng</w:t>
      </w:r>
    </w:p>
    <w:p w14:paraId="05A316F3" w14:textId="33E09B53" w:rsidR="00C4243C" w:rsidRPr="001A298A" w:rsidRDefault="00C4243C" w:rsidP="00C4243C">
      <w:pPr>
        <w:spacing w:line="232" w:lineRule="atLeast"/>
        <w:rPr>
          <w:rFonts w:cs="Arial"/>
          <w:b/>
          <w:bCs/>
        </w:rPr>
      </w:pPr>
      <w:r w:rsidRPr="001A298A">
        <w:rPr>
          <w:rFonts w:cs="Arial"/>
          <w:b/>
          <w:bCs/>
        </w:rPr>
        <w:t>Kompetencer</w:t>
      </w:r>
    </w:p>
    <w:p w14:paraId="2F421E59" w14:textId="031FAC5F" w:rsidR="00F57FED" w:rsidRPr="001A298A" w:rsidRDefault="00424526" w:rsidP="00484504">
      <w:pPr>
        <w:numPr>
          <w:ilvl w:val="0"/>
          <w:numId w:val="20"/>
        </w:numPr>
        <w:spacing w:line="232" w:lineRule="atLeast"/>
        <w:rPr>
          <w:rFonts w:cs="Arial"/>
        </w:rPr>
      </w:pPr>
      <w:r>
        <w:rPr>
          <w:rFonts w:cs="Arial"/>
        </w:rPr>
        <w:t>k</w:t>
      </w:r>
      <w:r w:rsidR="00C4243C" w:rsidRPr="001A298A">
        <w:rPr>
          <w:rFonts w:cs="Arial"/>
        </w:rPr>
        <w:t>an håndtere udfordringer og dilemmaer i forbindelse med voksnes livslange læring</w:t>
      </w:r>
    </w:p>
    <w:p w14:paraId="7526478D" w14:textId="77777777" w:rsidR="00F57FED" w:rsidRPr="001A298A" w:rsidRDefault="00F57FED" w:rsidP="00F57FED"/>
    <w:p w14:paraId="3D40EA96" w14:textId="77777777" w:rsidR="00F57FED" w:rsidRPr="001A298A" w:rsidRDefault="00F57FED" w:rsidP="00F57FED"/>
    <w:p w14:paraId="0F2F24D3" w14:textId="77777777" w:rsidR="002F16D3" w:rsidRPr="001A298A" w:rsidRDefault="002F16D3" w:rsidP="00F57FED"/>
    <w:p w14:paraId="5ABE4864" w14:textId="7ABD9882" w:rsidR="00EE43E7" w:rsidRPr="001A298A" w:rsidRDefault="00EE43E7" w:rsidP="00EE43E7">
      <w:pPr>
        <w:pStyle w:val="Overskrift2"/>
      </w:pPr>
      <w:bookmarkStart w:id="584" w:name="_Toc229991497"/>
      <w:bookmarkStart w:id="585" w:name="_Toc232952065"/>
      <w:r w:rsidRPr="001A298A">
        <w:t>F</w:t>
      </w:r>
      <w:bookmarkEnd w:id="584"/>
      <w:r w:rsidR="00D543BC">
        <w:t>RITIDSPÆDAGOGIK</w:t>
      </w:r>
      <w:bookmarkEnd w:id="585"/>
    </w:p>
    <w:p w14:paraId="50EBF7F3" w14:textId="77777777" w:rsidR="00EE43E7" w:rsidRPr="001A298A" w:rsidRDefault="00EE43E7" w:rsidP="00EE43E7">
      <w:pPr>
        <w:spacing w:line="232" w:lineRule="atLeast"/>
        <w:rPr>
          <w:rFonts w:cs="Arial"/>
          <w:b/>
        </w:rPr>
      </w:pPr>
    </w:p>
    <w:p w14:paraId="0793F408" w14:textId="77777777" w:rsidR="00EE43E7" w:rsidRPr="001A298A" w:rsidRDefault="00EE43E7" w:rsidP="00EE43E7">
      <w:pPr>
        <w:spacing w:line="232" w:lineRule="atLeast"/>
        <w:rPr>
          <w:rFonts w:cs="Arial"/>
          <w:b/>
        </w:rPr>
      </w:pPr>
      <w:r w:rsidRPr="001A298A">
        <w:rPr>
          <w:rFonts w:cs="Arial"/>
          <w:b/>
        </w:rPr>
        <w:t xml:space="preserve">Formål </w:t>
      </w:r>
    </w:p>
    <w:p w14:paraId="520586B6" w14:textId="77777777" w:rsidR="00EE43E7" w:rsidRPr="001A298A" w:rsidRDefault="00EE43E7" w:rsidP="00EE43E7">
      <w:pPr>
        <w:spacing w:line="232" w:lineRule="atLeast"/>
        <w:rPr>
          <w:rFonts w:cs="Arial"/>
        </w:rPr>
      </w:pPr>
      <w:r w:rsidRPr="001A298A">
        <w:rPr>
          <w:rFonts w:cs="Arial"/>
        </w:rPr>
        <w:t>Uddannelsesretningens formål er med afsæt i forskningsbaseret og praksisrettet viden at kvalificere den studerendes kompetence til at reflektere og skabe fritidspædagogiske miljøer, der understøtter mangfoldige deltagelsesmuligheder i børne- og ungefællesskaber</w:t>
      </w:r>
    </w:p>
    <w:p w14:paraId="390DC99C" w14:textId="77777777" w:rsidR="00EE43E7" w:rsidRPr="001A298A" w:rsidRDefault="00EE43E7" w:rsidP="00EE43E7">
      <w:pPr>
        <w:spacing w:line="232" w:lineRule="atLeast"/>
        <w:rPr>
          <w:rFonts w:cs="Arial"/>
        </w:rPr>
      </w:pPr>
    </w:p>
    <w:p w14:paraId="60FC492D" w14:textId="77777777" w:rsidR="00EE43E7" w:rsidRPr="001A298A" w:rsidRDefault="00EE43E7" w:rsidP="00EE43E7">
      <w:pPr>
        <w:spacing w:line="232" w:lineRule="atLeast"/>
        <w:rPr>
          <w:rFonts w:cs="Arial"/>
        </w:rPr>
      </w:pPr>
      <w:r w:rsidRPr="001A298A">
        <w:rPr>
          <w:rFonts w:cs="Arial"/>
        </w:rPr>
        <w:lastRenderedPageBreak/>
        <w:t>Formålet er at udforske den fritidspædagogiske kernefaglighed på et vidensinformeret grundlag, og derigennem skabe meningsfulde fritidspædagogiske sammenhænge på tværs af børns og unges alder og livsarenaer.</w:t>
      </w:r>
    </w:p>
    <w:p w14:paraId="49902594" w14:textId="77777777" w:rsidR="00EE43E7" w:rsidRPr="001A298A" w:rsidRDefault="00EE43E7" w:rsidP="00EE43E7">
      <w:pPr>
        <w:spacing w:line="232" w:lineRule="atLeast"/>
        <w:rPr>
          <w:rFonts w:cs="Arial"/>
        </w:rPr>
      </w:pPr>
    </w:p>
    <w:p w14:paraId="39FE7DA0" w14:textId="77777777" w:rsidR="00EE43E7" w:rsidRPr="001A298A" w:rsidRDefault="00EE43E7" w:rsidP="00EE43E7">
      <w:pPr>
        <w:spacing w:line="232" w:lineRule="atLeast"/>
        <w:rPr>
          <w:rFonts w:cs="Arial"/>
        </w:rPr>
      </w:pPr>
      <w:r w:rsidRPr="001A298A">
        <w:rPr>
          <w:rFonts w:cs="Arial"/>
        </w:rPr>
        <w:t>Hvis retningen PD Fritidspædagog skal opnås, skal man have gennemført alle moduler under retningen, svarende til 30 ECTS.</w:t>
      </w:r>
    </w:p>
    <w:p w14:paraId="73263B50" w14:textId="77777777" w:rsidR="00EE43E7" w:rsidRPr="001A298A" w:rsidRDefault="00EE43E7" w:rsidP="00EE43E7">
      <w:pPr>
        <w:spacing w:line="232" w:lineRule="atLeast"/>
        <w:rPr>
          <w:rFonts w:cs="Arial"/>
        </w:rPr>
      </w:pPr>
    </w:p>
    <w:p w14:paraId="56921DD8" w14:textId="77777777" w:rsidR="00EE43E7" w:rsidRPr="001A298A" w:rsidRDefault="00EE43E7" w:rsidP="00EE43E7">
      <w:pPr>
        <w:spacing w:line="232" w:lineRule="atLeast"/>
        <w:rPr>
          <w:rFonts w:cs="Arial"/>
          <w:b/>
        </w:rPr>
      </w:pPr>
    </w:p>
    <w:p w14:paraId="3E8FD277" w14:textId="77777777" w:rsidR="00EE43E7" w:rsidRPr="001A298A" w:rsidRDefault="00EE43E7" w:rsidP="00EE43E7">
      <w:pPr>
        <w:spacing w:line="232" w:lineRule="atLeast"/>
        <w:rPr>
          <w:rFonts w:cs="Arial"/>
          <w:b/>
        </w:rPr>
      </w:pPr>
      <w:r w:rsidRPr="001A298A">
        <w:rPr>
          <w:rFonts w:cs="Arial"/>
          <w:b/>
        </w:rPr>
        <w:t>Mål for læringsudbytte</w:t>
      </w:r>
    </w:p>
    <w:p w14:paraId="2E8A07C2" w14:textId="77777777" w:rsidR="00EE43E7" w:rsidRPr="001A298A" w:rsidRDefault="00EE43E7" w:rsidP="00EE43E7">
      <w:pPr>
        <w:spacing w:line="232" w:lineRule="atLeast"/>
        <w:rPr>
          <w:rFonts w:cs="Aria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678"/>
      </w:tblGrid>
      <w:tr w:rsidR="00EE43E7" w:rsidRPr="001A298A" w14:paraId="7FF0083A" w14:textId="77777777" w:rsidTr="00F57FED">
        <w:tc>
          <w:tcPr>
            <w:tcW w:w="9493" w:type="dxa"/>
            <w:gridSpan w:val="2"/>
            <w:tcBorders>
              <w:top w:val="single" w:sz="4" w:space="0" w:color="000000"/>
              <w:left w:val="single" w:sz="4" w:space="0" w:color="000000"/>
              <w:bottom w:val="single" w:sz="4" w:space="0" w:color="000000"/>
              <w:right w:val="single" w:sz="4" w:space="0" w:color="000000"/>
            </w:tcBorders>
          </w:tcPr>
          <w:p w14:paraId="59627893" w14:textId="77777777" w:rsidR="00EE43E7" w:rsidRPr="001A298A" w:rsidRDefault="00EE43E7" w:rsidP="00EE43E7">
            <w:pPr>
              <w:spacing w:line="232" w:lineRule="atLeast"/>
              <w:rPr>
                <w:rFonts w:cs="Arial"/>
                <w:b/>
              </w:rPr>
            </w:pPr>
            <w:r w:rsidRPr="001A298A">
              <w:rPr>
                <w:rFonts w:cs="Arial"/>
                <w:b/>
              </w:rPr>
              <w:t>Kompetencemål</w:t>
            </w:r>
            <w:r w:rsidRPr="001A298A">
              <w:rPr>
                <w:rFonts w:cs="Arial"/>
                <w:b/>
              </w:rPr>
              <w:tab/>
            </w:r>
          </w:p>
          <w:p w14:paraId="1093D71B" w14:textId="51E96CFB" w:rsidR="00EE43E7" w:rsidRPr="001A298A" w:rsidRDefault="00EE43E7" w:rsidP="00EE43E7">
            <w:pPr>
              <w:spacing w:line="232" w:lineRule="atLeast"/>
              <w:rPr>
                <w:rFonts w:cs="Arial"/>
              </w:rPr>
            </w:pPr>
            <w:r w:rsidRPr="001A298A">
              <w:rPr>
                <w:rFonts w:cs="Arial"/>
              </w:rPr>
              <w:t xml:space="preserve">Det er målet, at den studerende gennem integration af praksiserfaring og udviklingsorientering opnår kompetencer til at: </w:t>
            </w:r>
          </w:p>
          <w:p w14:paraId="00B7844A" w14:textId="36BECC24" w:rsidR="00EE43E7" w:rsidRPr="001A298A" w:rsidRDefault="0012669B" w:rsidP="00F30A24">
            <w:pPr>
              <w:numPr>
                <w:ilvl w:val="0"/>
                <w:numId w:val="396"/>
              </w:numPr>
              <w:spacing w:line="232" w:lineRule="atLeast"/>
              <w:rPr>
                <w:rFonts w:cs="Arial"/>
              </w:rPr>
            </w:pPr>
            <w:r>
              <w:rPr>
                <w:rFonts w:cs="Arial"/>
              </w:rPr>
              <w:t>u</w:t>
            </w:r>
            <w:r w:rsidR="00EE43E7" w:rsidRPr="001A298A">
              <w:rPr>
                <w:rFonts w:cs="Arial"/>
              </w:rPr>
              <w:t xml:space="preserve">dvikle fritidspædagogisk praksis, herunder at kunne indgå i samarbejde med relevante aktører om komplekse problemstillinger, der angår fritidspædagogiske miljøer. </w:t>
            </w:r>
          </w:p>
          <w:p w14:paraId="1B5AB5BF" w14:textId="32719AEA" w:rsidR="00EE43E7" w:rsidRPr="001A298A" w:rsidRDefault="0012669B" w:rsidP="00F30A24">
            <w:pPr>
              <w:numPr>
                <w:ilvl w:val="0"/>
                <w:numId w:val="396"/>
              </w:numPr>
              <w:spacing w:line="232" w:lineRule="atLeast"/>
              <w:rPr>
                <w:rFonts w:cs="Arial"/>
              </w:rPr>
            </w:pPr>
            <w:r>
              <w:rPr>
                <w:rFonts w:cs="Arial"/>
              </w:rPr>
              <w:t>i</w:t>
            </w:r>
            <w:r w:rsidR="00EE43E7" w:rsidRPr="001A298A">
              <w:rPr>
                <w:rFonts w:cs="Arial"/>
              </w:rPr>
              <w:t>ndgå i og reflektere over forskellige fritidspædagogiske miljøer, som sigter mod sammenhæng i børn og unges hverdag, deltagelse i fællesskaber og dannelse i forskellige livsarenaer.</w:t>
            </w:r>
          </w:p>
          <w:p w14:paraId="01FB0FF9" w14:textId="77777777" w:rsidR="00EE43E7" w:rsidRPr="001A298A" w:rsidRDefault="00EE43E7" w:rsidP="00EE43E7">
            <w:pPr>
              <w:spacing w:line="232" w:lineRule="atLeast"/>
              <w:rPr>
                <w:rFonts w:cs="Arial"/>
              </w:rPr>
            </w:pPr>
          </w:p>
          <w:p w14:paraId="17A06930" w14:textId="77777777" w:rsidR="00EE43E7" w:rsidRPr="001A298A" w:rsidRDefault="00EE43E7" w:rsidP="00EE43E7">
            <w:pPr>
              <w:spacing w:line="232" w:lineRule="atLeast"/>
              <w:rPr>
                <w:rFonts w:cs="Arial"/>
              </w:rPr>
            </w:pPr>
          </w:p>
        </w:tc>
      </w:tr>
      <w:tr w:rsidR="00EE43E7" w:rsidRPr="001A298A" w14:paraId="4A764178" w14:textId="77777777" w:rsidTr="00F57FED">
        <w:tc>
          <w:tcPr>
            <w:tcW w:w="9493" w:type="dxa"/>
            <w:gridSpan w:val="2"/>
            <w:tcBorders>
              <w:top w:val="single" w:sz="4" w:space="0" w:color="000000"/>
              <w:left w:val="single" w:sz="4" w:space="0" w:color="000000"/>
              <w:bottom w:val="single" w:sz="4" w:space="0" w:color="000000"/>
              <w:right w:val="single" w:sz="4" w:space="0" w:color="000000"/>
            </w:tcBorders>
            <w:hideMark/>
          </w:tcPr>
          <w:p w14:paraId="36789198" w14:textId="77777777" w:rsidR="00EE43E7" w:rsidRPr="001A298A" w:rsidRDefault="00EE43E7" w:rsidP="00EE43E7">
            <w:pPr>
              <w:spacing w:line="232" w:lineRule="atLeast"/>
              <w:rPr>
                <w:rFonts w:cs="Arial"/>
              </w:rPr>
            </w:pPr>
            <w:r w:rsidRPr="001A298A">
              <w:rPr>
                <w:rFonts w:cs="Arial"/>
              </w:rPr>
              <w:t xml:space="preserve">For at opnå disse kompetencer skal den studerende </w:t>
            </w:r>
          </w:p>
        </w:tc>
      </w:tr>
      <w:tr w:rsidR="00EE43E7" w:rsidRPr="001A298A" w14:paraId="6CDECC0C" w14:textId="77777777" w:rsidTr="00F57FED">
        <w:trPr>
          <w:trHeight w:val="1364"/>
        </w:trPr>
        <w:tc>
          <w:tcPr>
            <w:tcW w:w="4815" w:type="dxa"/>
            <w:tcBorders>
              <w:top w:val="single" w:sz="4" w:space="0" w:color="000000"/>
              <w:left w:val="single" w:sz="4" w:space="0" w:color="000000"/>
              <w:bottom w:val="single" w:sz="4" w:space="0" w:color="000000"/>
              <w:right w:val="single" w:sz="4" w:space="0" w:color="000000"/>
            </w:tcBorders>
          </w:tcPr>
          <w:p w14:paraId="4E546C05" w14:textId="77777777" w:rsidR="00EE43E7" w:rsidRPr="001A298A" w:rsidRDefault="00EE43E7" w:rsidP="00EE43E7">
            <w:pPr>
              <w:spacing w:line="232" w:lineRule="atLeast"/>
              <w:rPr>
                <w:rFonts w:cs="Arial"/>
                <w:b/>
              </w:rPr>
            </w:pPr>
            <w:r w:rsidRPr="001A298A">
              <w:rPr>
                <w:rFonts w:cs="Arial"/>
                <w:b/>
              </w:rPr>
              <w:t>Viden</w:t>
            </w:r>
          </w:p>
          <w:p w14:paraId="5C24BBF4" w14:textId="361749BC"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 xml:space="preserve">ave viden om relevant forskning, professions- og praksisviden samt historik i fritidspædagogikken </w:t>
            </w:r>
          </w:p>
          <w:p w14:paraId="4CF9BDC3" w14:textId="302FEDB5"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ave viden om børn og unges udvikling, livsbetingelser og trivsel.</w:t>
            </w:r>
          </w:p>
          <w:p w14:paraId="0B8EB5D4" w14:textId="6FE05DEB"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 xml:space="preserve">ave viden om betydningen af fællesskaber og børn og unges deltagelsesmuligheder som afgørende for dannelse og udvikling i fritidspædagogiske miljøer. </w:t>
            </w:r>
          </w:p>
          <w:p w14:paraId="7CE22A21" w14:textId="7F69DE30"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ave vidensgrundlag og viden om metoder, der danner rammer for fritidspædagogisk arbejde rettet mod børn og unges selv-, og medbestemmelse og demokratiske dannelse</w:t>
            </w:r>
          </w:p>
        </w:tc>
        <w:tc>
          <w:tcPr>
            <w:tcW w:w="4678" w:type="dxa"/>
            <w:tcBorders>
              <w:top w:val="single" w:sz="4" w:space="0" w:color="000000"/>
              <w:left w:val="single" w:sz="4" w:space="0" w:color="000000"/>
              <w:bottom w:val="single" w:sz="4" w:space="0" w:color="000000"/>
              <w:right w:val="single" w:sz="4" w:space="0" w:color="000000"/>
            </w:tcBorders>
          </w:tcPr>
          <w:p w14:paraId="7484EB4A" w14:textId="77777777" w:rsidR="00EE43E7" w:rsidRPr="001A298A" w:rsidRDefault="00EE43E7" w:rsidP="00EE43E7">
            <w:pPr>
              <w:spacing w:line="232" w:lineRule="atLeast"/>
              <w:rPr>
                <w:rFonts w:cs="Arial"/>
                <w:b/>
              </w:rPr>
            </w:pPr>
            <w:r w:rsidRPr="001A298A">
              <w:rPr>
                <w:rFonts w:cs="Arial"/>
                <w:b/>
              </w:rPr>
              <w:t>Færdigheder</w:t>
            </w:r>
          </w:p>
          <w:p w14:paraId="7860E3CF" w14:textId="1B3612C5"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 xml:space="preserve">unne anvende teori og professions- og praksisviden til metodisk at undersøge, reflektere over, analysere og udvikle fritidspædagogisk praksis. </w:t>
            </w:r>
          </w:p>
          <w:p w14:paraId="6A19FD67" w14:textId="787BE1EB"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unne skabe betingelser for mangfoldige fællesskaber og for, at børnene og de unge selv kan skabe forskellige former for fællesskaber.</w:t>
            </w:r>
          </w:p>
          <w:p w14:paraId="021B5028" w14:textId="1029090D"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unne indgå i samarbejdsrelationer med relevante aktører.</w:t>
            </w:r>
          </w:p>
        </w:tc>
      </w:tr>
    </w:tbl>
    <w:p w14:paraId="3A46C712" w14:textId="77777777" w:rsidR="00EE43E7" w:rsidRPr="001A298A" w:rsidRDefault="00EE43E7" w:rsidP="00EE43E7">
      <w:pPr>
        <w:spacing w:line="232" w:lineRule="atLeast"/>
        <w:rPr>
          <w:rFonts w:cs="Arial"/>
        </w:rPr>
      </w:pPr>
    </w:p>
    <w:p w14:paraId="330F566B" w14:textId="77777777" w:rsidR="00F57FED" w:rsidRPr="001A298A" w:rsidRDefault="00F57FED" w:rsidP="00F57FED">
      <w:pPr>
        <w:spacing w:line="232" w:lineRule="atLeast"/>
        <w:rPr>
          <w:rFonts w:cs="Arial"/>
        </w:rPr>
      </w:pPr>
      <w:r w:rsidRPr="001A298A">
        <w:rPr>
          <w:rFonts w:cs="Arial"/>
          <w:b/>
        </w:rPr>
        <w:t xml:space="preserve">Moduler </w:t>
      </w:r>
    </w:p>
    <w:p w14:paraId="6E7306C8" w14:textId="77777777" w:rsidR="00F57FED" w:rsidRPr="001A298A" w:rsidRDefault="00F57FED" w:rsidP="00F57FED">
      <w:pPr>
        <w:spacing w:line="232" w:lineRule="atLeast"/>
        <w:rPr>
          <w:rFonts w:cs="Arial"/>
        </w:rPr>
      </w:pPr>
      <w:r w:rsidRPr="001A298A">
        <w:rPr>
          <w:rFonts w:cs="Arial"/>
        </w:rPr>
        <w:t>Modul 1: Fritidspædagogisk profession, 10 ECTS</w:t>
      </w:r>
    </w:p>
    <w:p w14:paraId="4DD82489" w14:textId="77777777" w:rsidR="00F57FED" w:rsidRPr="001A298A" w:rsidRDefault="00F57FED" w:rsidP="00F57FED">
      <w:pPr>
        <w:spacing w:line="232" w:lineRule="atLeast"/>
        <w:rPr>
          <w:rFonts w:cs="Arial"/>
        </w:rPr>
      </w:pPr>
      <w:r w:rsidRPr="001A298A">
        <w:rPr>
          <w:rFonts w:cs="Arial"/>
        </w:rPr>
        <w:t>Modul 2: Organisering af fritidspædagogiske aktiviteter, 5 ECTS</w:t>
      </w:r>
    </w:p>
    <w:p w14:paraId="77FE7B9A" w14:textId="77777777" w:rsidR="00F57FED" w:rsidRPr="001A298A" w:rsidRDefault="00F57FED" w:rsidP="00F57FED">
      <w:pPr>
        <w:spacing w:line="232" w:lineRule="atLeast"/>
        <w:rPr>
          <w:rFonts w:cs="Arial"/>
        </w:rPr>
      </w:pPr>
      <w:r w:rsidRPr="001A298A">
        <w:rPr>
          <w:rFonts w:cs="Arial"/>
        </w:rPr>
        <w:t>Modul 3: Fritidspædagogisk procesfacilitering, 5 ECTS</w:t>
      </w:r>
    </w:p>
    <w:p w14:paraId="78D8A8FF" w14:textId="77777777" w:rsidR="00F57FED" w:rsidRPr="001A298A" w:rsidRDefault="00F57FED" w:rsidP="00F57FED">
      <w:pPr>
        <w:spacing w:line="232" w:lineRule="atLeast"/>
        <w:rPr>
          <w:rFonts w:cs="Arial"/>
        </w:rPr>
      </w:pPr>
      <w:r w:rsidRPr="001A298A">
        <w:rPr>
          <w:rFonts w:cs="Arial"/>
        </w:rPr>
        <w:t>Modul 4: Fritidspædagogen som trivselsaktør, 5 ECTS</w:t>
      </w:r>
    </w:p>
    <w:p w14:paraId="2AD827C3" w14:textId="77777777" w:rsidR="00F57FED" w:rsidRPr="001A298A" w:rsidRDefault="00F57FED" w:rsidP="00F57FED">
      <w:pPr>
        <w:spacing w:line="232" w:lineRule="atLeast"/>
        <w:rPr>
          <w:rFonts w:cs="Arial"/>
        </w:rPr>
      </w:pPr>
      <w:r w:rsidRPr="001A298A">
        <w:rPr>
          <w:rFonts w:cs="Arial"/>
        </w:rPr>
        <w:t>Modul 5: Fritidspædagogen som brobygger, 5 ETCS</w:t>
      </w:r>
    </w:p>
    <w:p w14:paraId="484FDEDF" w14:textId="77777777" w:rsidR="00EE43E7" w:rsidRPr="001A298A" w:rsidRDefault="00EE43E7" w:rsidP="00EE43E7">
      <w:pPr>
        <w:spacing w:line="232" w:lineRule="atLeast"/>
        <w:rPr>
          <w:rFonts w:cs="Arial"/>
          <w:b/>
        </w:rPr>
      </w:pPr>
    </w:p>
    <w:p w14:paraId="3B25E8FA" w14:textId="77777777" w:rsidR="00EE43E7" w:rsidRPr="001A298A" w:rsidRDefault="00EE43E7" w:rsidP="00EE43E7">
      <w:pPr>
        <w:spacing w:line="232" w:lineRule="atLeast"/>
        <w:rPr>
          <w:rFonts w:cs="Arial"/>
          <w:b/>
        </w:rPr>
      </w:pPr>
    </w:p>
    <w:p w14:paraId="3867A21A" w14:textId="5747EC43" w:rsidR="00EE43E7" w:rsidRPr="001A298A" w:rsidRDefault="00EE43E7" w:rsidP="007526F5">
      <w:pPr>
        <w:pStyle w:val="Overskrift3"/>
      </w:pPr>
      <w:bookmarkStart w:id="586" w:name="_Toc229991498"/>
      <w:bookmarkStart w:id="587" w:name="_Toc232952066"/>
      <w:r w:rsidRPr="001A298A">
        <w:t>Modul Rs: Fritidspædagogisk profession</w:t>
      </w:r>
      <w:bookmarkEnd w:id="586"/>
      <w:bookmarkEnd w:id="587"/>
    </w:p>
    <w:p w14:paraId="7AC28CC5" w14:textId="77777777" w:rsidR="00EE43E7" w:rsidRPr="001A298A" w:rsidRDefault="00EE43E7" w:rsidP="00EE43E7">
      <w:pPr>
        <w:spacing w:line="232" w:lineRule="atLeast"/>
        <w:rPr>
          <w:rFonts w:cs="Arial"/>
        </w:rPr>
      </w:pPr>
      <w:r w:rsidRPr="001A298A">
        <w:rPr>
          <w:rFonts w:cs="Arial"/>
        </w:rPr>
        <w:t xml:space="preserve">10 ECTS-point, </w:t>
      </w:r>
    </w:p>
    <w:p w14:paraId="149F4CCB" w14:textId="77777777" w:rsidR="00EE43E7" w:rsidRPr="001A298A" w:rsidRDefault="00EE43E7" w:rsidP="00EE43E7">
      <w:pPr>
        <w:spacing w:line="232" w:lineRule="atLeast"/>
        <w:rPr>
          <w:rFonts w:cs="Arial"/>
        </w:rPr>
      </w:pPr>
      <w:r w:rsidRPr="001A298A">
        <w:rPr>
          <w:rFonts w:cs="Arial"/>
        </w:rPr>
        <w:t>Bedømmelse: ekstern censur, 7 -trins skala</w:t>
      </w:r>
    </w:p>
    <w:p w14:paraId="3E51B886" w14:textId="77777777" w:rsidR="00EE43E7" w:rsidRPr="001A298A" w:rsidRDefault="00EE43E7" w:rsidP="00EE43E7">
      <w:pPr>
        <w:spacing w:line="232" w:lineRule="atLeast"/>
        <w:rPr>
          <w:rFonts w:cs="Arial"/>
        </w:rPr>
      </w:pPr>
    </w:p>
    <w:p w14:paraId="6020D008" w14:textId="77777777" w:rsidR="00EE43E7" w:rsidRPr="001A298A" w:rsidRDefault="00EE43E7" w:rsidP="00EE43E7">
      <w:pPr>
        <w:spacing w:line="232" w:lineRule="atLeast"/>
        <w:rPr>
          <w:rFonts w:cs="Arial"/>
          <w:b/>
        </w:rPr>
      </w:pPr>
      <w:r w:rsidRPr="001A298A">
        <w:rPr>
          <w:rFonts w:cs="Arial"/>
          <w:b/>
        </w:rPr>
        <w:t>Læringsmål</w:t>
      </w:r>
    </w:p>
    <w:p w14:paraId="65D9BD90" w14:textId="77777777" w:rsidR="00EE43E7" w:rsidRPr="001A298A" w:rsidRDefault="00EE43E7" w:rsidP="00EE43E7">
      <w:pPr>
        <w:spacing w:line="232" w:lineRule="atLeast"/>
        <w:rPr>
          <w:rFonts w:cs="Arial"/>
        </w:rPr>
      </w:pPr>
      <w:r w:rsidRPr="001A298A">
        <w:rPr>
          <w:rFonts w:cs="Arial"/>
        </w:rPr>
        <w:t xml:space="preserve">Den studerende </w:t>
      </w:r>
    </w:p>
    <w:p w14:paraId="760E0CEE" w14:textId="77777777" w:rsidR="00E96126" w:rsidRPr="001A298A" w:rsidRDefault="00E96126" w:rsidP="00EE43E7">
      <w:pPr>
        <w:spacing w:line="232" w:lineRule="atLeast"/>
        <w:rPr>
          <w:rFonts w:cs="Arial"/>
        </w:rPr>
      </w:pPr>
    </w:p>
    <w:p w14:paraId="6D4A2469" w14:textId="77777777" w:rsidR="00EE43E7" w:rsidRPr="001A298A" w:rsidRDefault="00EE43E7" w:rsidP="00EE43E7">
      <w:pPr>
        <w:spacing w:line="232" w:lineRule="atLeast"/>
        <w:rPr>
          <w:rFonts w:cs="Arial"/>
        </w:rPr>
      </w:pPr>
      <w:r w:rsidRPr="001A298A">
        <w:rPr>
          <w:rFonts w:cs="Arial"/>
          <w:b/>
          <w:bCs/>
        </w:rPr>
        <w:t>Viden</w:t>
      </w:r>
      <w:r w:rsidRPr="001A298A">
        <w:rPr>
          <w:rFonts w:cs="Arial"/>
        </w:rPr>
        <w:t xml:space="preserve">: </w:t>
      </w:r>
    </w:p>
    <w:p w14:paraId="1FE0BC38" w14:textId="44BB2C6D" w:rsidR="00EE43E7" w:rsidRPr="001A298A" w:rsidRDefault="00424526" w:rsidP="00F30A24">
      <w:pPr>
        <w:numPr>
          <w:ilvl w:val="0"/>
          <w:numId w:val="399"/>
        </w:numPr>
        <w:spacing w:line="232" w:lineRule="atLeast"/>
        <w:rPr>
          <w:rFonts w:cs="Arial"/>
        </w:rPr>
      </w:pPr>
      <w:r>
        <w:rPr>
          <w:rFonts w:cs="Arial"/>
        </w:rPr>
        <w:t>h</w:t>
      </w:r>
      <w:r w:rsidR="00EE43E7" w:rsidRPr="001A298A">
        <w:rPr>
          <w:rFonts w:cs="Arial"/>
        </w:rPr>
        <w:t xml:space="preserve">ar indgående viden om fritidspædagogikkens særkende, herunder dens historiske rødder, værdigrundlag, lovgivningsmæssige rammer og de pædagogiske begreber, der knytter sig til den fritidspædagogiske identitet </w:t>
      </w:r>
    </w:p>
    <w:p w14:paraId="4CFD38BD" w14:textId="461A42BA" w:rsidR="00EE43E7" w:rsidRPr="001A298A" w:rsidRDefault="00424526" w:rsidP="00F30A24">
      <w:pPr>
        <w:numPr>
          <w:ilvl w:val="0"/>
          <w:numId w:val="399"/>
        </w:numPr>
        <w:spacing w:line="232" w:lineRule="atLeast"/>
        <w:rPr>
          <w:rFonts w:cs="Arial"/>
        </w:rPr>
      </w:pPr>
      <w:r>
        <w:rPr>
          <w:rFonts w:cs="Arial"/>
        </w:rPr>
        <w:t>h</w:t>
      </w:r>
      <w:r w:rsidR="00EE43E7" w:rsidRPr="001A298A">
        <w:rPr>
          <w:rFonts w:cs="Arial"/>
        </w:rPr>
        <w:t>ar viden om fritidspædagogikkens rolle i krydsfeltet mellem skole og børns frie tid samt mellem det almen-, social- og specialpædagogiske</w:t>
      </w:r>
    </w:p>
    <w:p w14:paraId="29769AC1" w14:textId="77777777" w:rsidR="00EE43E7" w:rsidRPr="001A298A" w:rsidRDefault="00EE43E7" w:rsidP="00EE43E7">
      <w:pPr>
        <w:spacing w:line="232" w:lineRule="atLeast"/>
        <w:rPr>
          <w:rFonts w:cs="Arial"/>
          <w:b/>
          <w:bCs/>
        </w:rPr>
      </w:pPr>
      <w:r w:rsidRPr="001A298A">
        <w:rPr>
          <w:rFonts w:cs="Arial"/>
          <w:b/>
          <w:bCs/>
        </w:rPr>
        <w:t xml:space="preserve">Færdigheder: </w:t>
      </w:r>
    </w:p>
    <w:p w14:paraId="2EE5EEE7" w14:textId="4F3571B5" w:rsidR="00EE43E7" w:rsidRPr="001A298A" w:rsidRDefault="00424526" w:rsidP="00F30A24">
      <w:pPr>
        <w:numPr>
          <w:ilvl w:val="0"/>
          <w:numId w:val="400"/>
        </w:numPr>
        <w:spacing w:line="232" w:lineRule="atLeast"/>
        <w:rPr>
          <w:rFonts w:cs="Arial"/>
        </w:rPr>
      </w:pPr>
      <w:r>
        <w:rPr>
          <w:rFonts w:cs="Arial"/>
        </w:rPr>
        <w:t>k</w:t>
      </w:r>
      <w:r w:rsidR="00EE43E7" w:rsidRPr="001A298A">
        <w:rPr>
          <w:rFonts w:cs="Arial"/>
        </w:rPr>
        <w:t>an arbejde undersøgende med børne- og ungekulturer, og bruge denne viden til at skabe miljøer, der inviterer til selvbestemmelse, medbestemmelse og meningsfuldt engagement</w:t>
      </w:r>
    </w:p>
    <w:p w14:paraId="29FFD7CB" w14:textId="5C832112" w:rsidR="00EE43E7" w:rsidRPr="001A298A" w:rsidRDefault="00424526" w:rsidP="00F30A24">
      <w:pPr>
        <w:numPr>
          <w:ilvl w:val="0"/>
          <w:numId w:val="400"/>
        </w:numPr>
        <w:spacing w:line="232" w:lineRule="atLeast"/>
        <w:rPr>
          <w:rFonts w:cs="Arial"/>
        </w:rPr>
      </w:pPr>
      <w:r>
        <w:rPr>
          <w:rFonts w:cs="Arial"/>
        </w:rPr>
        <w:t>k</w:t>
      </w:r>
      <w:r w:rsidR="00EE43E7" w:rsidRPr="001A298A">
        <w:rPr>
          <w:rFonts w:cs="Arial"/>
        </w:rPr>
        <w:t>an håndtere etiske dilemmaer knyttet til den komplekse fritidspædagogiske praksis </w:t>
      </w:r>
    </w:p>
    <w:p w14:paraId="57063EB7" w14:textId="77777777" w:rsidR="00EE43E7" w:rsidRPr="001A298A" w:rsidRDefault="00EE43E7" w:rsidP="00EE43E7">
      <w:pPr>
        <w:spacing w:line="232" w:lineRule="atLeast"/>
        <w:rPr>
          <w:rFonts w:cs="Arial"/>
          <w:b/>
          <w:bCs/>
        </w:rPr>
      </w:pPr>
      <w:r w:rsidRPr="001A298A">
        <w:rPr>
          <w:rFonts w:cs="Arial"/>
          <w:b/>
          <w:bCs/>
        </w:rPr>
        <w:t xml:space="preserve">Kompetencer: </w:t>
      </w:r>
    </w:p>
    <w:p w14:paraId="28BC2A12" w14:textId="50BE35B1" w:rsidR="00EE43E7" w:rsidRPr="001A298A" w:rsidRDefault="00424526" w:rsidP="00F30A24">
      <w:pPr>
        <w:numPr>
          <w:ilvl w:val="0"/>
          <w:numId w:val="401"/>
        </w:numPr>
        <w:spacing w:line="232" w:lineRule="atLeast"/>
        <w:rPr>
          <w:rFonts w:cs="Arial"/>
        </w:rPr>
      </w:pPr>
      <w:r>
        <w:rPr>
          <w:rFonts w:cs="Arial"/>
        </w:rPr>
        <w:t>k</w:t>
      </w:r>
      <w:r w:rsidR="00EE43E7" w:rsidRPr="001A298A">
        <w:rPr>
          <w:rFonts w:cs="Arial"/>
        </w:rPr>
        <w:t xml:space="preserve">an reflektere over og påtage sig ansvar for fritidspædagogisk arbejde med et inddragende børne– og ungeperspektiv og med fokus på selv– og medbestemmelse </w:t>
      </w:r>
    </w:p>
    <w:p w14:paraId="7729405F" w14:textId="30FB7284" w:rsidR="00EE43E7" w:rsidRPr="001A298A" w:rsidRDefault="00424526" w:rsidP="00F30A24">
      <w:pPr>
        <w:numPr>
          <w:ilvl w:val="0"/>
          <w:numId w:val="401"/>
        </w:numPr>
        <w:spacing w:line="232" w:lineRule="atLeast"/>
        <w:rPr>
          <w:rFonts w:cs="Arial"/>
        </w:rPr>
      </w:pPr>
      <w:r>
        <w:rPr>
          <w:rFonts w:cs="Arial"/>
        </w:rPr>
        <w:t>k</w:t>
      </w:r>
      <w:r w:rsidR="00EE43E7" w:rsidRPr="001A298A">
        <w:rPr>
          <w:rFonts w:cs="Arial"/>
        </w:rPr>
        <w:t>an gennem kollegialt og tværprofessionelt samarbejde indgå i, facilitere og udvikle fællesskaber i fritidspædagogiske kontekster</w:t>
      </w:r>
    </w:p>
    <w:p w14:paraId="0497662A" w14:textId="77777777" w:rsidR="00EE43E7" w:rsidRPr="001A298A" w:rsidRDefault="00EE43E7" w:rsidP="00EE43E7">
      <w:pPr>
        <w:spacing w:line="232" w:lineRule="atLeast"/>
        <w:rPr>
          <w:rFonts w:cs="Arial"/>
          <w:b/>
        </w:rPr>
      </w:pPr>
    </w:p>
    <w:p w14:paraId="3F37113B" w14:textId="77777777" w:rsidR="00EE43E7" w:rsidRPr="001A298A" w:rsidRDefault="00EE43E7" w:rsidP="00EE43E7">
      <w:pPr>
        <w:spacing w:line="232" w:lineRule="atLeast"/>
        <w:rPr>
          <w:rFonts w:cs="Arial"/>
          <w:b/>
        </w:rPr>
      </w:pPr>
    </w:p>
    <w:p w14:paraId="3E9CD236" w14:textId="0A1583F4" w:rsidR="00EE43E7" w:rsidRPr="001A298A" w:rsidRDefault="00EE43E7" w:rsidP="007526F5">
      <w:pPr>
        <w:pStyle w:val="Overskrift3"/>
      </w:pPr>
      <w:bookmarkStart w:id="588" w:name="_Toc229991499"/>
      <w:bookmarkStart w:id="589" w:name="_Toc232952067"/>
      <w:r w:rsidRPr="001A298A">
        <w:t>Modul Rs: Organisering af fritidspædagogiske aktiviteter</w:t>
      </w:r>
      <w:bookmarkEnd w:id="588"/>
      <w:bookmarkEnd w:id="589"/>
      <w:r w:rsidRPr="001A298A">
        <w:t xml:space="preserve"> </w:t>
      </w:r>
    </w:p>
    <w:p w14:paraId="213929ED" w14:textId="77777777" w:rsidR="00EE43E7" w:rsidRPr="001A298A" w:rsidRDefault="00EE43E7" w:rsidP="00EE43E7">
      <w:pPr>
        <w:spacing w:line="232" w:lineRule="atLeast"/>
        <w:rPr>
          <w:rFonts w:cs="Arial"/>
        </w:rPr>
      </w:pPr>
      <w:r w:rsidRPr="001A298A">
        <w:rPr>
          <w:rFonts w:cs="Arial"/>
        </w:rPr>
        <w:t xml:space="preserve">5 ECTS-point, </w:t>
      </w:r>
    </w:p>
    <w:p w14:paraId="290A2771" w14:textId="59C89503" w:rsidR="00EE43E7" w:rsidRPr="001A298A" w:rsidRDefault="00EE43E7" w:rsidP="00EE43E7">
      <w:pPr>
        <w:spacing w:line="232" w:lineRule="atLeast"/>
        <w:rPr>
          <w:rFonts w:cs="Arial"/>
        </w:rPr>
      </w:pPr>
      <w:r w:rsidRPr="001A298A">
        <w:rPr>
          <w:rFonts w:cs="Arial"/>
        </w:rPr>
        <w:t xml:space="preserve">Bedømmelse: ekstern </w:t>
      </w:r>
      <w:r w:rsidR="00CA1AD5">
        <w:rPr>
          <w:rFonts w:cs="Arial"/>
        </w:rPr>
        <w:t>prøve</w:t>
      </w:r>
      <w:r w:rsidRPr="001A298A">
        <w:rPr>
          <w:rFonts w:cs="Arial"/>
        </w:rPr>
        <w:t>, bestået/ikke bestået</w:t>
      </w:r>
    </w:p>
    <w:p w14:paraId="2C6C7D71" w14:textId="77777777" w:rsidR="00EE43E7" w:rsidRPr="001A298A" w:rsidRDefault="00EE43E7" w:rsidP="00EE43E7">
      <w:pPr>
        <w:spacing w:line="232" w:lineRule="atLeast"/>
        <w:rPr>
          <w:rFonts w:cs="Arial"/>
        </w:rPr>
      </w:pPr>
    </w:p>
    <w:p w14:paraId="59150FDF" w14:textId="77777777" w:rsidR="00EE43E7" w:rsidRPr="001A298A" w:rsidRDefault="00EE43E7" w:rsidP="00EE43E7">
      <w:pPr>
        <w:spacing w:line="232" w:lineRule="atLeast"/>
        <w:rPr>
          <w:rFonts w:cs="Arial"/>
          <w:b/>
        </w:rPr>
      </w:pPr>
      <w:r w:rsidRPr="001A298A">
        <w:rPr>
          <w:rFonts w:cs="Arial"/>
          <w:b/>
        </w:rPr>
        <w:t>Læringsmål</w:t>
      </w:r>
    </w:p>
    <w:p w14:paraId="180EC437" w14:textId="77777777" w:rsidR="00EE43E7" w:rsidRPr="001A298A" w:rsidRDefault="00EE43E7" w:rsidP="00EE43E7">
      <w:pPr>
        <w:spacing w:line="232" w:lineRule="atLeast"/>
        <w:rPr>
          <w:rFonts w:cs="Arial"/>
        </w:rPr>
      </w:pPr>
      <w:r w:rsidRPr="001A298A">
        <w:rPr>
          <w:rFonts w:cs="Arial"/>
        </w:rPr>
        <w:t xml:space="preserve">Den studerende </w:t>
      </w:r>
    </w:p>
    <w:p w14:paraId="30AE4746" w14:textId="77777777" w:rsidR="00E96126" w:rsidRPr="001A298A" w:rsidRDefault="00E96126" w:rsidP="00EE43E7">
      <w:pPr>
        <w:spacing w:line="232" w:lineRule="atLeast"/>
        <w:rPr>
          <w:rFonts w:cs="Arial"/>
        </w:rPr>
      </w:pPr>
    </w:p>
    <w:p w14:paraId="098A4288" w14:textId="77777777" w:rsidR="00EE43E7" w:rsidRPr="001A298A" w:rsidRDefault="00EE43E7" w:rsidP="00EE43E7">
      <w:pPr>
        <w:spacing w:line="232" w:lineRule="atLeast"/>
        <w:rPr>
          <w:rFonts w:cs="Arial"/>
          <w:b/>
          <w:bCs/>
        </w:rPr>
      </w:pPr>
      <w:r w:rsidRPr="001A298A">
        <w:rPr>
          <w:rFonts w:cs="Arial"/>
          <w:b/>
          <w:bCs/>
        </w:rPr>
        <w:t xml:space="preserve">Viden: </w:t>
      </w:r>
    </w:p>
    <w:p w14:paraId="2EF6D451" w14:textId="7785EA64" w:rsidR="00EE43E7" w:rsidRPr="001A298A" w:rsidRDefault="0012669B" w:rsidP="00F30A24">
      <w:pPr>
        <w:numPr>
          <w:ilvl w:val="0"/>
          <w:numId w:val="402"/>
        </w:numPr>
        <w:spacing w:line="232" w:lineRule="atLeast"/>
        <w:rPr>
          <w:rFonts w:cs="Arial"/>
        </w:rPr>
      </w:pPr>
      <w:r>
        <w:rPr>
          <w:rFonts w:cs="Arial"/>
        </w:rPr>
        <w:t>f</w:t>
      </w:r>
      <w:r w:rsidR="00EE43E7" w:rsidRPr="001A298A">
        <w:rPr>
          <w:rFonts w:cs="Arial"/>
        </w:rPr>
        <w:t>orstår betydningen af aktivitetsbaseret fritidspædagogik som vej til deltagelsesmuligheder og udvikling af individet i fællesskaber  </w:t>
      </w:r>
    </w:p>
    <w:p w14:paraId="4E3BED8F" w14:textId="77777777" w:rsidR="00EE43E7" w:rsidRPr="001A298A" w:rsidRDefault="00EE43E7" w:rsidP="00EE43E7">
      <w:pPr>
        <w:spacing w:line="232" w:lineRule="atLeast"/>
        <w:rPr>
          <w:rFonts w:cs="Arial"/>
          <w:b/>
          <w:bCs/>
        </w:rPr>
      </w:pPr>
      <w:r w:rsidRPr="001A298A">
        <w:rPr>
          <w:rFonts w:cs="Arial"/>
          <w:b/>
          <w:bCs/>
        </w:rPr>
        <w:t xml:space="preserve">Færdigheder: </w:t>
      </w:r>
    </w:p>
    <w:p w14:paraId="0B45F606" w14:textId="70F30569" w:rsidR="00EE43E7" w:rsidRPr="001A298A" w:rsidRDefault="00424526" w:rsidP="00F30A24">
      <w:pPr>
        <w:numPr>
          <w:ilvl w:val="0"/>
          <w:numId w:val="403"/>
        </w:numPr>
        <w:spacing w:line="232" w:lineRule="atLeast"/>
        <w:rPr>
          <w:rFonts w:cs="Arial"/>
        </w:rPr>
      </w:pPr>
      <w:r>
        <w:rPr>
          <w:rFonts w:cs="Arial"/>
        </w:rPr>
        <w:t>k</w:t>
      </w:r>
      <w:r w:rsidR="00EE43E7" w:rsidRPr="001A298A">
        <w:rPr>
          <w:rFonts w:cs="Arial"/>
        </w:rPr>
        <w:t>an inddrage målgruppen og analysere målgruppens perspektiver i relation til egen praksis i de fritidspædagogiske aktiviteter.  </w:t>
      </w:r>
    </w:p>
    <w:p w14:paraId="7F1C30E8" w14:textId="0D2EBE4B" w:rsidR="00EE43E7" w:rsidRPr="001A298A" w:rsidRDefault="00424526" w:rsidP="00F30A24">
      <w:pPr>
        <w:numPr>
          <w:ilvl w:val="0"/>
          <w:numId w:val="403"/>
        </w:numPr>
        <w:spacing w:line="232" w:lineRule="atLeast"/>
        <w:rPr>
          <w:rFonts w:cs="Arial"/>
        </w:rPr>
      </w:pPr>
      <w:r>
        <w:rPr>
          <w:rFonts w:cs="Arial"/>
        </w:rPr>
        <w:t>k</w:t>
      </w:r>
      <w:r w:rsidR="00EE43E7" w:rsidRPr="001A298A">
        <w:rPr>
          <w:rFonts w:cs="Arial"/>
        </w:rPr>
        <w:t>an arbejde systematisk med faglig evaluering med henblik på at udvikle kvalitet i de fritidspædagogiske aktiviteter.</w:t>
      </w:r>
    </w:p>
    <w:p w14:paraId="778D2858" w14:textId="77777777" w:rsidR="00EE43E7" w:rsidRPr="001A298A" w:rsidRDefault="00EE43E7" w:rsidP="00EE43E7">
      <w:pPr>
        <w:spacing w:line="232" w:lineRule="atLeast"/>
        <w:rPr>
          <w:rFonts w:cs="Arial"/>
          <w:b/>
          <w:bCs/>
        </w:rPr>
      </w:pPr>
      <w:r w:rsidRPr="001A298A">
        <w:rPr>
          <w:rFonts w:cs="Arial"/>
          <w:b/>
          <w:bCs/>
        </w:rPr>
        <w:t xml:space="preserve">Kompetencer: </w:t>
      </w:r>
    </w:p>
    <w:p w14:paraId="3F6A2BE4" w14:textId="1CEA1A99" w:rsidR="00EE43E7" w:rsidRPr="001A298A" w:rsidRDefault="00424526" w:rsidP="00F30A24">
      <w:pPr>
        <w:numPr>
          <w:ilvl w:val="0"/>
          <w:numId w:val="402"/>
        </w:numPr>
        <w:spacing w:line="232" w:lineRule="atLeast"/>
        <w:rPr>
          <w:rFonts w:cs="Arial"/>
        </w:rPr>
      </w:pPr>
      <w:r>
        <w:rPr>
          <w:rFonts w:cs="Arial"/>
        </w:rPr>
        <w:t>k</w:t>
      </w:r>
      <w:r w:rsidR="00EE43E7" w:rsidRPr="001A298A">
        <w:rPr>
          <w:rFonts w:cs="Arial"/>
        </w:rPr>
        <w:t>an skabe motiverende og engagerende fritidspædagogiske aktiviteter, der er tilrettelagt efter målgruppen</w:t>
      </w:r>
    </w:p>
    <w:p w14:paraId="6722AB02" w14:textId="33F4A96F" w:rsidR="00EE43E7" w:rsidRPr="001A298A" w:rsidRDefault="00424526" w:rsidP="00F30A24">
      <w:pPr>
        <w:numPr>
          <w:ilvl w:val="0"/>
          <w:numId w:val="402"/>
        </w:numPr>
        <w:spacing w:line="232" w:lineRule="atLeast"/>
        <w:rPr>
          <w:rFonts w:cs="Arial"/>
        </w:rPr>
      </w:pPr>
      <w:r>
        <w:rPr>
          <w:rFonts w:cs="Arial"/>
        </w:rPr>
        <w:t>k</w:t>
      </w:r>
      <w:r w:rsidR="00EE43E7" w:rsidRPr="001A298A">
        <w:rPr>
          <w:rFonts w:cs="Arial"/>
        </w:rPr>
        <w:t xml:space="preserve">an håndtere fritidspædagogiske dilemmaer mellem fri tid, selv- og medbestemmelse og voksenledede aktiviteter </w:t>
      </w:r>
    </w:p>
    <w:p w14:paraId="38075C1F" w14:textId="77777777" w:rsidR="00EE43E7" w:rsidRPr="001A298A" w:rsidRDefault="00EE43E7" w:rsidP="00EE43E7">
      <w:pPr>
        <w:spacing w:line="232" w:lineRule="atLeast"/>
        <w:rPr>
          <w:rFonts w:cs="Arial"/>
        </w:rPr>
      </w:pPr>
    </w:p>
    <w:p w14:paraId="0D65D66D" w14:textId="77777777" w:rsidR="00EE43E7" w:rsidRPr="001A298A" w:rsidRDefault="00EE43E7" w:rsidP="00EE43E7">
      <w:pPr>
        <w:spacing w:line="232" w:lineRule="atLeast"/>
        <w:rPr>
          <w:rFonts w:cs="Arial"/>
          <w:b/>
          <w:bCs/>
        </w:rPr>
      </w:pPr>
    </w:p>
    <w:p w14:paraId="16DFB9D0" w14:textId="77777777" w:rsidR="00EE43E7" w:rsidRPr="001A298A" w:rsidRDefault="00EE43E7" w:rsidP="00EE43E7">
      <w:pPr>
        <w:spacing w:line="232" w:lineRule="atLeast"/>
        <w:rPr>
          <w:rFonts w:cs="Arial"/>
          <w:b/>
          <w:bCs/>
        </w:rPr>
      </w:pPr>
    </w:p>
    <w:p w14:paraId="1FE82C78" w14:textId="2CEB825F" w:rsidR="00EE43E7" w:rsidRPr="001A298A" w:rsidRDefault="00EE43E7" w:rsidP="007526F5">
      <w:pPr>
        <w:pStyle w:val="Overskrift3"/>
      </w:pPr>
      <w:bookmarkStart w:id="590" w:name="_Toc229991500"/>
      <w:bookmarkStart w:id="591" w:name="_Toc232952068"/>
      <w:r w:rsidRPr="001A298A">
        <w:t>Modul Rs: Fritidspædagogisk procesfacilitering</w:t>
      </w:r>
      <w:bookmarkEnd w:id="590"/>
      <w:bookmarkEnd w:id="591"/>
    </w:p>
    <w:p w14:paraId="74C991E5" w14:textId="25254492" w:rsidR="00EE43E7" w:rsidRPr="001A298A" w:rsidRDefault="00EE43E7" w:rsidP="00EE43E7">
      <w:pPr>
        <w:spacing w:line="232" w:lineRule="atLeast"/>
        <w:rPr>
          <w:rFonts w:cs="Arial"/>
        </w:rPr>
      </w:pPr>
      <w:r w:rsidRPr="001A298A">
        <w:rPr>
          <w:rFonts w:cs="Arial"/>
        </w:rPr>
        <w:t xml:space="preserve">5 ECTS-point, Bedømmelse: intern </w:t>
      </w:r>
      <w:r w:rsidR="00CA1AD5">
        <w:rPr>
          <w:rFonts w:cs="Arial"/>
        </w:rPr>
        <w:t>prøve</w:t>
      </w:r>
      <w:r w:rsidRPr="001A298A">
        <w:rPr>
          <w:rFonts w:cs="Arial"/>
        </w:rPr>
        <w:t>, bestået/ikke bestået</w:t>
      </w:r>
    </w:p>
    <w:p w14:paraId="30F30DD7" w14:textId="77777777" w:rsidR="00EE43E7" w:rsidRPr="001A298A" w:rsidRDefault="00EE43E7" w:rsidP="00EE43E7">
      <w:pPr>
        <w:spacing w:line="232" w:lineRule="atLeast"/>
        <w:rPr>
          <w:rFonts w:cs="Arial"/>
          <w:b/>
          <w:bCs/>
        </w:rPr>
      </w:pPr>
    </w:p>
    <w:p w14:paraId="7766AF85" w14:textId="77777777" w:rsidR="00EE43E7" w:rsidRPr="001A298A" w:rsidRDefault="00EE43E7" w:rsidP="00EE43E7">
      <w:pPr>
        <w:spacing w:line="232" w:lineRule="atLeast"/>
        <w:rPr>
          <w:rFonts w:cs="Arial"/>
          <w:b/>
        </w:rPr>
      </w:pPr>
      <w:r w:rsidRPr="001A298A">
        <w:rPr>
          <w:rFonts w:cs="Arial"/>
          <w:b/>
        </w:rPr>
        <w:t>Læringsmål</w:t>
      </w:r>
    </w:p>
    <w:p w14:paraId="396866EB" w14:textId="77777777" w:rsidR="00EE43E7" w:rsidRPr="001A298A" w:rsidRDefault="00EE43E7" w:rsidP="00EE43E7">
      <w:pPr>
        <w:spacing w:line="232" w:lineRule="atLeast"/>
        <w:rPr>
          <w:rFonts w:cs="Arial"/>
        </w:rPr>
      </w:pPr>
      <w:r w:rsidRPr="001A298A">
        <w:rPr>
          <w:rFonts w:cs="Arial"/>
        </w:rPr>
        <w:t xml:space="preserve">Den studerende </w:t>
      </w:r>
    </w:p>
    <w:p w14:paraId="2B3C458C" w14:textId="77777777" w:rsidR="00E96126" w:rsidRPr="001A298A" w:rsidRDefault="00E96126" w:rsidP="00EE43E7">
      <w:pPr>
        <w:spacing w:line="232" w:lineRule="atLeast"/>
        <w:rPr>
          <w:rFonts w:cs="Arial"/>
        </w:rPr>
      </w:pPr>
    </w:p>
    <w:p w14:paraId="75412AE5" w14:textId="77777777" w:rsidR="00EE43E7" w:rsidRPr="001A298A" w:rsidRDefault="00EE43E7" w:rsidP="00EE43E7">
      <w:pPr>
        <w:spacing w:line="232" w:lineRule="atLeast"/>
        <w:rPr>
          <w:rFonts w:cs="Arial"/>
          <w:b/>
          <w:bCs/>
        </w:rPr>
      </w:pPr>
      <w:r w:rsidRPr="001A298A">
        <w:rPr>
          <w:rFonts w:cs="Arial"/>
          <w:b/>
          <w:bCs/>
        </w:rPr>
        <w:t xml:space="preserve">Viden: </w:t>
      </w:r>
    </w:p>
    <w:p w14:paraId="0433735F" w14:textId="30CC6846" w:rsidR="00EE43E7" w:rsidRPr="001A298A" w:rsidRDefault="00424526" w:rsidP="00F30A24">
      <w:pPr>
        <w:numPr>
          <w:ilvl w:val="0"/>
          <w:numId w:val="402"/>
        </w:numPr>
        <w:spacing w:line="232" w:lineRule="atLeast"/>
        <w:rPr>
          <w:rFonts w:cs="Arial"/>
        </w:rPr>
      </w:pPr>
      <w:r>
        <w:rPr>
          <w:rFonts w:cs="Arial"/>
        </w:rPr>
        <w:lastRenderedPageBreak/>
        <w:t>h</w:t>
      </w:r>
      <w:r w:rsidR="00EE43E7" w:rsidRPr="001A298A">
        <w:rPr>
          <w:rFonts w:cs="Arial"/>
        </w:rPr>
        <w:t>ar viden om og har forståelse for betydningen af legende og kreative udtryksformer som fundament for børn og unges deltagelsesmuligheder, dannelse og udvikling</w:t>
      </w:r>
    </w:p>
    <w:p w14:paraId="44DDA707" w14:textId="77777777" w:rsidR="00EE43E7" w:rsidRPr="001A298A" w:rsidRDefault="00EE43E7" w:rsidP="00EE43E7">
      <w:pPr>
        <w:spacing w:line="232" w:lineRule="atLeast"/>
        <w:rPr>
          <w:rFonts w:cs="Arial"/>
          <w:b/>
          <w:bCs/>
        </w:rPr>
      </w:pPr>
      <w:r w:rsidRPr="001A298A">
        <w:rPr>
          <w:rFonts w:cs="Arial"/>
          <w:b/>
          <w:bCs/>
        </w:rPr>
        <w:t xml:space="preserve">Færdigheder: </w:t>
      </w:r>
    </w:p>
    <w:p w14:paraId="4F2EE7CE" w14:textId="59426C17" w:rsidR="00EE43E7" w:rsidRPr="001A298A" w:rsidRDefault="00424526" w:rsidP="00F30A24">
      <w:pPr>
        <w:numPr>
          <w:ilvl w:val="0"/>
          <w:numId w:val="404"/>
        </w:numPr>
        <w:spacing w:line="232" w:lineRule="atLeast"/>
        <w:rPr>
          <w:rFonts w:cs="Arial"/>
        </w:rPr>
      </w:pPr>
      <w:r>
        <w:rPr>
          <w:rFonts w:cs="Arial"/>
        </w:rPr>
        <w:t>k</w:t>
      </w:r>
      <w:r w:rsidR="00EE43E7" w:rsidRPr="001A298A">
        <w:rPr>
          <w:rFonts w:cs="Arial"/>
        </w:rPr>
        <w:t>an inddrage børn og unges perspektiver, så børnene og de unge bliver medskabere af fritidspædagogiske forløb </w:t>
      </w:r>
    </w:p>
    <w:p w14:paraId="20434CA8" w14:textId="1101F71F" w:rsidR="00EE43E7" w:rsidRPr="001A298A" w:rsidRDefault="00424526" w:rsidP="00F30A24">
      <w:pPr>
        <w:numPr>
          <w:ilvl w:val="0"/>
          <w:numId w:val="405"/>
        </w:numPr>
        <w:spacing w:line="232" w:lineRule="atLeast"/>
        <w:rPr>
          <w:rFonts w:cs="Arial"/>
        </w:rPr>
      </w:pPr>
      <w:r>
        <w:rPr>
          <w:rFonts w:cs="Arial"/>
        </w:rPr>
        <w:t>k</w:t>
      </w:r>
      <w:r w:rsidR="00EE43E7" w:rsidRPr="001A298A">
        <w:rPr>
          <w:rFonts w:cs="Arial"/>
        </w:rPr>
        <w:t>an differentiere, lede og evaluere fritidspædagogiske forløb med blik for målgruppen</w:t>
      </w:r>
    </w:p>
    <w:p w14:paraId="50E07E28" w14:textId="77777777" w:rsidR="00EE43E7" w:rsidRPr="001A298A" w:rsidRDefault="00EE43E7" w:rsidP="00EE43E7">
      <w:pPr>
        <w:spacing w:line="232" w:lineRule="atLeast"/>
        <w:rPr>
          <w:rFonts w:cs="Arial"/>
        </w:rPr>
      </w:pPr>
      <w:r w:rsidRPr="001A298A">
        <w:rPr>
          <w:rFonts w:cs="Arial"/>
          <w:b/>
          <w:bCs/>
        </w:rPr>
        <w:t>Kompetencer</w:t>
      </w:r>
      <w:r w:rsidRPr="001A298A">
        <w:rPr>
          <w:rFonts w:cs="Arial"/>
        </w:rPr>
        <w:t>:</w:t>
      </w:r>
    </w:p>
    <w:p w14:paraId="4F54960D" w14:textId="195537E1" w:rsidR="00EE43E7" w:rsidRPr="001A298A" w:rsidRDefault="00424526" w:rsidP="00F30A24">
      <w:pPr>
        <w:numPr>
          <w:ilvl w:val="0"/>
          <w:numId w:val="406"/>
        </w:numPr>
        <w:spacing w:line="232" w:lineRule="atLeast"/>
        <w:rPr>
          <w:rFonts w:cs="Arial"/>
        </w:rPr>
      </w:pPr>
      <w:r>
        <w:rPr>
          <w:rFonts w:cs="Arial"/>
        </w:rPr>
        <w:t>k</w:t>
      </w:r>
      <w:r w:rsidR="00EE43E7" w:rsidRPr="001A298A">
        <w:rPr>
          <w:rFonts w:cs="Arial"/>
        </w:rPr>
        <w:t>an facilitere legende og kreative processer, som understøtter børnene og de unges oplevelse af handlekraft og engagement i og på tværs af fritidspædagogiske arenaer </w:t>
      </w:r>
    </w:p>
    <w:p w14:paraId="7B0D6289" w14:textId="77777777" w:rsidR="00EE43E7" w:rsidRPr="001A298A" w:rsidRDefault="00EE43E7" w:rsidP="00EE43E7">
      <w:pPr>
        <w:spacing w:line="232" w:lineRule="atLeast"/>
        <w:rPr>
          <w:rFonts w:cs="Arial"/>
          <w:b/>
        </w:rPr>
      </w:pPr>
    </w:p>
    <w:p w14:paraId="4B8A1E9A" w14:textId="77777777" w:rsidR="00EE43E7" w:rsidRPr="001A298A" w:rsidRDefault="00EE43E7" w:rsidP="00EE43E7">
      <w:pPr>
        <w:spacing w:line="232" w:lineRule="atLeast"/>
        <w:rPr>
          <w:rFonts w:cs="Arial"/>
          <w:b/>
        </w:rPr>
      </w:pPr>
    </w:p>
    <w:p w14:paraId="0CC4C51A" w14:textId="0E7278B3" w:rsidR="00EE43E7" w:rsidRPr="001A298A" w:rsidRDefault="00EE43E7" w:rsidP="007526F5">
      <w:pPr>
        <w:pStyle w:val="Overskrift3"/>
      </w:pPr>
      <w:bookmarkStart w:id="592" w:name="_Toc229991501"/>
      <w:bookmarkStart w:id="593" w:name="_Toc232952069"/>
      <w:r w:rsidRPr="001A298A">
        <w:t>Modul Rs: Fritidspædagogen som trivselsaktør</w:t>
      </w:r>
      <w:bookmarkEnd w:id="592"/>
      <w:bookmarkEnd w:id="593"/>
      <w:r w:rsidRPr="001A298A">
        <w:t xml:space="preserve"> </w:t>
      </w:r>
    </w:p>
    <w:p w14:paraId="2EC8281F" w14:textId="1FF182B9" w:rsidR="00EE43E7" w:rsidRPr="001A298A" w:rsidRDefault="00EE43E7" w:rsidP="00EE43E7">
      <w:pPr>
        <w:spacing w:line="232" w:lineRule="atLeast"/>
        <w:rPr>
          <w:rFonts w:cs="Arial"/>
        </w:rPr>
      </w:pPr>
      <w:r w:rsidRPr="001A298A">
        <w:rPr>
          <w:rFonts w:cs="Arial"/>
        </w:rPr>
        <w:t xml:space="preserve">5 ECTS-point, intern </w:t>
      </w:r>
      <w:r w:rsidR="00CA1AD5">
        <w:rPr>
          <w:rFonts w:cs="Arial"/>
        </w:rPr>
        <w:t>prøve</w:t>
      </w:r>
      <w:r w:rsidRPr="001A298A">
        <w:rPr>
          <w:rFonts w:cs="Arial"/>
        </w:rPr>
        <w:t>, bestået/ikke bestået</w:t>
      </w:r>
    </w:p>
    <w:p w14:paraId="4FB7FEDC" w14:textId="77777777" w:rsidR="00EE43E7" w:rsidRPr="001A298A" w:rsidRDefault="00EE43E7" w:rsidP="00EE43E7">
      <w:pPr>
        <w:spacing w:line="232" w:lineRule="atLeast"/>
        <w:rPr>
          <w:rFonts w:cs="Arial"/>
        </w:rPr>
      </w:pPr>
    </w:p>
    <w:p w14:paraId="60B91057" w14:textId="77777777" w:rsidR="00EE43E7" w:rsidRPr="001A298A" w:rsidRDefault="00EE43E7" w:rsidP="00EE43E7">
      <w:pPr>
        <w:spacing w:line="232" w:lineRule="atLeast"/>
        <w:rPr>
          <w:rFonts w:cs="Arial"/>
          <w:b/>
        </w:rPr>
      </w:pPr>
      <w:r w:rsidRPr="001A298A">
        <w:rPr>
          <w:rFonts w:cs="Arial"/>
          <w:b/>
        </w:rPr>
        <w:t>Læringsmål</w:t>
      </w:r>
    </w:p>
    <w:p w14:paraId="36B4D251" w14:textId="77777777" w:rsidR="00EE43E7" w:rsidRPr="001A298A" w:rsidRDefault="00EE43E7" w:rsidP="00EE43E7">
      <w:pPr>
        <w:spacing w:line="232" w:lineRule="atLeast"/>
        <w:rPr>
          <w:rFonts w:cs="Arial"/>
        </w:rPr>
      </w:pPr>
      <w:r w:rsidRPr="001A298A">
        <w:rPr>
          <w:rFonts w:cs="Arial"/>
        </w:rPr>
        <w:t xml:space="preserve">Den studerende </w:t>
      </w:r>
    </w:p>
    <w:p w14:paraId="74998DA0" w14:textId="77777777" w:rsidR="00E96126" w:rsidRPr="001A298A" w:rsidRDefault="00E96126" w:rsidP="00EE43E7">
      <w:pPr>
        <w:spacing w:line="232" w:lineRule="atLeast"/>
        <w:rPr>
          <w:rFonts w:cs="Arial"/>
        </w:rPr>
      </w:pPr>
    </w:p>
    <w:p w14:paraId="51F538CE" w14:textId="77777777" w:rsidR="00EE43E7" w:rsidRPr="001A298A" w:rsidRDefault="00EE43E7" w:rsidP="00EE43E7">
      <w:pPr>
        <w:spacing w:line="232" w:lineRule="atLeast"/>
        <w:rPr>
          <w:rFonts w:cs="Arial"/>
        </w:rPr>
      </w:pPr>
      <w:r w:rsidRPr="001A298A">
        <w:rPr>
          <w:rFonts w:cs="Arial"/>
          <w:b/>
          <w:bCs/>
        </w:rPr>
        <w:t>Viden</w:t>
      </w:r>
      <w:r w:rsidRPr="001A298A">
        <w:rPr>
          <w:rFonts w:cs="Arial"/>
        </w:rPr>
        <w:t xml:space="preserve">: </w:t>
      </w:r>
    </w:p>
    <w:p w14:paraId="47910656" w14:textId="38490831" w:rsidR="00EE43E7" w:rsidRPr="001A298A" w:rsidRDefault="00424526" w:rsidP="00F30A24">
      <w:pPr>
        <w:numPr>
          <w:ilvl w:val="0"/>
          <w:numId w:val="407"/>
        </w:numPr>
        <w:spacing w:line="232" w:lineRule="atLeast"/>
        <w:rPr>
          <w:rFonts w:cs="Arial"/>
        </w:rPr>
      </w:pPr>
      <w:r>
        <w:rPr>
          <w:rFonts w:cs="Arial"/>
        </w:rPr>
        <w:t>h</w:t>
      </w:r>
      <w:r w:rsidR="00EE43E7" w:rsidRPr="001A298A">
        <w:rPr>
          <w:rFonts w:cs="Arial"/>
        </w:rPr>
        <w:t>ar viden om børn og unges trivsel, udsathed og om arbejdet med at skabe lige deltagelsesmuligheder</w:t>
      </w:r>
    </w:p>
    <w:p w14:paraId="002848CC" w14:textId="02D2D358" w:rsidR="00EE43E7" w:rsidRPr="001A298A" w:rsidRDefault="00424526" w:rsidP="00F30A24">
      <w:pPr>
        <w:numPr>
          <w:ilvl w:val="0"/>
          <w:numId w:val="407"/>
        </w:numPr>
        <w:spacing w:line="232" w:lineRule="atLeast"/>
        <w:rPr>
          <w:rFonts w:cs="Arial"/>
        </w:rPr>
      </w:pPr>
      <w:r>
        <w:rPr>
          <w:rFonts w:cs="Arial"/>
        </w:rPr>
        <w:t>h</w:t>
      </w:r>
      <w:r w:rsidR="00EE43E7" w:rsidRPr="001A298A">
        <w:rPr>
          <w:rFonts w:cs="Arial"/>
        </w:rPr>
        <w:t>ar viden om inkluderende fællesskaber og deres betydning for børn og unges trivsel</w:t>
      </w:r>
    </w:p>
    <w:p w14:paraId="247D7B00" w14:textId="77777777" w:rsidR="00EE43E7" w:rsidRPr="001A298A" w:rsidRDefault="00EE43E7" w:rsidP="00EE43E7">
      <w:pPr>
        <w:spacing w:line="232" w:lineRule="atLeast"/>
        <w:rPr>
          <w:rFonts w:cs="Arial"/>
          <w:b/>
          <w:bCs/>
        </w:rPr>
      </w:pPr>
      <w:r w:rsidRPr="001A298A">
        <w:rPr>
          <w:rFonts w:cs="Arial"/>
          <w:b/>
          <w:bCs/>
        </w:rPr>
        <w:t xml:space="preserve">Færdigheder: </w:t>
      </w:r>
    </w:p>
    <w:p w14:paraId="625D6E76" w14:textId="14891479" w:rsidR="00EE43E7" w:rsidRPr="001A298A" w:rsidRDefault="00424526" w:rsidP="00F30A24">
      <w:pPr>
        <w:numPr>
          <w:ilvl w:val="0"/>
          <w:numId w:val="408"/>
        </w:numPr>
        <w:spacing w:line="232" w:lineRule="atLeast"/>
        <w:rPr>
          <w:rFonts w:cs="Arial"/>
        </w:rPr>
      </w:pPr>
      <w:r>
        <w:rPr>
          <w:rFonts w:cs="Arial"/>
        </w:rPr>
        <w:t>h</w:t>
      </w:r>
      <w:r w:rsidR="00EE43E7" w:rsidRPr="001A298A">
        <w:rPr>
          <w:rFonts w:cs="Arial"/>
        </w:rPr>
        <w:t>ar færdigheder til at analysere og planlægge trivselsunderstøttende arbejde i de mangfoldige fritidspædagogiske fællesskaber</w:t>
      </w:r>
    </w:p>
    <w:p w14:paraId="46D82237" w14:textId="37AFE2A0" w:rsidR="00EE43E7" w:rsidRPr="001A298A" w:rsidRDefault="00424526" w:rsidP="00F30A24">
      <w:pPr>
        <w:numPr>
          <w:ilvl w:val="0"/>
          <w:numId w:val="408"/>
        </w:numPr>
        <w:spacing w:line="232" w:lineRule="atLeast"/>
        <w:rPr>
          <w:rFonts w:cs="Arial"/>
        </w:rPr>
      </w:pPr>
      <w:r>
        <w:rPr>
          <w:rFonts w:cs="Arial"/>
        </w:rPr>
        <w:t>k</w:t>
      </w:r>
      <w:r w:rsidR="00EE43E7" w:rsidRPr="001A298A">
        <w:rPr>
          <w:rFonts w:cs="Arial"/>
        </w:rPr>
        <w:t xml:space="preserve">an reflektere over fritidspædagogiske dilemmaer i mødet mellem det almen-, social- og specialpædagogiske med henblik på at skabe lige deltagelsesmuligheder </w:t>
      </w:r>
    </w:p>
    <w:p w14:paraId="6CA5800E" w14:textId="77777777" w:rsidR="00EE43E7" w:rsidRPr="001A298A" w:rsidRDefault="00EE43E7" w:rsidP="00EE43E7">
      <w:pPr>
        <w:spacing w:line="232" w:lineRule="atLeast"/>
        <w:rPr>
          <w:rFonts w:cs="Arial"/>
          <w:b/>
          <w:bCs/>
        </w:rPr>
      </w:pPr>
      <w:r w:rsidRPr="001A298A">
        <w:rPr>
          <w:rFonts w:cs="Arial"/>
          <w:b/>
          <w:bCs/>
        </w:rPr>
        <w:t xml:space="preserve">Kompetencer: </w:t>
      </w:r>
    </w:p>
    <w:p w14:paraId="242E7E64" w14:textId="1D308CED"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planlægge, gennemføre og evaluere trivselsfremmende indsatser, der bevæger sig i spændingsfeltet mellem almen-, social- og specialpædagogik</w:t>
      </w:r>
    </w:p>
    <w:p w14:paraId="510E0B3A" w14:textId="77777777" w:rsidR="00EE43E7" w:rsidRPr="001A298A" w:rsidRDefault="00EE43E7" w:rsidP="00EE43E7">
      <w:pPr>
        <w:spacing w:line="232" w:lineRule="atLeast"/>
        <w:rPr>
          <w:rFonts w:cs="Arial"/>
          <w:b/>
        </w:rPr>
      </w:pPr>
    </w:p>
    <w:p w14:paraId="22D19141" w14:textId="77777777" w:rsidR="00EE43E7" w:rsidRPr="001A298A" w:rsidRDefault="00EE43E7" w:rsidP="00EE43E7">
      <w:pPr>
        <w:spacing w:line="232" w:lineRule="atLeast"/>
        <w:rPr>
          <w:rFonts w:cs="Arial"/>
          <w:b/>
        </w:rPr>
      </w:pPr>
    </w:p>
    <w:p w14:paraId="5CBE34A4" w14:textId="19BCF6E4" w:rsidR="00EE43E7" w:rsidRPr="001A298A" w:rsidRDefault="00EE43E7" w:rsidP="007526F5">
      <w:pPr>
        <w:pStyle w:val="Overskrift3"/>
      </w:pPr>
      <w:bookmarkStart w:id="594" w:name="_Toc229991502"/>
      <w:bookmarkStart w:id="595" w:name="_Toc232952070"/>
      <w:r w:rsidRPr="001A298A">
        <w:t>Modul Rs: Fritidspædagogen som brobygger</w:t>
      </w:r>
      <w:bookmarkEnd w:id="594"/>
      <w:bookmarkEnd w:id="595"/>
    </w:p>
    <w:p w14:paraId="1244A906" w14:textId="5963237B" w:rsidR="00EE43E7" w:rsidRPr="001A298A" w:rsidRDefault="00EE43E7" w:rsidP="00EE43E7">
      <w:pPr>
        <w:spacing w:line="232" w:lineRule="atLeast"/>
        <w:rPr>
          <w:rFonts w:cs="Arial"/>
        </w:rPr>
      </w:pPr>
      <w:r w:rsidRPr="001A298A">
        <w:rPr>
          <w:rFonts w:cs="Arial"/>
        </w:rPr>
        <w:t>5 ECTS-point,</w:t>
      </w:r>
      <w:r w:rsidR="00E96126" w:rsidRPr="001A298A">
        <w:rPr>
          <w:rFonts w:cs="Arial"/>
        </w:rPr>
        <w:t xml:space="preserve"> </w:t>
      </w:r>
      <w:r w:rsidRPr="001A298A">
        <w:rPr>
          <w:rFonts w:cs="Arial"/>
        </w:rPr>
        <w:t xml:space="preserve">Bedømmelse: intern </w:t>
      </w:r>
      <w:r w:rsidR="00CA1AD5">
        <w:rPr>
          <w:rFonts w:cs="Arial"/>
        </w:rPr>
        <w:t>prøve</w:t>
      </w:r>
      <w:r w:rsidRPr="001A298A">
        <w:rPr>
          <w:rFonts w:cs="Arial"/>
        </w:rPr>
        <w:t>, bestået/ikke bestået</w:t>
      </w:r>
    </w:p>
    <w:p w14:paraId="6F151714" w14:textId="77777777" w:rsidR="00EE43E7" w:rsidRPr="001A298A" w:rsidRDefault="00EE43E7" w:rsidP="00EE43E7">
      <w:pPr>
        <w:spacing w:line="232" w:lineRule="atLeast"/>
        <w:rPr>
          <w:rFonts w:cs="Arial"/>
        </w:rPr>
      </w:pPr>
    </w:p>
    <w:p w14:paraId="17235A8C" w14:textId="77777777" w:rsidR="00EE43E7" w:rsidRPr="001A298A" w:rsidRDefault="00EE43E7" w:rsidP="00EE43E7">
      <w:pPr>
        <w:spacing w:line="232" w:lineRule="atLeast"/>
        <w:rPr>
          <w:rFonts w:cs="Arial"/>
          <w:b/>
        </w:rPr>
      </w:pPr>
      <w:r w:rsidRPr="001A298A">
        <w:rPr>
          <w:rFonts w:cs="Arial"/>
          <w:b/>
        </w:rPr>
        <w:t>Læringsmål</w:t>
      </w:r>
    </w:p>
    <w:p w14:paraId="42555F23" w14:textId="77777777" w:rsidR="00EE43E7" w:rsidRPr="001A298A" w:rsidRDefault="00EE43E7" w:rsidP="00EE43E7">
      <w:pPr>
        <w:spacing w:line="232" w:lineRule="atLeast"/>
        <w:rPr>
          <w:rFonts w:cs="Arial"/>
        </w:rPr>
      </w:pPr>
      <w:r w:rsidRPr="001A298A">
        <w:rPr>
          <w:rFonts w:cs="Arial"/>
        </w:rPr>
        <w:t xml:space="preserve">Den studerende </w:t>
      </w:r>
    </w:p>
    <w:p w14:paraId="2D42250C" w14:textId="77777777" w:rsidR="00E96126" w:rsidRPr="001A298A" w:rsidRDefault="00E96126" w:rsidP="00EE43E7">
      <w:pPr>
        <w:spacing w:line="232" w:lineRule="atLeast"/>
        <w:rPr>
          <w:rFonts w:cs="Arial"/>
        </w:rPr>
      </w:pPr>
    </w:p>
    <w:p w14:paraId="602F96FB" w14:textId="77777777" w:rsidR="00EE43E7" w:rsidRPr="001A298A" w:rsidRDefault="00EE43E7" w:rsidP="00EE43E7">
      <w:pPr>
        <w:spacing w:line="232" w:lineRule="atLeast"/>
        <w:rPr>
          <w:rFonts w:cs="Arial"/>
          <w:b/>
          <w:bCs/>
        </w:rPr>
      </w:pPr>
      <w:r w:rsidRPr="001A298A">
        <w:rPr>
          <w:rFonts w:cs="Arial"/>
          <w:b/>
          <w:bCs/>
        </w:rPr>
        <w:t xml:space="preserve">Viden: </w:t>
      </w:r>
    </w:p>
    <w:p w14:paraId="1CC01026" w14:textId="4892C627" w:rsidR="00EE43E7" w:rsidRPr="001A298A" w:rsidRDefault="00424526" w:rsidP="00F30A24">
      <w:pPr>
        <w:numPr>
          <w:ilvl w:val="0"/>
          <w:numId w:val="409"/>
        </w:numPr>
        <w:spacing w:line="232" w:lineRule="atLeast"/>
        <w:rPr>
          <w:rFonts w:cs="Arial"/>
        </w:rPr>
      </w:pPr>
      <w:r>
        <w:rPr>
          <w:rFonts w:cs="Arial"/>
        </w:rPr>
        <w:t>h</w:t>
      </w:r>
      <w:r w:rsidR="00EE43E7" w:rsidRPr="001A298A">
        <w:rPr>
          <w:rFonts w:cs="Arial"/>
        </w:rPr>
        <w:t>ar viden om tværprofessionelt samarbejde, kommunikation og professionsidentitet i arbejdet med børn og unge</w:t>
      </w:r>
    </w:p>
    <w:p w14:paraId="0F384A0A" w14:textId="77777777" w:rsidR="00EE43E7" w:rsidRPr="001A298A" w:rsidRDefault="00EE43E7" w:rsidP="00EE43E7">
      <w:pPr>
        <w:spacing w:line="232" w:lineRule="atLeast"/>
        <w:rPr>
          <w:rFonts w:cs="Arial"/>
        </w:rPr>
      </w:pPr>
    </w:p>
    <w:p w14:paraId="7D7D1900" w14:textId="77777777" w:rsidR="00EE43E7" w:rsidRPr="001A298A" w:rsidRDefault="00EE43E7" w:rsidP="00EE43E7">
      <w:pPr>
        <w:spacing w:line="232" w:lineRule="atLeast"/>
        <w:rPr>
          <w:rFonts w:cs="Arial"/>
          <w:b/>
          <w:bCs/>
        </w:rPr>
      </w:pPr>
      <w:r w:rsidRPr="001A298A">
        <w:rPr>
          <w:rFonts w:cs="Arial"/>
          <w:b/>
          <w:bCs/>
        </w:rPr>
        <w:t xml:space="preserve">Færdigheder: </w:t>
      </w:r>
    </w:p>
    <w:p w14:paraId="67D14E52" w14:textId="5C44A950"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anvende forskellige kommunikative metoder til at arbejde forebyggende i samarbejdet med børn, unge og relevante samarbejdspartnere</w:t>
      </w:r>
    </w:p>
    <w:p w14:paraId="6DA96186" w14:textId="5D1F9928"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planlægge, lede og forbinde processer i tværgående og brobyggende samarbejder, hvor børn og unge oplever medinddragelse</w:t>
      </w:r>
    </w:p>
    <w:p w14:paraId="160F4778" w14:textId="77777777" w:rsidR="00EE43E7" w:rsidRPr="001A298A" w:rsidRDefault="00EE43E7" w:rsidP="00EE43E7">
      <w:pPr>
        <w:spacing w:line="232" w:lineRule="atLeast"/>
        <w:rPr>
          <w:rFonts w:cs="Arial"/>
          <w:b/>
          <w:bCs/>
        </w:rPr>
      </w:pPr>
      <w:r w:rsidRPr="001A298A">
        <w:rPr>
          <w:rFonts w:cs="Arial"/>
          <w:b/>
          <w:bCs/>
        </w:rPr>
        <w:t xml:space="preserve">Kompetencer: </w:t>
      </w:r>
    </w:p>
    <w:p w14:paraId="18B23285" w14:textId="588507A0" w:rsidR="00EE43E7" w:rsidRPr="001A298A" w:rsidRDefault="00424526" w:rsidP="00F30A24">
      <w:pPr>
        <w:numPr>
          <w:ilvl w:val="0"/>
          <w:numId w:val="410"/>
        </w:numPr>
        <w:spacing w:line="232" w:lineRule="atLeast"/>
        <w:rPr>
          <w:rFonts w:cs="Arial"/>
        </w:rPr>
      </w:pPr>
      <w:r>
        <w:rPr>
          <w:rFonts w:cs="Arial"/>
        </w:rPr>
        <w:t>k</w:t>
      </w:r>
      <w:r w:rsidR="00EE43E7" w:rsidRPr="001A298A">
        <w:rPr>
          <w:rFonts w:cs="Arial"/>
        </w:rPr>
        <w:t>an lede samarbejdet med relevante eksterne aktører i overensstemmelse med lovgivningsmæssige og organisatoriske rammer </w:t>
      </w:r>
    </w:p>
    <w:p w14:paraId="2C758193" w14:textId="62FA07EE" w:rsidR="63140E81" w:rsidRPr="001A298A" w:rsidRDefault="00424526" w:rsidP="00F30A24">
      <w:pPr>
        <w:numPr>
          <w:ilvl w:val="0"/>
          <w:numId w:val="410"/>
        </w:numPr>
        <w:spacing w:line="232" w:lineRule="atLeast"/>
        <w:rPr>
          <w:rFonts w:cs="Arial"/>
        </w:rPr>
      </w:pPr>
      <w:r>
        <w:rPr>
          <w:rFonts w:cs="Arial"/>
        </w:rPr>
        <w:lastRenderedPageBreak/>
        <w:t>k</w:t>
      </w:r>
      <w:r w:rsidR="00EE43E7" w:rsidRPr="001A298A">
        <w:rPr>
          <w:rFonts w:cs="Arial"/>
        </w:rPr>
        <w:t>an inddrage børn og unges perspektiver i arbejdet med brobygning, der skaber sammenhængskraft mellem børn og unges forskellige livsarenaer</w:t>
      </w:r>
    </w:p>
    <w:p w14:paraId="1F598FE7" w14:textId="669E38B0" w:rsidR="63140E81" w:rsidRPr="001A298A" w:rsidRDefault="63140E81" w:rsidP="63140E81">
      <w:pPr>
        <w:rPr>
          <w:rFonts w:ascii="Arial" w:hAnsi="Arial"/>
          <w:b/>
          <w:bCs/>
          <w:color w:val="000000" w:themeColor="text1"/>
          <w:sz w:val="26"/>
          <w:szCs w:val="26"/>
        </w:rPr>
      </w:pPr>
    </w:p>
    <w:p w14:paraId="643EF59B" w14:textId="00D8DC3A" w:rsidR="00254E04" w:rsidRPr="001A298A" w:rsidRDefault="00254E04" w:rsidP="00C272E7">
      <w:pPr>
        <w:pStyle w:val="Overskrift2"/>
        <w:numPr>
          <w:ilvl w:val="0"/>
          <w:numId w:val="0"/>
        </w:numPr>
        <w:ind w:left="284"/>
        <w:jc w:val="center"/>
      </w:pPr>
      <w:bookmarkStart w:id="596" w:name="_Toc1474873628"/>
      <w:bookmarkStart w:id="597" w:name="_Toc229991503"/>
      <w:bookmarkStart w:id="598" w:name="_Toc232952071"/>
      <w:r w:rsidRPr="001A298A">
        <w:t xml:space="preserve">INDHOLDSOMRÅDE: </w:t>
      </w:r>
      <w:bookmarkEnd w:id="507"/>
      <w:r w:rsidR="00233D8F" w:rsidRPr="001A298A">
        <w:t>FAG OG LÆRING</w:t>
      </w:r>
      <w:bookmarkEnd w:id="596"/>
      <w:bookmarkEnd w:id="597"/>
      <w:bookmarkEnd w:id="598"/>
    </w:p>
    <w:p w14:paraId="643EF59C" w14:textId="77777777" w:rsidR="00254E04" w:rsidRPr="001A298A" w:rsidRDefault="00254E04" w:rsidP="00992D1F">
      <w:pPr>
        <w:jc w:val="both"/>
        <w:rPr>
          <w:rFonts w:cs="Arial"/>
        </w:rPr>
      </w:pPr>
      <w:r w:rsidRPr="001A298A">
        <w:rPr>
          <w:rFonts w:cs="Arial"/>
        </w:rPr>
        <w:t>Indholdsområdet består af følgende pædagogiske uddannelsesretninger:</w:t>
      </w:r>
    </w:p>
    <w:p w14:paraId="01A9802E" w14:textId="25638F7B" w:rsidR="008F6BB7" w:rsidRPr="001A298A" w:rsidRDefault="008F6BB7" w:rsidP="008F6BB7">
      <w:pPr>
        <w:jc w:val="both"/>
        <w:rPr>
          <w:rFonts w:cs="Arial"/>
        </w:rPr>
      </w:pPr>
      <w:r w:rsidRPr="001A298A">
        <w:rPr>
          <w:rFonts w:cs="Arial"/>
        </w:rPr>
        <w:t>19.</w:t>
      </w:r>
      <w:r w:rsidR="00E96126" w:rsidRPr="001A298A">
        <w:rPr>
          <w:rFonts w:cs="Arial"/>
        </w:rPr>
        <w:t>31</w:t>
      </w:r>
      <w:r w:rsidRPr="001A298A">
        <w:rPr>
          <w:rFonts w:cs="Arial"/>
        </w:rPr>
        <w:t xml:space="preserve"> Anvendt film</w:t>
      </w:r>
    </w:p>
    <w:p w14:paraId="74670885" w14:textId="56C74621" w:rsidR="008F6BB7" w:rsidRPr="001A298A" w:rsidRDefault="008F6BB7" w:rsidP="008F6BB7">
      <w:pPr>
        <w:jc w:val="both"/>
        <w:rPr>
          <w:rFonts w:cs="Arial"/>
        </w:rPr>
      </w:pPr>
      <w:r w:rsidRPr="001A298A">
        <w:rPr>
          <w:rFonts w:cs="Arial"/>
        </w:rPr>
        <w:t>19.</w:t>
      </w:r>
      <w:r w:rsidR="00F84EF6" w:rsidRPr="001A298A">
        <w:rPr>
          <w:rFonts w:cs="Arial"/>
        </w:rPr>
        <w:t>32</w:t>
      </w:r>
      <w:r w:rsidRPr="001A298A">
        <w:rPr>
          <w:rFonts w:cs="Arial"/>
        </w:rPr>
        <w:t xml:space="preserve"> Anvendt scenekunst</w:t>
      </w:r>
    </w:p>
    <w:p w14:paraId="57C2647D" w14:textId="2D418D5C" w:rsidR="008F6BB7" w:rsidRPr="001A298A" w:rsidRDefault="008F6BB7" w:rsidP="008F6BB7">
      <w:pPr>
        <w:jc w:val="both"/>
        <w:rPr>
          <w:rFonts w:cs="Arial"/>
        </w:rPr>
      </w:pPr>
      <w:r w:rsidRPr="001A298A">
        <w:rPr>
          <w:rFonts w:cs="Arial"/>
        </w:rPr>
        <w:t>19.</w:t>
      </w:r>
      <w:r w:rsidR="00F84EF6" w:rsidRPr="001A298A">
        <w:rPr>
          <w:rFonts w:cs="Arial"/>
        </w:rPr>
        <w:t>33</w:t>
      </w:r>
      <w:r w:rsidRPr="001A298A">
        <w:rPr>
          <w:rFonts w:cs="Arial"/>
        </w:rPr>
        <w:t xml:space="preserve"> Billedkunst og æstetik</w:t>
      </w:r>
    </w:p>
    <w:p w14:paraId="6C07562B" w14:textId="2B83610A" w:rsidR="008F6BB7" w:rsidRPr="001A298A" w:rsidRDefault="008F6BB7" w:rsidP="008F6BB7">
      <w:pPr>
        <w:jc w:val="both"/>
        <w:rPr>
          <w:rFonts w:cs="Arial"/>
        </w:rPr>
      </w:pPr>
      <w:r w:rsidRPr="001A298A">
        <w:rPr>
          <w:rFonts w:cs="Arial"/>
        </w:rPr>
        <w:t>19.</w:t>
      </w:r>
      <w:r w:rsidR="00F67243" w:rsidRPr="001A298A">
        <w:rPr>
          <w:rFonts w:cs="Arial"/>
        </w:rPr>
        <w:t>34</w:t>
      </w:r>
      <w:r w:rsidRPr="001A298A">
        <w:rPr>
          <w:rFonts w:cs="Arial"/>
        </w:rPr>
        <w:t xml:space="preserve"> Dansk som andetsprog</w:t>
      </w:r>
    </w:p>
    <w:p w14:paraId="64DD58BA" w14:textId="1250DC1E" w:rsidR="008F6BB7" w:rsidRPr="001A298A" w:rsidRDefault="00B464D8" w:rsidP="008F6BB7">
      <w:pPr>
        <w:jc w:val="both"/>
        <w:rPr>
          <w:rFonts w:cs="Arial"/>
        </w:rPr>
      </w:pPr>
      <w:r w:rsidRPr="001A298A">
        <w:rPr>
          <w:rFonts w:cs="Arial"/>
        </w:rPr>
        <w:t>19.</w:t>
      </w:r>
      <w:r w:rsidR="00F67243" w:rsidRPr="001A298A">
        <w:rPr>
          <w:rFonts w:cs="Arial"/>
        </w:rPr>
        <w:t>35</w:t>
      </w:r>
      <w:r w:rsidR="008F6BB7" w:rsidRPr="001A298A">
        <w:rPr>
          <w:rFonts w:cs="Arial"/>
        </w:rPr>
        <w:t xml:space="preserve"> Håndværk, design og innovation</w:t>
      </w:r>
    </w:p>
    <w:p w14:paraId="1258622D" w14:textId="72325A1D" w:rsidR="008F6BB7" w:rsidRPr="001A298A" w:rsidRDefault="00B464D8" w:rsidP="008F6BB7">
      <w:pPr>
        <w:jc w:val="both"/>
        <w:rPr>
          <w:rFonts w:cs="Arial"/>
        </w:rPr>
      </w:pPr>
      <w:r w:rsidRPr="001A298A">
        <w:rPr>
          <w:rFonts w:cs="Arial"/>
        </w:rPr>
        <w:t>19.</w:t>
      </w:r>
      <w:r w:rsidR="004B50AD" w:rsidRPr="001A298A">
        <w:rPr>
          <w:rFonts w:cs="Arial"/>
        </w:rPr>
        <w:t>3</w:t>
      </w:r>
      <w:r w:rsidR="00F67243" w:rsidRPr="001A298A">
        <w:rPr>
          <w:rFonts w:cs="Arial"/>
        </w:rPr>
        <w:t>6</w:t>
      </w:r>
      <w:r w:rsidR="008F6BB7" w:rsidRPr="001A298A">
        <w:rPr>
          <w:rFonts w:cs="Arial"/>
        </w:rPr>
        <w:t xml:space="preserve"> Idræt, krop og bevægelse</w:t>
      </w:r>
    </w:p>
    <w:p w14:paraId="57F5A0E6" w14:textId="04761F19" w:rsidR="008F6BB7" w:rsidRPr="001A298A" w:rsidRDefault="008F6BB7" w:rsidP="008F6BB7">
      <w:pPr>
        <w:jc w:val="both"/>
        <w:rPr>
          <w:rFonts w:cs="Arial"/>
        </w:rPr>
      </w:pPr>
      <w:r w:rsidRPr="001A298A">
        <w:rPr>
          <w:rFonts w:cs="Arial"/>
        </w:rPr>
        <w:t>19.</w:t>
      </w:r>
      <w:r w:rsidR="00C34597" w:rsidRPr="001A298A">
        <w:rPr>
          <w:rFonts w:cs="Arial"/>
        </w:rPr>
        <w:t>3</w:t>
      </w:r>
      <w:r w:rsidR="002501BE" w:rsidRPr="001A298A">
        <w:rPr>
          <w:rFonts w:cs="Arial"/>
        </w:rPr>
        <w:t xml:space="preserve">7 </w:t>
      </w:r>
      <w:r w:rsidRPr="001A298A">
        <w:rPr>
          <w:rFonts w:cs="Arial"/>
        </w:rPr>
        <w:t>Musik</w:t>
      </w:r>
    </w:p>
    <w:p w14:paraId="3D80C610" w14:textId="12F3A6C1" w:rsidR="008F6BB7" w:rsidRPr="001A298A" w:rsidRDefault="008F6BB7" w:rsidP="008F6BB7">
      <w:pPr>
        <w:jc w:val="both"/>
        <w:rPr>
          <w:rFonts w:cs="Arial"/>
        </w:rPr>
      </w:pPr>
      <w:r w:rsidRPr="001A298A">
        <w:rPr>
          <w:rFonts w:cs="Arial"/>
        </w:rPr>
        <w:t>19.</w:t>
      </w:r>
      <w:r w:rsidR="00527FDF" w:rsidRPr="001A298A">
        <w:rPr>
          <w:rFonts w:cs="Arial"/>
        </w:rPr>
        <w:t>3</w:t>
      </w:r>
      <w:r w:rsidR="00582DB7" w:rsidRPr="001A298A">
        <w:rPr>
          <w:rFonts w:cs="Arial"/>
        </w:rPr>
        <w:t>8</w:t>
      </w:r>
      <w:r w:rsidRPr="001A298A">
        <w:rPr>
          <w:rFonts w:cs="Arial"/>
        </w:rPr>
        <w:t xml:space="preserve"> Undervisning og vejledning for unge og voksne</w:t>
      </w:r>
    </w:p>
    <w:p w14:paraId="08153FF1" w14:textId="77777777" w:rsidR="008F6BB7" w:rsidRPr="001A298A" w:rsidRDefault="008F6BB7" w:rsidP="008F6BB7">
      <w:pPr>
        <w:jc w:val="both"/>
        <w:rPr>
          <w:rFonts w:cs="Arial"/>
        </w:rPr>
      </w:pPr>
    </w:p>
    <w:p w14:paraId="643EF5A5" w14:textId="77777777" w:rsidR="00657F62" w:rsidRPr="001A298A" w:rsidRDefault="00657F62" w:rsidP="00992D1F">
      <w:pPr>
        <w:rPr>
          <w:rFonts w:cs="Arial"/>
          <w:b/>
          <w:bCs/>
        </w:rPr>
      </w:pPr>
    </w:p>
    <w:p w14:paraId="1EC2AB4A" w14:textId="2D37D874" w:rsidR="00494F72" w:rsidRPr="001A298A" w:rsidRDefault="00D52A6D" w:rsidP="00494F72">
      <w:pPr>
        <w:rPr>
          <w:rFonts w:cs="Arial"/>
          <w:b/>
          <w:bCs/>
        </w:rPr>
      </w:pPr>
      <w:r w:rsidRPr="001A298A">
        <w:rPr>
          <w:rFonts w:cs="Arial"/>
          <w:b/>
          <w:bCs/>
        </w:rPr>
        <w:t>Diplomuddannelse i Pædagogik</w:t>
      </w:r>
    </w:p>
    <w:p w14:paraId="2D31E6F6" w14:textId="413A042F" w:rsidR="00494F72" w:rsidRPr="001A298A" w:rsidRDefault="00494F72" w:rsidP="00033AF9">
      <w:pPr>
        <w:pStyle w:val="Overskrift2"/>
      </w:pPr>
      <w:bookmarkStart w:id="599" w:name="_Toc1803790852"/>
      <w:bookmarkStart w:id="600" w:name="_Toc229991504"/>
      <w:bookmarkStart w:id="601" w:name="_Toc232952072"/>
      <w:r w:rsidRPr="001A298A">
        <w:t>ANVENDT FILM</w:t>
      </w:r>
      <w:bookmarkEnd w:id="599"/>
      <w:bookmarkEnd w:id="600"/>
      <w:bookmarkEnd w:id="601"/>
      <w:r w:rsidRPr="001A298A">
        <w:t xml:space="preserve"> </w:t>
      </w:r>
    </w:p>
    <w:p w14:paraId="6E76443B" w14:textId="77777777" w:rsidR="00494F72" w:rsidRPr="001A298A" w:rsidRDefault="00494F72" w:rsidP="00494F72">
      <w:pPr>
        <w:jc w:val="both"/>
        <w:rPr>
          <w:rFonts w:cs="Arial"/>
        </w:rPr>
      </w:pPr>
    </w:p>
    <w:p w14:paraId="4A24759B" w14:textId="77777777" w:rsidR="00494F72" w:rsidRPr="001A298A" w:rsidRDefault="00494F72" w:rsidP="00494F72">
      <w:pPr>
        <w:rPr>
          <w:rFonts w:cstheme="majorHAnsi"/>
          <w:b/>
        </w:rPr>
      </w:pPr>
      <w:r w:rsidRPr="001A298A">
        <w:rPr>
          <w:rFonts w:cstheme="majorHAnsi"/>
          <w:b/>
        </w:rPr>
        <w:t>Formål</w:t>
      </w:r>
    </w:p>
    <w:p w14:paraId="73C0A3FB" w14:textId="5D75959A" w:rsidR="00494F72" w:rsidRPr="001A298A" w:rsidRDefault="00494F72" w:rsidP="00494F72">
      <w:pPr>
        <w:rPr>
          <w:rFonts w:cstheme="majorHAnsi"/>
          <w:noProof/>
        </w:rPr>
      </w:pPr>
      <w:r w:rsidRPr="001A298A">
        <w:rPr>
          <w:rFonts w:cstheme="majorHAnsi"/>
        </w:rPr>
        <w:t>Formålet med uddannelsesretningen i anvendt film er at sætte den studerende i stand til at varetage undervisning i det praksisfaglige arbejde med film i en uddannelsesmæssig eller pædagogisk kontekst.</w:t>
      </w:r>
    </w:p>
    <w:p w14:paraId="405FCADF" w14:textId="77777777" w:rsidR="00494F72" w:rsidRPr="001A298A" w:rsidRDefault="00494F72" w:rsidP="00494F72">
      <w:pPr>
        <w:rPr>
          <w:rFonts w:cstheme="majorHAnsi"/>
          <w:noProof/>
        </w:rPr>
      </w:pPr>
    </w:p>
    <w:p w14:paraId="04B6EFC9" w14:textId="7766FB07" w:rsidR="00494F72" w:rsidRPr="001A298A" w:rsidRDefault="00494F72" w:rsidP="00494F72">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494F72" w:rsidRPr="001A298A" w14:paraId="0B07E3F7" w14:textId="77777777" w:rsidTr="0085444C">
        <w:tc>
          <w:tcPr>
            <w:tcW w:w="9493" w:type="dxa"/>
            <w:gridSpan w:val="2"/>
          </w:tcPr>
          <w:p w14:paraId="7919B0A8" w14:textId="77777777" w:rsidR="00494F72" w:rsidRPr="001A298A" w:rsidRDefault="00494F72" w:rsidP="00021D9A">
            <w:pPr>
              <w:rPr>
                <w:rFonts w:cstheme="majorHAnsi"/>
                <w:b/>
              </w:rPr>
            </w:pPr>
            <w:r w:rsidRPr="001A298A">
              <w:rPr>
                <w:rFonts w:cstheme="majorHAnsi"/>
                <w:b/>
              </w:rPr>
              <w:t>Kompetencemål</w:t>
            </w:r>
          </w:p>
          <w:p w14:paraId="699B1789" w14:textId="77777777" w:rsidR="00494F72" w:rsidRPr="001A298A" w:rsidRDefault="00494F72" w:rsidP="00021D9A">
            <w:pPr>
              <w:rPr>
                <w:rFonts w:cstheme="majorHAnsi"/>
              </w:rPr>
            </w:pPr>
            <w:r w:rsidRPr="001A298A">
              <w:rPr>
                <w:rFonts w:cstheme="majorHAnsi"/>
              </w:rPr>
              <w:t xml:space="preserve">Det er målet, at den studerende gennem integration af praksiserfaring og udviklingsorientering opnår kompetencer til at </w:t>
            </w:r>
          </w:p>
          <w:p w14:paraId="7DE2E25E" w14:textId="7E88E7D7" w:rsidR="00494F72" w:rsidRPr="001A298A" w:rsidRDefault="00424526" w:rsidP="00484504">
            <w:pPr>
              <w:numPr>
                <w:ilvl w:val="0"/>
                <w:numId w:val="10"/>
              </w:numPr>
              <w:spacing w:line="232" w:lineRule="atLeast"/>
              <w:rPr>
                <w:rFonts w:cstheme="majorHAnsi"/>
              </w:rPr>
            </w:pPr>
            <w:r>
              <w:rPr>
                <w:rFonts w:cstheme="majorHAnsi"/>
              </w:rPr>
              <w:t>p</w:t>
            </w:r>
            <w:r w:rsidR="00494F72" w:rsidRPr="001A298A">
              <w:rPr>
                <w:rFonts w:cstheme="majorHAnsi"/>
              </w:rPr>
              <w:t>lanlægge, gennemføre og evaluere undervisningsforløb i anvendt film</w:t>
            </w:r>
          </w:p>
          <w:p w14:paraId="31CC7095" w14:textId="64F6F778" w:rsidR="00494F72" w:rsidRPr="001A298A" w:rsidRDefault="0012669B" w:rsidP="00F84EF6">
            <w:pPr>
              <w:numPr>
                <w:ilvl w:val="0"/>
                <w:numId w:val="10"/>
              </w:numPr>
              <w:spacing w:line="232" w:lineRule="atLeast"/>
              <w:rPr>
                <w:rFonts w:cstheme="majorHAnsi"/>
              </w:rPr>
            </w:pPr>
            <w:r>
              <w:rPr>
                <w:rFonts w:cstheme="majorHAnsi"/>
              </w:rPr>
              <w:t>u</w:t>
            </w:r>
            <w:r w:rsidR="00494F72" w:rsidRPr="001A298A">
              <w:rPr>
                <w:rFonts w:cstheme="majorHAnsi"/>
              </w:rPr>
              <w:t xml:space="preserve">dvikle didaktisk </w:t>
            </w:r>
            <w:r w:rsidR="00427FC2" w:rsidRPr="001A298A">
              <w:rPr>
                <w:rFonts w:cstheme="majorHAnsi"/>
              </w:rPr>
              <w:t xml:space="preserve">og pædagogisk </w:t>
            </w:r>
            <w:r w:rsidR="00494F72" w:rsidRPr="001A298A">
              <w:rPr>
                <w:rFonts w:cstheme="majorHAnsi"/>
              </w:rPr>
              <w:t xml:space="preserve">praksis inden for undervisning i anvendt film </w:t>
            </w:r>
          </w:p>
        </w:tc>
      </w:tr>
      <w:tr w:rsidR="00494F72" w:rsidRPr="001A298A" w14:paraId="37EB03D9" w14:textId="77777777" w:rsidTr="0085444C">
        <w:tc>
          <w:tcPr>
            <w:tcW w:w="9493" w:type="dxa"/>
            <w:gridSpan w:val="2"/>
          </w:tcPr>
          <w:p w14:paraId="48C13A6B" w14:textId="77777777" w:rsidR="00494F72" w:rsidRPr="001A298A" w:rsidRDefault="00494F72" w:rsidP="00021D9A">
            <w:pPr>
              <w:rPr>
                <w:rFonts w:cstheme="majorHAnsi"/>
              </w:rPr>
            </w:pPr>
            <w:r w:rsidRPr="001A298A">
              <w:rPr>
                <w:rFonts w:cstheme="majorHAnsi"/>
              </w:rPr>
              <w:t xml:space="preserve">For at opnå disse kompetencer skal den studerende </w:t>
            </w:r>
          </w:p>
        </w:tc>
      </w:tr>
      <w:tr w:rsidR="00494F72" w:rsidRPr="001A298A" w14:paraId="1095876C" w14:textId="77777777" w:rsidTr="00F84EF6">
        <w:trPr>
          <w:trHeight w:val="841"/>
        </w:trPr>
        <w:tc>
          <w:tcPr>
            <w:tcW w:w="4531" w:type="dxa"/>
          </w:tcPr>
          <w:p w14:paraId="4DFF61AA" w14:textId="77777777" w:rsidR="00494F72" w:rsidRPr="001A298A" w:rsidRDefault="00494F72" w:rsidP="00021D9A">
            <w:pPr>
              <w:rPr>
                <w:rFonts w:cstheme="majorHAnsi"/>
              </w:rPr>
            </w:pPr>
            <w:r w:rsidRPr="001A298A">
              <w:rPr>
                <w:rFonts w:cstheme="majorHAnsi"/>
                <w:b/>
              </w:rPr>
              <w:t xml:space="preserve">Viden </w:t>
            </w:r>
          </w:p>
          <w:p w14:paraId="59529BAF" w14:textId="4687573B"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filmfortælling, filmhåndværk og filmproduktion</w:t>
            </w:r>
          </w:p>
          <w:p w14:paraId="512B7C1D" w14:textId="5C83C4B5"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filmdidaktik</w:t>
            </w:r>
          </w:p>
          <w:p w14:paraId="0C4541D3" w14:textId="104360D3"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æstetiske og produkti</w:t>
            </w:r>
            <w:r w:rsidR="00427FC2" w:rsidRPr="001A298A">
              <w:rPr>
                <w:rFonts w:cstheme="majorHAnsi"/>
              </w:rPr>
              <w:t>onsorienterede</w:t>
            </w:r>
            <w:r w:rsidR="00494F72" w:rsidRPr="001A298A">
              <w:rPr>
                <w:rFonts w:cstheme="majorHAnsi"/>
              </w:rPr>
              <w:t xml:space="preserve"> læreprocesser</w:t>
            </w:r>
          </w:p>
          <w:p w14:paraId="57FAF499" w14:textId="30043A56"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 xml:space="preserve">ave viden om anvendt film </w:t>
            </w:r>
          </w:p>
          <w:p w14:paraId="51866D38" w14:textId="77777777" w:rsidR="00494F72" w:rsidRPr="001A298A" w:rsidRDefault="00494F72" w:rsidP="00021D9A">
            <w:pPr>
              <w:spacing w:line="232" w:lineRule="atLeast"/>
              <w:rPr>
                <w:rFonts w:cstheme="majorHAnsi"/>
                <w:b/>
              </w:rPr>
            </w:pPr>
          </w:p>
        </w:tc>
        <w:tc>
          <w:tcPr>
            <w:tcW w:w="4962" w:type="dxa"/>
          </w:tcPr>
          <w:p w14:paraId="2D18DCCE" w14:textId="77777777" w:rsidR="00494F72" w:rsidRPr="001A298A" w:rsidRDefault="00494F72" w:rsidP="00021D9A">
            <w:pPr>
              <w:rPr>
                <w:rFonts w:cstheme="majorHAnsi"/>
                <w:b/>
              </w:rPr>
            </w:pPr>
            <w:r w:rsidRPr="001A298A">
              <w:rPr>
                <w:rFonts w:cstheme="majorHAnsi"/>
                <w:b/>
              </w:rPr>
              <w:t xml:space="preserve">Færdigheder </w:t>
            </w:r>
          </w:p>
          <w:p w14:paraId="2DDB8E0C" w14:textId="3723D621"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undervise i filmfortælling, filmhåndværk og filmproduktion</w:t>
            </w:r>
          </w:p>
          <w:p w14:paraId="5AE53993" w14:textId="7E1A44DE"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udvikle øvelser, forløb og læreplaner for undervisning i film</w:t>
            </w:r>
          </w:p>
          <w:p w14:paraId="26DEA6BA" w14:textId="79B42E49"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facilitere æstetiske og produkti</w:t>
            </w:r>
            <w:r w:rsidR="00427FC2" w:rsidRPr="001A298A">
              <w:rPr>
                <w:rFonts w:cstheme="majorHAnsi"/>
              </w:rPr>
              <w:t>onsorienterede</w:t>
            </w:r>
            <w:r w:rsidR="00494F72" w:rsidRPr="001A298A">
              <w:rPr>
                <w:rFonts w:cstheme="majorHAnsi"/>
              </w:rPr>
              <w:t xml:space="preserve"> </w:t>
            </w:r>
            <w:r w:rsidR="00427FC2" w:rsidRPr="001A298A">
              <w:rPr>
                <w:rFonts w:cstheme="majorHAnsi"/>
              </w:rPr>
              <w:t>læreprocesser</w:t>
            </w:r>
            <w:r w:rsidR="00494F72" w:rsidRPr="001A298A">
              <w:rPr>
                <w:rFonts w:cstheme="majorHAnsi"/>
              </w:rPr>
              <w:t xml:space="preserve"> </w:t>
            </w:r>
          </w:p>
          <w:p w14:paraId="42494980" w14:textId="68336A27" w:rsidR="00494F72" w:rsidRPr="001A298A" w:rsidRDefault="00424526" w:rsidP="00F84EF6">
            <w:pPr>
              <w:numPr>
                <w:ilvl w:val="0"/>
                <w:numId w:val="71"/>
              </w:numPr>
              <w:contextualSpacing/>
              <w:rPr>
                <w:rFonts w:cstheme="majorHAnsi"/>
              </w:rPr>
            </w:pPr>
            <w:r>
              <w:rPr>
                <w:rFonts w:cstheme="majorHAnsi"/>
              </w:rPr>
              <w:t>k</w:t>
            </w:r>
            <w:r w:rsidR="00494F72" w:rsidRPr="001A298A">
              <w:rPr>
                <w:rFonts w:cstheme="majorHAnsi"/>
              </w:rPr>
              <w:t>unne anvende undervisning i film i en uddannelsesmæssig og pædagogisk kontekst</w:t>
            </w:r>
          </w:p>
        </w:tc>
      </w:tr>
    </w:tbl>
    <w:p w14:paraId="5378FE7E" w14:textId="77777777" w:rsidR="00494F72" w:rsidRPr="001A298A" w:rsidRDefault="00494F72" w:rsidP="00494F72">
      <w:pPr>
        <w:spacing w:after="120"/>
        <w:rPr>
          <w:rFonts w:cstheme="majorHAnsi"/>
          <w:b/>
          <w:noProof/>
        </w:rPr>
      </w:pPr>
    </w:p>
    <w:p w14:paraId="63C813D1" w14:textId="77777777" w:rsidR="00494F72" w:rsidRPr="001A298A" w:rsidRDefault="00494F72" w:rsidP="00494F72">
      <w:pPr>
        <w:rPr>
          <w:rFonts w:eastAsia="Calibri"/>
          <w:b/>
          <w:lang w:eastAsia="en-US"/>
        </w:rPr>
      </w:pPr>
      <w:r w:rsidRPr="001A298A">
        <w:rPr>
          <w:rFonts w:eastAsia="Calibri"/>
          <w:b/>
          <w:lang w:eastAsia="en-US"/>
        </w:rPr>
        <w:t>Moduler:</w:t>
      </w:r>
    </w:p>
    <w:p w14:paraId="0DAD3649" w14:textId="77777777" w:rsidR="00494F72" w:rsidRPr="001A298A" w:rsidRDefault="00494F72" w:rsidP="00494F72">
      <w:pPr>
        <w:rPr>
          <w:rFonts w:eastAsia="Calibri"/>
          <w:lang w:eastAsia="en-US"/>
        </w:rPr>
      </w:pPr>
      <w:r w:rsidRPr="001A298A">
        <w:rPr>
          <w:rFonts w:eastAsia="Calibri"/>
          <w:lang w:eastAsia="en-US"/>
        </w:rPr>
        <w:t>Modul 1: Didaktik for undervisning i filmfortælling</w:t>
      </w:r>
    </w:p>
    <w:p w14:paraId="49083D93" w14:textId="77777777" w:rsidR="00494F72" w:rsidRPr="001A298A" w:rsidRDefault="00494F72" w:rsidP="00494F72">
      <w:pPr>
        <w:rPr>
          <w:rFonts w:eastAsia="Calibri"/>
          <w:lang w:eastAsia="en-US"/>
        </w:rPr>
      </w:pPr>
      <w:r w:rsidRPr="001A298A">
        <w:rPr>
          <w:rFonts w:eastAsia="Calibri"/>
          <w:lang w:eastAsia="en-US"/>
        </w:rPr>
        <w:t xml:space="preserve">Modul 2: Didaktik for undervisning i filmhåndværk </w:t>
      </w:r>
    </w:p>
    <w:p w14:paraId="5C2F0CF0" w14:textId="77777777" w:rsidR="00494F72" w:rsidRPr="001A298A" w:rsidRDefault="00494F72" w:rsidP="00494F72">
      <w:pPr>
        <w:rPr>
          <w:rFonts w:eastAsia="Calibri"/>
          <w:lang w:eastAsia="en-US"/>
        </w:rPr>
      </w:pPr>
      <w:r w:rsidRPr="001A298A">
        <w:rPr>
          <w:rFonts w:eastAsia="Calibri"/>
          <w:lang w:eastAsia="en-US"/>
        </w:rPr>
        <w:t>Modul 3: Didaktik for undervisning i filmproduktion</w:t>
      </w:r>
    </w:p>
    <w:p w14:paraId="3EA2D3FC" w14:textId="77777777" w:rsidR="00427FC2" w:rsidRPr="001A298A" w:rsidRDefault="00427FC2" w:rsidP="00494F72">
      <w:pPr>
        <w:rPr>
          <w:rFonts w:eastAsia="Calibri"/>
          <w:lang w:eastAsia="en-US"/>
        </w:rPr>
      </w:pPr>
    </w:p>
    <w:p w14:paraId="7538E699" w14:textId="792D143B" w:rsidR="00494F72" w:rsidRPr="001A298A" w:rsidRDefault="00494F72" w:rsidP="007526F5">
      <w:pPr>
        <w:pStyle w:val="Overskrift3"/>
      </w:pPr>
      <w:bookmarkStart w:id="602" w:name="_Toc1187102107"/>
      <w:bookmarkStart w:id="603" w:name="_Toc229991505"/>
      <w:bookmarkStart w:id="604" w:name="_Toc232952073"/>
      <w:r w:rsidRPr="001A298A">
        <w:t>Modul Rs: Didaktik for undervisning i filmfortælling</w:t>
      </w:r>
      <w:bookmarkEnd w:id="602"/>
      <w:bookmarkEnd w:id="603"/>
      <w:bookmarkEnd w:id="604"/>
    </w:p>
    <w:p w14:paraId="22F36109" w14:textId="4E995DCE" w:rsidR="00494F72" w:rsidRPr="001A298A" w:rsidRDefault="00494F72" w:rsidP="00494F72">
      <w:pPr>
        <w:ind w:left="720"/>
        <w:rPr>
          <w:i/>
          <w:lang w:eastAsia="en-US"/>
        </w:rPr>
      </w:pPr>
      <w:r w:rsidRPr="001A298A">
        <w:rPr>
          <w:lang w:eastAsia="en-US"/>
        </w:rPr>
        <w:t xml:space="preserve">10 ECTS-point, </w:t>
      </w:r>
      <w:r w:rsidR="00427FC2" w:rsidRPr="001A298A">
        <w:rPr>
          <w:lang w:eastAsia="en-US"/>
        </w:rPr>
        <w:t>in</w:t>
      </w:r>
      <w:r w:rsidRPr="001A298A">
        <w:rPr>
          <w:lang w:eastAsia="en-US"/>
        </w:rPr>
        <w:t>tern prøve</w:t>
      </w:r>
    </w:p>
    <w:p w14:paraId="6DDE6E02" w14:textId="77777777" w:rsidR="00494F72" w:rsidRPr="001A298A" w:rsidRDefault="00494F72" w:rsidP="00494F72">
      <w:pPr>
        <w:autoSpaceDE w:val="0"/>
        <w:autoSpaceDN w:val="0"/>
        <w:adjustRightInd w:val="0"/>
        <w:rPr>
          <w:rFonts w:cs="Calibri"/>
          <w:b/>
        </w:rPr>
      </w:pPr>
    </w:p>
    <w:p w14:paraId="092F3778" w14:textId="77777777" w:rsidR="00494F72" w:rsidRPr="001A298A" w:rsidRDefault="00494F72" w:rsidP="00494F72">
      <w:pPr>
        <w:autoSpaceDE w:val="0"/>
        <w:autoSpaceDN w:val="0"/>
        <w:adjustRightInd w:val="0"/>
        <w:rPr>
          <w:rFonts w:cs="Calibri"/>
          <w:b/>
        </w:rPr>
      </w:pPr>
      <w:r w:rsidRPr="001A298A">
        <w:rPr>
          <w:rFonts w:cs="Calibri"/>
          <w:b/>
        </w:rPr>
        <w:t>Læringsmål</w:t>
      </w:r>
    </w:p>
    <w:p w14:paraId="736FAA11" w14:textId="77777777" w:rsidR="00494F72" w:rsidRPr="001A298A" w:rsidRDefault="00494F72" w:rsidP="00494F72">
      <w:pPr>
        <w:autoSpaceDE w:val="0"/>
        <w:autoSpaceDN w:val="0"/>
        <w:adjustRightInd w:val="0"/>
        <w:rPr>
          <w:rFonts w:cs="Calibri"/>
        </w:rPr>
      </w:pPr>
      <w:r w:rsidRPr="001A298A">
        <w:rPr>
          <w:rFonts w:cs="Calibri"/>
        </w:rPr>
        <w:t>Den studerende</w:t>
      </w:r>
    </w:p>
    <w:p w14:paraId="5738B847" w14:textId="77777777" w:rsidR="00F84EF6" w:rsidRPr="001A298A" w:rsidRDefault="00F84EF6" w:rsidP="00494F72">
      <w:pPr>
        <w:autoSpaceDE w:val="0"/>
        <w:autoSpaceDN w:val="0"/>
        <w:adjustRightInd w:val="0"/>
        <w:rPr>
          <w:rFonts w:cs="Calibri"/>
          <w:b/>
          <w:bCs/>
        </w:rPr>
      </w:pPr>
    </w:p>
    <w:p w14:paraId="05E9C2F7" w14:textId="2670FA22" w:rsidR="00235A27" w:rsidRPr="001A298A" w:rsidRDefault="00235A27" w:rsidP="00494F72">
      <w:pPr>
        <w:autoSpaceDE w:val="0"/>
        <w:autoSpaceDN w:val="0"/>
        <w:adjustRightInd w:val="0"/>
        <w:rPr>
          <w:rFonts w:cs="Calibri"/>
          <w:b/>
          <w:bCs/>
        </w:rPr>
      </w:pPr>
      <w:r w:rsidRPr="001A298A">
        <w:rPr>
          <w:rFonts w:cs="Calibri"/>
          <w:b/>
          <w:bCs/>
        </w:rPr>
        <w:t>Viden</w:t>
      </w:r>
    </w:p>
    <w:p w14:paraId="59155DB1" w14:textId="5AD24A5F"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filmfortællingens dramaturgi og udviklingsprocesser </w:t>
      </w:r>
    </w:p>
    <w:p w14:paraId="23B8392D" w14:textId="4290FCB9"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filmfortællingens didaktiske metoder</w:t>
      </w:r>
    </w:p>
    <w:p w14:paraId="6D764012" w14:textId="52CA46A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w:t>
      </w:r>
      <w:r w:rsidR="00427FC2" w:rsidRPr="001A298A">
        <w:rPr>
          <w:rFonts w:ascii="Garamond" w:hAnsi="Garamond" w:cstheme="majorHAnsi"/>
        </w:rPr>
        <w:t>narrative teori i relation til læringsteorier og</w:t>
      </w:r>
      <w:r w:rsidR="00494F72" w:rsidRPr="001A298A">
        <w:rPr>
          <w:rFonts w:ascii="Garamond" w:hAnsi="Garamond" w:cstheme="majorHAnsi"/>
        </w:rPr>
        <w:t xml:space="preserve"> pædagogik</w:t>
      </w:r>
    </w:p>
    <w:p w14:paraId="6C84F2BD" w14:textId="224F2033"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anvendt filmfortælling</w:t>
      </w:r>
    </w:p>
    <w:p w14:paraId="2A203F89" w14:textId="5A3B3668" w:rsidR="00235A27" w:rsidRPr="001A298A" w:rsidRDefault="00235A27" w:rsidP="00235A27">
      <w:pPr>
        <w:rPr>
          <w:rFonts w:cstheme="majorHAnsi"/>
          <w:b/>
          <w:bCs/>
        </w:rPr>
      </w:pPr>
      <w:r w:rsidRPr="001A298A">
        <w:rPr>
          <w:rFonts w:cstheme="majorHAnsi"/>
          <w:b/>
          <w:bCs/>
        </w:rPr>
        <w:t>Færdigheder</w:t>
      </w:r>
    </w:p>
    <w:p w14:paraId="436134C5" w14:textId="18A0E051"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undervise børn, unge og voksne i filmfortælling på grundlæggende niveau</w:t>
      </w:r>
    </w:p>
    <w:p w14:paraId="03324A01" w14:textId="5F35E740"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udvikle øvelser, forløb og læremidler i filmfortælling</w:t>
      </w:r>
    </w:p>
    <w:p w14:paraId="3B4DB313" w14:textId="3107FFEB"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facilitere læringsrum</w:t>
      </w:r>
      <w:r w:rsidR="00427FC2" w:rsidRPr="001A298A">
        <w:rPr>
          <w:rFonts w:ascii="Garamond" w:hAnsi="Garamond" w:cstheme="majorHAnsi"/>
        </w:rPr>
        <w:t xml:space="preserve"> med fokus på differentiering og progression indenfor filmfortælling</w:t>
      </w:r>
    </w:p>
    <w:p w14:paraId="2EDBA7EA" w14:textId="45C38B7A"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w:t>
      </w:r>
      <w:r w:rsidR="00427FC2" w:rsidRPr="001A298A">
        <w:rPr>
          <w:rFonts w:ascii="Garamond" w:hAnsi="Garamond" w:cstheme="majorHAnsi"/>
        </w:rPr>
        <w:t>e</w:t>
      </w:r>
      <w:r w:rsidR="00494F72" w:rsidRPr="001A298A">
        <w:rPr>
          <w:rFonts w:ascii="Garamond" w:hAnsi="Garamond" w:cstheme="majorHAnsi"/>
        </w:rPr>
        <w:t xml:space="preserve"> i filmfortælling i en pædagogisk kontekst</w:t>
      </w:r>
      <w:r w:rsidR="00427FC2" w:rsidRPr="001A298A">
        <w:rPr>
          <w:rFonts w:ascii="Garamond" w:hAnsi="Garamond" w:cstheme="majorHAnsi"/>
        </w:rPr>
        <w:t>.</w:t>
      </w:r>
    </w:p>
    <w:p w14:paraId="7B57C959" w14:textId="5397B31C" w:rsidR="00235A27" w:rsidRPr="001A298A" w:rsidRDefault="00235A27" w:rsidP="00235A27">
      <w:pPr>
        <w:rPr>
          <w:rFonts w:cstheme="majorHAnsi"/>
          <w:b/>
          <w:bCs/>
        </w:rPr>
      </w:pPr>
      <w:r w:rsidRPr="001A298A">
        <w:rPr>
          <w:rFonts w:cstheme="majorHAnsi"/>
          <w:b/>
          <w:bCs/>
        </w:rPr>
        <w:t>Kompetencer</w:t>
      </w:r>
    </w:p>
    <w:p w14:paraId="1CF6D474" w14:textId="705E537E"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planlægning, gennemførelse og evaluering af undervisningsforløb i filmfortælling</w:t>
      </w:r>
    </w:p>
    <w:p w14:paraId="44413A96" w14:textId="77C8DB80"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 xml:space="preserve">an tage ansvar for udvikling af didaktisk og pædagogisk praksis for undervisning i filmfortælling </w:t>
      </w:r>
    </w:p>
    <w:p w14:paraId="4A3A05EC" w14:textId="77777777" w:rsidR="00235A27" w:rsidRPr="001A298A" w:rsidRDefault="00235A27" w:rsidP="00235A27">
      <w:pPr>
        <w:pStyle w:val="Listeafsnit"/>
        <w:rPr>
          <w:rFonts w:ascii="Garamond" w:hAnsi="Garamond" w:cstheme="majorHAnsi"/>
        </w:rPr>
      </w:pPr>
    </w:p>
    <w:p w14:paraId="2138AF60" w14:textId="77777777" w:rsidR="00494F72" w:rsidRPr="001A298A" w:rsidRDefault="00494F72" w:rsidP="00494F72">
      <w:pPr>
        <w:rPr>
          <w:rFonts w:eastAsia="Calibri"/>
          <w:lang w:eastAsia="en-US"/>
        </w:rPr>
      </w:pPr>
    </w:p>
    <w:p w14:paraId="16ACB87D" w14:textId="1FD60DFC" w:rsidR="00494F72" w:rsidRPr="001A298A" w:rsidRDefault="00494F72" w:rsidP="007526F5">
      <w:pPr>
        <w:pStyle w:val="Overskrift3"/>
      </w:pPr>
      <w:bookmarkStart w:id="605" w:name="_Toc1002917687"/>
      <w:bookmarkStart w:id="606" w:name="_Toc229991506"/>
      <w:bookmarkStart w:id="607" w:name="_Toc232952074"/>
      <w:r w:rsidRPr="001A298A">
        <w:t>Modul Rs: Didaktik for undervisning i filmhåndværk</w:t>
      </w:r>
      <w:bookmarkEnd w:id="605"/>
      <w:bookmarkEnd w:id="606"/>
      <w:bookmarkEnd w:id="607"/>
    </w:p>
    <w:p w14:paraId="7B2E593D" w14:textId="033EB3B4" w:rsidR="00494F72" w:rsidRPr="001A298A" w:rsidRDefault="00494F72" w:rsidP="00494F72">
      <w:pPr>
        <w:ind w:left="720"/>
        <w:rPr>
          <w:rFonts w:eastAsia="Calibri"/>
          <w:lang w:eastAsia="en-US"/>
        </w:rPr>
      </w:pPr>
      <w:r w:rsidRPr="001A298A">
        <w:rPr>
          <w:rFonts w:eastAsia="Calibri"/>
          <w:lang w:eastAsia="en-US"/>
        </w:rPr>
        <w:t xml:space="preserve">10 ECTS-point, </w:t>
      </w:r>
      <w:r w:rsidR="00427FC2" w:rsidRPr="001A298A">
        <w:rPr>
          <w:rFonts w:eastAsia="Calibri"/>
          <w:lang w:eastAsia="en-US"/>
        </w:rPr>
        <w:t>eks</w:t>
      </w:r>
      <w:r w:rsidRPr="001A298A">
        <w:rPr>
          <w:rFonts w:eastAsia="Calibri"/>
          <w:lang w:eastAsia="en-US"/>
        </w:rPr>
        <w:t>tern prøve</w:t>
      </w:r>
    </w:p>
    <w:p w14:paraId="3C228474" w14:textId="77777777" w:rsidR="00494F72" w:rsidRPr="001A298A" w:rsidRDefault="00494F72" w:rsidP="00494F72">
      <w:pPr>
        <w:rPr>
          <w:rFonts w:cs="Calibri"/>
        </w:rPr>
      </w:pPr>
    </w:p>
    <w:p w14:paraId="13402365" w14:textId="77777777" w:rsidR="00494F72" w:rsidRPr="001A298A" w:rsidRDefault="00494F72" w:rsidP="00494F72">
      <w:pPr>
        <w:rPr>
          <w:rFonts w:cs="Calibri"/>
          <w:b/>
        </w:rPr>
      </w:pPr>
      <w:r w:rsidRPr="001A298A">
        <w:rPr>
          <w:rFonts w:cs="Calibri"/>
          <w:b/>
        </w:rPr>
        <w:t>Læringsmål</w:t>
      </w:r>
    </w:p>
    <w:p w14:paraId="1E9A9796" w14:textId="77777777" w:rsidR="00494F72" w:rsidRPr="001A298A" w:rsidRDefault="00494F72" w:rsidP="00494F72">
      <w:pPr>
        <w:rPr>
          <w:rFonts w:cs="Calibri"/>
        </w:rPr>
      </w:pPr>
      <w:r w:rsidRPr="001A298A">
        <w:rPr>
          <w:rFonts w:cs="Calibri"/>
        </w:rPr>
        <w:t>Den studerende</w:t>
      </w:r>
    </w:p>
    <w:p w14:paraId="1211FFBC" w14:textId="77777777" w:rsidR="00F84EF6" w:rsidRPr="001A298A" w:rsidRDefault="00F84EF6" w:rsidP="00494F72">
      <w:pPr>
        <w:rPr>
          <w:rFonts w:cs="Calibri"/>
          <w:b/>
          <w:bCs/>
        </w:rPr>
      </w:pPr>
    </w:p>
    <w:p w14:paraId="6C6DD56D" w14:textId="36025209" w:rsidR="00235A27" w:rsidRPr="001A298A" w:rsidRDefault="00235A27" w:rsidP="00494F72">
      <w:pPr>
        <w:rPr>
          <w:rFonts w:cs="Calibri"/>
          <w:b/>
          <w:bCs/>
        </w:rPr>
      </w:pPr>
      <w:r w:rsidRPr="001A298A">
        <w:rPr>
          <w:rFonts w:cs="Calibri"/>
          <w:b/>
          <w:bCs/>
        </w:rPr>
        <w:t>Viden</w:t>
      </w:r>
    </w:p>
    <w:p w14:paraId="565C21A0" w14:textId="3676D407"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filmhåndværkets udstyr</w:t>
      </w:r>
      <w:r w:rsidR="00397AAB" w:rsidRPr="001A298A">
        <w:rPr>
          <w:rFonts w:cstheme="majorHAnsi"/>
          <w:noProof/>
        </w:rPr>
        <w:t>,</w:t>
      </w:r>
      <w:r w:rsidR="00494F72" w:rsidRPr="001A298A">
        <w:rPr>
          <w:rFonts w:cstheme="majorHAnsi"/>
          <w:noProof/>
        </w:rPr>
        <w:t xml:space="preserve"> virkemidler</w:t>
      </w:r>
      <w:r w:rsidR="00397AAB" w:rsidRPr="001A298A">
        <w:rPr>
          <w:rFonts w:cstheme="majorHAnsi"/>
          <w:noProof/>
        </w:rPr>
        <w:t xml:space="preserve"> og filmsprog</w:t>
      </w:r>
    </w:p>
    <w:p w14:paraId="2782CC19" w14:textId="29F139B4"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filmhåndværkets didaktiske metoder</w:t>
      </w:r>
    </w:p>
    <w:p w14:paraId="5FDCA4CF" w14:textId="6E938E84"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 xml:space="preserve">ar viden om </w:t>
      </w:r>
      <w:r w:rsidR="00397AAB" w:rsidRPr="001A298A">
        <w:rPr>
          <w:rFonts w:cstheme="majorHAnsi"/>
          <w:noProof/>
        </w:rPr>
        <w:t>produktionsorienteret</w:t>
      </w:r>
      <w:r w:rsidR="00494F72" w:rsidRPr="001A298A">
        <w:rPr>
          <w:rFonts w:cstheme="majorHAnsi"/>
          <w:noProof/>
        </w:rPr>
        <w:t xml:space="preserve"> og æstetisk læringsteori</w:t>
      </w:r>
    </w:p>
    <w:p w14:paraId="2EAB8F36" w14:textId="067040E3"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anvendt filmhåndværk</w:t>
      </w:r>
      <w:r w:rsidR="00397AAB" w:rsidRPr="001A298A">
        <w:rPr>
          <w:rFonts w:cstheme="majorHAnsi"/>
          <w:noProof/>
        </w:rPr>
        <w:t>, herunder filmens forskellige discipliner og tilhørende filmsprog, f.eks. klippeteknik, lyd, kamerateknik, manuskript skrivning m.v.</w:t>
      </w:r>
    </w:p>
    <w:p w14:paraId="66F9B35D" w14:textId="2FC8D649" w:rsidR="00235A27" w:rsidRPr="001A298A" w:rsidRDefault="00235A27" w:rsidP="00235A27">
      <w:pPr>
        <w:contextualSpacing/>
        <w:rPr>
          <w:rFonts w:cstheme="majorHAnsi"/>
          <w:b/>
          <w:bCs/>
          <w:noProof/>
        </w:rPr>
      </w:pPr>
      <w:r w:rsidRPr="001A298A">
        <w:rPr>
          <w:rFonts w:cstheme="majorHAnsi"/>
          <w:b/>
          <w:bCs/>
          <w:noProof/>
        </w:rPr>
        <w:t>Færdigheder</w:t>
      </w:r>
    </w:p>
    <w:p w14:paraId="06A1E7AF" w14:textId="771DFEFF"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undervise børn, unge og voksne i filmhåndværk</w:t>
      </w:r>
      <w:r w:rsidR="00397AAB" w:rsidRPr="001A298A">
        <w:rPr>
          <w:rFonts w:cstheme="majorHAnsi"/>
          <w:noProof/>
        </w:rPr>
        <w:t xml:space="preserve"> og filmens sprog</w:t>
      </w:r>
      <w:r w:rsidR="00494F72" w:rsidRPr="001A298A">
        <w:rPr>
          <w:rFonts w:cstheme="majorHAnsi"/>
          <w:noProof/>
        </w:rPr>
        <w:t xml:space="preserve"> på grundlæggende niveau</w:t>
      </w:r>
    </w:p>
    <w:p w14:paraId="0C41C89E" w14:textId="44FD88EB"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udvikle øvelser, forløb og læremidler i filmhåndværk</w:t>
      </w:r>
    </w:p>
    <w:p w14:paraId="52BA1709" w14:textId="70FE61F7"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facilitere æstetiske</w:t>
      </w:r>
      <w:r w:rsidR="00397AAB" w:rsidRPr="001A298A">
        <w:rPr>
          <w:rFonts w:cstheme="majorHAnsi"/>
          <w:noProof/>
        </w:rPr>
        <w:t xml:space="preserve"> og eksperimenterende</w:t>
      </w:r>
      <w:r w:rsidR="00494F72" w:rsidRPr="001A298A">
        <w:rPr>
          <w:rFonts w:cstheme="majorHAnsi"/>
          <w:noProof/>
        </w:rPr>
        <w:t xml:space="preserve"> læringsrum</w:t>
      </w:r>
    </w:p>
    <w:p w14:paraId="4812929B" w14:textId="4A0E660F"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undervis</w:t>
      </w:r>
      <w:r w:rsidR="00397AAB" w:rsidRPr="001A298A">
        <w:rPr>
          <w:rFonts w:cstheme="majorHAnsi"/>
          <w:noProof/>
        </w:rPr>
        <w:t>e</w:t>
      </w:r>
      <w:r w:rsidR="00494F72" w:rsidRPr="001A298A">
        <w:rPr>
          <w:rFonts w:cstheme="majorHAnsi"/>
          <w:noProof/>
        </w:rPr>
        <w:t xml:space="preserve"> i filmhåndværk i en pædagogisk kontekst</w:t>
      </w:r>
    </w:p>
    <w:p w14:paraId="4FE962FD" w14:textId="0424DBAC" w:rsidR="00235A27" w:rsidRPr="001A298A" w:rsidRDefault="00235A27" w:rsidP="00235A27">
      <w:pPr>
        <w:contextualSpacing/>
        <w:rPr>
          <w:rFonts w:cstheme="majorHAnsi"/>
          <w:b/>
          <w:bCs/>
          <w:noProof/>
        </w:rPr>
      </w:pPr>
      <w:r w:rsidRPr="001A298A">
        <w:rPr>
          <w:rFonts w:cstheme="majorHAnsi"/>
          <w:b/>
          <w:bCs/>
          <w:noProof/>
        </w:rPr>
        <w:t>Kompetencer</w:t>
      </w:r>
    </w:p>
    <w:p w14:paraId="3B3ED402" w14:textId="10F11083" w:rsidR="00235A27" w:rsidRPr="001A298A" w:rsidRDefault="00424526" w:rsidP="00F30A24">
      <w:pPr>
        <w:numPr>
          <w:ilvl w:val="0"/>
          <w:numId w:val="162"/>
        </w:numPr>
        <w:contextualSpacing/>
        <w:rPr>
          <w:rFonts w:cstheme="majorHAnsi"/>
          <w:noProof/>
        </w:rPr>
      </w:pPr>
      <w:r>
        <w:rPr>
          <w:rFonts w:cstheme="majorHAnsi"/>
          <w:noProof/>
        </w:rPr>
        <w:t>k</w:t>
      </w:r>
      <w:r w:rsidR="00235A27" w:rsidRPr="001A298A">
        <w:rPr>
          <w:rFonts w:cstheme="majorHAnsi"/>
          <w:noProof/>
        </w:rPr>
        <w:t>an påtage sig ansvar for at planlægge, gennemføre og evaluere undervisningsforløb i filmhåndværket og dets enkeltfagligheder</w:t>
      </w:r>
    </w:p>
    <w:p w14:paraId="745829BD" w14:textId="77CCB6FE" w:rsidR="00235A27" w:rsidRPr="001A298A" w:rsidRDefault="00424526" w:rsidP="00F30A24">
      <w:pPr>
        <w:numPr>
          <w:ilvl w:val="0"/>
          <w:numId w:val="162"/>
        </w:numPr>
        <w:contextualSpacing/>
        <w:rPr>
          <w:rFonts w:cstheme="majorHAnsi"/>
          <w:noProof/>
        </w:rPr>
      </w:pPr>
      <w:r>
        <w:rPr>
          <w:rFonts w:cstheme="majorHAnsi"/>
          <w:noProof/>
        </w:rPr>
        <w:t>k</w:t>
      </w:r>
      <w:r w:rsidR="00235A27" w:rsidRPr="001A298A">
        <w:rPr>
          <w:rFonts w:cstheme="majorHAnsi"/>
          <w:noProof/>
        </w:rPr>
        <w:t>an påtage sig ansvar for at udvikle didaktisk og pædagogisk praksis for undervisning i filmhåndværk og æstetiske læreprocesser</w:t>
      </w:r>
    </w:p>
    <w:p w14:paraId="0AB59E4D" w14:textId="26A99C03" w:rsidR="00494F72" w:rsidRPr="001A298A" w:rsidRDefault="00494F72" w:rsidP="00494F72">
      <w:pPr>
        <w:rPr>
          <w:rFonts w:ascii="Arial" w:eastAsia="Calibri" w:hAnsi="Arial"/>
          <w:i/>
          <w:noProof/>
          <w:szCs w:val="20"/>
        </w:rPr>
      </w:pPr>
    </w:p>
    <w:p w14:paraId="7486AE4F" w14:textId="10D5E91C" w:rsidR="00494F72" w:rsidRPr="001A298A" w:rsidRDefault="00494F72" w:rsidP="007526F5">
      <w:pPr>
        <w:pStyle w:val="Overskrift3"/>
      </w:pPr>
      <w:bookmarkStart w:id="608" w:name="_Toc415425766"/>
      <w:bookmarkStart w:id="609" w:name="_Toc229991507"/>
      <w:bookmarkStart w:id="610" w:name="_Toc232952075"/>
      <w:r w:rsidRPr="001A298A">
        <w:t>Modul Rs: Didaktik for undervisning i filmproduktion</w:t>
      </w:r>
      <w:bookmarkEnd w:id="608"/>
      <w:bookmarkEnd w:id="609"/>
      <w:bookmarkEnd w:id="610"/>
    </w:p>
    <w:p w14:paraId="6DDA11B2" w14:textId="77777777" w:rsidR="00494F72" w:rsidRPr="001A298A" w:rsidRDefault="00494F72" w:rsidP="00494F72">
      <w:pPr>
        <w:ind w:firstLine="720"/>
        <w:rPr>
          <w:rFonts w:eastAsia="Calibri"/>
          <w:lang w:eastAsia="en-US"/>
        </w:rPr>
      </w:pPr>
      <w:r w:rsidRPr="001A298A">
        <w:rPr>
          <w:rFonts w:eastAsia="Calibri"/>
          <w:lang w:eastAsia="en-US"/>
        </w:rPr>
        <w:t>10 ECTS-point, intern prøve</w:t>
      </w:r>
    </w:p>
    <w:p w14:paraId="61E5C363" w14:textId="77777777" w:rsidR="00494F72" w:rsidRPr="001A298A" w:rsidRDefault="00494F72" w:rsidP="00494F72">
      <w:pPr>
        <w:rPr>
          <w:rFonts w:cs="Calibri"/>
        </w:rPr>
      </w:pPr>
    </w:p>
    <w:p w14:paraId="46859231" w14:textId="77777777" w:rsidR="00494F72" w:rsidRPr="001A298A" w:rsidRDefault="00494F72" w:rsidP="00494F72">
      <w:pPr>
        <w:rPr>
          <w:rFonts w:cs="Calibri"/>
          <w:b/>
        </w:rPr>
      </w:pPr>
      <w:r w:rsidRPr="001A298A">
        <w:rPr>
          <w:rFonts w:cs="Calibri"/>
          <w:b/>
        </w:rPr>
        <w:t>Læringsmål</w:t>
      </w:r>
    </w:p>
    <w:p w14:paraId="0D464ADB" w14:textId="77777777" w:rsidR="00494F72" w:rsidRPr="001A298A" w:rsidRDefault="00494F72" w:rsidP="00494F72">
      <w:pPr>
        <w:rPr>
          <w:rFonts w:cs="Calibri"/>
        </w:rPr>
      </w:pPr>
      <w:r w:rsidRPr="001A298A">
        <w:rPr>
          <w:rFonts w:cs="Calibri"/>
        </w:rPr>
        <w:lastRenderedPageBreak/>
        <w:t>Den studerende</w:t>
      </w:r>
    </w:p>
    <w:p w14:paraId="5757A879" w14:textId="77777777" w:rsidR="00F84EF6" w:rsidRPr="001A298A" w:rsidRDefault="00F84EF6" w:rsidP="00494F72">
      <w:pPr>
        <w:rPr>
          <w:rFonts w:cs="Calibri"/>
          <w:b/>
          <w:bCs/>
        </w:rPr>
      </w:pPr>
    </w:p>
    <w:p w14:paraId="7A06A863" w14:textId="1FC8043F" w:rsidR="00235A27" w:rsidRPr="001A298A" w:rsidRDefault="00235A27" w:rsidP="00494F72">
      <w:pPr>
        <w:rPr>
          <w:rFonts w:cs="Calibri"/>
          <w:b/>
          <w:bCs/>
        </w:rPr>
      </w:pPr>
      <w:r w:rsidRPr="001A298A">
        <w:rPr>
          <w:rFonts w:cs="Calibri"/>
          <w:b/>
          <w:bCs/>
        </w:rPr>
        <w:t>Viden</w:t>
      </w:r>
    </w:p>
    <w:p w14:paraId="6CD41EF6" w14:textId="17960BA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filmproduktionens </w:t>
      </w:r>
      <w:r w:rsidR="00381064" w:rsidRPr="001A298A">
        <w:rPr>
          <w:rFonts w:ascii="Garamond" w:hAnsi="Garamond" w:cstheme="majorHAnsi"/>
        </w:rPr>
        <w:t>samarbejdsprocesser og forskellige roller</w:t>
      </w:r>
    </w:p>
    <w:p w14:paraId="20B4C37F" w14:textId="0C8AE915"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filmproduktionens didaktiske metoder</w:t>
      </w:r>
    </w:p>
    <w:p w14:paraId="51BCA9FD" w14:textId="06137B0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w:t>
      </w:r>
      <w:r w:rsidR="00391753" w:rsidRPr="001A298A">
        <w:rPr>
          <w:rFonts w:ascii="Garamond" w:hAnsi="Garamond" w:cstheme="majorHAnsi"/>
        </w:rPr>
        <w:t xml:space="preserve"> æstetisk og</w:t>
      </w:r>
      <w:r w:rsidR="00494F72" w:rsidRPr="001A298A">
        <w:rPr>
          <w:rFonts w:ascii="Garamond" w:hAnsi="Garamond" w:cstheme="majorHAnsi"/>
        </w:rPr>
        <w:t xml:space="preserve"> produktiv læring</w:t>
      </w:r>
      <w:r w:rsidR="00391753" w:rsidRPr="001A298A">
        <w:rPr>
          <w:rFonts w:ascii="Garamond" w:hAnsi="Garamond" w:cstheme="majorHAnsi"/>
        </w:rPr>
        <w:t xml:space="preserve"> samt kreative læreprocesser</w:t>
      </w:r>
    </w:p>
    <w:p w14:paraId="4DD23A5B" w14:textId="5D40C539"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anvendt filmproduktion</w:t>
      </w:r>
    </w:p>
    <w:p w14:paraId="0C1489AD" w14:textId="22AFD4DD" w:rsidR="00235A27" w:rsidRPr="001A298A" w:rsidRDefault="00235A27" w:rsidP="00235A27">
      <w:pPr>
        <w:rPr>
          <w:rFonts w:cstheme="majorHAnsi"/>
          <w:b/>
          <w:bCs/>
        </w:rPr>
      </w:pPr>
      <w:r w:rsidRPr="001A298A">
        <w:rPr>
          <w:rFonts w:cstheme="majorHAnsi"/>
          <w:b/>
          <w:bCs/>
        </w:rPr>
        <w:t>Færdigheder</w:t>
      </w:r>
    </w:p>
    <w:p w14:paraId="1515A109" w14:textId="0BBD8050"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undervise børn, unge og voksne i filmproduktion på grundlæggende niveau</w:t>
      </w:r>
    </w:p>
    <w:p w14:paraId="79CF7FED" w14:textId="3B3E1E6B"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udvikle øvelser, forløb og læremidler i filmproduktion</w:t>
      </w:r>
    </w:p>
    <w:p w14:paraId="286BA701" w14:textId="00DB7742"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facilitere produktive</w:t>
      </w:r>
      <w:r w:rsidR="00391753" w:rsidRPr="001A298A">
        <w:rPr>
          <w:rFonts w:ascii="Garamond" w:hAnsi="Garamond" w:cstheme="majorHAnsi"/>
        </w:rPr>
        <w:t xml:space="preserve"> og kreative</w:t>
      </w:r>
      <w:r w:rsidR="00494F72" w:rsidRPr="001A298A">
        <w:rPr>
          <w:rFonts w:ascii="Garamond" w:hAnsi="Garamond" w:cstheme="majorHAnsi"/>
        </w:rPr>
        <w:t xml:space="preserve"> læringsrum</w:t>
      </w:r>
    </w:p>
    <w:p w14:paraId="44F2873D" w14:textId="4853048A"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w:t>
      </w:r>
      <w:r w:rsidR="00DC7B74" w:rsidRPr="001A298A">
        <w:rPr>
          <w:rFonts w:ascii="Garamond" w:hAnsi="Garamond" w:cstheme="majorHAnsi"/>
        </w:rPr>
        <w:t>e</w:t>
      </w:r>
      <w:r w:rsidR="00494F72" w:rsidRPr="001A298A">
        <w:rPr>
          <w:rFonts w:ascii="Garamond" w:hAnsi="Garamond" w:cstheme="majorHAnsi"/>
        </w:rPr>
        <w:t xml:space="preserve"> i filmproduktion i en pædagogisk kontekst</w:t>
      </w:r>
    </w:p>
    <w:p w14:paraId="3568B2F3" w14:textId="045C8E58" w:rsidR="00235A27" w:rsidRPr="001A298A" w:rsidRDefault="00235A27" w:rsidP="00235A27">
      <w:pPr>
        <w:rPr>
          <w:rFonts w:cstheme="majorHAnsi"/>
          <w:b/>
          <w:bCs/>
        </w:rPr>
      </w:pPr>
      <w:r w:rsidRPr="001A298A">
        <w:rPr>
          <w:rFonts w:cstheme="majorHAnsi"/>
          <w:b/>
          <w:bCs/>
        </w:rPr>
        <w:t>Kompetencer</w:t>
      </w:r>
    </w:p>
    <w:p w14:paraId="1A1D5E29" w14:textId="7ED45967"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at planlægge, gennemføre og evaluere undervisningsforløb i filmproduktion</w:t>
      </w:r>
    </w:p>
    <w:p w14:paraId="73B20A5B" w14:textId="6D98A28F"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at udvikle didaktisk praksis inden for undervisning i filmproduktion gennem æstetiske og produktive læreprocesser</w:t>
      </w:r>
    </w:p>
    <w:p w14:paraId="157B2755" w14:textId="30F0615D" w:rsidR="63140E81" w:rsidRPr="001A298A" w:rsidRDefault="63140E81" w:rsidP="63140E81">
      <w:pPr>
        <w:rPr>
          <w:rFonts w:eastAsia="Calibri"/>
          <w:lang w:eastAsia="en-US"/>
        </w:rPr>
      </w:pPr>
    </w:p>
    <w:p w14:paraId="5AE0E897" w14:textId="35F4B57D" w:rsidR="008F6BB7" w:rsidRPr="001A298A" w:rsidRDefault="008F6BB7" w:rsidP="008F6BB7">
      <w:pPr>
        <w:pStyle w:val="Overskrift2"/>
      </w:pPr>
      <w:bookmarkStart w:id="611" w:name="_Toc344058005"/>
      <w:bookmarkStart w:id="612" w:name="_Toc229991508"/>
      <w:bookmarkStart w:id="613" w:name="_Toc232952076"/>
      <w:r w:rsidRPr="001A298A">
        <w:t>ANVENDT SCENEKUNST</w:t>
      </w:r>
      <w:bookmarkEnd w:id="611"/>
      <w:bookmarkEnd w:id="612"/>
      <w:bookmarkEnd w:id="613"/>
      <w:r w:rsidRPr="001A298A">
        <w:t xml:space="preserve"> </w:t>
      </w:r>
    </w:p>
    <w:p w14:paraId="0147C373" w14:textId="77777777" w:rsidR="008F6BB7" w:rsidRPr="001A298A" w:rsidRDefault="008F6BB7" w:rsidP="008F6BB7">
      <w:pPr>
        <w:rPr>
          <w:rFonts w:ascii="Arial" w:hAnsi="Arial" w:cs="Arial"/>
          <w:color w:val="000000"/>
          <w:sz w:val="20"/>
          <w:szCs w:val="20"/>
        </w:rPr>
      </w:pPr>
    </w:p>
    <w:p w14:paraId="3921B70B" w14:textId="77777777" w:rsidR="008F6BB7" w:rsidRPr="001A298A" w:rsidRDefault="008F6BB7" w:rsidP="008F6BB7">
      <w:pPr>
        <w:rPr>
          <w:rFonts w:cs="Arial"/>
          <w:color w:val="000000"/>
        </w:rPr>
      </w:pPr>
      <w:r w:rsidRPr="001A298A">
        <w:rPr>
          <w:rFonts w:cs="Arial"/>
          <w:b/>
          <w:bCs/>
          <w:color w:val="000000"/>
          <w:lang w:val="de-DE"/>
        </w:rPr>
        <w:t>Form</w:t>
      </w:r>
      <w:r w:rsidRPr="001A298A">
        <w:rPr>
          <w:rFonts w:cs="Arial"/>
          <w:b/>
          <w:bCs/>
          <w:color w:val="000000"/>
        </w:rPr>
        <w:t xml:space="preserve">ål </w:t>
      </w:r>
    </w:p>
    <w:p w14:paraId="5D77F78A" w14:textId="77777777" w:rsidR="008F6BB7" w:rsidRPr="001A298A" w:rsidRDefault="008F6BB7" w:rsidP="008F6BB7">
      <w:pPr>
        <w:rPr>
          <w:rFonts w:cs="Arial"/>
          <w:color w:val="FF0000"/>
        </w:rPr>
      </w:pPr>
      <w:r w:rsidRPr="001A298A">
        <w:rPr>
          <w:rFonts w:cs="Arial"/>
          <w:color w:val="000000"/>
        </w:rPr>
        <w:t xml:space="preserve">Uddannelsesretningens formål er at bibringe den studerende personlige og faglige kompetencer i arbejdet med scenekunst indenfor det pædagogiske område. </w:t>
      </w:r>
    </w:p>
    <w:p w14:paraId="5E604691" w14:textId="77777777" w:rsidR="008F6BB7" w:rsidRPr="001A298A" w:rsidRDefault="008F6BB7" w:rsidP="008F6BB7">
      <w:pPr>
        <w:rPr>
          <w:rFonts w:cs="Arial"/>
          <w:color w:val="000000"/>
        </w:rPr>
      </w:pPr>
    </w:p>
    <w:p w14:paraId="02D5D222" w14:textId="07707FFE" w:rsidR="008F6BB7" w:rsidRPr="001A298A" w:rsidRDefault="008F6BB7" w:rsidP="008F6BB7">
      <w:pPr>
        <w:rPr>
          <w:rFonts w:cs="Arial"/>
          <w:color w:val="000000"/>
          <w:lang w:val="en-US"/>
        </w:rPr>
      </w:pPr>
      <w:r w:rsidRPr="001A298A">
        <w:rPr>
          <w:rFonts w:cs="Arial"/>
          <w:b/>
          <w:bCs/>
          <w:color w:val="000000"/>
          <w:lang w:val="en-US"/>
        </w:rPr>
        <w:t>M</w:t>
      </w:r>
      <w:r w:rsidRPr="001A298A">
        <w:rPr>
          <w:rFonts w:cs="Arial"/>
          <w:b/>
          <w:bCs/>
          <w:color w:val="000000"/>
        </w:rPr>
        <w:t>å</w:t>
      </w:r>
      <w:r w:rsidRPr="001A298A">
        <w:rPr>
          <w:rFonts w:cs="Arial"/>
          <w:b/>
          <w:bCs/>
          <w:color w:val="000000"/>
          <w:lang w:val="en-US"/>
        </w:rPr>
        <w:t>l for l</w:t>
      </w:r>
      <w:r w:rsidRPr="001A298A">
        <w:rPr>
          <w:rFonts w:cs="Arial"/>
          <w:b/>
          <w:bCs/>
          <w:color w:val="000000"/>
        </w:rPr>
        <w:t>æringsudbytte</w:t>
      </w: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0"/>
        <w:gridCol w:w="4819"/>
      </w:tblGrid>
      <w:tr w:rsidR="008F6BB7" w:rsidRPr="001A298A" w14:paraId="76973F90" w14:textId="77777777" w:rsidTr="00F84EF6">
        <w:trPr>
          <w:trHeight w:val="2112"/>
        </w:trPr>
        <w:tc>
          <w:tcPr>
            <w:tcW w:w="8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5FEB1C32" w14:textId="77777777" w:rsidR="008F6BB7" w:rsidRPr="001A298A" w:rsidRDefault="008F6BB7" w:rsidP="00021D9A">
            <w:pPr>
              <w:rPr>
                <w:rFonts w:cs="Arial"/>
                <w:color w:val="000000"/>
              </w:rPr>
            </w:pPr>
            <w:r w:rsidRPr="001A298A">
              <w:rPr>
                <w:rFonts w:cs="Arial"/>
                <w:b/>
                <w:bCs/>
                <w:color w:val="000000"/>
              </w:rPr>
              <w:t>Kompetencemål</w:t>
            </w:r>
          </w:p>
          <w:p w14:paraId="3F137409" w14:textId="760A0D72" w:rsidR="008F6BB7" w:rsidRPr="001A298A" w:rsidRDefault="008F6BB7" w:rsidP="00021D9A">
            <w:pPr>
              <w:rPr>
                <w:rFonts w:cs="Arial"/>
                <w:color w:val="000000"/>
              </w:rPr>
            </w:pPr>
            <w:r w:rsidRPr="001A298A">
              <w:rPr>
                <w:rFonts w:cs="Arial"/>
                <w:color w:val="000000"/>
              </w:rPr>
              <w:t xml:space="preserve">Det er målet, at den studerende gennem integration af praksiserfaring og udviklingsorientering opnår kompetencer til at </w:t>
            </w:r>
          </w:p>
          <w:p w14:paraId="68576245" w14:textId="73EFF5B0" w:rsidR="008F6BB7" w:rsidRPr="001A298A" w:rsidRDefault="00424526" w:rsidP="00F30A24">
            <w:pPr>
              <w:numPr>
                <w:ilvl w:val="0"/>
                <w:numId w:val="116"/>
              </w:numPr>
              <w:rPr>
                <w:rFonts w:cs="Arial"/>
                <w:color w:val="000000"/>
              </w:rPr>
            </w:pPr>
            <w:r>
              <w:rPr>
                <w:rFonts w:cs="Arial"/>
                <w:color w:val="000000"/>
              </w:rPr>
              <w:t>p</w:t>
            </w:r>
            <w:r w:rsidR="008F6BB7" w:rsidRPr="001A298A">
              <w:rPr>
                <w:rFonts w:cs="Arial"/>
                <w:color w:val="000000"/>
              </w:rPr>
              <w:t xml:space="preserve">lanlægge, gennemføre og evaluere forløb, hvor børn, unge, voksne og ældre aktivt bruger scenekunst til at bearbejde deres samtid og udtrykke erfaringer og oplevelser </w:t>
            </w:r>
          </w:p>
          <w:p w14:paraId="7B61EB92" w14:textId="77777777" w:rsidR="008F6BB7" w:rsidRPr="001A298A" w:rsidRDefault="008F6BB7" w:rsidP="00F30A24">
            <w:pPr>
              <w:numPr>
                <w:ilvl w:val="0"/>
                <w:numId w:val="116"/>
              </w:numPr>
              <w:rPr>
                <w:rFonts w:cs="Arial"/>
                <w:color w:val="000000"/>
              </w:rPr>
            </w:pPr>
            <w:r w:rsidRPr="001A298A">
              <w:rPr>
                <w:rFonts w:cs="Arial"/>
                <w:color w:val="000000"/>
              </w:rPr>
              <w:t>udvikle og tilpasse dramapædagogiske og scenekunstfaglige læreprocesser i forhold til forskellige formål, målgrupper og deltagerforudsætninger</w:t>
            </w:r>
          </w:p>
        </w:tc>
      </w:tr>
      <w:tr w:rsidR="008F6BB7" w:rsidRPr="001A298A" w14:paraId="60D1CA5A" w14:textId="77777777" w:rsidTr="63140E81">
        <w:trPr>
          <w:trHeight w:val="250"/>
        </w:trPr>
        <w:tc>
          <w:tcPr>
            <w:tcW w:w="8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36E7D83" w14:textId="77777777" w:rsidR="008F6BB7" w:rsidRPr="001A298A" w:rsidRDefault="008F6BB7" w:rsidP="00021D9A">
            <w:pPr>
              <w:rPr>
                <w:rFonts w:cs="Arial"/>
                <w:color w:val="000000"/>
              </w:rPr>
            </w:pPr>
            <w:r w:rsidRPr="001A298A">
              <w:rPr>
                <w:rFonts w:cs="Arial"/>
                <w:color w:val="000000"/>
              </w:rPr>
              <w:t xml:space="preserve">For at opnå disse kompetencer skal den studerende </w:t>
            </w:r>
          </w:p>
        </w:tc>
      </w:tr>
      <w:tr w:rsidR="008F6BB7" w:rsidRPr="001A298A" w14:paraId="6643F2C2" w14:textId="77777777" w:rsidTr="00F84EF6">
        <w:trPr>
          <w:trHeight w:val="1895"/>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B4CCEA3" w14:textId="77777777" w:rsidR="008F6BB7" w:rsidRPr="001A298A" w:rsidRDefault="008F6BB7" w:rsidP="00021D9A">
            <w:pPr>
              <w:rPr>
                <w:rFonts w:cs="Arial"/>
                <w:b/>
                <w:bCs/>
                <w:color w:val="000000"/>
                <w:lang w:val="en-US"/>
              </w:rPr>
            </w:pPr>
            <w:r w:rsidRPr="001A298A">
              <w:rPr>
                <w:rFonts w:cs="Arial"/>
                <w:b/>
                <w:bCs/>
                <w:color w:val="000000"/>
              </w:rPr>
              <w:t>Viden</w:t>
            </w:r>
          </w:p>
          <w:p w14:paraId="7CA02B49" w14:textId="24FEF708" w:rsidR="008F6BB7" w:rsidRPr="001A298A" w:rsidRDefault="00424526" w:rsidP="00F30A24">
            <w:pPr>
              <w:numPr>
                <w:ilvl w:val="0"/>
                <w:numId w:val="117"/>
              </w:numPr>
              <w:rPr>
                <w:rFonts w:cs="Arial"/>
                <w:color w:val="000000"/>
              </w:rPr>
            </w:pPr>
            <w:r>
              <w:rPr>
                <w:rFonts w:cs="Arial"/>
                <w:color w:val="000000"/>
              </w:rPr>
              <w:t>h</w:t>
            </w:r>
            <w:r w:rsidR="008F6BB7" w:rsidRPr="001A298A">
              <w:rPr>
                <w:rFonts w:cs="Arial"/>
                <w:color w:val="000000"/>
              </w:rPr>
              <w:t xml:space="preserve">ave indsigt i teorier om scenekunst og dramapædagogik </w:t>
            </w:r>
          </w:p>
          <w:p w14:paraId="27A99B43" w14:textId="128BEA9E" w:rsidR="008F6BB7" w:rsidRPr="001A298A" w:rsidRDefault="00424526" w:rsidP="00F30A24">
            <w:pPr>
              <w:numPr>
                <w:ilvl w:val="0"/>
                <w:numId w:val="117"/>
              </w:numPr>
              <w:rPr>
                <w:rFonts w:cs="Arial"/>
                <w:color w:val="000000"/>
              </w:rPr>
            </w:pPr>
            <w:r>
              <w:rPr>
                <w:rFonts w:cs="Arial"/>
                <w:color w:val="000000"/>
              </w:rPr>
              <w:t>h</w:t>
            </w:r>
            <w:r w:rsidR="008F6BB7" w:rsidRPr="001A298A">
              <w:rPr>
                <w:rFonts w:cs="Arial"/>
                <w:color w:val="000000"/>
              </w:rPr>
              <w:t xml:space="preserve">ave kendskab til sammenhænge </w:t>
            </w:r>
            <w:r w:rsidR="008F6BB7" w:rsidRPr="001A298A">
              <w:rPr>
                <w:rFonts w:cs="Arial"/>
                <w:color w:val="000000"/>
              </w:rPr>
              <w:br/>
              <w:t xml:space="preserve">mellem kulturformer, scenekunst og pædagogik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0B62A0A" w14:textId="77777777" w:rsidR="008F6BB7" w:rsidRPr="001A298A" w:rsidRDefault="008F6BB7" w:rsidP="00021D9A">
            <w:pPr>
              <w:rPr>
                <w:rFonts w:cs="Arial"/>
                <w:color w:val="000000"/>
                <w:lang w:val="en-US"/>
              </w:rPr>
            </w:pPr>
            <w:r w:rsidRPr="001A298A">
              <w:rPr>
                <w:rFonts w:cs="Arial"/>
                <w:b/>
                <w:bCs/>
                <w:color w:val="000000"/>
              </w:rPr>
              <w:t>Færdigheder</w:t>
            </w:r>
          </w:p>
          <w:p w14:paraId="57778D29" w14:textId="2B90C667" w:rsidR="008F6BB7" w:rsidRPr="001A298A" w:rsidRDefault="00424526" w:rsidP="00F30A24">
            <w:pPr>
              <w:numPr>
                <w:ilvl w:val="0"/>
                <w:numId w:val="118"/>
              </w:numPr>
              <w:rPr>
                <w:rFonts w:cs="Arial"/>
                <w:color w:val="000000"/>
              </w:rPr>
            </w:pPr>
            <w:r>
              <w:rPr>
                <w:rFonts w:cs="Arial"/>
                <w:color w:val="000000"/>
              </w:rPr>
              <w:t>k</w:t>
            </w:r>
            <w:r w:rsidR="008F6BB7" w:rsidRPr="001A298A">
              <w:rPr>
                <w:rFonts w:cs="Arial"/>
                <w:color w:val="000000"/>
              </w:rPr>
              <w:t>unne anvende metoder og redskaber til at styrke den æstetiske, den ekspressive og den sociale kompetence</w:t>
            </w:r>
          </w:p>
          <w:p w14:paraId="206F3B55" w14:textId="78714C1E" w:rsidR="008F6BB7" w:rsidRPr="001A298A" w:rsidRDefault="00424526" w:rsidP="00F30A24">
            <w:pPr>
              <w:numPr>
                <w:ilvl w:val="0"/>
                <w:numId w:val="118"/>
              </w:numPr>
              <w:rPr>
                <w:rFonts w:cs="Arial"/>
                <w:color w:val="000000"/>
              </w:rPr>
            </w:pPr>
            <w:r>
              <w:rPr>
                <w:rFonts w:cs="Arial"/>
                <w:color w:val="000000"/>
              </w:rPr>
              <w:t>k</w:t>
            </w:r>
            <w:r w:rsidR="008F6BB7" w:rsidRPr="001A298A">
              <w:rPr>
                <w:rFonts w:cs="Arial"/>
                <w:color w:val="000000"/>
              </w:rPr>
              <w:t>unne mestre arbejdet med scenekunst i en pædagogisk og social kontekst</w:t>
            </w:r>
          </w:p>
        </w:tc>
      </w:tr>
    </w:tbl>
    <w:p w14:paraId="3A273C01" w14:textId="77777777" w:rsidR="008F6BB7" w:rsidRPr="001A298A" w:rsidRDefault="008F6BB7" w:rsidP="008F6BB7">
      <w:pPr>
        <w:rPr>
          <w:rFonts w:cs="Arial"/>
          <w:color w:val="000000"/>
        </w:rPr>
      </w:pPr>
    </w:p>
    <w:p w14:paraId="0E35D4E6" w14:textId="77777777" w:rsidR="008F6BB7" w:rsidRPr="001A298A" w:rsidRDefault="008F6BB7" w:rsidP="008F6BB7">
      <w:pPr>
        <w:rPr>
          <w:rFonts w:cs="Arial"/>
          <w:b/>
        </w:rPr>
      </w:pPr>
      <w:bookmarkStart w:id="614" w:name="_Toc119489678"/>
      <w:r w:rsidRPr="001A298A">
        <w:rPr>
          <w:rFonts w:cs="Arial"/>
          <w:b/>
        </w:rPr>
        <w:t>Moduler</w:t>
      </w:r>
      <w:bookmarkEnd w:id="614"/>
    </w:p>
    <w:p w14:paraId="0C884106" w14:textId="01B970BF" w:rsidR="008F6BB7" w:rsidRPr="001A298A" w:rsidRDefault="008F6BB7" w:rsidP="008F6BB7">
      <w:pPr>
        <w:rPr>
          <w:rFonts w:cs="Arial"/>
        </w:rPr>
      </w:pPr>
      <w:bookmarkStart w:id="615" w:name="_Toc119489679"/>
      <w:r w:rsidRPr="001A298A">
        <w:rPr>
          <w:rFonts w:cs="Arial"/>
        </w:rPr>
        <w:t xml:space="preserve">Modul </w:t>
      </w:r>
      <w:r w:rsidR="00235A27" w:rsidRPr="001A298A">
        <w:rPr>
          <w:rFonts w:cs="Arial"/>
        </w:rPr>
        <w:t>1</w:t>
      </w:r>
      <w:r w:rsidRPr="001A298A">
        <w:rPr>
          <w:rFonts w:cs="Arial"/>
        </w:rPr>
        <w:t>: Dramapædagogik</w:t>
      </w:r>
      <w:bookmarkEnd w:id="615"/>
    </w:p>
    <w:p w14:paraId="62333023" w14:textId="16D8E437" w:rsidR="008F6BB7" w:rsidRPr="001A298A" w:rsidRDefault="008F6BB7" w:rsidP="008F6BB7">
      <w:pPr>
        <w:rPr>
          <w:rFonts w:cs="Arial"/>
        </w:rPr>
      </w:pPr>
      <w:r w:rsidRPr="001A298A">
        <w:rPr>
          <w:rFonts w:cs="Arial"/>
        </w:rPr>
        <w:t xml:space="preserve">Modul </w:t>
      </w:r>
      <w:r w:rsidR="00235A27" w:rsidRPr="001A298A">
        <w:rPr>
          <w:rFonts w:cs="Arial"/>
        </w:rPr>
        <w:t>2</w:t>
      </w:r>
      <w:r w:rsidRPr="001A298A">
        <w:rPr>
          <w:rFonts w:cs="Arial"/>
        </w:rPr>
        <w:t>: Scenekunst med børn og unge</w:t>
      </w:r>
    </w:p>
    <w:p w14:paraId="60CA87F4" w14:textId="3B7D9B66" w:rsidR="008F6BB7" w:rsidRPr="001A298A" w:rsidRDefault="008F6BB7" w:rsidP="008F6BB7">
      <w:pPr>
        <w:rPr>
          <w:rFonts w:cs="Arial"/>
        </w:rPr>
      </w:pPr>
      <w:r w:rsidRPr="001A298A">
        <w:rPr>
          <w:rFonts w:cs="Arial"/>
        </w:rPr>
        <w:t xml:space="preserve">Modul </w:t>
      </w:r>
      <w:r w:rsidR="00235A27" w:rsidRPr="001A298A">
        <w:rPr>
          <w:rFonts w:cs="Arial"/>
        </w:rPr>
        <w:t>3</w:t>
      </w:r>
      <w:r w:rsidRPr="001A298A">
        <w:rPr>
          <w:rFonts w:cs="Arial"/>
        </w:rPr>
        <w:t>: Scenekunst med voksne og ældre</w:t>
      </w:r>
    </w:p>
    <w:p w14:paraId="54CE824B" w14:textId="77777777" w:rsidR="008F6BB7" w:rsidRPr="001A298A" w:rsidRDefault="008F6BB7" w:rsidP="008F6BB7">
      <w:pPr>
        <w:rPr>
          <w:rFonts w:ascii="Arial" w:hAnsi="Arial" w:cs="Arial"/>
          <w:color w:val="000000"/>
          <w:sz w:val="20"/>
          <w:szCs w:val="20"/>
        </w:rPr>
      </w:pPr>
    </w:p>
    <w:p w14:paraId="11694B3E" w14:textId="77777777" w:rsidR="008F6BB7" w:rsidRPr="001A298A" w:rsidRDefault="008F6BB7" w:rsidP="008F6BB7">
      <w:pPr>
        <w:rPr>
          <w:rFonts w:ascii="Arial" w:hAnsi="Arial" w:cs="Arial"/>
          <w:color w:val="000000"/>
          <w:sz w:val="20"/>
          <w:szCs w:val="20"/>
        </w:rPr>
      </w:pPr>
    </w:p>
    <w:p w14:paraId="08F1126D" w14:textId="60ECDCB9" w:rsidR="008F6BB7" w:rsidRPr="001A298A" w:rsidRDefault="008F6BB7" w:rsidP="007526F5">
      <w:pPr>
        <w:pStyle w:val="Overskrift3"/>
      </w:pPr>
      <w:bookmarkStart w:id="616" w:name="_Toc166485340"/>
      <w:bookmarkStart w:id="617" w:name="_Toc265830189"/>
      <w:bookmarkStart w:id="618" w:name="_Toc284248156"/>
      <w:bookmarkStart w:id="619" w:name="_Toc388893259"/>
      <w:bookmarkStart w:id="620" w:name="_Toc229991509"/>
      <w:bookmarkStart w:id="621" w:name="_Toc232952077"/>
      <w:r w:rsidRPr="001A298A">
        <w:t>Modul Rs: Dramapædagogik</w:t>
      </w:r>
      <w:bookmarkEnd w:id="616"/>
      <w:bookmarkEnd w:id="617"/>
      <w:bookmarkEnd w:id="618"/>
      <w:bookmarkEnd w:id="619"/>
      <w:bookmarkEnd w:id="620"/>
      <w:bookmarkEnd w:id="621"/>
    </w:p>
    <w:p w14:paraId="235C9B18" w14:textId="77777777" w:rsidR="008F6BB7" w:rsidRPr="001A298A" w:rsidRDefault="008F6BB7" w:rsidP="008F6BB7">
      <w:pPr>
        <w:ind w:firstLine="720"/>
        <w:rPr>
          <w:rFonts w:cs="Arial"/>
        </w:rPr>
      </w:pPr>
      <w:r w:rsidRPr="001A298A">
        <w:rPr>
          <w:rFonts w:cs="Arial"/>
        </w:rPr>
        <w:t>10 ECTS-point, ekstern prøve</w:t>
      </w:r>
    </w:p>
    <w:p w14:paraId="32B6A3BD" w14:textId="77777777" w:rsidR="008F6BB7" w:rsidRPr="001A298A" w:rsidRDefault="008F6BB7" w:rsidP="008F6BB7">
      <w:pPr>
        <w:rPr>
          <w:rFonts w:cs="Arial"/>
        </w:rPr>
      </w:pPr>
    </w:p>
    <w:p w14:paraId="23B45018" w14:textId="77777777" w:rsidR="008F6BB7" w:rsidRPr="001A298A" w:rsidRDefault="008F6BB7" w:rsidP="008F6BB7">
      <w:pPr>
        <w:rPr>
          <w:rFonts w:cs="Arial"/>
          <w:b/>
          <w:color w:val="000000"/>
        </w:rPr>
      </w:pPr>
      <w:r w:rsidRPr="001A298A">
        <w:rPr>
          <w:rFonts w:cs="Arial"/>
          <w:b/>
          <w:color w:val="000000"/>
        </w:rPr>
        <w:t>Læringsmål</w:t>
      </w:r>
    </w:p>
    <w:p w14:paraId="577178AB" w14:textId="77777777" w:rsidR="008F6BB7" w:rsidRPr="001A298A" w:rsidRDefault="008F6BB7" w:rsidP="008F6BB7">
      <w:pPr>
        <w:rPr>
          <w:rFonts w:cs="Arial"/>
          <w:color w:val="000000"/>
        </w:rPr>
      </w:pPr>
      <w:r w:rsidRPr="001A298A">
        <w:rPr>
          <w:rFonts w:cs="Arial"/>
          <w:color w:val="000000"/>
        </w:rPr>
        <w:t>Den studerende</w:t>
      </w:r>
    </w:p>
    <w:p w14:paraId="24208D77" w14:textId="77777777" w:rsidR="00F84EF6" w:rsidRPr="001A298A" w:rsidRDefault="00F84EF6" w:rsidP="008F6BB7">
      <w:pPr>
        <w:rPr>
          <w:rFonts w:cs="Arial"/>
          <w:b/>
          <w:bCs/>
          <w:color w:val="000000"/>
        </w:rPr>
      </w:pPr>
    </w:p>
    <w:p w14:paraId="161465E5" w14:textId="6541B097" w:rsidR="00235A27" w:rsidRPr="001A298A" w:rsidRDefault="00235A27" w:rsidP="008F6BB7">
      <w:pPr>
        <w:rPr>
          <w:rFonts w:cs="Arial"/>
          <w:b/>
          <w:bCs/>
          <w:color w:val="000000"/>
        </w:rPr>
      </w:pPr>
      <w:r w:rsidRPr="001A298A">
        <w:rPr>
          <w:rFonts w:cs="Arial"/>
          <w:b/>
          <w:bCs/>
          <w:color w:val="000000"/>
        </w:rPr>
        <w:t>Viden</w:t>
      </w:r>
    </w:p>
    <w:p w14:paraId="45F861BD" w14:textId="530D9155"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indsigt i dramapædagogikkens idégrundlag, teori og historie</w:t>
      </w:r>
    </w:p>
    <w:p w14:paraId="64CA57BD" w14:textId="2C540E83"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viden om æstetiske læreprocesser</w:t>
      </w:r>
    </w:p>
    <w:p w14:paraId="4194E3D3" w14:textId="143C54C2"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indsigt i dramapædagogikkens særlige områder og læringspotentialer</w:t>
      </w:r>
    </w:p>
    <w:p w14:paraId="682D7190" w14:textId="16F77AAF" w:rsidR="00235A27" w:rsidRPr="001A298A" w:rsidRDefault="00235A27" w:rsidP="00235A27">
      <w:pPr>
        <w:pBdr>
          <w:top w:val="nil"/>
          <w:left w:val="nil"/>
          <w:bottom w:val="nil"/>
          <w:right w:val="nil"/>
          <w:between w:val="nil"/>
          <w:bar w:val="nil"/>
        </w:pBdr>
        <w:spacing w:line="232" w:lineRule="atLeast"/>
        <w:rPr>
          <w:b/>
          <w:bCs/>
        </w:rPr>
      </w:pPr>
      <w:r w:rsidRPr="001A298A">
        <w:rPr>
          <w:b/>
          <w:bCs/>
        </w:rPr>
        <w:t>Færdigheder</w:t>
      </w:r>
    </w:p>
    <w:p w14:paraId="07F4DA4A" w14:textId="74A9B6EE"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8F6BB7" w:rsidRPr="001A298A">
        <w:rPr>
          <w:rFonts w:ascii="Garamond" w:hAnsi="Garamond"/>
        </w:rPr>
        <w:t xml:space="preserve">an anvende forskellige dramapædagogiske metoder </w:t>
      </w:r>
    </w:p>
    <w:p w14:paraId="68EAE39F" w14:textId="731898E9" w:rsidR="00235A27" w:rsidRPr="001A298A" w:rsidRDefault="00235A27" w:rsidP="00235A27">
      <w:pPr>
        <w:pBdr>
          <w:top w:val="nil"/>
          <w:left w:val="nil"/>
          <w:bottom w:val="nil"/>
          <w:right w:val="nil"/>
          <w:between w:val="nil"/>
          <w:bar w:val="nil"/>
        </w:pBdr>
        <w:spacing w:line="232" w:lineRule="atLeast"/>
        <w:rPr>
          <w:b/>
          <w:bCs/>
        </w:rPr>
      </w:pPr>
      <w:r w:rsidRPr="001A298A">
        <w:rPr>
          <w:b/>
          <w:bCs/>
        </w:rPr>
        <w:t>Kompetencer</w:t>
      </w:r>
    </w:p>
    <w:p w14:paraId="62661D91" w14:textId="60C574EC" w:rsidR="00235A27" w:rsidRPr="001A298A" w:rsidRDefault="00424526" w:rsidP="00F30A24">
      <w:pPr>
        <w:pStyle w:val="Listeafsnit"/>
        <w:numPr>
          <w:ilvl w:val="0"/>
          <w:numId w:val="119"/>
        </w:numPr>
        <w:pBdr>
          <w:top w:val="nil"/>
          <w:left w:val="nil"/>
          <w:bottom w:val="nil"/>
          <w:right w:val="nil"/>
          <w:between w:val="nil"/>
          <w:bar w:val="nil"/>
        </w:pBdr>
        <w:spacing w:line="232" w:lineRule="atLeast"/>
        <w:rPr>
          <w:rFonts w:ascii="Garamond" w:hAnsi="Garamond"/>
        </w:rPr>
      </w:pPr>
      <w:r>
        <w:rPr>
          <w:rFonts w:ascii="Garamond" w:hAnsi="Garamond"/>
        </w:rPr>
        <w:t>k</w:t>
      </w:r>
      <w:r w:rsidR="00235A27" w:rsidRPr="001A298A">
        <w:rPr>
          <w:rFonts w:ascii="Garamond" w:hAnsi="Garamond"/>
        </w:rPr>
        <w:t>an planlægge, gennemføre og evaluere dramapædagogiske og scenekunst- pædagogiske forløb</w:t>
      </w:r>
    </w:p>
    <w:p w14:paraId="0289253D" w14:textId="7625D267" w:rsidR="00235A2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F84EF6" w:rsidRPr="001A298A">
        <w:rPr>
          <w:rFonts w:ascii="Garamond" w:hAnsi="Garamond"/>
        </w:rPr>
        <w:t>a</w:t>
      </w:r>
      <w:r w:rsidR="00235A27" w:rsidRPr="001A298A">
        <w:rPr>
          <w:rFonts w:ascii="Garamond" w:hAnsi="Garamond"/>
        </w:rPr>
        <w:t xml:space="preserve">n argumentere for dramapædagogiske tiltag på et dramapædagogisk videns- og værdigrundlag </w:t>
      </w:r>
    </w:p>
    <w:p w14:paraId="6266354D" w14:textId="0747E1A0" w:rsidR="00235A2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235A27" w:rsidRPr="001A298A">
        <w:rPr>
          <w:rFonts w:ascii="Garamond" w:hAnsi="Garamond"/>
        </w:rPr>
        <w:t>an reflektere over egen position i forholdet mellem scenekunst og dramapædagogik</w:t>
      </w:r>
    </w:p>
    <w:p w14:paraId="57670B0B" w14:textId="77777777" w:rsidR="008F6BB7" w:rsidRPr="001A298A" w:rsidRDefault="008F6BB7" w:rsidP="008F6BB7">
      <w:pPr>
        <w:rPr>
          <w:rFonts w:cs="Arial"/>
          <w:color w:val="000000"/>
        </w:rPr>
      </w:pPr>
    </w:p>
    <w:p w14:paraId="271F8DBF" w14:textId="77777777" w:rsidR="008F6BB7" w:rsidRPr="001A298A" w:rsidRDefault="008F6BB7" w:rsidP="008F6BB7">
      <w:pPr>
        <w:rPr>
          <w:rFonts w:ascii="Arial" w:hAnsi="Arial" w:cs="Arial"/>
          <w:color w:val="000000"/>
          <w:sz w:val="20"/>
          <w:szCs w:val="20"/>
        </w:rPr>
      </w:pPr>
    </w:p>
    <w:p w14:paraId="008DAFAF" w14:textId="301F84A1" w:rsidR="008F6BB7" w:rsidRPr="001A298A" w:rsidRDefault="008F6BB7" w:rsidP="007526F5">
      <w:pPr>
        <w:pStyle w:val="Overskrift3"/>
      </w:pPr>
      <w:bookmarkStart w:id="622" w:name="_Toc166485341"/>
      <w:bookmarkStart w:id="623" w:name="_Toc265830190"/>
      <w:bookmarkStart w:id="624" w:name="_Toc284248157"/>
      <w:bookmarkStart w:id="625" w:name="_Toc1119916229"/>
      <w:bookmarkStart w:id="626" w:name="_Toc229991510"/>
      <w:bookmarkStart w:id="627" w:name="_Toc232952078"/>
      <w:r w:rsidRPr="001A298A">
        <w:t xml:space="preserve">Modul Rs: </w:t>
      </w:r>
      <w:bookmarkEnd w:id="622"/>
      <w:bookmarkEnd w:id="623"/>
      <w:bookmarkEnd w:id="624"/>
      <w:r w:rsidRPr="001A298A">
        <w:t>Scenekunst med børn og unge</w:t>
      </w:r>
      <w:bookmarkEnd w:id="625"/>
      <w:bookmarkEnd w:id="626"/>
      <w:bookmarkEnd w:id="627"/>
    </w:p>
    <w:p w14:paraId="56997123" w14:textId="77777777" w:rsidR="008F6BB7" w:rsidRPr="001A298A" w:rsidRDefault="008F6BB7" w:rsidP="008F6BB7">
      <w:pPr>
        <w:ind w:left="720"/>
      </w:pPr>
      <w:r w:rsidRPr="001A298A">
        <w:t>10 ECTS-point, intern prøve</w:t>
      </w:r>
    </w:p>
    <w:p w14:paraId="57963E21" w14:textId="77777777" w:rsidR="008F6BB7" w:rsidRPr="001A298A" w:rsidRDefault="008F6BB7" w:rsidP="008F6BB7">
      <w:pPr>
        <w:rPr>
          <w:rFonts w:cs="Arial"/>
        </w:rPr>
      </w:pPr>
    </w:p>
    <w:p w14:paraId="39DA6B4E" w14:textId="77777777" w:rsidR="008F6BB7" w:rsidRPr="001A298A" w:rsidRDefault="008F6BB7" w:rsidP="008F6BB7">
      <w:pPr>
        <w:rPr>
          <w:rFonts w:cs="Arial"/>
          <w:b/>
          <w:color w:val="000000"/>
        </w:rPr>
      </w:pPr>
      <w:r w:rsidRPr="001A298A">
        <w:rPr>
          <w:rFonts w:cs="Arial"/>
          <w:b/>
          <w:color w:val="000000"/>
        </w:rPr>
        <w:t>Læringsmål</w:t>
      </w:r>
    </w:p>
    <w:p w14:paraId="0B5357B8" w14:textId="77777777" w:rsidR="008F6BB7" w:rsidRPr="001A298A" w:rsidRDefault="008F6BB7" w:rsidP="008F6BB7">
      <w:pPr>
        <w:rPr>
          <w:rFonts w:cs="Arial"/>
          <w:color w:val="000000"/>
        </w:rPr>
      </w:pPr>
      <w:r w:rsidRPr="001A298A">
        <w:rPr>
          <w:rFonts w:cs="Arial"/>
          <w:color w:val="000000"/>
        </w:rPr>
        <w:t>Den studerende</w:t>
      </w:r>
    </w:p>
    <w:p w14:paraId="0E520086" w14:textId="77777777" w:rsidR="00F84EF6" w:rsidRPr="001A298A" w:rsidRDefault="00F84EF6" w:rsidP="008F6BB7">
      <w:pPr>
        <w:rPr>
          <w:rFonts w:cs="Arial"/>
          <w:b/>
          <w:bCs/>
          <w:color w:val="000000"/>
        </w:rPr>
      </w:pPr>
    </w:p>
    <w:p w14:paraId="77E91DEE" w14:textId="099AAFAC" w:rsidR="00235A27" w:rsidRPr="001A298A" w:rsidRDefault="00235A27" w:rsidP="008F6BB7">
      <w:pPr>
        <w:rPr>
          <w:rFonts w:cs="Arial"/>
          <w:b/>
          <w:bCs/>
          <w:color w:val="000000"/>
        </w:rPr>
      </w:pPr>
      <w:r w:rsidRPr="001A298A">
        <w:rPr>
          <w:rFonts w:cs="Arial"/>
          <w:b/>
          <w:bCs/>
          <w:color w:val="000000"/>
        </w:rPr>
        <w:t>Viden</w:t>
      </w:r>
    </w:p>
    <w:p w14:paraId="049B723D" w14:textId="49F1B9CA"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h</w:t>
      </w:r>
      <w:r w:rsidR="008F6BB7" w:rsidRPr="001A298A">
        <w:rPr>
          <w:rFonts w:ascii="Garamond" w:hAnsi="Garamond"/>
          <w:szCs w:val="24"/>
        </w:rPr>
        <w:t>ar kendskab til dansk scenekunst for børn og unge</w:t>
      </w:r>
    </w:p>
    <w:p w14:paraId="5A7A4275" w14:textId="0E082645"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reflektere over scenekunstens betydning for børn og unges kulturelle identitetsdannelse</w:t>
      </w:r>
    </w:p>
    <w:p w14:paraId="1F547A77" w14:textId="6CBB94BD"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h</w:t>
      </w:r>
      <w:r w:rsidR="008F6BB7" w:rsidRPr="001A298A">
        <w:rPr>
          <w:rFonts w:ascii="Garamond" w:hAnsi="Garamond"/>
          <w:szCs w:val="24"/>
        </w:rPr>
        <w:t>ar indsigt i scenekunstens muligheder i skole og institutioner</w:t>
      </w:r>
    </w:p>
    <w:p w14:paraId="7A8E3537" w14:textId="33312DCB" w:rsidR="00235A27" w:rsidRPr="001A298A" w:rsidRDefault="00235A27" w:rsidP="00235A27">
      <w:pPr>
        <w:pStyle w:val="Brdtekst"/>
        <w:pBdr>
          <w:top w:val="nil"/>
          <w:left w:val="nil"/>
          <w:bottom w:val="nil"/>
          <w:right w:val="nil"/>
          <w:between w:val="nil"/>
          <w:bar w:val="nil"/>
        </w:pBdr>
        <w:tabs>
          <w:tab w:val="clear" w:pos="360"/>
          <w:tab w:val="clear" w:pos="1701"/>
        </w:tabs>
        <w:spacing w:line="232" w:lineRule="atLeast"/>
        <w:jc w:val="left"/>
        <w:rPr>
          <w:b/>
          <w:bCs/>
          <w:szCs w:val="24"/>
        </w:rPr>
      </w:pPr>
      <w:r w:rsidRPr="001A298A">
        <w:rPr>
          <w:rFonts w:ascii="Garamond" w:hAnsi="Garamond"/>
          <w:b/>
          <w:bCs/>
          <w:szCs w:val="24"/>
        </w:rPr>
        <w:t>Færdigheder</w:t>
      </w:r>
    </w:p>
    <w:p w14:paraId="06EAF9A8" w14:textId="4305406C"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mestre scenekunstproduktion med børn og unge</w:t>
      </w:r>
    </w:p>
    <w:p w14:paraId="7F784E03" w14:textId="04EF1CF5"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håndtere arbejdet med scenografi, lyd og lys, herunder virtuel scenografi</w:t>
      </w:r>
    </w:p>
    <w:p w14:paraId="4555BAD5" w14:textId="1A749E2C" w:rsidR="008F6BB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8F6BB7" w:rsidRPr="001A298A">
        <w:rPr>
          <w:rFonts w:ascii="Garamond" w:hAnsi="Garamond"/>
        </w:rPr>
        <w:t xml:space="preserve">an udvælge og begrunde forholdet til publikum, fx. </w:t>
      </w:r>
      <w:r w:rsidR="00235A27" w:rsidRPr="001A298A">
        <w:rPr>
          <w:rFonts w:ascii="Garamond" w:hAnsi="Garamond"/>
        </w:rPr>
        <w:t>interaktivitet</w:t>
      </w:r>
      <w:r w:rsidR="008F6BB7" w:rsidRPr="001A298A">
        <w:rPr>
          <w:rFonts w:ascii="Garamond" w:hAnsi="Garamond"/>
        </w:rPr>
        <w:t xml:space="preserve"> eller den fjerde væg</w:t>
      </w:r>
    </w:p>
    <w:p w14:paraId="097EA4B2" w14:textId="0E153413" w:rsidR="00235A27" w:rsidRPr="001A298A" w:rsidRDefault="00235A27" w:rsidP="00235A27">
      <w:pPr>
        <w:pBdr>
          <w:top w:val="nil"/>
          <w:left w:val="nil"/>
          <w:bottom w:val="nil"/>
          <w:right w:val="nil"/>
          <w:between w:val="nil"/>
          <w:bar w:val="nil"/>
        </w:pBdr>
        <w:spacing w:line="232" w:lineRule="atLeast"/>
        <w:rPr>
          <w:b/>
          <w:bCs/>
        </w:rPr>
      </w:pPr>
      <w:r w:rsidRPr="001A298A">
        <w:rPr>
          <w:b/>
          <w:bCs/>
        </w:rPr>
        <w:t>Kompetencer</w:t>
      </w:r>
    </w:p>
    <w:p w14:paraId="11336EA0" w14:textId="10DA3220" w:rsidR="00235A2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235A27" w:rsidRPr="001A298A">
        <w:rPr>
          <w:rFonts w:ascii="Garamond" w:hAnsi="Garamond"/>
        </w:rPr>
        <w:t>an udvikle, gennemføre og evaluere scenekunstneriske forløb for eller med børn og unge</w:t>
      </w:r>
    </w:p>
    <w:p w14:paraId="7D27BA4D" w14:textId="2ABD4DE5" w:rsidR="00235A2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235A27" w:rsidRPr="001A298A">
        <w:rPr>
          <w:rFonts w:ascii="Garamond" w:hAnsi="Garamond"/>
        </w:rPr>
        <w:t>an varetage samskabende processer, fx. devising</w:t>
      </w:r>
    </w:p>
    <w:p w14:paraId="04ED4D08" w14:textId="77777777" w:rsidR="008F6BB7" w:rsidRPr="001A298A" w:rsidRDefault="008F6BB7" w:rsidP="008F6BB7">
      <w:pPr>
        <w:rPr>
          <w:rFonts w:cs="Arial"/>
        </w:rPr>
      </w:pPr>
    </w:p>
    <w:p w14:paraId="1EB0E29B" w14:textId="77777777" w:rsidR="008F6BB7" w:rsidRPr="001A298A" w:rsidRDefault="008F6BB7" w:rsidP="008F6BB7"/>
    <w:p w14:paraId="1D91141F" w14:textId="73CCDE59" w:rsidR="008F6BB7" w:rsidRPr="001A298A" w:rsidRDefault="008F6BB7" w:rsidP="007526F5">
      <w:pPr>
        <w:pStyle w:val="Overskrift3"/>
      </w:pPr>
      <w:bookmarkStart w:id="628" w:name="_Toc1539317831"/>
      <w:bookmarkStart w:id="629" w:name="_Toc229991511"/>
      <w:bookmarkStart w:id="630" w:name="_Toc232952079"/>
      <w:r w:rsidRPr="001A298A">
        <w:t>Modul Rs: Scenekunst med voksne og ældre</w:t>
      </w:r>
      <w:bookmarkEnd w:id="628"/>
      <w:bookmarkEnd w:id="629"/>
      <w:bookmarkEnd w:id="630"/>
    </w:p>
    <w:p w14:paraId="61BDA13C" w14:textId="77777777" w:rsidR="008F6BB7" w:rsidRPr="001A298A" w:rsidRDefault="008F6BB7" w:rsidP="008F6BB7">
      <w:pPr>
        <w:ind w:firstLine="720"/>
        <w:rPr>
          <w:rFonts w:cs="Arial"/>
        </w:rPr>
      </w:pPr>
      <w:r w:rsidRPr="001A298A">
        <w:rPr>
          <w:rFonts w:cs="Arial"/>
        </w:rPr>
        <w:t>10 ECTS-point, intern prøve</w:t>
      </w:r>
    </w:p>
    <w:p w14:paraId="42DF5F93" w14:textId="77777777" w:rsidR="008F6BB7" w:rsidRPr="001A298A" w:rsidRDefault="008F6BB7" w:rsidP="008F6BB7">
      <w:pPr>
        <w:rPr>
          <w:rFonts w:cs="Arial"/>
          <w:color w:val="000000"/>
        </w:rPr>
      </w:pPr>
    </w:p>
    <w:p w14:paraId="0E627002" w14:textId="77777777" w:rsidR="008F6BB7" w:rsidRPr="001A298A" w:rsidRDefault="008F6BB7" w:rsidP="008F6BB7">
      <w:pPr>
        <w:rPr>
          <w:rFonts w:cs="Arial"/>
          <w:color w:val="000000"/>
        </w:rPr>
      </w:pPr>
      <w:r w:rsidRPr="001A298A">
        <w:rPr>
          <w:rFonts w:cs="Arial"/>
          <w:b/>
          <w:bCs/>
          <w:color w:val="000000"/>
        </w:rPr>
        <w:t>Læringsmål</w:t>
      </w:r>
    </w:p>
    <w:p w14:paraId="716FBBE3" w14:textId="77777777" w:rsidR="008F6BB7" w:rsidRPr="001A298A" w:rsidRDefault="008F6BB7" w:rsidP="008F6BB7">
      <w:pPr>
        <w:rPr>
          <w:rFonts w:cs="Arial"/>
          <w:color w:val="000000"/>
        </w:rPr>
      </w:pPr>
      <w:r w:rsidRPr="001A298A">
        <w:rPr>
          <w:rFonts w:cs="Arial"/>
          <w:color w:val="000000"/>
        </w:rPr>
        <w:t xml:space="preserve">Den studerende </w:t>
      </w:r>
    </w:p>
    <w:p w14:paraId="72618CCD" w14:textId="77777777" w:rsidR="00F84EF6" w:rsidRPr="001A298A" w:rsidRDefault="00F84EF6" w:rsidP="008F6BB7">
      <w:pPr>
        <w:rPr>
          <w:rFonts w:cs="Arial"/>
          <w:b/>
          <w:bCs/>
          <w:color w:val="000000"/>
        </w:rPr>
      </w:pPr>
    </w:p>
    <w:p w14:paraId="085F610C" w14:textId="185790FA" w:rsidR="00235A27" w:rsidRPr="001A298A" w:rsidRDefault="00235A27" w:rsidP="008F6BB7">
      <w:pPr>
        <w:rPr>
          <w:rFonts w:cs="Arial"/>
          <w:b/>
          <w:bCs/>
          <w:color w:val="000000"/>
        </w:rPr>
      </w:pPr>
      <w:r w:rsidRPr="001A298A">
        <w:rPr>
          <w:rFonts w:cs="Arial"/>
          <w:b/>
          <w:bCs/>
          <w:color w:val="000000"/>
        </w:rPr>
        <w:t>Viden</w:t>
      </w:r>
    </w:p>
    <w:p w14:paraId="7C66EBFC" w14:textId="5EFF9B09" w:rsidR="008F6BB7" w:rsidRPr="001A298A" w:rsidRDefault="00424526" w:rsidP="00F30A24">
      <w:pPr>
        <w:numPr>
          <w:ilvl w:val="0"/>
          <w:numId w:val="121"/>
        </w:numPr>
        <w:rPr>
          <w:rFonts w:cs="Arial"/>
          <w:color w:val="000000"/>
        </w:rPr>
      </w:pPr>
      <w:r>
        <w:rPr>
          <w:rFonts w:cs="Arial"/>
          <w:color w:val="000000"/>
        </w:rPr>
        <w:t>h</w:t>
      </w:r>
      <w:r w:rsidR="008F6BB7" w:rsidRPr="001A298A">
        <w:rPr>
          <w:rFonts w:cs="Arial"/>
          <w:color w:val="000000"/>
        </w:rPr>
        <w:t xml:space="preserve">ar kendskab til dansk og/eller udenlandsk scenekunst. </w:t>
      </w:r>
    </w:p>
    <w:p w14:paraId="0369AB09" w14:textId="7F1B991D" w:rsidR="008F6BB7" w:rsidRPr="001A298A" w:rsidRDefault="00424526" w:rsidP="00F30A24">
      <w:pPr>
        <w:numPr>
          <w:ilvl w:val="0"/>
          <w:numId w:val="121"/>
        </w:numPr>
        <w:rPr>
          <w:rFonts w:cs="Arial"/>
          <w:color w:val="000000"/>
        </w:rPr>
      </w:pPr>
      <w:r>
        <w:rPr>
          <w:rFonts w:cs="Arial"/>
          <w:color w:val="000000"/>
        </w:rPr>
        <w:t>h</w:t>
      </w:r>
      <w:r w:rsidR="008F6BB7" w:rsidRPr="001A298A">
        <w:rPr>
          <w:rFonts w:cs="Arial"/>
          <w:color w:val="000000"/>
        </w:rPr>
        <w:t>ar indsigt i scenekunstens anvendelsesmuligheder i ikke-kunstneriske sammenhænge</w:t>
      </w:r>
    </w:p>
    <w:p w14:paraId="6ADB811A" w14:textId="72D970D1" w:rsidR="00235A27" w:rsidRPr="001A298A" w:rsidRDefault="00235A27" w:rsidP="00235A27">
      <w:pPr>
        <w:rPr>
          <w:rFonts w:cs="Arial"/>
          <w:b/>
          <w:bCs/>
          <w:color w:val="000000"/>
        </w:rPr>
      </w:pPr>
      <w:r w:rsidRPr="001A298A">
        <w:rPr>
          <w:rFonts w:cs="Arial"/>
          <w:b/>
          <w:bCs/>
          <w:color w:val="000000"/>
        </w:rPr>
        <w:t>Færdigheder</w:t>
      </w:r>
    </w:p>
    <w:p w14:paraId="07D32408" w14:textId="3A4A4F6A" w:rsidR="008F6BB7" w:rsidRPr="001A298A" w:rsidRDefault="00424526" w:rsidP="00F30A24">
      <w:pPr>
        <w:numPr>
          <w:ilvl w:val="0"/>
          <w:numId w:val="121"/>
        </w:numPr>
        <w:rPr>
          <w:rFonts w:cs="Arial"/>
          <w:color w:val="000000"/>
        </w:rPr>
      </w:pPr>
      <w:r>
        <w:rPr>
          <w:rFonts w:cs="Arial"/>
          <w:color w:val="000000"/>
        </w:rPr>
        <w:lastRenderedPageBreak/>
        <w:t>k</w:t>
      </w:r>
      <w:r w:rsidR="00F84EF6" w:rsidRPr="001A298A">
        <w:rPr>
          <w:rFonts w:cs="Arial"/>
          <w:color w:val="000000"/>
        </w:rPr>
        <w:t>a</w:t>
      </w:r>
      <w:r w:rsidR="008F6BB7" w:rsidRPr="001A298A">
        <w:rPr>
          <w:rFonts w:cs="Arial"/>
          <w:color w:val="000000"/>
        </w:rPr>
        <w:t>n mestre scenekunstproduktion med voksne og ældre</w:t>
      </w:r>
    </w:p>
    <w:p w14:paraId="4A19FD61" w14:textId="477159C9" w:rsidR="008F6BB7" w:rsidRPr="001A298A" w:rsidRDefault="00424526" w:rsidP="00F30A24">
      <w:pPr>
        <w:numPr>
          <w:ilvl w:val="0"/>
          <w:numId w:val="121"/>
        </w:numPr>
        <w:rPr>
          <w:rFonts w:cs="Arial"/>
          <w:color w:val="000000"/>
        </w:rPr>
      </w:pPr>
      <w:r>
        <w:rPr>
          <w:rFonts w:cs="Arial"/>
          <w:color w:val="000000"/>
        </w:rPr>
        <w:t>k</w:t>
      </w:r>
      <w:r w:rsidR="008F6BB7" w:rsidRPr="001A298A">
        <w:rPr>
          <w:rFonts w:cs="Arial"/>
          <w:color w:val="000000"/>
        </w:rPr>
        <w:t>an håndtere arbejdet med scenografi, lyd og lys, herunder virtuel scenografi</w:t>
      </w:r>
    </w:p>
    <w:p w14:paraId="621A4E19" w14:textId="05BE6015" w:rsidR="008F6BB7" w:rsidRPr="001A298A" w:rsidRDefault="00424526" w:rsidP="00F30A24">
      <w:pPr>
        <w:numPr>
          <w:ilvl w:val="0"/>
          <w:numId w:val="121"/>
        </w:numPr>
        <w:rPr>
          <w:rFonts w:cs="Arial"/>
          <w:color w:val="000000"/>
        </w:rPr>
      </w:pPr>
      <w:r>
        <w:rPr>
          <w:rFonts w:cs="Arial"/>
          <w:color w:val="000000"/>
        </w:rPr>
        <w:t>k</w:t>
      </w:r>
      <w:r w:rsidR="008F6BB7" w:rsidRPr="001A298A">
        <w:rPr>
          <w:rFonts w:cs="Arial"/>
          <w:color w:val="000000"/>
        </w:rPr>
        <w:t xml:space="preserve">an udvælge og begrunde forholdet til publikum, fx. </w:t>
      </w:r>
      <w:r w:rsidR="00235A27" w:rsidRPr="001A298A">
        <w:rPr>
          <w:rFonts w:cs="Arial"/>
          <w:color w:val="000000"/>
        </w:rPr>
        <w:t>interaktivitet</w:t>
      </w:r>
      <w:r w:rsidR="008F6BB7" w:rsidRPr="001A298A">
        <w:rPr>
          <w:rFonts w:cs="Arial"/>
          <w:color w:val="000000"/>
        </w:rPr>
        <w:t xml:space="preserve"> eller den fjerde væg</w:t>
      </w:r>
    </w:p>
    <w:p w14:paraId="1B501AF6" w14:textId="53A94A99" w:rsidR="00235A27" w:rsidRPr="001A298A" w:rsidRDefault="00235A27" w:rsidP="00235A27">
      <w:pPr>
        <w:rPr>
          <w:rFonts w:cs="Arial"/>
          <w:b/>
          <w:bCs/>
          <w:color w:val="000000"/>
        </w:rPr>
      </w:pPr>
      <w:r w:rsidRPr="001A298A">
        <w:rPr>
          <w:rFonts w:cs="Arial"/>
          <w:b/>
          <w:bCs/>
          <w:color w:val="000000"/>
        </w:rPr>
        <w:t>Kompetencer</w:t>
      </w:r>
    </w:p>
    <w:p w14:paraId="48045EEA" w14:textId="7C2532AA"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udvikle, gennemføre og evaluere scenekunstneriske forløb for eller med voksne og ældre</w:t>
      </w:r>
    </w:p>
    <w:p w14:paraId="6ABA09BA" w14:textId="68BC0315"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varetage samskabende processer, fx. devising</w:t>
      </w:r>
    </w:p>
    <w:p w14:paraId="7B0BA6DF" w14:textId="17F3DBE1"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reflektere over scenekunstens betydning for voksnes og ældres kulturelle identitetsdannelse</w:t>
      </w:r>
    </w:p>
    <w:p w14:paraId="0E35E4B0" w14:textId="77777777" w:rsidR="00F84EF6" w:rsidRPr="001A298A" w:rsidRDefault="00F84EF6" w:rsidP="00E43D19">
      <w:pPr>
        <w:ind w:left="720"/>
        <w:rPr>
          <w:rFonts w:cs="Arial"/>
          <w:color w:val="000000"/>
        </w:rPr>
      </w:pPr>
    </w:p>
    <w:p w14:paraId="1DF48F13" w14:textId="35874507" w:rsidR="008F6BB7" w:rsidRPr="001A298A" w:rsidRDefault="008F6BB7" w:rsidP="008F6BB7">
      <w:pPr>
        <w:pStyle w:val="Overskrift2"/>
        <w:rPr>
          <w:color w:val="auto"/>
        </w:rPr>
      </w:pPr>
      <w:bookmarkStart w:id="631" w:name="_Toc284248150"/>
      <w:bookmarkStart w:id="632" w:name="_Toc2120661587"/>
      <w:bookmarkStart w:id="633" w:name="_Toc229991512"/>
      <w:bookmarkStart w:id="634" w:name="_Toc232952080"/>
      <w:r w:rsidRPr="001A298A">
        <w:rPr>
          <w:color w:val="auto"/>
        </w:rPr>
        <w:t>BILLEDKUNST OG ÆSTETIK</w:t>
      </w:r>
      <w:bookmarkEnd w:id="631"/>
      <w:bookmarkEnd w:id="632"/>
      <w:bookmarkEnd w:id="633"/>
      <w:bookmarkEnd w:id="634"/>
      <w:r w:rsidRPr="001A298A">
        <w:rPr>
          <w:color w:val="auto"/>
        </w:rPr>
        <w:t xml:space="preserve"> </w:t>
      </w:r>
    </w:p>
    <w:p w14:paraId="4A2198DA" w14:textId="77777777" w:rsidR="008F6BB7" w:rsidRPr="001A298A" w:rsidRDefault="008F6BB7" w:rsidP="008F6BB7">
      <w:pPr>
        <w:rPr>
          <w:rFonts w:ascii="Arial" w:hAnsi="Arial" w:cs="Arial"/>
          <w:sz w:val="20"/>
          <w:szCs w:val="20"/>
        </w:rPr>
      </w:pPr>
    </w:p>
    <w:p w14:paraId="05F1D1F1" w14:textId="77777777" w:rsidR="008F6BB7" w:rsidRPr="001A298A" w:rsidRDefault="008F6BB7" w:rsidP="008F6BB7">
      <w:pPr>
        <w:rPr>
          <w:rFonts w:cs="Arial"/>
          <w:b/>
        </w:rPr>
      </w:pPr>
      <w:r w:rsidRPr="001A298A">
        <w:rPr>
          <w:rFonts w:cs="Arial"/>
          <w:b/>
        </w:rPr>
        <w:t>Formål</w:t>
      </w:r>
    </w:p>
    <w:p w14:paraId="290FCFDC" w14:textId="77777777" w:rsidR="008F6BB7" w:rsidRPr="001A298A" w:rsidRDefault="008F6BB7" w:rsidP="008F6BB7">
      <w:pPr>
        <w:rPr>
          <w:rFonts w:cs="Arial"/>
        </w:rPr>
      </w:pPr>
      <w:r w:rsidRPr="001A298A">
        <w:rPr>
          <w:rFonts w:cs="Arial"/>
        </w:rPr>
        <w:t>Formålet er at den studerende opnår personlige og faglige kompetencer inden for det pædagogiske og didaktiske arbejde med billedkunst og visuel formidling. Den studerende skal opnå erfaringer med og viden om billedsprog og æstetik som kommunikation og læreproces.</w:t>
      </w:r>
    </w:p>
    <w:p w14:paraId="5EA6056F" w14:textId="77777777" w:rsidR="008F6BB7" w:rsidRPr="001A298A" w:rsidRDefault="008F6BB7" w:rsidP="008F6BB7">
      <w:pPr>
        <w:rPr>
          <w:rFonts w:cs="Arial"/>
        </w:rPr>
      </w:pPr>
    </w:p>
    <w:p w14:paraId="222B5D5A" w14:textId="77777777" w:rsidR="008F6BB7" w:rsidRPr="001A298A" w:rsidRDefault="008F6BB7" w:rsidP="008F6BB7">
      <w:pPr>
        <w:rPr>
          <w:rFonts w:cs="Arial"/>
          <w:b/>
        </w:rPr>
      </w:pPr>
      <w:r w:rsidRPr="001A298A">
        <w:rPr>
          <w:rFonts w:cs="Arial"/>
          <w:b/>
        </w:rPr>
        <w:t>Mål for læringsudbytte</w:t>
      </w:r>
    </w:p>
    <w:p w14:paraId="74A8F9FE" w14:textId="77777777" w:rsidR="008F6BB7" w:rsidRPr="001A298A" w:rsidRDefault="008F6BB7" w:rsidP="008F6BB7">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8F6BB7" w:rsidRPr="001A298A" w14:paraId="369035B8" w14:textId="77777777" w:rsidTr="0085444C">
        <w:tc>
          <w:tcPr>
            <w:tcW w:w="9209" w:type="dxa"/>
            <w:gridSpan w:val="2"/>
          </w:tcPr>
          <w:p w14:paraId="118B7D3D" w14:textId="77777777" w:rsidR="008F6BB7" w:rsidRPr="001A298A" w:rsidRDefault="008F6BB7" w:rsidP="00021D9A">
            <w:pPr>
              <w:rPr>
                <w:b/>
              </w:rPr>
            </w:pPr>
            <w:r w:rsidRPr="001A298A">
              <w:rPr>
                <w:b/>
              </w:rPr>
              <w:t>Kompetencemål</w:t>
            </w:r>
          </w:p>
          <w:p w14:paraId="33B2CB90" w14:textId="62E9782E" w:rsidR="008F6BB7" w:rsidRPr="001A298A" w:rsidRDefault="008F6BB7" w:rsidP="00F67243">
            <w:r w:rsidRPr="001A298A">
              <w:t xml:space="preserve">Det er målet, at den studerende gennem integration af praksiserfaring og udviklingsorientering opnår kompetencer til at </w:t>
            </w:r>
          </w:p>
          <w:p w14:paraId="6D381A91" w14:textId="6D87D49B"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v</w:t>
            </w:r>
            <w:r w:rsidR="008F6BB7" w:rsidRPr="001A298A">
              <w:rPr>
                <w:rFonts w:ascii="Garamond" w:hAnsi="Garamond"/>
                <w:sz w:val="24"/>
                <w:szCs w:val="24"/>
              </w:rPr>
              <w:t>aretage undervisnings- og formidlingsopgaver for forskellige målgrupper vedrørende billedkunst, æstetik og visuel kultur</w:t>
            </w:r>
          </w:p>
          <w:p w14:paraId="1C6022EA" w14:textId="48E02B4F" w:rsidR="008F6BB7" w:rsidRPr="001A298A" w:rsidRDefault="00424526" w:rsidP="00F30A24">
            <w:pPr>
              <w:pStyle w:val="Opstilling-punkttegn"/>
              <w:numPr>
                <w:ilvl w:val="0"/>
                <w:numId w:val="140"/>
              </w:numPr>
              <w:rPr>
                <w:rFonts w:ascii="Garamond" w:hAnsi="Garamond"/>
                <w:sz w:val="24"/>
                <w:szCs w:val="24"/>
              </w:rPr>
            </w:pPr>
            <w:r>
              <w:rPr>
                <w:rFonts w:ascii="Garamond" w:hAnsi="Garamond"/>
                <w:sz w:val="24"/>
                <w:szCs w:val="24"/>
              </w:rPr>
              <w:t>p</w:t>
            </w:r>
            <w:r w:rsidR="008F6BB7" w:rsidRPr="001A298A">
              <w:rPr>
                <w:rFonts w:ascii="Garamond" w:hAnsi="Garamond"/>
                <w:sz w:val="24"/>
                <w:szCs w:val="24"/>
              </w:rPr>
              <w:t>åtage sig ansvar for at medvirke til udvikling af pædagogisk praksis inden for billedkunst, æstetik og visuel kultur</w:t>
            </w:r>
          </w:p>
          <w:p w14:paraId="2F2836C3" w14:textId="467FEDD8"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i</w:t>
            </w:r>
            <w:r w:rsidR="008F6BB7" w:rsidRPr="001A298A">
              <w:rPr>
                <w:rFonts w:ascii="Garamond" w:hAnsi="Garamond"/>
                <w:sz w:val="24"/>
                <w:szCs w:val="24"/>
              </w:rPr>
              <w:t>nitiere og lede udviklingsprojekter inden for det billedpædagogiske felt</w:t>
            </w:r>
          </w:p>
          <w:p w14:paraId="34C9A2D1" w14:textId="4F0103BA"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v</w:t>
            </w:r>
            <w:r w:rsidR="008F6BB7" w:rsidRPr="001A298A">
              <w:rPr>
                <w:rFonts w:ascii="Garamond" w:hAnsi="Garamond"/>
                <w:sz w:val="24"/>
                <w:szCs w:val="24"/>
              </w:rPr>
              <w:t xml:space="preserve">aretage særlige pædagogiske funktioner som fx konsulent- og formidlingsvirksomhed samt tværfagligt samarbejde med </w:t>
            </w:r>
            <w:r w:rsidR="00235A27" w:rsidRPr="001A298A">
              <w:rPr>
                <w:rFonts w:ascii="Garamond" w:hAnsi="Garamond"/>
                <w:sz w:val="24"/>
                <w:szCs w:val="24"/>
              </w:rPr>
              <w:t>særligt henblik</w:t>
            </w:r>
            <w:r w:rsidR="008F6BB7" w:rsidRPr="001A298A">
              <w:rPr>
                <w:rFonts w:ascii="Garamond" w:hAnsi="Garamond"/>
                <w:sz w:val="24"/>
                <w:szCs w:val="24"/>
              </w:rPr>
              <w:t xml:space="preserve"> på æstetisk virksomhed</w:t>
            </w:r>
          </w:p>
          <w:p w14:paraId="36780CCF" w14:textId="77777777" w:rsidR="008F6BB7" w:rsidRPr="001A298A" w:rsidRDefault="008F6BB7" w:rsidP="00021D9A">
            <w:pPr>
              <w:pStyle w:val="Opstilling-punkttegn"/>
              <w:rPr>
                <w:rFonts w:ascii="Garamond" w:hAnsi="Garamond"/>
                <w:sz w:val="24"/>
                <w:szCs w:val="24"/>
              </w:rPr>
            </w:pPr>
          </w:p>
        </w:tc>
      </w:tr>
      <w:tr w:rsidR="008F6BB7" w:rsidRPr="001A298A" w14:paraId="3379CCAA" w14:textId="77777777" w:rsidTr="0085444C">
        <w:tc>
          <w:tcPr>
            <w:tcW w:w="9209" w:type="dxa"/>
            <w:gridSpan w:val="2"/>
          </w:tcPr>
          <w:p w14:paraId="5197EB7D" w14:textId="77777777" w:rsidR="008F6BB7" w:rsidRPr="001A298A" w:rsidRDefault="008F6BB7" w:rsidP="00021D9A">
            <w:r w:rsidRPr="001A298A">
              <w:t xml:space="preserve">For at opnå disse kompetencer skal den studerende </w:t>
            </w:r>
          </w:p>
          <w:p w14:paraId="4C31F466" w14:textId="77777777" w:rsidR="008F6BB7" w:rsidRPr="001A298A" w:rsidRDefault="008F6BB7" w:rsidP="00021D9A"/>
        </w:tc>
      </w:tr>
      <w:tr w:rsidR="008F6BB7" w:rsidRPr="001A298A" w14:paraId="5F37F490" w14:textId="77777777" w:rsidTr="0085444C">
        <w:trPr>
          <w:trHeight w:val="1364"/>
        </w:trPr>
        <w:tc>
          <w:tcPr>
            <w:tcW w:w="4531" w:type="dxa"/>
          </w:tcPr>
          <w:p w14:paraId="62AD66E7" w14:textId="77777777" w:rsidR="008F6BB7" w:rsidRPr="001A298A" w:rsidRDefault="008F6BB7" w:rsidP="00021D9A">
            <w:pPr>
              <w:rPr>
                <w:b/>
              </w:rPr>
            </w:pPr>
            <w:r w:rsidRPr="001A298A">
              <w:rPr>
                <w:b/>
              </w:rPr>
              <w:t>Viden</w:t>
            </w:r>
          </w:p>
          <w:p w14:paraId="3151A142" w14:textId="54299FCF" w:rsidR="008F6BB7" w:rsidRPr="001A298A" w:rsidRDefault="00424526" w:rsidP="00484504">
            <w:pPr>
              <w:numPr>
                <w:ilvl w:val="0"/>
                <w:numId w:val="23"/>
              </w:numPr>
              <w:rPr>
                <w:rFonts w:cs="Arial"/>
              </w:rPr>
            </w:pPr>
            <w:r>
              <w:t>h</w:t>
            </w:r>
            <w:r w:rsidR="008F6BB7" w:rsidRPr="001A298A">
              <w:t>ave viden om kunstteori, kunsthistorie, æstetisk teori og læringsteori med særlig fokus på forholdet mellem billedkunst, æstetik og læring</w:t>
            </w:r>
            <w:r w:rsidR="008F6BB7" w:rsidRPr="001A298A">
              <w:rPr>
                <w:rFonts w:cs="Arial"/>
              </w:rPr>
              <w:t xml:space="preserve"> </w:t>
            </w:r>
          </w:p>
          <w:p w14:paraId="23A425B0" w14:textId="6BB09C3E" w:rsidR="008F6BB7" w:rsidRPr="001A298A" w:rsidRDefault="00424526" w:rsidP="00484504">
            <w:pPr>
              <w:numPr>
                <w:ilvl w:val="0"/>
                <w:numId w:val="23"/>
              </w:numPr>
              <w:rPr>
                <w:rFonts w:cs="Arial"/>
              </w:rPr>
            </w:pPr>
            <w:r>
              <w:t>h</w:t>
            </w:r>
            <w:r w:rsidR="008F6BB7" w:rsidRPr="001A298A">
              <w:t xml:space="preserve">ave indsigt i </w:t>
            </w:r>
            <w:r w:rsidR="008F6BB7" w:rsidRPr="001A298A">
              <w:rPr>
                <w:rFonts w:cs="Arial"/>
              </w:rPr>
              <w:t>teorier om børn unge, og voksnes interaktion med samfundets visuelle kultur</w:t>
            </w:r>
          </w:p>
          <w:p w14:paraId="6B469A11" w14:textId="1C27B413" w:rsidR="008F6BB7" w:rsidRPr="001A298A" w:rsidRDefault="00424526" w:rsidP="00484504">
            <w:pPr>
              <w:numPr>
                <w:ilvl w:val="0"/>
                <w:numId w:val="23"/>
              </w:numPr>
              <w:rPr>
                <w:rFonts w:cs="Arial"/>
              </w:rPr>
            </w:pPr>
            <w:r>
              <w:rPr>
                <w:rFonts w:cs="Arial"/>
              </w:rPr>
              <w:t>k</w:t>
            </w:r>
            <w:r w:rsidR="008F6BB7" w:rsidRPr="001A298A">
              <w:rPr>
                <w:rFonts w:cs="Arial"/>
              </w:rPr>
              <w:t>unne reflektere over billeders og andre visuelle begivenheders betydning for det moderne menneskes identitetsdannelse</w:t>
            </w:r>
          </w:p>
          <w:p w14:paraId="0E9162CF" w14:textId="77777777" w:rsidR="008F6BB7" w:rsidRPr="001A298A" w:rsidRDefault="008F6BB7" w:rsidP="00021D9A">
            <w:pPr>
              <w:ind w:left="720"/>
              <w:rPr>
                <w:rFonts w:cs="Arial"/>
              </w:rPr>
            </w:pPr>
          </w:p>
          <w:p w14:paraId="7A885093" w14:textId="77777777" w:rsidR="008F6BB7" w:rsidRPr="001A298A" w:rsidRDefault="008F6BB7" w:rsidP="00021D9A">
            <w:pPr>
              <w:rPr>
                <w:b/>
              </w:rPr>
            </w:pPr>
          </w:p>
        </w:tc>
        <w:tc>
          <w:tcPr>
            <w:tcW w:w="4678" w:type="dxa"/>
          </w:tcPr>
          <w:p w14:paraId="5A880C24" w14:textId="77777777" w:rsidR="008F6BB7" w:rsidRPr="001A298A" w:rsidRDefault="008F6BB7" w:rsidP="00021D9A">
            <w:pPr>
              <w:rPr>
                <w:b/>
              </w:rPr>
            </w:pPr>
            <w:r w:rsidRPr="001A298A">
              <w:rPr>
                <w:b/>
              </w:rPr>
              <w:t>Færdigheder</w:t>
            </w:r>
          </w:p>
          <w:p w14:paraId="30469AEB" w14:textId="79AD0777" w:rsidR="008F6BB7" w:rsidRPr="001A298A" w:rsidRDefault="00424526" w:rsidP="00484504">
            <w:pPr>
              <w:numPr>
                <w:ilvl w:val="0"/>
                <w:numId w:val="22"/>
              </w:numPr>
              <w:rPr>
                <w:rFonts w:cs="Arial"/>
              </w:rPr>
            </w:pPr>
            <w:r>
              <w:t>k</w:t>
            </w:r>
            <w:r w:rsidR="008F6BB7" w:rsidRPr="001A298A">
              <w:t>unne tilrettelægge, gennemføre og evaluere formidling og undervisning indenfor billedkunst, æstetik og visuel kultur</w:t>
            </w:r>
          </w:p>
          <w:p w14:paraId="1FB1FB0C" w14:textId="055F5D41" w:rsidR="008F6BB7" w:rsidRPr="001A298A" w:rsidRDefault="00424526" w:rsidP="00484504">
            <w:pPr>
              <w:numPr>
                <w:ilvl w:val="0"/>
                <w:numId w:val="22"/>
              </w:numPr>
              <w:rPr>
                <w:rFonts w:cs="Arial"/>
              </w:rPr>
            </w:pPr>
            <w:r>
              <w:rPr>
                <w:rFonts w:cs="Arial"/>
              </w:rPr>
              <w:t>k</w:t>
            </w:r>
            <w:r w:rsidR="008F6BB7" w:rsidRPr="001A298A">
              <w:rPr>
                <w:rFonts w:cs="Arial"/>
              </w:rPr>
              <w:t>unne forholde sig fortolkende til den samfundsmæssige virkelighed gennem æstetiske perspektiver og formsprog</w:t>
            </w:r>
          </w:p>
          <w:p w14:paraId="09F8AE64" w14:textId="4B01C4F5" w:rsidR="008F6BB7" w:rsidRPr="001A298A" w:rsidRDefault="00424526" w:rsidP="00484504">
            <w:pPr>
              <w:numPr>
                <w:ilvl w:val="0"/>
                <w:numId w:val="22"/>
              </w:numPr>
              <w:rPr>
                <w:rFonts w:cs="Arial"/>
              </w:rPr>
            </w:pPr>
            <w:r>
              <w:rPr>
                <w:rFonts w:cs="Arial"/>
              </w:rPr>
              <w:t>k</w:t>
            </w:r>
            <w:r w:rsidR="008F6BB7" w:rsidRPr="001A298A">
              <w:rPr>
                <w:rFonts w:cs="Arial"/>
              </w:rPr>
              <w:t>unne fremstille, fortolke og vurdere billeder i relation til historiske og nutidige billedformer og dannelsesforestillinger</w:t>
            </w:r>
          </w:p>
          <w:p w14:paraId="2446DA31" w14:textId="448BB0D1" w:rsidR="008F6BB7" w:rsidRPr="001A298A" w:rsidRDefault="00424526" w:rsidP="00484504">
            <w:pPr>
              <w:numPr>
                <w:ilvl w:val="0"/>
                <w:numId w:val="22"/>
              </w:numPr>
              <w:rPr>
                <w:rFonts w:cs="Arial"/>
              </w:rPr>
            </w:pPr>
            <w:r>
              <w:rPr>
                <w:rFonts w:cs="Arial"/>
              </w:rPr>
              <w:t>k</w:t>
            </w:r>
            <w:r w:rsidR="008F6BB7" w:rsidRPr="001A298A">
              <w:rPr>
                <w:rFonts w:cs="Arial"/>
              </w:rPr>
              <w:t>unne vurdere forholdet mellem billedfremstilling og æstetiske og pædagogiske teorier</w:t>
            </w:r>
          </w:p>
          <w:p w14:paraId="4D2D558E" w14:textId="77777777" w:rsidR="008F6BB7" w:rsidRPr="001A298A" w:rsidRDefault="008F6BB7" w:rsidP="00021D9A">
            <w:pPr>
              <w:pStyle w:val="Opstilling-punkttegn"/>
              <w:ind w:left="360"/>
              <w:rPr>
                <w:rFonts w:ascii="Garamond" w:hAnsi="Garamond"/>
                <w:sz w:val="24"/>
                <w:szCs w:val="24"/>
              </w:rPr>
            </w:pPr>
            <w:r w:rsidRPr="001A298A">
              <w:rPr>
                <w:rFonts w:ascii="Garamond" w:hAnsi="Garamond" w:cs="Arial"/>
                <w:sz w:val="24"/>
                <w:szCs w:val="24"/>
              </w:rPr>
              <w:t xml:space="preserve">     </w:t>
            </w:r>
          </w:p>
        </w:tc>
      </w:tr>
    </w:tbl>
    <w:p w14:paraId="00AE1933" w14:textId="77777777" w:rsidR="008F6BB7" w:rsidRPr="001A298A" w:rsidRDefault="008F6BB7" w:rsidP="008F6BB7">
      <w:pPr>
        <w:rPr>
          <w:rFonts w:cs="Arial"/>
        </w:rPr>
      </w:pPr>
    </w:p>
    <w:p w14:paraId="320967AF" w14:textId="77777777" w:rsidR="008F6BB7" w:rsidRPr="001A298A" w:rsidRDefault="008F6BB7" w:rsidP="008F6BB7">
      <w:pPr>
        <w:rPr>
          <w:rFonts w:cs="Arial"/>
          <w:b/>
        </w:rPr>
      </w:pPr>
      <w:r w:rsidRPr="001A298A">
        <w:rPr>
          <w:rFonts w:cs="Arial"/>
          <w:b/>
        </w:rPr>
        <w:lastRenderedPageBreak/>
        <w:t>Moduler</w:t>
      </w:r>
    </w:p>
    <w:p w14:paraId="2DDB7A38" w14:textId="77777777" w:rsidR="008F6BB7" w:rsidRPr="001A298A" w:rsidRDefault="008F6BB7" w:rsidP="008F6BB7">
      <w:pPr>
        <w:rPr>
          <w:rFonts w:cs="Arial"/>
        </w:rPr>
      </w:pPr>
      <w:r w:rsidRPr="001A298A">
        <w:rPr>
          <w:rFonts w:cs="Arial"/>
        </w:rPr>
        <w:t>Modul 1: Eksperimenterende billedfremstilling</w:t>
      </w:r>
    </w:p>
    <w:p w14:paraId="57EC8CEC" w14:textId="77777777" w:rsidR="008F6BB7" w:rsidRPr="001A298A" w:rsidRDefault="008F6BB7" w:rsidP="008F6BB7">
      <w:pPr>
        <w:rPr>
          <w:rFonts w:cs="Arial"/>
        </w:rPr>
      </w:pPr>
      <w:r w:rsidRPr="001A298A">
        <w:rPr>
          <w:rFonts w:cs="Arial"/>
        </w:rPr>
        <w:t>Modul 2: Billedpædagogik, didaktik og formidling</w:t>
      </w:r>
    </w:p>
    <w:p w14:paraId="461E7692" w14:textId="7F9290E2" w:rsidR="008F6BB7" w:rsidRPr="001A298A" w:rsidRDefault="008F6BB7" w:rsidP="00A03BC6">
      <w:pPr>
        <w:rPr>
          <w:rFonts w:cs="Arial"/>
        </w:rPr>
      </w:pPr>
      <w:r w:rsidRPr="001A298A">
        <w:rPr>
          <w:rFonts w:cs="Arial"/>
        </w:rPr>
        <w:t>Modul 3: Børn og unges digitale mediebrug</w:t>
      </w:r>
    </w:p>
    <w:p w14:paraId="116D803E" w14:textId="2C26719F" w:rsidR="00AD33FE" w:rsidRPr="001A298A" w:rsidRDefault="00AD33FE">
      <w:pPr>
        <w:rPr>
          <w:rFonts w:ascii="Arial" w:eastAsia="Calibri" w:hAnsi="Arial"/>
          <w:i/>
          <w:noProof/>
          <w:szCs w:val="20"/>
        </w:rPr>
      </w:pPr>
      <w:bookmarkStart w:id="635" w:name="_Toc265830182"/>
      <w:bookmarkStart w:id="636" w:name="_Toc284248151"/>
    </w:p>
    <w:p w14:paraId="32A78A77" w14:textId="3E56C535" w:rsidR="008F6BB7" w:rsidRPr="001A298A" w:rsidRDefault="008F6BB7" w:rsidP="007526F5">
      <w:pPr>
        <w:pStyle w:val="Overskrift3"/>
      </w:pPr>
      <w:bookmarkStart w:id="637" w:name="_Toc376917655"/>
      <w:bookmarkStart w:id="638" w:name="_Toc229991513"/>
      <w:bookmarkStart w:id="639" w:name="_Toc232952081"/>
      <w:r w:rsidRPr="001A298A">
        <w:t>Modul Rs: Eksperimenterende billed</w:t>
      </w:r>
      <w:bookmarkEnd w:id="635"/>
      <w:bookmarkEnd w:id="636"/>
      <w:r w:rsidRPr="001A298A">
        <w:t>fremstilling</w:t>
      </w:r>
      <w:bookmarkEnd w:id="637"/>
      <w:bookmarkEnd w:id="638"/>
      <w:bookmarkEnd w:id="639"/>
    </w:p>
    <w:p w14:paraId="6077BE30" w14:textId="77777777" w:rsidR="008F6BB7" w:rsidRPr="001A298A" w:rsidRDefault="008F6BB7" w:rsidP="008F6BB7">
      <w:pPr>
        <w:ind w:firstLine="720"/>
        <w:rPr>
          <w:rFonts w:cs="Arial"/>
        </w:rPr>
      </w:pPr>
      <w:r w:rsidRPr="001A298A">
        <w:rPr>
          <w:rFonts w:cs="Arial"/>
        </w:rPr>
        <w:t>10 ECTS-point, ekstern prøve</w:t>
      </w:r>
    </w:p>
    <w:p w14:paraId="6CC811CC" w14:textId="77777777" w:rsidR="008F6BB7" w:rsidRPr="001A298A" w:rsidRDefault="008F6BB7" w:rsidP="008F6BB7">
      <w:pPr>
        <w:rPr>
          <w:rFonts w:cs="Arial"/>
        </w:rPr>
      </w:pPr>
    </w:p>
    <w:p w14:paraId="525FC18F" w14:textId="77777777" w:rsidR="008F6BB7" w:rsidRPr="001A298A" w:rsidRDefault="008F6BB7" w:rsidP="008F6BB7">
      <w:pPr>
        <w:rPr>
          <w:rFonts w:cs="Arial"/>
          <w:b/>
        </w:rPr>
      </w:pPr>
      <w:r w:rsidRPr="001A298A">
        <w:rPr>
          <w:rFonts w:cs="Arial"/>
          <w:b/>
        </w:rPr>
        <w:t>Læringsmål</w:t>
      </w:r>
    </w:p>
    <w:p w14:paraId="3E916DEE" w14:textId="77777777" w:rsidR="008F6BB7" w:rsidRPr="001A298A" w:rsidRDefault="008F6BB7" w:rsidP="008F6BB7">
      <w:pPr>
        <w:rPr>
          <w:rFonts w:cs="Arial"/>
        </w:rPr>
      </w:pPr>
      <w:r w:rsidRPr="001A298A">
        <w:rPr>
          <w:rFonts w:cs="Arial"/>
        </w:rPr>
        <w:t xml:space="preserve">Den studerende </w:t>
      </w:r>
    </w:p>
    <w:p w14:paraId="1F76D430" w14:textId="77777777" w:rsidR="00F67243" w:rsidRPr="001A298A" w:rsidRDefault="00F67243" w:rsidP="008F6BB7">
      <w:pPr>
        <w:rPr>
          <w:rFonts w:cs="Arial"/>
          <w:b/>
          <w:bCs/>
        </w:rPr>
      </w:pPr>
    </w:p>
    <w:p w14:paraId="0B8E6C45" w14:textId="6BC27E5E" w:rsidR="00235A27" w:rsidRPr="001A298A" w:rsidRDefault="00235A27" w:rsidP="008F6BB7">
      <w:pPr>
        <w:rPr>
          <w:rFonts w:cs="Arial"/>
          <w:b/>
          <w:bCs/>
        </w:rPr>
      </w:pPr>
      <w:r w:rsidRPr="001A298A">
        <w:rPr>
          <w:rFonts w:cs="Arial"/>
          <w:b/>
          <w:bCs/>
        </w:rPr>
        <w:t>Viden</w:t>
      </w:r>
    </w:p>
    <w:p w14:paraId="429E3C5C" w14:textId="166D2B63"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faglige teorier om billedkunst og visuelle udtryk i et historisk og nutidigt perspektiv</w:t>
      </w:r>
    </w:p>
    <w:p w14:paraId="4B7E6093" w14:textId="540CC72B"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væsentlige kunsthistoriske perioder og strømninger</w:t>
      </w:r>
    </w:p>
    <w:p w14:paraId="15F6D3D5" w14:textId="18F2AAE5"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4A4BC85C" w14:textId="3840CFFC"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færdigheder i praktisk eksperimenterende billedfremstilling inden for flere visuelle formsprog</w:t>
      </w:r>
    </w:p>
    <w:p w14:paraId="58524CE8" w14:textId="486C1FF3"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forskellige billedanalysemetoder og vurderingsstrategier med fokus på i</w:t>
      </w:r>
      <w:r w:rsidR="00CB69CC" w:rsidRPr="001A298A">
        <w:rPr>
          <w:rFonts w:ascii="Garamond" w:hAnsi="Garamond"/>
          <w:sz w:val="24"/>
          <w:szCs w:val="24"/>
        </w:rPr>
        <w:t>ndhold, form, genre og funktion</w:t>
      </w:r>
    </w:p>
    <w:p w14:paraId="6D539A8E" w14:textId="7F81CD92"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1F6B66D0" w14:textId="1AB43425" w:rsidR="00235A2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235A27" w:rsidRPr="001A298A">
        <w:rPr>
          <w:rFonts w:ascii="Garamond" w:hAnsi="Garamond"/>
          <w:sz w:val="24"/>
          <w:szCs w:val="24"/>
        </w:rPr>
        <w:t xml:space="preserve">an forholde sig undersøgende, reflekterende og vurderende til formsproglige problemstillinger gennem en eksperimentel billedfremstillende praksis </w:t>
      </w:r>
    </w:p>
    <w:p w14:paraId="7653F9FF" w14:textId="762FC8A8" w:rsidR="00235A2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kommunikere billedsproglige problemstillinger med relevante fagsprog til forskellige målgrupper</w:t>
      </w:r>
    </w:p>
    <w:p w14:paraId="3B3BEA47" w14:textId="77777777" w:rsidR="00235A27" w:rsidRPr="001A298A" w:rsidRDefault="00235A27" w:rsidP="008F6BB7">
      <w:pPr>
        <w:rPr>
          <w:rFonts w:ascii="Arial" w:eastAsia="Calibri" w:hAnsi="Arial"/>
          <w:i/>
          <w:noProof/>
          <w:szCs w:val="20"/>
        </w:rPr>
      </w:pPr>
      <w:bookmarkStart w:id="640" w:name="_Toc284248152"/>
    </w:p>
    <w:p w14:paraId="4F5CF05E" w14:textId="05BBEEA7" w:rsidR="008F6BB7" w:rsidRPr="001A298A" w:rsidRDefault="008F6BB7" w:rsidP="007526F5">
      <w:pPr>
        <w:pStyle w:val="Overskrift3"/>
        <w:rPr>
          <w:color w:val="FF0000"/>
        </w:rPr>
      </w:pPr>
      <w:bookmarkStart w:id="641" w:name="_Toc753022339"/>
      <w:bookmarkStart w:id="642" w:name="_Toc229991514"/>
      <w:bookmarkStart w:id="643" w:name="_Toc232952082"/>
      <w:r w:rsidRPr="001A298A">
        <w:t>Modul Rs: Billedpædagogik, didaktik og formidling</w:t>
      </w:r>
      <w:bookmarkEnd w:id="640"/>
      <w:bookmarkEnd w:id="641"/>
      <w:bookmarkEnd w:id="642"/>
      <w:bookmarkEnd w:id="643"/>
      <w:r w:rsidRPr="001A298A">
        <w:t xml:space="preserve"> </w:t>
      </w:r>
    </w:p>
    <w:p w14:paraId="3B7E3784" w14:textId="77777777" w:rsidR="008F6BB7" w:rsidRPr="001A298A" w:rsidRDefault="008F6BB7" w:rsidP="008F6BB7">
      <w:pPr>
        <w:ind w:firstLine="720"/>
        <w:rPr>
          <w:rFonts w:cs="Arial"/>
        </w:rPr>
      </w:pPr>
      <w:r w:rsidRPr="001A298A">
        <w:rPr>
          <w:rFonts w:cs="Arial"/>
        </w:rPr>
        <w:t>10 ECTS-point, ekstern prøve</w:t>
      </w:r>
    </w:p>
    <w:p w14:paraId="742495F9" w14:textId="77777777" w:rsidR="008F6BB7" w:rsidRPr="001A298A" w:rsidRDefault="008F6BB7" w:rsidP="008F6BB7">
      <w:pPr>
        <w:rPr>
          <w:rFonts w:cs="Arial"/>
        </w:rPr>
      </w:pPr>
    </w:p>
    <w:p w14:paraId="3A9A5530" w14:textId="77777777" w:rsidR="008F6BB7" w:rsidRPr="001A298A" w:rsidRDefault="008F6BB7" w:rsidP="008F6BB7">
      <w:pPr>
        <w:rPr>
          <w:rFonts w:cs="Arial"/>
          <w:b/>
        </w:rPr>
      </w:pPr>
      <w:r w:rsidRPr="001A298A">
        <w:rPr>
          <w:rFonts w:cs="Arial"/>
          <w:b/>
          <w:bCs/>
        </w:rPr>
        <w:t xml:space="preserve">Læringsmål </w:t>
      </w:r>
    </w:p>
    <w:p w14:paraId="4DC2E349" w14:textId="77777777" w:rsidR="008F6BB7" w:rsidRPr="001A298A" w:rsidRDefault="008F6BB7" w:rsidP="008F6BB7">
      <w:pPr>
        <w:rPr>
          <w:rFonts w:cs="Arial"/>
        </w:rPr>
      </w:pPr>
      <w:r w:rsidRPr="001A298A">
        <w:rPr>
          <w:rFonts w:cs="Arial"/>
        </w:rPr>
        <w:t xml:space="preserve">Den studerende </w:t>
      </w:r>
    </w:p>
    <w:p w14:paraId="6ECF9167" w14:textId="2378AFAD" w:rsidR="00235A27" w:rsidRPr="001A298A" w:rsidRDefault="00235A27" w:rsidP="008F6BB7">
      <w:pPr>
        <w:rPr>
          <w:rFonts w:cs="Arial"/>
          <w:b/>
          <w:bCs/>
        </w:rPr>
      </w:pPr>
      <w:r w:rsidRPr="001A298A">
        <w:rPr>
          <w:rFonts w:cs="Arial"/>
          <w:b/>
          <w:bCs/>
        </w:rPr>
        <w:t>Viden</w:t>
      </w:r>
    </w:p>
    <w:p w14:paraId="4282D162" w14:textId="4B86944F"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teorier om didaktik, læreprocesser og æstetik i et alment og et billedpædagogisk perspektiv</w:t>
      </w:r>
    </w:p>
    <w:p w14:paraId="46FEB8A5" w14:textId="30F10643"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og produktive færdigheder i visuelle formidlingsformer</w:t>
      </w:r>
    </w:p>
    <w:p w14:paraId="39410BF4" w14:textId="722E157A"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6C11DB31" w14:textId="31135E72" w:rsidR="00235A2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reflektere over historiske og aktuelle billedpædagogiske problemstillinger og strømninger</w:t>
      </w:r>
    </w:p>
    <w:p w14:paraId="34FE6975" w14:textId="5976398A"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færdighed i at løse billedpædagogiske og formidlingsmæssige problemstillinger i et samfundsmæssigt perspektiv</w:t>
      </w:r>
    </w:p>
    <w:p w14:paraId="759306CA" w14:textId="3566A788"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44C9D646" w14:textId="7ECA7D2F" w:rsidR="00235A2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udvikle billedkunstundervisning og formidling på et reflekteret pædagogisk og didaktisk grundlag, rettet mod forskellige målgrupper</w:t>
      </w:r>
    </w:p>
    <w:p w14:paraId="0E2E1559" w14:textId="6D3B6BA0" w:rsidR="00235A27" w:rsidRPr="001A298A" w:rsidRDefault="00424526" w:rsidP="00F30A24">
      <w:pPr>
        <w:pStyle w:val="Opstilling-punkttegn"/>
        <w:numPr>
          <w:ilvl w:val="0"/>
          <w:numId w:val="142"/>
        </w:numPr>
        <w:rPr>
          <w:rFonts w:ascii="Garamond" w:hAnsi="Garamond" w:cs="Arial"/>
          <w:sz w:val="24"/>
          <w:szCs w:val="24"/>
        </w:rPr>
      </w:pPr>
      <w:r>
        <w:rPr>
          <w:rFonts w:ascii="Garamond" w:hAnsi="Garamond"/>
          <w:sz w:val="24"/>
          <w:szCs w:val="24"/>
        </w:rPr>
        <w:t>k</w:t>
      </w:r>
      <w:r w:rsidR="00235A27" w:rsidRPr="001A298A">
        <w:rPr>
          <w:rFonts w:ascii="Garamond" w:hAnsi="Garamond"/>
          <w:sz w:val="24"/>
          <w:szCs w:val="24"/>
        </w:rPr>
        <w:t>an tilrettelægge, planlægge, gennemføre og evaluere undervisning i billedkunst og visuel kultur</w:t>
      </w:r>
    </w:p>
    <w:p w14:paraId="18F5A99D" w14:textId="6BCB975E" w:rsidR="00235A27" w:rsidRPr="001A298A" w:rsidRDefault="00424526" w:rsidP="00F30A24">
      <w:pPr>
        <w:pStyle w:val="Opstilling-punkttegn"/>
        <w:numPr>
          <w:ilvl w:val="0"/>
          <w:numId w:val="142"/>
        </w:numPr>
        <w:rPr>
          <w:rFonts w:ascii="Garamond" w:hAnsi="Garamond"/>
          <w:sz w:val="24"/>
          <w:szCs w:val="24"/>
        </w:rPr>
      </w:pPr>
      <w:r>
        <w:rPr>
          <w:rFonts w:ascii="Garamond" w:hAnsi="Garamond" w:cs="Arial"/>
          <w:sz w:val="24"/>
          <w:szCs w:val="24"/>
        </w:rPr>
        <w:t>k</w:t>
      </w:r>
      <w:r w:rsidR="00235A27" w:rsidRPr="001A298A">
        <w:rPr>
          <w:rFonts w:ascii="Garamond" w:hAnsi="Garamond" w:cs="Arial"/>
          <w:sz w:val="24"/>
          <w:szCs w:val="24"/>
        </w:rPr>
        <w:t>an indgå i samarbejde med relevante aktører om løsning af billedpædagogiske opgaver</w:t>
      </w:r>
    </w:p>
    <w:p w14:paraId="3888CF9F" w14:textId="77777777" w:rsidR="00235A27" w:rsidRPr="001A298A" w:rsidRDefault="00235A27" w:rsidP="008F6BB7">
      <w:pPr>
        <w:rPr>
          <w:rFonts w:cs="Arial"/>
        </w:rPr>
      </w:pPr>
    </w:p>
    <w:p w14:paraId="3EDB024B" w14:textId="77777777" w:rsidR="008F6BB7" w:rsidRPr="001A298A" w:rsidRDefault="008F6BB7" w:rsidP="008F6BB7">
      <w:pPr>
        <w:rPr>
          <w:rFonts w:ascii="Arial" w:hAnsi="Arial" w:cs="Arial"/>
          <w:sz w:val="16"/>
          <w:szCs w:val="16"/>
        </w:rPr>
      </w:pPr>
    </w:p>
    <w:p w14:paraId="72F3E038" w14:textId="35628130" w:rsidR="008F6BB7" w:rsidRPr="001A298A" w:rsidRDefault="008F6BB7" w:rsidP="007526F5">
      <w:pPr>
        <w:pStyle w:val="Overskrift3"/>
      </w:pPr>
      <w:bookmarkStart w:id="644" w:name="_Toc284248153"/>
      <w:bookmarkStart w:id="645" w:name="_Toc606352508"/>
      <w:bookmarkStart w:id="646" w:name="_Toc229991515"/>
      <w:bookmarkStart w:id="647" w:name="_Toc232952083"/>
      <w:r w:rsidRPr="001A298A">
        <w:t>Modul Rs: Børn og unges digitale mediebrug</w:t>
      </w:r>
      <w:bookmarkEnd w:id="644"/>
      <w:bookmarkEnd w:id="645"/>
      <w:bookmarkEnd w:id="646"/>
      <w:bookmarkEnd w:id="647"/>
    </w:p>
    <w:p w14:paraId="10EDB08B" w14:textId="77777777" w:rsidR="008F6BB7" w:rsidRPr="001A298A" w:rsidRDefault="008F6BB7" w:rsidP="008F6BB7">
      <w:pPr>
        <w:ind w:firstLine="720"/>
        <w:rPr>
          <w:rFonts w:cs="Arial"/>
        </w:rPr>
      </w:pPr>
      <w:r w:rsidRPr="001A298A">
        <w:rPr>
          <w:rFonts w:cs="Arial"/>
        </w:rPr>
        <w:t>10 ECTS-point, intern prøve</w:t>
      </w:r>
    </w:p>
    <w:p w14:paraId="099A8311" w14:textId="77777777" w:rsidR="008F6BB7" w:rsidRPr="001A298A" w:rsidRDefault="008F6BB7" w:rsidP="008F6BB7">
      <w:pPr>
        <w:rPr>
          <w:rFonts w:cs="Arial"/>
        </w:rPr>
      </w:pPr>
    </w:p>
    <w:p w14:paraId="07A2C9FE" w14:textId="77777777" w:rsidR="008F6BB7" w:rsidRPr="001A298A" w:rsidRDefault="008F6BB7" w:rsidP="008F6BB7">
      <w:pPr>
        <w:rPr>
          <w:rFonts w:cs="Arial"/>
          <w:b/>
        </w:rPr>
      </w:pPr>
      <w:r w:rsidRPr="001A298A">
        <w:rPr>
          <w:rFonts w:cs="Arial"/>
          <w:b/>
          <w:bCs/>
        </w:rPr>
        <w:t xml:space="preserve">Læringsmål </w:t>
      </w:r>
    </w:p>
    <w:p w14:paraId="0B2BCC33" w14:textId="77777777" w:rsidR="008F6BB7" w:rsidRPr="001A298A" w:rsidRDefault="008F6BB7" w:rsidP="008F6BB7">
      <w:pPr>
        <w:rPr>
          <w:rFonts w:cs="Arial"/>
        </w:rPr>
      </w:pPr>
      <w:r w:rsidRPr="001A298A">
        <w:rPr>
          <w:rFonts w:cs="Arial"/>
        </w:rPr>
        <w:t>Den studerende</w:t>
      </w:r>
    </w:p>
    <w:p w14:paraId="0489C1BB" w14:textId="77777777" w:rsidR="00F67243" w:rsidRPr="001A298A" w:rsidRDefault="00F67243" w:rsidP="008F6BB7">
      <w:pPr>
        <w:rPr>
          <w:rFonts w:cs="Arial"/>
          <w:b/>
          <w:bCs/>
        </w:rPr>
      </w:pPr>
    </w:p>
    <w:p w14:paraId="0D01FC2F" w14:textId="38BB4D1A" w:rsidR="00235A27" w:rsidRPr="001A298A" w:rsidRDefault="00235A27" w:rsidP="008F6BB7">
      <w:pPr>
        <w:rPr>
          <w:rFonts w:cs="Arial"/>
          <w:b/>
          <w:bCs/>
        </w:rPr>
      </w:pPr>
      <w:r w:rsidRPr="001A298A">
        <w:rPr>
          <w:rFonts w:cs="Arial"/>
          <w:b/>
          <w:bCs/>
        </w:rPr>
        <w:t>Viden</w:t>
      </w:r>
    </w:p>
    <w:p w14:paraId="50D490AD" w14:textId="709424E6"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indsigt i teorier om børn og unges digitale mediebrug </w:t>
      </w:r>
    </w:p>
    <w:p w14:paraId="05BF266D" w14:textId="2394FEA4"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viden om forskellige digitale visuelle medieformer </w:t>
      </w:r>
    </w:p>
    <w:p w14:paraId="42DCB52D" w14:textId="0E16F1F9"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1131D474" w14:textId="0EAD3385"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og vurdere multimodale digitale produktioner i et æstetisk og digitalt dannelsesperspektiv</w:t>
      </w:r>
    </w:p>
    <w:p w14:paraId="3FB02A1A" w14:textId="77146529"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produktive færdigheder i digitale visuelle medieformer</w:t>
      </w:r>
    </w:p>
    <w:p w14:paraId="73965BD3" w14:textId="37441FA1"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4B089E37" w14:textId="3ECC4E36" w:rsidR="00235A2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varetage digitalt mediearbejde i billedpædagogisk praksis med børn og unge</w:t>
      </w:r>
    </w:p>
    <w:p w14:paraId="20C5B4D0" w14:textId="652E51C6" w:rsidR="63140E81"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udvikle billedpædagogiske aktiviteter rettet mod børn og unge, der involverer digitale medie</w:t>
      </w:r>
    </w:p>
    <w:p w14:paraId="311E0980" w14:textId="71FF5990" w:rsidR="63140E81" w:rsidRPr="001A298A" w:rsidRDefault="63140E81" w:rsidP="63140E81">
      <w:pPr>
        <w:spacing w:line="232" w:lineRule="atLeast"/>
      </w:pPr>
    </w:p>
    <w:p w14:paraId="618709D8" w14:textId="276AFE52" w:rsidR="63140E81" w:rsidRPr="001A298A" w:rsidRDefault="63140E81" w:rsidP="63140E81">
      <w:pPr>
        <w:spacing w:line="232" w:lineRule="atLeast"/>
      </w:pPr>
    </w:p>
    <w:p w14:paraId="643EF5A8" w14:textId="65496DD1" w:rsidR="00254E04" w:rsidRPr="001A298A" w:rsidRDefault="00254E04" w:rsidP="00BF5016">
      <w:pPr>
        <w:pStyle w:val="Overskrift2"/>
      </w:pPr>
      <w:bookmarkStart w:id="648" w:name="_Toc111457866"/>
      <w:bookmarkStart w:id="649" w:name="_Toc119489598"/>
      <w:bookmarkStart w:id="650" w:name="_Toc284248059"/>
      <w:bookmarkStart w:id="651" w:name="_Toc1103629980"/>
      <w:bookmarkStart w:id="652" w:name="_Toc229991516"/>
      <w:bookmarkStart w:id="653" w:name="_Toc232952084"/>
      <w:r w:rsidRPr="001A298A">
        <w:t>DANSK SOM ANDETSPROG</w:t>
      </w:r>
      <w:bookmarkEnd w:id="648"/>
      <w:bookmarkEnd w:id="649"/>
      <w:bookmarkEnd w:id="650"/>
      <w:bookmarkEnd w:id="651"/>
      <w:bookmarkEnd w:id="652"/>
      <w:bookmarkEnd w:id="653"/>
    </w:p>
    <w:p w14:paraId="643EF5A9" w14:textId="5DCBB4E6" w:rsidR="00657F62" w:rsidRPr="008A05DF" w:rsidRDefault="003D0FCD" w:rsidP="00992D1F">
      <w:pPr>
        <w:jc w:val="both"/>
        <w:rPr>
          <w:rFonts w:cs="Arial"/>
          <w:b/>
          <w:bCs/>
        </w:rPr>
      </w:pPr>
      <w:r w:rsidRPr="008A05DF">
        <w:rPr>
          <w:rFonts w:cs="Arial"/>
          <w:b/>
          <w:bCs/>
        </w:rPr>
        <w:t>Formål</w:t>
      </w:r>
    </w:p>
    <w:p w14:paraId="0A8F0504" w14:textId="19F2035A" w:rsidR="00DA5D00" w:rsidRDefault="006B33D8" w:rsidP="00992D1F">
      <w:pPr>
        <w:jc w:val="both"/>
        <w:rPr>
          <w:rFonts w:cs="Arial"/>
        </w:rPr>
      </w:pPr>
      <w:r w:rsidRPr="006B33D8">
        <w:rPr>
          <w:rFonts w:cs="Arial"/>
        </w:rPr>
        <w:t xml:space="preserve">Uddannelsesretningens formål er at kvalificere den studerende til at stilladsere flersprogede børn, unge og voksnes andetsprogsudvikling. Den studerende opnår kompetencer til at planlægge, gennemføre og evaluere læringsfremmende aktiviteter og/eller undervisning i dansk som andetsprog samt til at varetage formidling og vejledning med afsæt i sin viden om dansk som andetsprog. </w:t>
      </w:r>
    </w:p>
    <w:p w14:paraId="0F96237D" w14:textId="77777777" w:rsidR="00E34D92" w:rsidRDefault="00E34D92" w:rsidP="00992D1F">
      <w:pPr>
        <w:jc w:val="both"/>
        <w:rPr>
          <w:rFonts w:cs="Arial"/>
          <w:b/>
          <w:bCs/>
        </w:rPr>
      </w:pPr>
    </w:p>
    <w:p w14:paraId="593CB14A" w14:textId="7ECA92CE" w:rsidR="006B33D8" w:rsidRDefault="00DA5D00" w:rsidP="00992D1F">
      <w:pPr>
        <w:jc w:val="both"/>
        <w:rPr>
          <w:rFonts w:cs="Arial"/>
        </w:rPr>
      </w:pPr>
      <w:r w:rsidRPr="00DA5D00">
        <w:rPr>
          <w:rFonts w:cs="Arial"/>
          <w:b/>
          <w:bCs/>
        </w:rPr>
        <w:t>Mål for læringsudbytte</w:t>
      </w:r>
    </w:p>
    <w:tbl>
      <w:tblPr>
        <w:tblStyle w:val="Tabel-Gitter"/>
        <w:tblW w:w="0" w:type="auto"/>
        <w:tblLook w:val="04A0" w:firstRow="1" w:lastRow="0" w:firstColumn="1" w:lastColumn="0" w:noHBand="0" w:noVBand="1"/>
      </w:tblPr>
      <w:tblGrid>
        <w:gridCol w:w="4814"/>
        <w:gridCol w:w="4814"/>
      </w:tblGrid>
      <w:tr w:rsidR="00DA5D00" w14:paraId="4E789E65" w14:textId="77777777">
        <w:tc>
          <w:tcPr>
            <w:tcW w:w="9628" w:type="dxa"/>
            <w:gridSpan w:val="2"/>
          </w:tcPr>
          <w:p w14:paraId="2E134C89" w14:textId="77777777" w:rsidR="0093039A" w:rsidRPr="0093039A" w:rsidRDefault="0093039A" w:rsidP="0093039A">
            <w:pPr>
              <w:jc w:val="both"/>
              <w:rPr>
                <w:rFonts w:cs="Arial"/>
              </w:rPr>
            </w:pPr>
            <w:r w:rsidRPr="0093039A">
              <w:rPr>
                <w:rFonts w:cs="Arial"/>
                <w:b/>
                <w:bCs/>
              </w:rPr>
              <w:t xml:space="preserve">Kompetencemål </w:t>
            </w:r>
          </w:p>
          <w:p w14:paraId="356BE136" w14:textId="77777777" w:rsidR="0093039A" w:rsidRPr="00951794" w:rsidRDefault="0093039A" w:rsidP="00951794">
            <w:pPr>
              <w:jc w:val="both"/>
              <w:rPr>
                <w:rFonts w:cs="Arial"/>
              </w:rPr>
            </w:pPr>
            <w:r w:rsidRPr="00951794">
              <w:rPr>
                <w:rFonts w:cs="Arial"/>
              </w:rPr>
              <w:t xml:space="preserve">Det er målet, at den studerende gennem integration af praksiserfaring og udviklingsorientering opnår kompetencer til at </w:t>
            </w:r>
          </w:p>
          <w:p w14:paraId="06ABAC5D" w14:textId="77777777" w:rsidR="0093039A" w:rsidRPr="0046731A" w:rsidRDefault="0093039A" w:rsidP="00F30A24">
            <w:pPr>
              <w:numPr>
                <w:ilvl w:val="0"/>
                <w:numId w:val="432"/>
              </w:numPr>
              <w:jc w:val="both"/>
              <w:rPr>
                <w:rFonts w:cs="Arial"/>
              </w:rPr>
            </w:pPr>
            <w:r w:rsidRPr="0046731A">
              <w:rPr>
                <w:rFonts w:cs="Arial"/>
              </w:rPr>
              <w:t xml:space="preserve">stilladsere flersprogede børn, unge og voksnes andetsprogsudvikling </w:t>
            </w:r>
          </w:p>
          <w:p w14:paraId="030013CD" w14:textId="77777777" w:rsidR="0093039A" w:rsidRPr="0046731A" w:rsidRDefault="0093039A" w:rsidP="00F30A24">
            <w:pPr>
              <w:numPr>
                <w:ilvl w:val="0"/>
                <w:numId w:val="432"/>
              </w:numPr>
              <w:jc w:val="both"/>
              <w:rPr>
                <w:rFonts w:cs="Arial"/>
              </w:rPr>
            </w:pPr>
            <w:r w:rsidRPr="0046731A">
              <w:rPr>
                <w:rFonts w:cs="Arial"/>
              </w:rPr>
              <w:t xml:space="preserve">planlægge, gennemføre og evaluere andetsprogspædagogisk praksis samt træffe og begrunde fagligt relaterede beslutninger i arbejdet med flersprogede børn, unge og voksne </w:t>
            </w:r>
          </w:p>
          <w:p w14:paraId="350452CD" w14:textId="77777777" w:rsidR="0093039A" w:rsidRPr="0046731A" w:rsidRDefault="0093039A" w:rsidP="00F30A24">
            <w:pPr>
              <w:numPr>
                <w:ilvl w:val="0"/>
                <w:numId w:val="432"/>
              </w:numPr>
              <w:jc w:val="both"/>
              <w:rPr>
                <w:rFonts w:cs="Arial"/>
              </w:rPr>
            </w:pPr>
            <w:r w:rsidRPr="0046731A">
              <w:rPr>
                <w:rFonts w:cs="Arial"/>
              </w:rPr>
              <w:t xml:space="preserve">indgå i samarbejde med kolleger, ledelse, forældre og andre relevante samarbejdspartnere om udvikling og implementering af andetsprogsstimulering og/eller andetsprogsundervisning </w:t>
            </w:r>
          </w:p>
          <w:p w14:paraId="24619407" w14:textId="77777777" w:rsidR="00DA5D00" w:rsidRDefault="00DA5D00" w:rsidP="00992D1F">
            <w:pPr>
              <w:jc w:val="both"/>
              <w:rPr>
                <w:rFonts w:cs="Arial"/>
              </w:rPr>
            </w:pPr>
          </w:p>
        </w:tc>
      </w:tr>
      <w:tr w:rsidR="00DA5D00" w14:paraId="1AB8FF13" w14:textId="77777777">
        <w:tc>
          <w:tcPr>
            <w:tcW w:w="9628" w:type="dxa"/>
            <w:gridSpan w:val="2"/>
          </w:tcPr>
          <w:p w14:paraId="25787F51" w14:textId="37449030" w:rsidR="00DA5D00" w:rsidRDefault="0093039A" w:rsidP="00992D1F">
            <w:pPr>
              <w:jc w:val="both"/>
              <w:rPr>
                <w:rFonts w:cs="Arial"/>
              </w:rPr>
            </w:pPr>
            <w:r w:rsidRPr="0093039A">
              <w:rPr>
                <w:rFonts w:cs="Arial"/>
              </w:rPr>
              <w:t>For at opnå disse kompetencer skal den studerende</w:t>
            </w:r>
            <w:r>
              <w:rPr>
                <w:rFonts w:cs="Arial"/>
              </w:rPr>
              <w:t>:</w:t>
            </w:r>
          </w:p>
        </w:tc>
      </w:tr>
      <w:tr w:rsidR="00DA5D00" w14:paraId="0FFD331B" w14:textId="77777777" w:rsidTr="00DA5D00">
        <w:tc>
          <w:tcPr>
            <w:tcW w:w="4814" w:type="dxa"/>
          </w:tcPr>
          <w:p w14:paraId="0E9ED40B" w14:textId="77777777" w:rsidR="003A7221" w:rsidRPr="003A7221" w:rsidRDefault="003A7221" w:rsidP="003A7221">
            <w:pPr>
              <w:rPr>
                <w:rFonts w:cs="Arial"/>
              </w:rPr>
            </w:pPr>
            <w:r w:rsidRPr="003A7221">
              <w:rPr>
                <w:rFonts w:cs="Arial"/>
                <w:b/>
                <w:bCs/>
              </w:rPr>
              <w:t xml:space="preserve">Viden </w:t>
            </w:r>
          </w:p>
          <w:p w14:paraId="78B868A7" w14:textId="58F758C5"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sprogtilegnelse, andetsprogsudvikling og flersprogethed som en resurse </w:t>
            </w:r>
          </w:p>
          <w:p w14:paraId="5593CE1F" w14:textId="77777777"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andetsprogsdidaktik og andetsprogspædagogiske metoder </w:t>
            </w:r>
          </w:p>
          <w:p w14:paraId="2257540E" w14:textId="77777777"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vejledningsteori og grundlæggende principper for vejledning samt sproglig evaluering </w:t>
            </w:r>
          </w:p>
          <w:p w14:paraId="461E3BAB" w14:textId="77777777" w:rsidR="00DA5D00" w:rsidRDefault="00DA5D00" w:rsidP="003A7221">
            <w:pPr>
              <w:rPr>
                <w:rFonts w:cs="Arial"/>
              </w:rPr>
            </w:pPr>
          </w:p>
        </w:tc>
        <w:tc>
          <w:tcPr>
            <w:tcW w:w="4814" w:type="dxa"/>
          </w:tcPr>
          <w:p w14:paraId="2D564200" w14:textId="77777777" w:rsidR="00C22024" w:rsidRPr="00C22024" w:rsidRDefault="00C22024" w:rsidP="00C22024">
            <w:pPr>
              <w:jc w:val="both"/>
              <w:rPr>
                <w:rFonts w:cs="Arial"/>
              </w:rPr>
            </w:pPr>
            <w:r w:rsidRPr="00C22024">
              <w:rPr>
                <w:rFonts w:cs="Arial"/>
                <w:b/>
                <w:bCs/>
              </w:rPr>
              <w:t xml:space="preserve">Færdigheder </w:t>
            </w:r>
          </w:p>
          <w:p w14:paraId="5BA73A9B"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følge, stilladsere og evaluere flersprogede børn, unge og voksnes andetsprogsudvikling </w:t>
            </w:r>
          </w:p>
          <w:p w14:paraId="39802BFE"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planlægge, gennemføre og evaluere egen andetsprogspraksis selvstændigt og i samarbejde med andre på baggrund af didaktiske og metodiske valg </w:t>
            </w:r>
          </w:p>
          <w:p w14:paraId="05248765"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vejlede kolleger, ledelse og andre relevante samarbejdspartnere i praksisnære og faglige problemstillinger </w:t>
            </w:r>
            <w:r w:rsidRPr="00387BE3">
              <w:rPr>
                <w:rFonts w:ascii="Garamond" w:hAnsi="Garamond" w:cs="Arial"/>
              </w:rPr>
              <w:lastRenderedPageBreak/>
              <w:t xml:space="preserve">vedrørende andetsprogsudvikling og andetsprogspædagogik </w:t>
            </w:r>
          </w:p>
          <w:p w14:paraId="10E3D8B4" w14:textId="77777777" w:rsidR="00DA5D00" w:rsidRDefault="00DA5D00" w:rsidP="00992D1F">
            <w:pPr>
              <w:jc w:val="both"/>
              <w:rPr>
                <w:rFonts w:cs="Arial"/>
              </w:rPr>
            </w:pPr>
          </w:p>
        </w:tc>
      </w:tr>
    </w:tbl>
    <w:p w14:paraId="20E8F206" w14:textId="77777777" w:rsidR="00D16F87" w:rsidRDefault="00D16F87"/>
    <w:p w14:paraId="61863060" w14:textId="77777777" w:rsidR="00391D84" w:rsidRDefault="00391D84"/>
    <w:p w14:paraId="542E6C43" w14:textId="0D7F239F" w:rsidR="00D16F87" w:rsidRDefault="00D16F87">
      <w:r>
        <w:t>Retningsspecifikke moduler:</w:t>
      </w:r>
    </w:p>
    <w:p w14:paraId="74D8653B" w14:textId="77777777" w:rsidR="008B4594" w:rsidRPr="008B4594" w:rsidRDefault="008B4594" w:rsidP="008B4594">
      <w:r w:rsidRPr="008B4594">
        <w:t xml:space="preserve">Modul 1: Andetsprogsudvikling </w:t>
      </w:r>
    </w:p>
    <w:p w14:paraId="2CB07D2C" w14:textId="77777777" w:rsidR="008B4594" w:rsidRPr="008B4594" w:rsidRDefault="008B4594" w:rsidP="008B4594">
      <w:r w:rsidRPr="008B4594">
        <w:t xml:space="preserve">Modul 2: Andetsprogspædagogik </w:t>
      </w:r>
    </w:p>
    <w:p w14:paraId="27B181D6" w14:textId="09BEDAD4" w:rsidR="008B4594" w:rsidRPr="008B4594" w:rsidRDefault="008B4594" w:rsidP="008B4594">
      <w:r w:rsidRPr="008B4594">
        <w:t>Modul 3: Dansk som andetsprogsvejledning</w:t>
      </w:r>
    </w:p>
    <w:p w14:paraId="6E5E98EC" w14:textId="77777777" w:rsidR="006B33D8" w:rsidRPr="008B4594" w:rsidRDefault="006B33D8" w:rsidP="00992D1F">
      <w:pPr>
        <w:jc w:val="both"/>
        <w:rPr>
          <w:rFonts w:cs="Arial"/>
        </w:rPr>
      </w:pPr>
    </w:p>
    <w:p w14:paraId="0FB88F9F" w14:textId="75D695E0" w:rsidR="63140E81" w:rsidRPr="001A298A" w:rsidRDefault="63140E81" w:rsidP="006A522E">
      <w:pPr>
        <w:pStyle w:val="Overskrift3"/>
        <w:numPr>
          <w:ilvl w:val="0"/>
          <w:numId w:val="0"/>
        </w:numPr>
        <w:ind w:left="431" w:hanging="431"/>
      </w:pPr>
      <w:bookmarkStart w:id="654" w:name="_Toc201909221"/>
      <w:bookmarkStart w:id="655" w:name="_Toc284248060"/>
    </w:p>
    <w:p w14:paraId="643EF5CE" w14:textId="38F7FF0A" w:rsidR="00960F35" w:rsidRPr="001A298A" w:rsidRDefault="00436171" w:rsidP="007526F5">
      <w:pPr>
        <w:pStyle w:val="Overskrift3"/>
      </w:pPr>
      <w:bookmarkStart w:id="656" w:name="_Toc374782972"/>
      <w:bookmarkStart w:id="657" w:name="_Toc229991517"/>
      <w:bookmarkStart w:id="658" w:name="_Toc232952085"/>
      <w:r>
        <w:t xml:space="preserve">Modul </w:t>
      </w:r>
      <w:r w:rsidR="00F77F8C">
        <w:t xml:space="preserve">RS </w:t>
      </w:r>
      <w:r w:rsidR="008B4594">
        <w:t>Andet</w:t>
      </w:r>
      <w:r w:rsidR="00F77F8C">
        <w:t>sprogsudvikling</w:t>
      </w:r>
      <w:bookmarkEnd w:id="658"/>
      <w:r w:rsidR="00F77F8C">
        <w:t xml:space="preserve"> </w:t>
      </w:r>
      <w:bookmarkEnd w:id="654"/>
      <w:bookmarkEnd w:id="655"/>
      <w:bookmarkEnd w:id="656"/>
      <w:bookmarkEnd w:id="657"/>
    </w:p>
    <w:p w14:paraId="643EF5CF" w14:textId="77777777" w:rsidR="00960F35" w:rsidRPr="001A298A" w:rsidRDefault="00960F35" w:rsidP="00960F35">
      <w:pPr>
        <w:ind w:firstLine="720"/>
        <w:rPr>
          <w:rFonts w:cs="Arial"/>
        </w:rPr>
      </w:pPr>
      <w:r w:rsidRPr="001A298A">
        <w:rPr>
          <w:rFonts w:cs="Arial"/>
        </w:rPr>
        <w:t>10 ECTS-point, ekstern prøve</w:t>
      </w:r>
    </w:p>
    <w:p w14:paraId="643EF5D0" w14:textId="77777777" w:rsidR="00960F35" w:rsidRPr="001A298A" w:rsidRDefault="00960F35" w:rsidP="00960F35">
      <w:pPr>
        <w:rPr>
          <w:rFonts w:cs="Arial"/>
        </w:rPr>
      </w:pPr>
    </w:p>
    <w:p w14:paraId="2E443C9D" w14:textId="77777777" w:rsidR="00DA2AB1" w:rsidRPr="001074A5" w:rsidRDefault="00DA2AB1" w:rsidP="001074A5">
      <w:pPr>
        <w:spacing w:line="232" w:lineRule="atLeast"/>
      </w:pPr>
      <w:r w:rsidRPr="001074A5">
        <w:t xml:space="preserve">Læringsmål </w:t>
      </w:r>
    </w:p>
    <w:p w14:paraId="0AD61D98" w14:textId="1FF3017C" w:rsidR="00DA2AB1" w:rsidRPr="001074A5" w:rsidRDefault="00DA2AB1" w:rsidP="001074A5">
      <w:pPr>
        <w:spacing w:line="232" w:lineRule="atLeast"/>
      </w:pPr>
      <w:r w:rsidRPr="001074A5">
        <w:t>Den studerende</w:t>
      </w:r>
      <w:r w:rsidR="001074A5">
        <w:t>:</w:t>
      </w:r>
      <w:r w:rsidRPr="001074A5">
        <w:t xml:space="preserve"> </w:t>
      </w:r>
    </w:p>
    <w:p w14:paraId="7B379F9B" w14:textId="77777777" w:rsidR="001074A5" w:rsidRDefault="001074A5" w:rsidP="001074A5">
      <w:pPr>
        <w:spacing w:line="232" w:lineRule="atLeast"/>
      </w:pPr>
    </w:p>
    <w:p w14:paraId="5339F96E" w14:textId="6759CDC3" w:rsidR="00DA2AB1" w:rsidRPr="001074A5" w:rsidRDefault="00DA2AB1" w:rsidP="001074A5">
      <w:pPr>
        <w:spacing w:line="232" w:lineRule="atLeast"/>
      </w:pPr>
      <w:r w:rsidRPr="001074A5">
        <w:t xml:space="preserve">Viden </w:t>
      </w:r>
    </w:p>
    <w:p w14:paraId="7222C70D" w14:textId="77777777" w:rsidR="00DA2AB1" w:rsidRPr="001074A5" w:rsidRDefault="00DA2AB1" w:rsidP="00F30A24">
      <w:pPr>
        <w:numPr>
          <w:ilvl w:val="0"/>
          <w:numId w:val="433"/>
        </w:numPr>
        <w:spacing w:line="232" w:lineRule="atLeast"/>
      </w:pPr>
      <w:r w:rsidRPr="001074A5">
        <w:t xml:space="preserve">har viden om flersprogethed som læringsvilkår og resurse i andetsprogsudviklingen, herunder translanguaging </w:t>
      </w:r>
    </w:p>
    <w:p w14:paraId="3B3B329D" w14:textId="77777777" w:rsidR="00DA2AB1" w:rsidRPr="001074A5" w:rsidRDefault="00DA2AB1" w:rsidP="00F30A24">
      <w:pPr>
        <w:numPr>
          <w:ilvl w:val="0"/>
          <w:numId w:val="433"/>
        </w:numPr>
        <w:spacing w:line="232" w:lineRule="atLeast"/>
      </w:pPr>
      <w:r w:rsidRPr="001074A5">
        <w:t xml:space="preserve">har viden om andetsprogsudvikling og det danske sprogs struktur og funktion </w:t>
      </w:r>
    </w:p>
    <w:p w14:paraId="6911724C" w14:textId="77777777" w:rsidR="00DA2AB1" w:rsidRPr="001074A5" w:rsidRDefault="00DA2AB1" w:rsidP="00F30A24">
      <w:pPr>
        <w:numPr>
          <w:ilvl w:val="0"/>
          <w:numId w:val="433"/>
        </w:numPr>
        <w:spacing w:line="232" w:lineRule="atLeast"/>
      </w:pPr>
      <w:r w:rsidRPr="001074A5">
        <w:t xml:space="preserve">har viden om, hvad et kommunikativt, funktionelt sprogsyn indebærer </w:t>
      </w:r>
    </w:p>
    <w:p w14:paraId="5D5AAF77" w14:textId="77777777" w:rsidR="00DA2AB1" w:rsidRPr="001074A5" w:rsidRDefault="00DA2AB1" w:rsidP="00DA2AB1">
      <w:pPr>
        <w:spacing w:line="232" w:lineRule="atLeast"/>
      </w:pPr>
    </w:p>
    <w:p w14:paraId="7B0A4A9C" w14:textId="77777777" w:rsidR="00DA2AB1" w:rsidRPr="001074A5" w:rsidRDefault="00DA2AB1" w:rsidP="001074A5">
      <w:pPr>
        <w:spacing w:line="232" w:lineRule="atLeast"/>
      </w:pPr>
      <w:r w:rsidRPr="001074A5">
        <w:t xml:space="preserve">Færdigheder </w:t>
      </w:r>
    </w:p>
    <w:p w14:paraId="54DD2F78" w14:textId="77777777" w:rsidR="00DA2AB1" w:rsidRPr="001074A5" w:rsidRDefault="00DA2AB1" w:rsidP="00F30A24">
      <w:pPr>
        <w:numPr>
          <w:ilvl w:val="0"/>
          <w:numId w:val="433"/>
        </w:numPr>
        <w:spacing w:line="232" w:lineRule="atLeast"/>
      </w:pPr>
      <w:r w:rsidRPr="001074A5">
        <w:t xml:space="preserve">kan afdække flersproglige resurser og støtte flersprogede børn, unge og voksne i at anvende flersprogethed som en resurse i andetsprogsudviklingen </w:t>
      </w:r>
    </w:p>
    <w:p w14:paraId="4472DE8B" w14:textId="77777777" w:rsidR="00DA2AB1" w:rsidRPr="001074A5" w:rsidRDefault="00DA2AB1" w:rsidP="00F30A24">
      <w:pPr>
        <w:numPr>
          <w:ilvl w:val="0"/>
          <w:numId w:val="433"/>
        </w:numPr>
        <w:spacing w:line="232" w:lineRule="atLeast"/>
      </w:pPr>
      <w:r w:rsidRPr="001074A5">
        <w:t xml:space="preserve">kan analysere intersprog med henblik på at støtte flersprogede børn, unge og voksnes andetsprogsudvikling </w:t>
      </w:r>
    </w:p>
    <w:p w14:paraId="05D04D12" w14:textId="77777777" w:rsidR="00DA2AB1" w:rsidRPr="001074A5" w:rsidRDefault="00DA2AB1" w:rsidP="00F30A24">
      <w:pPr>
        <w:numPr>
          <w:ilvl w:val="0"/>
          <w:numId w:val="433"/>
        </w:numPr>
        <w:spacing w:line="232" w:lineRule="atLeast"/>
      </w:pPr>
      <w:r w:rsidRPr="001074A5">
        <w:t xml:space="preserve">kan selvstændigt og i samarbejde med kolleger, forældre og andre ressourcepersoner træffe, begrunde og vurdere pædagogiske valg på baggrund af viden om sprogsyn, flersprogethed og andetsprogsudvikling </w:t>
      </w:r>
    </w:p>
    <w:p w14:paraId="23296576" w14:textId="77777777" w:rsidR="00DA2AB1" w:rsidRPr="001074A5" w:rsidRDefault="00DA2AB1" w:rsidP="00DA2AB1">
      <w:pPr>
        <w:spacing w:line="232" w:lineRule="atLeast"/>
      </w:pPr>
    </w:p>
    <w:p w14:paraId="06262302" w14:textId="77777777" w:rsidR="00DA2AB1" w:rsidRPr="0040223E" w:rsidRDefault="00DA2AB1" w:rsidP="0040223E">
      <w:pPr>
        <w:spacing w:line="232" w:lineRule="atLeast"/>
      </w:pPr>
      <w:r w:rsidRPr="0040223E">
        <w:t xml:space="preserve">Kompetencer </w:t>
      </w:r>
    </w:p>
    <w:p w14:paraId="0019AD9E" w14:textId="77777777" w:rsidR="00DA2AB1" w:rsidRPr="001074A5" w:rsidRDefault="00DA2AB1" w:rsidP="00F30A24">
      <w:pPr>
        <w:numPr>
          <w:ilvl w:val="0"/>
          <w:numId w:val="433"/>
        </w:numPr>
        <w:spacing w:line="232" w:lineRule="atLeast"/>
      </w:pPr>
      <w:r w:rsidRPr="001074A5">
        <w:t xml:space="preserve">kan reflektere over sprogsyn og tilegnelsessyn i egen praksis </w:t>
      </w:r>
    </w:p>
    <w:p w14:paraId="7426281D" w14:textId="77777777" w:rsidR="00DA2AB1" w:rsidRPr="001074A5" w:rsidRDefault="00DA2AB1" w:rsidP="00F30A24">
      <w:pPr>
        <w:numPr>
          <w:ilvl w:val="0"/>
          <w:numId w:val="433"/>
        </w:numPr>
        <w:spacing w:line="232" w:lineRule="atLeast"/>
      </w:pPr>
      <w:r w:rsidRPr="001074A5">
        <w:t xml:space="preserve">kan analysere intersprog i sammenhæng med sproglige målsætninger og sprogdidaktiske forløb både i forhold til hverdagssprog og fag-/skolesprog fx inden for et specifikt emne </w:t>
      </w:r>
    </w:p>
    <w:p w14:paraId="76DDD6B2" w14:textId="77777777" w:rsidR="00DA2AB1" w:rsidRPr="001074A5" w:rsidRDefault="00DA2AB1" w:rsidP="00F30A24">
      <w:pPr>
        <w:numPr>
          <w:ilvl w:val="0"/>
          <w:numId w:val="433"/>
        </w:numPr>
        <w:spacing w:line="232" w:lineRule="atLeast"/>
      </w:pPr>
      <w:r w:rsidRPr="001074A5">
        <w:t xml:space="preserve">kan selvstændigt og i samarbejde med kolleger, forældre og andre ressourcepersoner planlægge, gennemføre og evaluere andetsprogsudviklende læringsaktiviteter, med inddragelse af flersproglige resurser og på baggrund af intersprogsanalyse </w:t>
      </w:r>
    </w:p>
    <w:p w14:paraId="643EF5D8" w14:textId="77777777" w:rsidR="00960F35" w:rsidRPr="001A298A" w:rsidRDefault="00960F35" w:rsidP="00960F35">
      <w:pPr>
        <w:spacing w:line="232" w:lineRule="atLeast"/>
        <w:rPr>
          <w:b/>
          <w:bCs/>
        </w:rPr>
      </w:pPr>
    </w:p>
    <w:p w14:paraId="643EF5D9" w14:textId="77777777" w:rsidR="00960F35" w:rsidRPr="001A298A" w:rsidRDefault="00960F35" w:rsidP="00960F35">
      <w:pPr>
        <w:spacing w:line="232" w:lineRule="atLeast"/>
        <w:rPr>
          <w:b/>
          <w:bCs/>
        </w:rPr>
      </w:pPr>
    </w:p>
    <w:p w14:paraId="643EF5DA" w14:textId="0B6617D4" w:rsidR="00960F35" w:rsidRPr="001A298A" w:rsidRDefault="00960F35" w:rsidP="007526F5">
      <w:pPr>
        <w:pStyle w:val="Overskrift3"/>
      </w:pPr>
      <w:bookmarkStart w:id="659" w:name="_Toc201909223"/>
      <w:bookmarkStart w:id="660" w:name="_Toc284248061"/>
      <w:bookmarkStart w:id="661" w:name="_Toc43102605"/>
      <w:bookmarkStart w:id="662" w:name="_Toc229991518"/>
      <w:bookmarkStart w:id="663" w:name="_Toc232952086"/>
      <w:r w:rsidRPr="001A298A">
        <w:t xml:space="preserve">Modul </w:t>
      </w:r>
      <w:r w:rsidR="008F6BB7" w:rsidRPr="001A298A">
        <w:t>Rs</w:t>
      </w:r>
      <w:r w:rsidRPr="001A298A">
        <w:t>: Andetsprogspædagogik</w:t>
      </w:r>
      <w:bookmarkEnd w:id="659"/>
      <w:bookmarkEnd w:id="660"/>
      <w:bookmarkEnd w:id="661"/>
      <w:bookmarkEnd w:id="662"/>
      <w:bookmarkEnd w:id="663"/>
    </w:p>
    <w:p w14:paraId="643EF5DB" w14:textId="77777777" w:rsidR="00960F35" w:rsidRPr="001A298A" w:rsidRDefault="00960F35" w:rsidP="00960F35">
      <w:pPr>
        <w:ind w:firstLine="720"/>
        <w:rPr>
          <w:rFonts w:cs="Arial"/>
        </w:rPr>
      </w:pPr>
      <w:r w:rsidRPr="001A298A">
        <w:rPr>
          <w:rFonts w:cs="Arial"/>
        </w:rPr>
        <w:t>10 ECTS-point, ekstern prøve</w:t>
      </w:r>
    </w:p>
    <w:p w14:paraId="643EF5DC" w14:textId="77777777" w:rsidR="00960F35" w:rsidRPr="001A298A" w:rsidRDefault="00960F35" w:rsidP="00960F35">
      <w:pPr>
        <w:spacing w:line="232" w:lineRule="atLeast"/>
      </w:pPr>
    </w:p>
    <w:p w14:paraId="6BC973D3" w14:textId="77777777" w:rsidR="00FE4003" w:rsidRPr="00FE4003" w:rsidRDefault="00FE4003" w:rsidP="00FE4003">
      <w:pPr>
        <w:spacing w:line="232" w:lineRule="atLeast"/>
      </w:pPr>
      <w:r w:rsidRPr="00FE4003">
        <w:t xml:space="preserve">Den studerende </w:t>
      </w:r>
    </w:p>
    <w:p w14:paraId="5DF2626B" w14:textId="77777777" w:rsidR="00801EC5" w:rsidRDefault="00801EC5" w:rsidP="00FE4003">
      <w:pPr>
        <w:spacing w:line="232" w:lineRule="atLeast"/>
      </w:pPr>
    </w:p>
    <w:p w14:paraId="2A6D4423" w14:textId="748CF07A" w:rsidR="00FE4003" w:rsidRPr="004C56F9" w:rsidRDefault="00FE4003" w:rsidP="00FE4003">
      <w:pPr>
        <w:spacing w:line="232" w:lineRule="atLeast"/>
      </w:pPr>
      <w:r w:rsidRPr="004C56F9">
        <w:t xml:space="preserve">Viden </w:t>
      </w:r>
    </w:p>
    <w:p w14:paraId="3CDBCE81"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t xml:space="preserve">har viden om andetsprogsdidaktik og -pædagogik </w:t>
      </w:r>
    </w:p>
    <w:p w14:paraId="578DF1E5"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lastRenderedPageBreak/>
        <w:t xml:space="preserve">har viden om modtagedidaktik og -pædagogik </w:t>
      </w:r>
    </w:p>
    <w:p w14:paraId="7B85BF85"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t xml:space="preserve">har indsigt i andetsprogsdidaktiske og -pædagogiske tilgange og metoder </w:t>
      </w:r>
    </w:p>
    <w:p w14:paraId="55114FA5" w14:textId="77777777" w:rsidR="00FE4003" w:rsidRPr="004C56F9" w:rsidRDefault="00FE4003" w:rsidP="004C56F9">
      <w:pPr>
        <w:spacing w:line="232" w:lineRule="atLeast"/>
      </w:pPr>
    </w:p>
    <w:p w14:paraId="13061658" w14:textId="77777777" w:rsidR="00801EC5" w:rsidRPr="004C56F9" w:rsidRDefault="00FE4003" w:rsidP="00FE4003">
      <w:pPr>
        <w:spacing w:line="232" w:lineRule="atLeast"/>
      </w:pPr>
      <w:r w:rsidRPr="004C56F9">
        <w:t>Færdigheder</w:t>
      </w:r>
    </w:p>
    <w:p w14:paraId="5747F776" w14:textId="5F716173"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understøtte udvikling af børns, unges og voksnes kommunikative færdigheder: lytte, tale, læse og skrive på baggrund af viden om andetsprogsdidaktiske og -pædagogiske tilgange og metoder </w:t>
      </w:r>
    </w:p>
    <w:p w14:paraId="7EED3F35" w14:textId="77777777"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inddrage børns, unges og voksnes samlede sproglige repertoire og resurser i planlægning og gennemførelse af læringsaktiviteter </w:t>
      </w:r>
    </w:p>
    <w:p w14:paraId="6E9ED02F" w14:textId="77777777"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varetage dansk som andetsprog som et selvstændigt fagområde og som en integreret del af emner og fag. </w:t>
      </w:r>
    </w:p>
    <w:p w14:paraId="5DA585B2" w14:textId="77777777" w:rsidR="00FE4003" w:rsidRPr="004C56F9" w:rsidRDefault="00FE4003" w:rsidP="00FE4003">
      <w:pPr>
        <w:spacing w:line="232" w:lineRule="atLeast"/>
      </w:pPr>
    </w:p>
    <w:p w14:paraId="3206E9C9" w14:textId="77777777" w:rsidR="00FE4003" w:rsidRPr="004C56F9" w:rsidRDefault="00FE4003" w:rsidP="00FE4003">
      <w:pPr>
        <w:spacing w:line="232" w:lineRule="atLeast"/>
      </w:pPr>
      <w:r w:rsidRPr="004C56F9">
        <w:t xml:space="preserve">Kompetencer </w:t>
      </w:r>
    </w:p>
    <w:p w14:paraId="4E43A1FB" w14:textId="77777777" w:rsidR="00FE4003" w:rsidRPr="004C56F9" w:rsidRDefault="00FE4003" w:rsidP="00F30A24">
      <w:pPr>
        <w:pStyle w:val="Listeafsnit"/>
        <w:numPr>
          <w:ilvl w:val="0"/>
          <w:numId w:val="436"/>
        </w:numPr>
        <w:spacing w:line="232" w:lineRule="atLeast"/>
        <w:rPr>
          <w:rFonts w:ascii="Garamond" w:hAnsi="Garamond"/>
        </w:rPr>
      </w:pPr>
      <w:r w:rsidRPr="004C56F9">
        <w:rPr>
          <w:rFonts w:ascii="Garamond" w:hAnsi="Garamond"/>
        </w:rPr>
        <w:t xml:space="preserve">kan reflektere over, træffe og begrunde pædagogiske valg på baggrund af viden om andetsprogspædagogik og andetsprogsdidaktik, herunder modtagedidaktik </w:t>
      </w:r>
    </w:p>
    <w:p w14:paraId="13A9EB7C" w14:textId="77777777" w:rsidR="00FE4003" w:rsidRPr="004C56F9" w:rsidRDefault="00FE4003" w:rsidP="00F30A24">
      <w:pPr>
        <w:pStyle w:val="Listeafsnit"/>
        <w:numPr>
          <w:ilvl w:val="0"/>
          <w:numId w:val="436"/>
        </w:numPr>
        <w:spacing w:line="232" w:lineRule="atLeast"/>
        <w:rPr>
          <w:rFonts w:ascii="Garamond" w:hAnsi="Garamond"/>
        </w:rPr>
      </w:pPr>
      <w:r w:rsidRPr="004C56F9">
        <w:rPr>
          <w:rFonts w:ascii="Garamond" w:hAnsi="Garamond"/>
        </w:rPr>
        <w:t xml:space="preserve">kan selvstændigt og i samarbejde med kolleger, forældre og andre ressourcepersoner planlægge, gennemføre og evaluere læringsaktiviteter på baggrund af indsigt i andetsprogsdidaktiske og -pædagogiske tilgange og metoder </w:t>
      </w:r>
    </w:p>
    <w:p w14:paraId="78BBAA97" w14:textId="4204B4C1" w:rsidR="00FE4003" w:rsidRDefault="00FE4003" w:rsidP="00F30A24">
      <w:pPr>
        <w:pStyle w:val="Listeafsnit"/>
        <w:numPr>
          <w:ilvl w:val="0"/>
          <w:numId w:val="436"/>
        </w:numPr>
        <w:spacing w:line="232" w:lineRule="atLeast"/>
        <w:rPr>
          <w:rFonts w:ascii="Garamond" w:hAnsi="Garamond"/>
        </w:rPr>
      </w:pPr>
      <w:r w:rsidRPr="004C56F9">
        <w:rPr>
          <w:rFonts w:ascii="Garamond" w:hAnsi="Garamond"/>
        </w:rPr>
        <w:t>kan varetage læringsfremmende aktiviteter og/eller sprogudviklende undervisning af børn, unge og voksne, herunder nyankomne, i andetsprogspædagogiske sammenhænge</w:t>
      </w:r>
    </w:p>
    <w:p w14:paraId="453D1DD1" w14:textId="77777777" w:rsidR="00FC1B34" w:rsidRPr="004C56F9" w:rsidRDefault="00FC1B34" w:rsidP="001C1AC5">
      <w:pPr>
        <w:pStyle w:val="Listeafsnit"/>
        <w:spacing w:line="232" w:lineRule="atLeast"/>
        <w:rPr>
          <w:rFonts w:ascii="Garamond" w:hAnsi="Garamond"/>
        </w:rPr>
      </w:pPr>
    </w:p>
    <w:p w14:paraId="643EF5F2" w14:textId="77777777" w:rsidR="00960F35" w:rsidRPr="001A298A" w:rsidRDefault="00960F35" w:rsidP="00960F35">
      <w:pPr>
        <w:spacing w:line="232" w:lineRule="atLeast"/>
      </w:pPr>
    </w:p>
    <w:p w14:paraId="643EF5F3" w14:textId="4164A2DC" w:rsidR="00960F35" w:rsidRPr="001A298A" w:rsidRDefault="00960F35" w:rsidP="007526F5">
      <w:pPr>
        <w:pStyle w:val="Overskrift3"/>
      </w:pPr>
      <w:bookmarkStart w:id="664" w:name="_Toc201909226"/>
      <w:bookmarkStart w:id="665" w:name="_Toc284248063"/>
      <w:bookmarkStart w:id="666" w:name="_Toc1084440704"/>
      <w:bookmarkStart w:id="667" w:name="_Toc229991520"/>
      <w:bookmarkStart w:id="668" w:name="_Toc232952087"/>
      <w:r w:rsidRPr="001A298A">
        <w:t xml:space="preserve">Modul </w:t>
      </w:r>
      <w:r w:rsidR="008F6BB7" w:rsidRPr="001A298A">
        <w:t>Rs</w:t>
      </w:r>
      <w:r w:rsidRPr="001A298A">
        <w:t>: Dansk som andetsprogsvejledning</w:t>
      </w:r>
      <w:bookmarkEnd w:id="664"/>
      <w:bookmarkEnd w:id="665"/>
      <w:bookmarkEnd w:id="666"/>
      <w:bookmarkEnd w:id="667"/>
      <w:bookmarkEnd w:id="668"/>
    </w:p>
    <w:p w14:paraId="643EF5F4" w14:textId="77777777" w:rsidR="00960F35" w:rsidRPr="001A298A" w:rsidRDefault="00960F35" w:rsidP="00960F35">
      <w:pPr>
        <w:ind w:firstLine="720"/>
        <w:rPr>
          <w:rFonts w:cs="Arial"/>
        </w:rPr>
      </w:pPr>
      <w:r w:rsidRPr="001A298A">
        <w:rPr>
          <w:rFonts w:cs="Arial"/>
        </w:rPr>
        <w:t>10 ECTS-point, intern prøve</w:t>
      </w:r>
    </w:p>
    <w:p w14:paraId="183B5F3B" w14:textId="77777777" w:rsidR="00C64F30" w:rsidRPr="00C64F30" w:rsidRDefault="00C64F30" w:rsidP="00C64F30">
      <w:pPr>
        <w:spacing w:line="232" w:lineRule="atLeast"/>
        <w:rPr>
          <w:rFonts w:cs="Arial"/>
        </w:rPr>
      </w:pPr>
      <w:r w:rsidRPr="00C64F30">
        <w:rPr>
          <w:rFonts w:cs="Arial"/>
          <w:b/>
          <w:bCs/>
        </w:rPr>
        <w:t xml:space="preserve">Læringsmål </w:t>
      </w:r>
    </w:p>
    <w:p w14:paraId="38C1072B" w14:textId="27A31490" w:rsidR="00C64F30" w:rsidRPr="009D18A7" w:rsidRDefault="00C64F30" w:rsidP="00C64F30">
      <w:pPr>
        <w:spacing w:line="232" w:lineRule="atLeast"/>
        <w:rPr>
          <w:rFonts w:cs="Arial"/>
        </w:rPr>
      </w:pPr>
      <w:r w:rsidRPr="009D18A7">
        <w:rPr>
          <w:rFonts w:cs="Arial"/>
        </w:rPr>
        <w:t xml:space="preserve">Den studerende </w:t>
      </w:r>
    </w:p>
    <w:p w14:paraId="22A80D44" w14:textId="77777777" w:rsidR="000B538A" w:rsidRDefault="000B538A" w:rsidP="00C64F30">
      <w:pPr>
        <w:spacing w:line="232" w:lineRule="atLeast"/>
        <w:rPr>
          <w:rFonts w:cs="Arial"/>
        </w:rPr>
      </w:pPr>
    </w:p>
    <w:p w14:paraId="603CC0F4" w14:textId="584D2598" w:rsidR="00C64F30" w:rsidRPr="009D18A7" w:rsidRDefault="00C64F30" w:rsidP="00C64F30">
      <w:pPr>
        <w:spacing w:line="232" w:lineRule="atLeast"/>
        <w:rPr>
          <w:rFonts w:cs="Arial"/>
        </w:rPr>
      </w:pPr>
      <w:r w:rsidRPr="009D18A7">
        <w:rPr>
          <w:rFonts w:cs="Arial"/>
        </w:rPr>
        <w:t xml:space="preserve">Viden </w:t>
      </w:r>
    </w:p>
    <w:p w14:paraId="15C343A9" w14:textId="77777777" w:rsidR="00C64F30" w:rsidRPr="009D18A7" w:rsidRDefault="00C64F30" w:rsidP="00F30A24">
      <w:pPr>
        <w:numPr>
          <w:ilvl w:val="0"/>
          <w:numId w:val="437"/>
        </w:numPr>
        <w:spacing w:line="232" w:lineRule="atLeast"/>
        <w:rPr>
          <w:rFonts w:cs="Arial"/>
        </w:rPr>
      </w:pPr>
      <w:r w:rsidRPr="009D18A7">
        <w:rPr>
          <w:rFonts w:cs="Arial"/>
        </w:rPr>
        <w:t xml:space="preserve">har viden om vejledningsteorier og -metoder </w:t>
      </w:r>
    </w:p>
    <w:p w14:paraId="7F0756E6" w14:textId="77777777" w:rsidR="00C64F30" w:rsidRPr="009D18A7" w:rsidRDefault="00C64F30" w:rsidP="00F30A24">
      <w:pPr>
        <w:numPr>
          <w:ilvl w:val="0"/>
          <w:numId w:val="437"/>
        </w:numPr>
        <w:spacing w:line="232" w:lineRule="atLeast"/>
        <w:rPr>
          <w:rFonts w:cs="Arial"/>
        </w:rPr>
      </w:pPr>
      <w:r w:rsidRPr="009D18A7">
        <w:rPr>
          <w:rFonts w:cs="Arial"/>
        </w:rPr>
        <w:t xml:space="preserve">har viden om udformning og implementering af en sprogstrategi inden for egen organisation </w:t>
      </w:r>
    </w:p>
    <w:p w14:paraId="579DB1B6" w14:textId="3BA5992F" w:rsidR="00C64F30" w:rsidRPr="009D18A7" w:rsidRDefault="00C64F30" w:rsidP="00F30A24">
      <w:pPr>
        <w:numPr>
          <w:ilvl w:val="0"/>
          <w:numId w:val="437"/>
        </w:numPr>
        <w:spacing w:line="232" w:lineRule="atLeast"/>
        <w:rPr>
          <w:rFonts w:cs="Arial"/>
        </w:rPr>
      </w:pPr>
      <w:r w:rsidRPr="009D18A7">
        <w:rPr>
          <w:rFonts w:cs="Arial"/>
        </w:rPr>
        <w:t xml:space="preserve">har viden om observation og sproglig evaluering som udgangspunkt for vejledningsprocessen og vejledningssamtalen </w:t>
      </w:r>
    </w:p>
    <w:p w14:paraId="57B76C35" w14:textId="77777777" w:rsidR="00C64F30" w:rsidRPr="009D18A7" w:rsidRDefault="00C64F30" w:rsidP="00C64F30">
      <w:pPr>
        <w:spacing w:line="232" w:lineRule="atLeast"/>
        <w:rPr>
          <w:rFonts w:cs="Arial"/>
        </w:rPr>
      </w:pPr>
    </w:p>
    <w:p w14:paraId="32BF05F8" w14:textId="77777777" w:rsidR="00C64F30" w:rsidRPr="009D18A7" w:rsidRDefault="00C64F30" w:rsidP="00C64F30">
      <w:pPr>
        <w:spacing w:line="232" w:lineRule="atLeast"/>
        <w:rPr>
          <w:rFonts w:cs="Arial"/>
        </w:rPr>
      </w:pPr>
      <w:r w:rsidRPr="009D18A7">
        <w:rPr>
          <w:rFonts w:cs="Arial"/>
        </w:rPr>
        <w:t xml:space="preserve">Færdigheder </w:t>
      </w:r>
    </w:p>
    <w:p w14:paraId="6554D754" w14:textId="77777777" w:rsidR="00C64F30" w:rsidRPr="009D18A7" w:rsidRDefault="00C64F30" w:rsidP="00F30A24">
      <w:pPr>
        <w:numPr>
          <w:ilvl w:val="0"/>
          <w:numId w:val="437"/>
        </w:numPr>
        <w:spacing w:line="232" w:lineRule="atLeast"/>
        <w:rPr>
          <w:rFonts w:cs="Arial"/>
        </w:rPr>
      </w:pPr>
      <w:r w:rsidRPr="009D18A7">
        <w:rPr>
          <w:rFonts w:cs="Arial"/>
        </w:rPr>
        <w:t xml:space="preserve">kan anvende relevante vejledningsteorier og -metoder i dansk som andetsprogsvejledning </w:t>
      </w:r>
    </w:p>
    <w:p w14:paraId="02D5A25D" w14:textId="77777777" w:rsidR="00C64F30" w:rsidRPr="009D18A7" w:rsidRDefault="00C64F30" w:rsidP="00F30A24">
      <w:pPr>
        <w:numPr>
          <w:ilvl w:val="0"/>
          <w:numId w:val="437"/>
        </w:numPr>
        <w:spacing w:line="232" w:lineRule="atLeast"/>
        <w:rPr>
          <w:rFonts w:cs="Arial"/>
        </w:rPr>
      </w:pPr>
      <w:r w:rsidRPr="009D18A7">
        <w:rPr>
          <w:rFonts w:cs="Arial"/>
        </w:rPr>
        <w:t xml:space="preserve">kan anvende sin dansk som andetsprogsfaglighed i planlægning, gennemførsel og evaluering af sprogudviklende undervisning og læringsfremmende aktiviteter i samarbejde med andre </w:t>
      </w:r>
    </w:p>
    <w:p w14:paraId="58C26C07" w14:textId="77777777" w:rsidR="00C64F30" w:rsidRPr="009D18A7" w:rsidRDefault="00C64F30" w:rsidP="00F30A24">
      <w:pPr>
        <w:numPr>
          <w:ilvl w:val="0"/>
          <w:numId w:val="437"/>
        </w:numPr>
        <w:spacing w:line="232" w:lineRule="atLeast"/>
        <w:rPr>
          <w:rFonts w:cs="Arial"/>
        </w:rPr>
      </w:pPr>
      <w:r w:rsidRPr="009D18A7">
        <w:rPr>
          <w:rFonts w:cs="Arial"/>
        </w:rPr>
        <w:t xml:space="preserve">kan udføre og reflektere over sproglig evaluering af flersprogede børn, unge og voksne og vejlede til videre sproglig progression </w:t>
      </w:r>
    </w:p>
    <w:p w14:paraId="35B722C3" w14:textId="77777777" w:rsidR="00C64F30" w:rsidRPr="009D18A7" w:rsidRDefault="00C64F30" w:rsidP="00C64F30">
      <w:pPr>
        <w:spacing w:line="232" w:lineRule="atLeast"/>
        <w:rPr>
          <w:rFonts w:cs="Arial"/>
        </w:rPr>
      </w:pPr>
    </w:p>
    <w:p w14:paraId="4DBD51A1" w14:textId="77777777" w:rsidR="00C64F30" w:rsidRPr="009D18A7" w:rsidRDefault="00C64F30" w:rsidP="00C64F30">
      <w:pPr>
        <w:spacing w:line="232" w:lineRule="atLeast"/>
        <w:rPr>
          <w:rFonts w:cs="Arial"/>
        </w:rPr>
      </w:pPr>
      <w:r w:rsidRPr="009D18A7">
        <w:rPr>
          <w:rFonts w:cs="Arial"/>
        </w:rPr>
        <w:t xml:space="preserve">Kompetencer </w:t>
      </w:r>
    </w:p>
    <w:p w14:paraId="72F16F91" w14:textId="77777777" w:rsidR="00C64F30" w:rsidRPr="009D18A7" w:rsidRDefault="00C64F30" w:rsidP="00F30A24">
      <w:pPr>
        <w:numPr>
          <w:ilvl w:val="0"/>
          <w:numId w:val="437"/>
        </w:numPr>
        <w:spacing w:line="232" w:lineRule="atLeast"/>
        <w:rPr>
          <w:rFonts w:cs="Arial"/>
        </w:rPr>
      </w:pPr>
      <w:r w:rsidRPr="009D18A7">
        <w:rPr>
          <w:rFonts w:cs="Arial"/>
        </w:rPr>
        <w:t xml:space="preserve">kan vejlede kollegaer, ledelse, forældre og eksterne samarbejdspartnere i forbindelse med evaluering, udvikling, implementering og kvalitetssikring af undervisning i dansk som andetsprog </w:t>
      </w:r>
    </w:p>
    <w:p w14:paraId="335204F6" w14:textId="77777777" w:rsidR="00C64F30" w:rsidRPr="009D18A7" w:rsidRDefault="00C64F30" w:rsidP="00F30A24">
      <w:pPr>
        <w:numPr>
          <w:ilvl w:val="0"/>
          <w:numId w:val="437"/>
        </w:numPr>
        <w:spacing w:line="232" w:lineRule="atLeast"/>
        <w:rPr>
          <w:rFonts w:cs="Arial"/>
        </w:rPr>
      </w:pPr>
      <w:r w:rsidRPr="009D18A7">
        <w:rPr>
          <w:rFonts w:cs="Arial"/>
        </w:rPr>
        <w:t xml:space="preserve">kan observere og evaluere flersprogede børn, unge og voksnes deltagelses- og læringsmuligheder som baggrund for vejledning </w:t>
      </w:r>
    </w:p>
    <w:p w14:paraId="6C9531CC" w14:textId="77777777" w:rsidR="00C64F30" w:rsidRPr="009D18A7" w:rsidRDefault="00C64F30" w:rsidP="00F30A24">
      <w:pPr>
        <w:numPr>
          <w:ilvl w:val="0"/>
          <w:numId w:val="437"/>
        </w:numPr>
        <w:spacing w:line="232" w:lineRule="atLeast"/>
        <w:rPr>
          <w:rFonts w:cs="Arial"/>
        </w:rPr>
      </w:pPr>
      <w:r w:rsidRPr="009D18A7">
        <w:rPr>
          <w:rFonts w:cs="Arial"/>
        </w:rPr>
        <w:t xml:space="preserve">kan reflektere over evalueringsredskaber og over egen vejledningspraksis på baggrund af viden om vejledningsteori og -metode og grundlæggende principper for vejledning </w:t>
      </w:r>
    </w:p>
    <w:p w14:paraId="643EF5F5" w14:textId="77777777" w:rsidR="00960F35" w:rsidRPr="009D18A7" w:rsidRDefault="00960F35" w:rsidP="00C64F30">
      <w:pPr>
        <w:spacing w:line="232" w:lineRule="atLeast"/>
        <w:rPr>
          <w:rFonts w:cs="Arial"/>
        </w:rPr>
      </w:pPr>
    </w:p>
    <w:p w14:paraId="35249E2F" w14:textId="061ABB94" w:rsidR="00B464D8" w:rsidRPr="001A298A" w:rsidRDefault="00424526" w:rsidP="00B464D8">
      <w:pPr>
        <w:pStyle w:val="Overskrift2"/>
      </w:pPr>
      <w:bookmarkStart w:id="669" w:name="_Toc984390458"/>
      <w:bookmarkStart w:id="670" w:name="_Toc229991522"/>
      <w:bookmarkStart w:id="671" w:name="_Toc232952088"/>
      <w:r>
        <w:lastRenderedPageBreak/>
        <w:t>H</w:t>
      </w:r>
      <w:r w:rsidR="00B464D8" w:rsidRPr="001A298A">
        <w:t>ÅNDVÆRK, DESIGN OG INNOVATION</w:t>
      </w:r>
      <w:bookmarkEnd w:id="669"/>
      <w:bookmarkEnd w:id="670"/>
      <w:bookmarkEnd w:id="671"/>
      <w:r w:rsidR="00B464D8" w:rsidRPr="001A298A">
        <w:t xml:space="preserve"> </w:t>
      </w:r>
    </w:p>
    <w:p w14:paraId="58D54ECF" w14:textId="77777777" w:rsidR="00B464D8" w:rsidRPr="001A298A" w:rsidRDefault="00B464D8" w:rsidP="00B464D8">
      <w:pPr>
        <w:rPr>
          <w:rFonts w:ascii="Arial" w:hAnsi="Arial" w:cs="Arial"/>
          <w:color w:val="000000"/>
          <w:sz w:val="20"/>
          <w:szCs w:val="20"/>
        </w:rPr>
      </w:pPr>
    </w:p>
    <w:p w14:paraId="0A3D3DF5" w14:textId="77777777" w:rsidR="00B464D8" w:rsidRPr="001A298A" w:rsidRDefault="00B464D8" w:rsidP="00B464D8">
      <w:pPr>
        <w:rPr>
          <w:rFonts w:cs="Arial"/>
          <w:b/>
        </w:rPr>
      </w:pPr>
      <w:r w:rsidRPr="001A298A">
        <w:rPr>
          <w:rFonts w:cs="Arial"/>
          <w:b/>
        </w:rPr>
        <w:t xml:space="preserve">Formål </w:t>
      </w:r>
    </w:p>
    <w:p w14:paraId="6A7EA2EA" w14:textId="77777777" w:rsidR="00B464D8" w:rsidRPr="001A298A" w:rsidRDefault="00B464D8" w:rsidP="00B464D8">
      <w:pPr>
        <w:rPr>
          <w:rFonts w:cstheme="minorHAnsi"/>
        </w:rPr>
      </w:pPr>
      <w:r w:rsidRPr="001A298A">
        <w:rPr>
          <w:rFonts w:cstheme="minorHAnsi"/>
        </w:rPr>
        <w:t>Uddannelsesretningens formål er at bibringe den studerende kompetencer til at kunne kvalificere og udvikle undervisning og formidling af håndværk, design og innovation inden for skole, fritidsområdet og øvrige pædagogiske arbejdsområder.</w:t>
      </w:r>
    </w:p>
    <w:p w14:paraId="173CCCB8" w14:textId="77777777" w:rsidR="00B464D8" w:rsidRPr="001A298A" w:rsidRDefault="00B464D8" w:rsidP="00B464D8">
      <w:pPr>
        <w:rPr>
          <w:rFonts w:cs="Arial"/>
          <w:b/>
        </w:rPr>
      </w:pPr>
      <w:r w:rsidRPr="001A298A">
        <w:rPr>
          <w:rFonts w:cs="Arial"/>
          <w:b/>
        </w:rPr>
        <w:t xml:space="preserve"> </w:t>
      </w:r>
    </w:p>
    <w:p w14:paraId="12865CEE" w14:textId="77777777" w:rsidR="00B464D8" w:rsidRPr="001A298A" w:rsidRDefault="00B464D8" w:rsidP="00B464D8">
      <w:pPr>
        <w:rPr>
          <w:rFonts w:cs="Arial"/>
          <w:b/>
        </w:rPr>
      </w:pPr>
      <w:r w:rsidRPr="001A298A">
        <w:rPr>
          <w:rFonts w:cs="Arial"/>
          <w:b/>
        </w:rPr>
        <w:t>Mål for læringsudbytte</w:t>
      </w:r>
    </w:p>
    <w:p w14:paraId="47A7BEC6" w14:textId="77777777" w:rsidR="00B464D8" w:rsidRPr="001A298A" w:rsidRDefault="00B464D8" w:rsidP="00B46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B464D8" w:rsidRPr="001A298A" w14:paraId="05E4E9BF" w14:textId="77777777" w:rsidTr="0085444C">
        <w:tc>
          <w:tcPr>
            <w:tcW w:w="9180" w:type="dxa"/>
            <w:gridSpan w:val="2"/>
            <w:tcBorders>
              <w:top w:val="single" w:sz="4" w:space="0" w:color="auto"/>
              <w:left w:val="single" w:sz="4" w:space="0" w:color="auto"/>
              <w:bottom w:val="single" w:sz="4" w:space="0" w:color="auto"/>
              <w:right w:val="single" w:sz="4" w:space="0" w:color="auto"/>
            </w:tcBorders>
          </w:tcPr>
          <w:p w14:paraId="094E8122" w14:textId="77777777" w:rsidR="00B464D8" w:rsidRPr="001A298A" w:rsidRDefault="00B464D8" w:rsidP="00021D9A">
            <w:pPr>
              <w:rPr>
                <w:b/>
              </w:rPr>
            </w:pPr>
            <w:r w:rsidRPr="001A298A">
              <w:rPr>
                <w:b/>
              </w:rPr>
              <w:t>Kompetencemål</w:t>
            </w:r>
          </w:p>
          <w:p w14:paraId="23BCA89B" w14:textId="77777777" w:rsidR="00B464D8" w:rsidRPr="001A298A" w:rsidRDefault="00B464D8" w:rsidP="00021D9A">
            <w:pPr>
              <w:rPr>
                <w:rFonts w:cstheme="minorHAnsi"/>
              </w:rPr>
            </w:pPr>
            <w:r w:rsidRPr="001A298A">
              <w:rPr>
                <w:rFonts w:cstheme="minorHAnsi"/>
              </w:rPr>
              <w:t xml:space="preserve">Det er målet, at den studerende gennem integration af praksiserfaring og udviklingsorientering opnår kompetencer til at </w:t>
            </w:r>
          </w:p>
          <w:p w14:paraId="179CFF14" w14:textId="608D074C"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k</w:t>
            </w:r>
            <w:r w:rsidR="00B464D8" w:rsidRPr="001A298A">
              <w:rPr>
                <w:rFonts w:eastAsia="Calibri"/>
                <w:lang w:eastAsia="en-US"/>
              </w:rPr>
              <w:t>unne medvirke til udvikling af innovative faglige og tværfaglige opgaver inden for formidling af håndvæ</w:t>
            </w:r>
            <w:r w:rsidR="00DC2941" w:rsidRPr="001A298A">
              <w:rPr>
                <w:rFonts w:eastAsia="Calibri"/>
                <w:lang w:eastAsia="en-US"/>
              </w:rPr>
              <w:t>rk, design og innovation</w:t>
            </w:r>
          </w:p>
          <w:p w14:paraId="79993721" w14:textId="3D44A4E9" w:rsidR="00B464D8" w:rsidRPr="001A298A" w:rsidRDefault="00951794" w:rsidP="00F67243">
            <w:pPr>
              <w:numPr>
                <w:ilvl w:val="0"/>
                <w:numId w:val="40"/>
              </w:numPr>
              <w:spacing w:after="200" w:line="276" w:lineRule="auto"/>
              <w:contextualSpacing/>
              <w:rPr>
                <w:rFonts w:eastAsia="Calibri"/>
                <w:lang w:eastAsia="en-US"/>
              </w:rPr>
            </w:pPr>
            <w:r>
              <w:rPr>
                <w:rFonts w:eastAsia="Calibri"/>
                <w:lang w:eastAsia="en-US"/>
              </w:rPr>
              <w:t>v</w:t>
            </w:r>
            <w:r w:rsidR="00B464D8" w:rsidRPr="001A298A">
              <w:rPr>
                <w:rFonts w:eastAsia="Calibri"/>
                <w:lang w:eastAsia="en-US"/>
              </w:rPr>
              <w:t>aretage funktioner i forbindelse med udviklingsarbejde for at kvalificere pædagogisk arbejde i forbindelse med håndværk, design og innovation</w:t>
            </w:r>
          </w:p>
        </w:tc>
      </w:tr>
      <w:tr w:rsidR="00B464D8" w:rsidRPr="001A298A" w14:paraId="6EE7261E" w14:textId="77777777" w:rsidTr="0085444C">
        <w:tc>
          <w:tcPr>
            <w:tcW w:w="9180" w:type="dxa"/>
            <w:gridSpan w:val="2"/>
            <w:tcBorders>
              <w:top w:val="single" w:sz="4" w:space="0" w:color="auto"/>
              <w:left w:val="single" w:sz="4" w:space="0" w:color="auto"/>
              <w:bottom w:val="single" w:sz="4" w:space="0" w:color="auto"/>
              <w:right w:val="single" w:sz="4" w:space="0" w:color="auto"/>
            </w:tcBorders>
            <w:hideMark/>
          </w:tcPr>
          <w:p w14:paraId="39E8087F" w14:textId="77777777" w:rsidR="00B464D8" w:rsidRPr="001A298A" w:rsidRDefault="00B464D8" w:rsidP="00021D9A">
            <w:r w:rsidRPr="001A298A">
              <w:t xml:space="preserve">For at opnå disse kompetencer skal den studerende </w:t>
            </w:r>
          </w:p>
          <w:p w14:paraId="159ACE40" w14:textId="77777777" w:rsidR="00B464D8" w:rsidRPr="001A298A" w:rsidRDefault="00B464D8" w:rsidP="00021D9A"/>
        </w:tc>
      </w:tr>
      <w:tr w:rsidR="00B464D8" w:rsidRPr="001A298A" w14:paraId="591B192A" w14:textId="77777777" w:rsidTr="0085444C">
        <w:trPr>
          <w:trHeight w:val="1364"/>
        </w:trPr>
        <w:tc>
          <w:tcPr>
            <w:tcW w:w="4390" w:type="dxa"/>
            <w:tcBorders>
              <w:top w:val="single" w:sz="4" w:space="0" w:color="auto"/>
              <w:left w:val="single" w:sz="4" w:space="0" w:color="auto"/>
              <w:bottom w:val="single" w:sz="4" w:space="0" w:color="auto"/>
              <w:right w:val="single" w:sz="4" w:space="0" w:color="auto"/>
            </w:tcBorders>
          </w:tcPr>
          <w:p w14:paraId="34AE47EF" w14:textId="77777777" w:rsidR="00B464D8" w:rsidRPr="001A298A" w:rsidRDefault="00B464D8" w:rsidP="00021D9A">
            <w:pPr>
              <w:spacing w:line="276" w:lineRule="auto"/>
              <w:contextualSpacing/>
              <w:rPr>
                <w:b/>
              </w:rPr>
            </w:pPr>
            <w:r w:rsidRPr="001A298A">
              <w:rPr>
                <w:b/>
              </w:rPr>
              <w:t>Viden</w:t>
            </w:r>
          </w:p>
          <w:p w14:paraId="1D0A5931" w14:textId="2F33D7B5"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h</w:t>
            </w:r>
            <w:r w:rsidR="00B464D8" w:rsidRPr="001A298A">
              <w:rPr>
                <w:rFonts w:eastAsia="Calibri"/>
                <w:lang w:eastAsia="en-US"/>
              </w:rPr>
              <w:t>ave viden om læringsmålsorienteret didaktisk undervisning vedrørende håndværk, design og innovation</w:t>
            </w:r>
          </w:p>
          <w:p w14:paraId="310C7D93" w14:textId="2375DAC4"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h</w:t>
            </w:r>
            <w:r w:rsidR="00B464D8" w:rsidRPr="001A298A">
              <w:rPr>
                <w:rFonts w:eastAsia="Calibri"/>
                <w:lang w:eastAsia="en-US"/>
              </w:rPr>
              <w:t>ave indsigt i formidling af og kommunikation gennem håndværk og design</w:t>
            </w:r>
          </w:p>
          <w:p w14:paraId="473A42E6" w14:textId="3C35E39A" w:rsidR="00B464D8" w:rsidRPr="001A298A" w:rsidRDefault="00424526" w:rsidP="00484504">
            <w:pPr>
              <w:numPr>
                <w:ilvl w:val="0"/>
                <w:numId w:val="40"/>
              </w:numPr>
              <w:spacing w:after="200" w:line="276" w:lineRule="auto"/>
              <w:contextualSpacing/>
            </w:pPr>
            <w:r>
              <w:rPr>
                <w:rFonts w:eastAsia="Calibri"/>
                <w:lang w:eastAsia="en-US"/>
              </w:rPr>
              <w:t>h</w:t>
            </w:r>
            <w:r w:rsidR="00B464D8" w:rsidRPr="001A298A">
              <w:rPr>
                <w:rFonts w:eastAsia="Calibri"/>
                <w:lang w:eastAsia="en-US"/>
              </w:rPr>
              <w:t>ave viden om pædagogisk faglig praksis og teori indenfor håndværk, design og innovation</w:t>
            </w:r>
          </w:p>
        </w:tc>
        <w:tc>
          <w:tcPr>
            <w:tcW w:w="4790" w:type="dxa"/>
            <w:tcBorders>
              <w:top w:val="single" w:sz="4" w:space="0" w:color="auto"/>
              <w:left w:val="single" w:sz="4" w:space="0" w:color="auto"/>
              <w:bottom w:val="single" w:sz="4" w:space="0" w:color="auto"/>
              <w:right w:val="single" w:sz="4" w:space="0" w:color="auto"/>
            </w:tcBorders>
          </w:tcPr>
          <w:p w14:paraId="21254ADF" w14:textId="77777777" w:rsidR="00B464D8" w:rsidRPr="001A298A" w:rsidRDefault="00B464D8" w:rsidP="00021D9A">
            <w:pPr>
              <w:spacing w:line="276" w:lineRule="auto"/>
              <w:contextualSpacing/>
              <w:rPr>
                <w:b/>
              </w:rPr>
            </w:pPr>
            <w:r w:rsidRPr="001A298A">
              <w:rPr>
                <w:b/>
              </w:rPr>
              <w:t>Færdigheder</w:t>
            </w:r>
          </w:p>
          <w:p w14:paraId="2EB61445" w14:textId="65E349F0" w:rsidR="00B464D8" w:rsidRPr="001A298A" w:rsidRDefault="00F67243" w:rsidP="00484504">
            <w:pPr>
              <w:numPr>
                <w:ilvl w:val="0"/>
                <w:numId w:val="40"/>
              </w:numPr>
              <w:spacing w:after="200" w:line="276" w:lineRule="auto"/>
              <w:contextualSpacing/>
              <w:rPr>
                <w:rFonts w:eastAsia="Calibri"/>
                <w:lang w:eastAsia="en-US"/>
              </w:rPr>
            </w:pPr>
            <w:r w:rsidRPr="001A298A">
              <w:rPr>
                <w:rFonts w:eastAsia="Calibri"/>
                <w:lang w:eastAsia="en-US"/>
              </w:rPr>
              <w:t>K</w:t>
            </w:r>
            <w:r w:rsidR="00B464D8" w:rsidRPr="001A298A">
              <w:rPr>
                <w:rFonts w:eastAsia="Calibri"/>
                <w:lang w:eastAsia="en-US"/>
              </w:rPr>
              <w:t>unne planlægge, beskrive, evaluere og rådgive om læringsmålsbaseret undervisning i et udviklingsperspektiv vedrørende håndværk, design og innovation</w:t>
            </w:r>
          </w:p>
          <w:p w14:paraId="1A346AF1" w14:textId="36D63C4A"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k</w:t>
            </w:r>
            <w:r w:rsidR="00B464D8" w:rsidRPr="001A298A">
              <w:rPr>
                <w:rFonts w:eastAsia="Calibri"/>
                <w:lang w:eastAsia="en-US"/>
              </w:rPr>
              <w:t>unne foretage begrundede valg på grundlag af faglig indsigt og forståelse for håndværk og design- og innovationsbegrebets karakter</w:t>
            </w:r>
          </w:p>
          <w:p w14:paraId="19D69B93" w14:textId="7A277777" w:rsidR="00B464D8" w:rsidRPr="001A298A" w:rsidRDefault="00424526" w:rsidP="00F67243">
            <w:pPr>
              <w:numPr>
                <w:ilvl w:val="0"/>
                <w:numId w:val="40"/>
              </w:numPr>
              <w:spacing w:after="200" w:line="276" w:lineRule="auto"/>
              <w:contextualSpacing/>
            </w:pPr>
            <w:r>
              <w:rPr>
                <w:rFonts w:eastAsia="Calibri"/>
                <w:lang w:eastAsia="en-US"/>
              </w:rPr>
              <w:t>k</w:t>
            </w:r>
            <w:r w:rsidR="00B464D8" w:rsidRPr="001A298A">
              <w:rPr>
                <w:rFonts w:eastAsia="Calibri"/>
                <w:lang w:eastAsia="en-US"/>
              </w:rPr>
              <w:t>unne mestre arbejdet med håndværk, design og innovation i en pædagogisk eller anden formidlingsmæssig kontekst</w:t>
            </w:r>
          </w:p>
        </w:tc>
      </w:tr>
    </w:tbl>
    <w:p w14:paraId="7FA13406" w14:textId="77777777" w:rsidR="00B464D8" w:rsidRPr="001A298A" w:rsidRDefault="00B464D8" w:rsidP="00B464D8">
      <w:pPr>
        <w:rPr>
          <w:rFonts w:cs="Arial"/>
          <w:color w:val="000000"/>
        </w:rPr>
      </w:pPr>
    </w:p>
    <w:p w14:paraId="6655CD3A" w14:textId="77777777" w:rsidR="00B464D8" w:rsidRPr="001A298A" w:rsidRDefault="00B464D8" w:rsidP="00B464D8">
      <w:pPr>
        <w:rPr>
          <w:rFonts w:cs="Arial"/>
          <w:b/>
        </w:rPr>
      </w:pPr>
      <w:r w:rsidRPr="001A298A">
        <w:rPr>
          <w:rFonts w:cs="Arial"/>
          <w:b/>
        </w:rPr>
        <w:t xml:space="preserve">Moduler </w:t>
      </w:r>
    </w:p>
    <w:p w14:paraId="04AF1E70" w14:textId="77777777" w:rsidR="00B464D8" w:rsidRPr="001A298A" w:rsidRDefault="00B464D8" w:rsidP="00B464D8">
      <w:pPr>
        <w:rPr>
          <w:rFonts w:cs="Arial"/>
          <w:color w:val="000000"/>
        </w:rPr>
      </w:pPr>
      <w:r w:rsidRPr="001A298A">
        <w:rPr>
          <w:rFonts w:cs="Arial"/>
          <w:color w:val="000000"/>
        </w:rPr>
        <w:t>Modul 1: Design og håndværk</w:t>
      </w:r>
    </w:p>
    <w:p w14:paraId="4D2F6589" w14:textId="77777777" w:rsidR="00B464D8" w:rsidRPr="001A298A" w:rsidRDefault="00B464D8" w:rsidP="00B464D8">
      <w:pPr>
        <w:rPr>
          <w:rFonts w:cs="Arial"/>
          <w:color w:val="000000"/>
        </w:rPr>
      </w:pPr>
      <w:r w:rsidRPr="001A298A">
        <w:rPr>
          <w:rFonts w:cs="Arial"/>
          <w:color w:val="000000"/>
        </w:rPr>
        <w:t>Modul 2: Kreative, innovative og entreprenante læreprocesser i håndværk og design</w:t>
      </w:r>
    </w:p>
    <w:p w14:paraId="2E57111D" w14:textId="77777777" w:rsidR="00B464D8" w:rsidRPr="001A298A" w:rsidRDefault="00B464D8" w:rsidP="00B464D8">
      <w:pPr>
        <w:rPr>
          <w:rFonts w:cs="Arial"/>
          <w:color w:val="000000"/>
        </w:rPr>
      </w:pPr>
      <w:r w:rsidRPr="001A298A">
        <w:rPr>
          <w:rFonts w:cs="Arial"/>
          <w:color w:val="000000"/>
        </w:rPr>
        <w:t>Modul 3: Produkt og kultur</w:t>
      </w:r>
    </w:p>
    <w:p w14:paraId="29083498" w14:textId="2E7118F6" w:rsidR="00B464D8" w:rsidRPr="001A298A" w:rsidRDefault="00B464D8" w:rsidP="00B464D8">
      <w:pPr>
        <w:rPr>
          <w:rFonts w:ascii="Arial" w:eastAsia="Calibri" w:hAnsi="Arial"/>
          <w:i/>
          <w:noProof/>
          <w:szCs w:val="20"/>
        </w:rPr>
      </w:pPr>
      <w:bookmarkStart w:id="672" w:name="_Toc265830200"/>
      <w:bookmarkStart w:id="673" w:name="_Toc284248164"/>
    </w:p>
    <w:p w14:paraId="259EF973" w14:textId="77777777" w:rsidR="007B4B29" w:rsidRPr="001A298A" w:rsidRDefault="007B4B29" w:rsidP="00B464D8">
      <w:pPr>
        <w:rPr>
          <w:rFonts w:ascii="Arial" w:eastAsia="Calibri" w:hAnsi="Arial"/>
          <w:i/>
          <w:noProof/>
          <w:szCs w:val="20"/>
        </w:rPr>
      </w:pPr>
    </w:p>
    <w:p w14:paraId="3AD670AE" w14:textId="0772E74C" w:rsidR="00B464D8" w:rsidRPr="001A298A" w:rsidRDefault="00B464D8" w:rsidP="007526F5">
      <w:pPr>
        <w:pStyle w:val="Overskrift3"/>
      </w:pPr>
      <w:bookmarkStart w:id="674" w:name="_Toc80948440"/>
      <w:bookmarkStart w:id="675" w:name="_Toc229991523"/>
      <w:bookmarkStart w:id="676" w:name="_Toc232952089"/>
      <w:r w:rsidRPr="001A298A">
        <w:t xml:space="preserve">Modul </w:t>
      </w:r>
      <w:r w:rsidR="00AD33FE" w:rsidRPr="001A298A">
        <w:t>Rs</w:t>
      </w:r>
      <w:r w:rsidRPr="001A298A">
        <w:t xml:space="preserve">: Design og </w:t>
      </w:r>
      <w:bookmarkEnd w:id="672"/>
      <w:r w:rsidRPr="001A298A">
        <w:t>håndværk</w:t>
      </w:r>
      <w:bookmarkEnd w:id="673"/>
      <w:bookmarkEnd w:id="674"/>
      <w:bookmarkEnd w:id="675"/>
      <w:bookmarkEnd w:id="676"/>
    </w:p>
    <w:p w14:paraId="4FAD854C" w14:textId="77777777" w:rsidR="00B464D8" w:rsidRPr="001A298A" w:rsidRDefault="00B464D8" w:rsidP="00B464D8">
      <w:pPr>
        <w:ind w:firstLine="720"/>
        <w:rPr>
          <w:rFonts w:cs="Arial"/>
        </w:rPr>
      </w:pPr>
      <w:r w:rsidRPr="001A298A">
        <w:rPr>
          <w:rFonts w:cs="Arial"/>
        </w:rPr>
        <w:t>10 ECTS-point, ekstern prøve</w:t>
      </w:r>
    </w:p>
    <w:p w14:paraId="4EDF9664" w14:textId="77777777" w:rsidR="00B464D8" w:rsidRPr="001A298A" w:rsidRDefault="00B464D8" w:rsidP="00B464D8">
      <w:pPr>
        <w:rPr>
          <w:rFonts w:ascii="Arial" w:hAnsi="Arial" w:cs="Arial"/>
          <w:b/>
          <w:color w:val="000000"/>
          <w:sz w:val="20"/>
          <w:szCs w:val="20"/>
        </w:rPr>
      </w:pPr>
    </w:p>
    <w:p w14:paraId="729955BD" w14:textId="77777777" w:rsidR="00B464D8" w:rsidRPr="001A298A" w:rsidRDefault="00B464D8" w:rsidP="00B464D8">
      <w:pPr>
        <w:rPr>
          <w:b/>
        </w:rPr>
      </w:pPr>
      <w:r w:rsidRPr="001A298A">
        <w:rPr>
          <w:b/>
        </w:rPr>
        <w:t>Læringsmål</w:t>
      </w:r>
    </w:p>
    <w:p w14:paraId="7F7B2493" w14:textId="77777777" w:rsidR="00B464D8" w:rsidRPr="001A298A" w:rsidRDefault="00B464D8" w:rsidP="00B464D8">
      <w:pPr>
        <w:tabs>
          <w:tab w:val="left" w:pos="1304"/>
        </w:tabs>
        <w:spacing w:after="200" w:line="276" w:lineRule="auto"/>
        <w:contextualSpacing/>
        <w:rPr>
          <w:rFonts w:eastAsia="Calibri"/>
          <w:lang w:eastAsia="en-US"/>
        </w:rPr>
      </w:pPr>
      <w:r w:rsidRPr="001A298A">
        <w:rPr>
          <w:rFonts w:eastAsia="Calibri"/>
          <w:lang w:eastAsia="en-US"/>
        </w:rPr>
        <w:t>Den studerende</w:t>
      </w:r>
    </w:p>
    <w:p w14:paraId="29074B50" w14:textId="77777777" w:rsidR="00F67243" w:rsidRPr="001A298A" w:rsidRDefault="00F67243" w:rsidP="00B464D8">
      <w:pPr>
        <w:tabs>
          <w:tab w:val="left" w:pos="1304"/>
        </w:tabs>
        <w:spacing w:after="200" w:line="276" w:lineRule="auto"/>
        <w:contextualSpacing/>
        <w:rPr>
          <w:rFonts w:eastAsia="Calibri"/>
          <w:b/>
          <w:bCs/>
          <w:lang w:eastAsia="en-US"/>
        </w:rPr>
      </w:pPr>
    </w:p>
    <w:p w14:paraId="388E483F" w14:textId="085E69A3" w:rsidR="00D30CE8" w:rsidRPr="001A298A" w:rsidRDefault="00D30CE8" w:rsidP="00B464D8">
      <w:pPr>
        <w:tabs>
          <w:tab w:val="left" w:pos="1304"/>
        </w:tabs>
        <w:spacing w:after="200" w:line="276" w:lineRule="auto"/>
        <w:contextualSpacing/>
        <w:rPr>
          <w:rFonts w:eastAsia="Calibri"/>
          <w:b/>
          <w:bCs/>
          <w:lang w:eastAsia="en-US"/>
        </w:rPr>
      </w:pPr>
      <w:r w:rsidRPr="001A298A">
        <w:rPr>
          <w:rFonts w:eastAsia="Calibri"/>
          <w:b/>
          <w:bCs/>
          <w:lang w:eastAsia="en-US"/>
        </w:rPr>
        <w:t>Viden</w:t>
      </w:r>
    </w:p>
    <w:p w14:paraId="05A3ECA6" w14:textId="36C55648"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håndens arbejde i skolehistorisk kontekst</w:t>
      </w:r>
    </w:p>
    <w:p w14:paraId="7CBA474F" w14:textId="4E1F5FB1"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forskellige teorier om håndværk</w:t>
      </w:r>
    </w:p>
    <w:p w14:paraId="114EABF2" w14:textId="30D4F438"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forskellige teorier om designprocesser</w:t>
      </w:r>
    </w:p>
    <w:p w14:paraId="1521BFF6" w14:textId="5D2863E1" w:rsidR="00D30CE8" w:rsidRPr="001A298A" w:rsidRDefault="00D30CE8" w:rsidP="00D30CE8">
      <w:pPr>
        <w:spacing w:after="200"/>
        <w:contextualSpacing/>
        <w:rPr>
          <w:rFonts w:eastAsia="Calibri"/>
          <w:b/>
          <w:bCs/>
          <w:lang w:eastAsia="en-US"/>
        </w:rPr>
      </w:pPr>
      <w:r w:rsidRPr="001A298A">
        <w:rPr>
          <w:rFonts w:eastAsia="Calibri"/>
          <w:b/>
          <w:bCs/>
          <w:lang w:eastAsia="en-US"/>
        </w:rPr>
        <w:t>Færdigheder</w:t>
      </w:r>
    </w:p>
    <w:p w14:paraId="388778F0" w14:textId="30A8212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lastRenderedPageBreak/>
        <w:t>h</w:t>
      </w:r>
      <w:r w:rsidR="00B464D8" w:rsidRPr="001A298A">
        <w:rPr>
          <w:rFonts w:eastAsia="Calibri"/>
          <w:lang w:eastAsia="en-US"/>
        </w:rPr>
        <w:t>ar færdigheder i forhold til eksperimentel brug af forskelligartede metoder, teknikker og materialer</w:t>
      </w:r>
    </w:p>
    <w:p w14:paraId="2D691254" w14:textId="3D2F5BC1"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færdigheder i at kommunikere visuelt og rumligt via produkter med funktion</w:t>
      </w:r>
    </w:p>
    <w:p w14:paraId="40376432" w14:textId="302F19A6" w:rsidR="00B464D8" w:rsidRPr="001A298A" w:rsidRDefault="00D30CE8" w:rsidP="00D30CE8">
      <w:pPr>
        <w:spacing w:after="200"/>
        <w:contextualSpacing/>
        <w:rPr>
          <w:rFonts w:eastAsia="Calibri"/>
          <w:b/>
          <w:bCs/>
          <w:lang w:eastAsia="en-US"/>
        </w:rPr>
      </w:pPr>
      <w:r w:rsidRPr="001A298A">
        <w:rPr>
          <w:rFonts w:eastAsia="Calibri"/>
          <w:b/>
          <w:bCs/>
          <w:lang w:eastAsia="en-US"/>
        </w:rPr>
        <w:t>Kompetencer</w:t>
      </w:r>
      <w:r w:rsidR="00B464D8" w:rsidRPr="001A298A">
        <w:rPr>
          <w:rFonts w:cstheme="minorHAnsi"/>
          <w:b/>
          <w:bCs/>
        </w:rPr>
        <w:t xml:space="preserve"> </w:t>
      </w:r>
    </w:p>
    <w:p w14:paraId="1B9C52F0" w14:textId="5E1C8031"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D30CE8" w:rsidRPr="001A298A">
        <w:t>an håndtere og vurdere samspillet mellem håndværk og design i læringssammenhænge</w:t>
      </w:r>
      <w:r w:rsidR="00D30CE8" w:rsidRPr="001A298A">
        <w:rPr>
          <w:rFonts w:eastAsia="Calibri"/>
          <w:lang w:eastAsia="en-US"/>
        </w:rPr>
        <w:t xml:space="preserve"> </w:t>
      </w:r>
    </w:p>
    <w:p w14:paraId="2BE46903" w14:textId="5F5415BD"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 xml:space="preserve">an analysere komplekse designprocesser </w:t>
      </w:r>
    </w:p>
    <w:p w14:paraId="749D5A66" w14:textId="323E5E54"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F67243" w:rsidRPr="001A298A">
        <w:rPr>
          <w:rFonts w:eastAsia="Calibri"/>
          <w:lang w:eastAsia="en-US"/>
        </w:rPr>
        <w:t>a</w:t>
      </w:r>
      <w:r w:rsidR="00D30CE8" w:rsidRPr="001A298A">
        <w:rPr>
          <w:rFonts w:eastAsia="Calibri"/>
          <w:lang w:eastAsia="en-US"/>
        </w:rPr>
        <w:t>n analysere og vurdere samspillet mellem produktets fremstillingsteknik, materiale, formsprog, betydning og funktion i forskellige kulturer</w:t>
      </w:r>
    </w:p>
    <w:p w14:paraId="53A1F1BD" w14:textId="5AF9CB5C"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D30CE8" w:rsidRPr="001A298A">
        <w:t>an reflektere over og tage stilling til samspillet mellem håndværk og design i læringssammenhænge</w:t>
      </w:r>
      <w:r w:rsidR="00D30CE8" w:rsidRPr="001A298A">
        <w:rPr>
          <w:rFonts w:eastAsia="Calibri"/>
          <w:lang w:eastAsia="en-US"/>
        </w:rPr>
        <w:t xml:space="preserve"> </w:t>
      </w:r>
    </w:p>
    <w:p w14:paraId="280B9B98" w14:textId="77777777" w:rsidR="00B464D8" w:rsidRPr="001A298A" w:rsidRDefault="00B464D8" w:rsidP="00B464D8">
      <w:pPr>
        <w:rPr>
          <w:rFonts w:cs="Arial"/>
          <w:color w:val="000000"/>
        </w:rPr>
      </w:pPr>
    </w:p>
    <w:p w14:paraId="605CF05B" w14:textId="77777777" w:rsidR="00B464D8" w:rsidRPr="001A298A" w:rsidRDefault="00B464D8" w:rsidP="00B464D8">
      <w:pPr>
        <w:rPr>
          <w:rFonts w:cs="Arial"/>
          <w:color w:val="000000"/>
        </w:rPr>
      </w:pPr>
    </w:p>
    <w:p w14:paraId="687DC09A" w14:textId="2B9B8F13" w:rsidR="00B464D8" w:rsidRPr="001A298A" w:rsidRDefault="00B464D8" w:rsidP="007526F5">
      <w:pPr>
        <w:pStyle w:val="Overskrift3"/>
      </w:pPr>
      <w:bookmarkStart w:id="677" w:name="_Toc265830201"/>
      <w:bookmarkStart w:id="678" w:name="_Toc284248165"/>
      <w:bookmarkStart w:id="679" w:name="_Toc1327329218"/>
      <w:bookmarkStart w:id="680" w:name="_Toc229991524"/>
      <w:bookmarkStart w:id="681" w:name="_Toc232952090"/>
      <w:r w:rsidRPr="001A298A">
        <w:t xml:space="preserve">Modul </w:t>
      </w:r>
      <w:r w:rsidR="00AD33FE" w:rsidRPr="001A298A">
        <w:t>Rs</w:t>
      </w:r>
      <w:r w:rsidRPr="001A298A">
        <w:t xml:space="preserve">: </w:t>
      </w:r>
      <w:bookmarkEnd w:id="677"/>
      <w:bookmarkEnd w:id="678"/>
      <w:r w:rsidRPr="001A298A">
        <w:t>Kreative, innovative og entreprenante læreprocesser i håndværk og design</w:t>
      </w:r>
      <w:bookmarkEnd w:id="679"/>
      <w:bookmarkEnd w:id="680"/>
      <w:bookmarkEnd w:id="681"/>
    </w:p>
    <w:p w14:paraId="3B52C337" w14:textId="77777777" w:rsidR="00B464D8" w:rsidRPr="001A298A" w:rsidRDefault="00B464D8" w:rsidP="00B464D8">
      <w:pPr>
        <w:ind w:firstLine="720"/>
        <w:rPr>
          <w:rFonts w:cs="Arial"/>
        </w:rPr>
      </w:pPr>
      <w:r w:rsidRPr="001A298A">
        <w:rPr>
          <w:rFonts w:cs="Arial"/>
        </w:rPr>
        <w:t>10 ECTS-point, ekstern prøve</w:t>
      </w:r>
    </w:p>
    <w:p w14:paraId="7117E4B4" w14:textId="77777777" w:rsidR="00B464D8" w:rsidRPr="001A298A" w:rsidRDefault="00B464D8" w:rsidP="00B464D8">
      <w:pPr>
        <w:rPr>
          <w:rFonts w:cs="Arial"/>
          <w:b/>
        </w:rPr>
      </w:pPr>
    </w:p>
    <w:p w14:paraId="3CADB16C" w14:textId="77777777" w:rsidR="00B464D8" w:rsidRPr="001A298A" w:rsidRDefault="00B464D8" w:rsidP="00B464D8">
      <w:pPr>
        <w:rPr>
          <w:rFonts w:cs="Arial"/>
          <w:b/>
          <w:color w:val="000000"/>
        </w:rPr>
      </w:pPr>
      <w:r w:rsidRPr="001A298A">
        <w:rPr>
          <w:rFonts w:cs="Arial"/>
          <w:b/>
          <w:color w:val="000000"/>
        </w:rPr>
        <w:t>Læringsmål</w:t>
      </w:r>
    </w:p>
    <w:p w14:paraId="6E7C4297" w14:textId="77777777" w:rsidR="00B464D8" w:rsidRPr="001A298A" w:rsidRDefault="00B464D8" w:rsidP="00B464D8">
      <w:pPr>
        <w:jc w:val="both"/>
        <w:rPr>
          <w:rFonts w:cs="Arial"/>
          <w:color w:val="000000"/>
        </w:rPr>
      </w:pPr>
      <w:r w:rsidRPr="001A298A">
        <w:rPr>
          <w:rFonts w:cs="Arial"/>
          <w:color w:val="000000"/>
        </w:rPr>
        <w:t xml:space="preserve">Den studerende </w:t>
      </w:r>
    </w:p>
    <w:p w14:paraId="75206D6A" w14:textId="77777777" w:rsidR="00F67243" w:rsidRPr="001A298A" w:rsidRDefault="00F67243" w:rsidP="00B464D8">
      <w:pPr>
        <w:jc w:val="both"/>
        <w:rPr>
          <w:rFonts w:cs="Arial"/>
          <w:b/>
          <w:bCs/>
          <w:color w:val="000000"/>
        </w:rPr>
      </w:pPr>
    </w:p>
    <w:p w14:paraId="62DEA30F" w14:textId="493AF045" w:rsidR="00D30CE8" w:rsidRPr="001A298A" w:rsidRDefault="00D30CE8" w:rsidP="00B464D8">
      <w:pPr>
        <w:jc w:val="both"/>
        <w:rPr>
          <w:rFonts w:cs="Arial"/>
          <w:b/>
          <w:bCs/>
          <w:color w:val="000000"/>
        </w:rPr>
      </w:pPr>
      <w:r w:rsidRPr="001A298A">
        <w:rPr>
          <w:rFonts w:cs="Arial"/>
          <w:b/>
          <w:bCs/>
          <w:color w:val="000000"/>
        </w:rPr>
        <w:t>Viden</w:t>
      </w:r>
    </w:p>
    <w:p w14:paraId="1E070CFF" w14:textId="0F41C59D"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viden om forskellige teorier vedrørende kreativitet og innovation</w:t>
      </w:r>
    </w:p>
    <w:p w14:paraId="0F8A5135" w14:textId="5BE3334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viden om underviserens betydning for kreative og innovative læreprocesser</w:t>
      </w:r>
    </w:p>
    <w:p w14:paraId="0B12039B" w14:textId="6F60DA56" w:rsidR="00D30CE8" w:rsidRPr="001A298A" w:rsidRDefault="00D30CE8" w:rsidP="00D30CE8">
      <w:pPr>
        <w:spacing w:after="200"/>
        <w:contextualSpacing/>
        <w:rPr>
          <w:rFonts w:eastAsia="Calibri"/>
          <w:b/>
          <w:bCs/>
          <w:lang w:eastAsia="en-US"/>
        </w:rPr>
      </w:pPr>
      <w:r w:rsidRPr="001A298A">
        <w:rPr>
          <w:rFonts w:eastAsia="Calibri"/>
          <w:b/>
          <w:bCs/>
          <w:lang w:eastAsia="en-US"/>
        </w:rPr>
        <w:t>Færdigheder</w:t>
      </w:r>
    </w:p>
    <w:p w14:paraId="485A0511" w14:textId="352F1EF0"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an arbejde praktisk og eksperimenterende med egne kreative, innovative og entreprenante kompetencer i relation til håndværk og design</w:t>
      </w:r>
    </w:p>
    <w:p w14:paraId="40813A76" w14:textId="2481E0E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 xml:space="preserve">an reflektere over og diskutere læringsteori vedrørende kreativitet og innovation </w:t>
      </w:r>
    </w:p>
    <w:p w14:paraId="38ACA02D" w14:textId="4A3BF85C"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 xml:space="preserve">an vurdere faglige teorier og metoder i forhold til kreativ - og innovativ virksomhed og egen håndværksmæssig og didaktisk praksis </w:t>
      </w:r>
    </w:p>
    <w:p w14:paraId="4A118E43" w14:textId="0F216780" w:rsidR="00D30CE8" w:rsidRPr="001A298A" w:rsidRDefault="00D30CE8" w:rsidP="00D30CE8">
      <w:pPr>
        <w:spacing w:after="200"/>
        <w:contextualSpacing/>
        <w:rPr>
          <w:rFonts w:eastAsia="Calibri"/>
          <w:b/>
          <w:bCs/>
          <w:lang w:eastAsia="en-US"/>
        </w:rPr>
      </w:pPr>
      <w:r w:rsidRPr="001A298A">
        <w:rPr>
          <w:rFonts w:eastAsia="Calibri"/>
          <w:b/>
          <w:bCs/>
          <w:lang w:eastAsia="en-US"/>
        </w:rPr>
        <w:t>Kompetencer</w:t>
      </w:r>
    </w:p>
    <w:p w14:paraId="6850EB20" w14:textId="7D749E68"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an planlægge, gennemføre og evaluere undervisning, hvori der indgår kreative og innovative læringsprocesser</w:t>
      </w:r>
    </w:p>
    <w:p w14:paraId="03590CEF" w14:textId="2E7E3D92"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 xml:space="preserve">an formulere, analysere, formidle og diskutere problemstillinger i forbindelse med kreative og innovative processer </w:t>
      </w:r>
    </w:p>
    <w:p w14:paraId="3A5B87F0" w14:textId="400A6519" w:rsidR="00B464D8" w:rsidRPr="001A298A" w:rsidRDefault="00B464D8" w:rsidP="00B464D8">
      <w:pPr>
        <w:rPr>
          <w:rFonts w:ascii="Arial" w:eastAsia="Calibri" w:hAnsi="Arial"/>
          <w:i/>
          <w:noProof/>
          <w:szCs w:val="20"/>
        </w:rPr>
      </w:pPr>
    </w:p>
    <w:p w14:paraId="647AD967" w14:textId="6B4E139F" w:rsidR="00B464D8" w:rsidRPr="001A298A" w:rsidRDefault="00B464D8" w:rsidP="007526F5">
      <w:pPr>
        <w:pStyle w:val="Overskrift3"/>
      </w:pPr>
      <w:bookmarkStart w:id="682" w:name="_Toc765988873"/>
      <w:bookmarkStart w:id="683" w:name="_Toc229991525"/>
      <w:bookmarkStart w:id="684" w:name="_Toc232952091"/>
      <w:r w:rsidRPr="001A298A">
        <w:t>Modul Rs: Produkt og kultur</w:t>
      </w:r>
      <w:bookmarkEnd w:id="682"/>
      <w:bookmarkEnd w:id="683"/>
      <w:bookmarkEnd w:id="684"/>
      <w:r w:rsidRPr="001A298A">
        <w:t xml:space="preserve"> </w:t>
      </w:r>
    </w:p>
    <w:p w14:paraId="57F32EBD" w14:textId="77777777" w:rsidR="00B464D8" w:rsidRPr="001A298A" w:rsidRDefault="00B464D8" w:rsidP="00B464D8">
      <w:pPr>
        <w:ind w:firstLine="720"/>
        <w:rPr>
          <w:rFonts w:cs="Arial"/>
        </w:rPr>
      </w:pPr>
      <w:r w:rsidRPr="001A298A">
        <w:rPr>
          <w:rFonts w:cs="Arial"/>
        </w:rPr>
        <w:t>10 ECTS-point, intern prøve</w:t>
      </w:r>
    </w:p>
    <w:p w14:paraId="2754FF33" w14:textId="77777777" w:rsidR="00B464D8" w:rsidRPr="001A298A" w:rsidRDefault="00B464D8" w:rsidP="00B464D8">
      <w:pPr>
        <w:rPr>
          <w:rFonts w:cs="Arial"/>
          <w:b/>
        </w:rPr>
      </w:pPr>
    </w:p>
    <w:p w14:paraId="02CF08A5" w14:textId="77777777" w:rsidR="00B464D8" w:rsidRPr="001A298A" w:rsidRDefault="00B464D8" w:rsidP="00B464D8">
      <w:pPr>
        <w:rPr>
          <w:rFonts w:cs="Arial"/>
          <w:b/>
          <w:color w:val="000000"/>
        </w:rPr>
      </w:pPr>
      <w:r w:rsidRPr="001A298A">
        <w:rPr>
          <w:rFonts w:cs="Arial"/>
          <w:b/>
          <w:color w:val="000000"/>
        </w:rPr>
        <w:t>Læringsmål</w:t>
      </w:r>
    </w:p>
    <w:p w14:paraId="5B8B4F7F" w14:textId="77777777" w:rsidR="00B464D8" w:rsidRPr="001A298A" w:rsidRDefault="00B464D8" w:rsidP="00B464D8">
      <w:pPr>
        <w:rPr>
          <w:rFonts w:cs="Arial"/>
          <w:color w:val="000000"/>
        </w:rPr>
      </w:pPr>
      <w:r w:rsidRPr="001A298A">
        <w:rPr>
          <w:rFonts w:cs="Arial"/>
          <w:color w:val="000000"/>
        </w:rPr>
        <w:t xml:space="preserve">Den studerende </w:t>
      </w:r>
    </w:p>
    <w:p w14:paraId="229DAE43" w14:textId="77777777" w:rsidR="00F67243" w:rsidRPr="001A298A" w:rsidRDefault="00F67243" w:rsidP="00B464D8">
      <w:pPr>
        <w:rPr>
          <w:rFonts w:cs="Arial"/>
          <w:b/>
          <w:bCs/>
          <w:color w:val="000000"/>
        </w:rPr>
      </w:pPr>
    </w:p>
    <w:p w14:paraId="5E2BB751" w14:textId="24C487E2" w:rsidR="00D30CE8" w:rsidRPr="001A298A" w:rsidRDefault="00D30CE8" w:rsidP="00B464D8">
      <w:pPr>
        <w:rPr>
          <w:rFonts w:cs="Arial"/>
          <w:b/>
          <w:bCs/>
          <w:color w:val="000000"/>
        </w:rPr>
      </w:pPr>
      <w:r w:rsidRPr="001A298A">
        <w:rPr>
          <w:rFonts w:cs="Arial"/>
          <w:b/>
          <w:bCs/>
          <w:color w:val="000000"/>
        </w:rPr>
        <w:t>Viden</w:t>
      </w:r>
    </w:p>
    <w:p w14:paraId="64B836F7" w14:textId="7A240B89"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h</w:t>
      </w:r>
      <w:r w:rsidR="00B464D8" w:rsidRPr="001A298A">
        <w:rPr>
          <w:rFonts w:cstheme="minorHAnsi"/>
        </w:rPr>
        <w:t>ar viden om praktisk og eksperimenterende arbejde som arbejds-, analyse- og erkendelsesform</w:t>
      </w:r>
    </w:p>
    <w:p w14:paraId="0A219E57" w14:textId="24327A1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h</w:t>
      </w:r>
      <w:r w:rsidR="00B464D8" w:rsidRPr="001A298A">
        <w:rPr>
          <w:rFonts w:cstheme="minorHAnsi"/>
        </w:rPr>
        <w:t>ar viden om nyere teknologiske fremstillingsmetoder og deres anvendelsesmuligheder i pædagogisk sammenhæng</w:t>
      </w:r>
    </w:p>
    <w:p w14:paraId="6EA36A6A" w14:textId="713FD03A" w:rsidR="00D30CE8" w:rsidRPr="001A298A" w:rsidRDefault="00D30CE8" w:rsidP="00D30CE8">
      <w:pPr>
        <w:spacing w:after="200"/>
        <w:contextualSpacing/>
        <w:rPr>
          <w:rFonts w:eastAsia="Calibri"/>
          <w:b/>
          <w:bCs/>
          <w:lang w:eastAsia="en-US"/>
        </w:rPr>
      </w:pPr>
      <w:r w:rsidRPr="001A298A">
        <w:rPr>
          <w:rFonts w:cstheme="minorHAnsi"/>
          <w:b/>
          <w:bCs/>
        </w:rPr>
        <w:t>Færdigheder</w:t>
      </w:r>
    </w:p>
    <w:p w14:paraId="46C425B4" w14:textId="532D9BD4"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B464D8" w:rsidRPr="001A298A">
        <w:t xml:space="preserve">an analysere og vurdere kulturprodukter </w:t>
      </w:r>
      <w:r w:rsidR="00B464D8" w:rsidRPr="001A298A">
        <w:rPr>
          <w:rFonts w:cstheme="minorHAnsi"/>
        </w:rPr>
        <w:t xml:space="preserve">i aktuelle, nære, globale og historiske kontekster </w:t>
      </w:r>
    </w:p>
    <w:p w14:paraId="6DE749C6" w14:textId="37B60C02"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B464D8" w:rsidRPr="001A298A">
        <w:rPr>
          <w:rFonts w:cstheme="minorHAnsi"/>
        </w:rPr>
        <w:t>an reflektere over brugen af nyere teknologiske fremstillingsmetoder i pædagogisk kontekst</w:t>
      </w:r>
    </w:p>
    <w:p w14:paraId="5D061389" w14:textId="7BE2C023"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lastRenderedPageBreak/>
        <w:t>k</w:t>
      </w:r>
      <w:r w:rsidR="00F67243" w:rsidRPr="001A298A">
        <w:rPr>
          <w:rFonts w:eastAsia="Calibri"/>
          <w:lang w:eastAsia="en-US"/>
        </w:rPr>
        <w:t>a</w:t>
      </w:r>
      <w:r w:rsidR="00B464D8" w:rsidRPr="001A298A">
        <w:rPr>
          <w:rFonts w:eastAsia="Calibri"/>
          <w:lang w:eastAsia="en-US"/>
        </w:rPr>
        <w:t>n analysere forholdet mellem håndværk, husflid, kunsthåndværk og industriel produktion</w:t>
      </w:r>
    </w:p>
    <w:p w14:paraId="13A39D52" w14:textId="4978A30C" w:rsidR="00D30CE8" w:rsidRPr="001A298A" w:rsidRDefault="00D30CE8" w:rsidP="00D30CE8">
      <w:pPr>
        <w:spacing w:after="200"/>
        <w:contextualSpacing/>
        <w:rPr>
          <w:rFonts w:eastAsia="Calibri"/>
          <w:b/>
          <w:bCs/>
          <w:lang w:eastAsia="en-US"/>
        </w:rPr>
      </w:pPr>
      <w:r w:rsidRPr="001A298A">
        <w:rPr>
          <w:rFonts w:eastAsia="Calibri"/>
          <w:b/>
          <w:bCs/>
          <w:lang w:eastAsia="en-US"/>
        </w:rPr>
        <w:t>Kompetencer</w:t>
      </w:r>
    </w:p>
    <w:p w14:paraId="20107142" w14:textId="11D61A3E"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D30CE8" w:rsidRPr="001A298A">
        <w:rPr>
          <w:rFonts w:cstheme="minorHAnsi"/>
        </w:rPr>
        <w:t>an frembringe produkter, der kan tolkes og vurderes i en kulturel kontekst</w:t>
      </w:r>
    </w:p>
    <w:p w14:paraId="31D5BF94" w14:textId="306346A5"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D30CE8" w:rsidRPr="001A298A">
        <w:rPr>
          <w:rFonts w:eastAsia="Calibri"/>
          <w:lang w:eastAsia="en-US"/>
        </w:rPr>
        <w:t>an anvende teorier om kulturanalyse, kulturbegreber og kulturformidling og hverdagsæstetik, og vurdere menneskets rolle som kulturskaber</w:t>
      </w:r>
      <w:r w:rsidR="00D30CE8" w:rsidRPr="001A298A">
        <w:rPr>
          <w:rFonts w:asciiTheme="minorHAnsi" w:hAnsiTheme="minorHAnsi" w:cstheme="minorHAnsi"/>
        </w:rPr>
        <w:t xml:space="preserve"> </w:t>
      </w:r>
    </w:p>
    <w:p w14:paraId="523A98D4" w14:textId="21E70FDF" w:rsidR="00DC2941" w:rsidRPr="001A298A" w:rsidRDefault="00DC2941">
      <w:pPr>
        <w:rPr>
          <w:rFonts w:cs="Arial"/>
          <w:b/>
          <w:bCs/>
        </w:rPr>
      </w:pPr>
    </w:p>
    <w:p w14:paraId="643EF765" w14:textId="53C6DFD5" w:rsidR="00254E04" w:rsidRPr="001A298A" w:rsidRDefault="00254E04" w:rsidP="00BF5016">
      <w:pPr>
        <w:pStyle w:val="Overskrift2"/>
      </w:pPr>
      <w:bookmarkStart w:id="685" w:name="_Toc284248158"/>
      <w:bookmarkStart w:id="686" w:name="_Toc1983075703"/>
      <w:bookmarkStart w:id="687" w:name="_Toc229991526"/>
      <w:bookmarkStart w:id="688" w:name="_Toc232952092"/>
      <w:r w:rsidRPr="001A298A">
        <w:t>IDRÆT</w:t>
      </w:r>
      <w:bookmarkEnd w:id="685"/>
      <w:r w:rsidR="009D36BD" w:rsidRPr="001A298A">
        <w:t>, KROP OG BEVÆGELSE</w:t>
      </w:r>
      <w:bookmarkEnd w:id="686"/>
      <w:bookmarkEnd w:id="687"/>
      <w:bookmarkEnd w:id="688"/>
    </w:p>
    <w:p w14:paraId="538405CD" w14:textId="77777777" w:rsidR="0058165B" w:rsidRPr="001A298A" w:rsidRDefault="0058165B" w:rsidP="0058165B">
      <w:pPr>
        <w:rPr>
          <w:rFonts w:ascii="Times New Roman" w:hAnsi="Times New Roman"/>
        </w:rPr>
      </w:pPr>
    </w:p>
    <w:p w14:paraId="594CFB9F" w14:textId="77777777" w:rsidR="00F67243" w:rsidRPr="001A298A" w:rsidRDefault="0058165B" w:rsidP="0058165B">
      <w:pPr>
        <w:spacing w:after="160"/>
        <w:rPr>
          <w:rFonts w:ascii="Times New Roman" w:hAnsi="Times New Roman"/>
        </w:rPr>
      </w:pPr>
      <w:r w:rsidRPr="001A298A">
        <w:rPr>
          <w:b/>
          <w:bCs/>
          <w:color w:val="000000"/>
        </w:rPr>
        <w:t>Formål</w:t>
      </w:r>
    </w:p>
    <w:p w14:paraId="35B873D5" w14:textId="4AC3EC4C" w:rsidR="0058165B" w:rsidRPr="001A298A" w:rsidRDefault="0058165B" w:rsidP="0058165B">
      <w:pPr>
        <w:spacing w:after="160"/>
        <w:rPr>
          <w:rFonts w:ascii="Times New Roman" w:hAnsi="Times New Roman"/>
        </w:rPr>
      </w:pPr>
      <w:r w:rsidRPr="001A298A">
        <w:rPr>
          <w:color w:val="000000"/>
        </w:rPr>
        <w:t>Formålet er, at den studerende opnår kompetencer til selvstændigt at kunne undersøge, begrunde, gennemføre og evaluere pædagogiske og didaktiske tiltag på idræts- og bevægelsesområdet for her igennem at kunne arbejde med udvikling af egen og andres praksis.</w:t>
      </w:r>
    </w:p>
    <w:p w14:paraId="643EF769" w14:textId="4AFCD882" w:rsidR="000F38A3" w:rsidRPr="001A298A" w:rsidRDefault="0058165B" w:rsidP="0058165B">
      <w:pPr>
        <w:spacing w:after="160"/>
        <w:rPr>
          <w:rFonts w:ascii="Times New Roman" w:hAnsi="Times New Roman"/>
        </w:rPr>
      </w:pPr>
      <w:r w:rsidRPr="001A298A">
        <w:rPr>
          <w:color w:val="000000"/>
        </w:rPr>
        <w:t>Med udgangspunkt i human-, natur- og samfundsvidenskabelig forsknings- og praksisviden skal den studerende opnå indsigt i, hvordan idræt og bevægelse fremtræder og har betydning inden for arbejde med pædagogik, didaktik, læreprocesser, trivsel og kulturelle forhold. Den studerende skal kunne bidrage til virkningsfulde og sammenhængende forløb, der styrker deltagernes dannelse, læring og udvikling i en professionsrelevant kontekst.</w:t>
      </w:r>
    </w:p>
    <w:p w14:paraId="643EF76A" w14:textId="77777777" w:rsidR="000F38A3" w:rsidRPr="001A298A" w:rsidRDefault="000F38A3" w:rsidP="000F38A3"/>
    <w:p w14:paraId="643EF76C" w14:textId="1571F639" w:rsidR="0007282A" w:rsidRPr="001A298A" w:rsidRDefault="000F38A3" w:rsidP="000F38A3">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0F38A3" w:rsidRPr="001A298A" w14:paraId="643EF775" w14:textId="77777777" w:rsidTr="0085444C">
        <w:tc>
          <w:tcPr>
            <w:tcW w:w="9209" w:type="dxa"/>
            <w:gridSpan w:val="2"/>
          </w:tcPr>
          <w:p w14:paraId="643EF76D" w14:textId="77777777" w:rsidR="000F38A3" w:rsidRPr="001A298A" w:rsidRDefault="000F38A3" w:rsidP="000F38A3">
            <w:pPr>
              <w:spacing w:line="232" w:lineRule="atLeast"/>
              <w:ind w:left="360" w:hanging="360"/>
              <w:contextualSpacing/>
              <w:rPr>
                <w:b/>
                <w:color w:val="000000" w:themeColor="text1"/>
              </w:rPr>
            </w:pPr>
            <w:r w:rsidRPr="001A298A">
              <w:rPr>
                <w:b/>
                <w:color w:val="000000" w:themeColor="text1"/>
              </w:rPr>
              <w:t>Kompetencemål</w:t>
            </w:r>
          </w:p>
          <w:p w14:paraId="643EF76E" w14:textId="77777777" w:rsidR="000F38A3" w:rsidRPr="001A298A" w:rsidRDefault="000F38A3" w:rsidP="000F38A3">
            <w:pPr>
              <w:spacing w:line="232" w:lineRule="atLeast"/>
              <w:ind w:left="360" w:hanging="360"/>
              <w:contextualSpacing/>
              <w:rPr>
                <w:color w:val="000000" w:themeColor="text1"/>
              </w:rPr>
            </w:pPr>
            <w:r w:rsidRPr="001A298A">
              <w:rPr>
                <w:color w:val="000000" w:themeColor="text1"/>
              </w:rPr>
              <w:t>Det er målet at den studerende med udgangspunkt i praksiserfaringer og</w:t>
            </w:r>
          </w:p>
          <w:p w14:paraId="44A7F73E" w14:textId="27A88ED3" w:rsidR="0058165B" w:rsidRPr="001A298A" w:rsidRDefault="000F38A3" w:rsidP="000F38A3">
            <w:pPr>
              <w:spacing w:line="232" w:lineRule="atLeast"/>
              <w:ind w:left="360" w:hanging="360"/>
              <w:contextualSpacing/>
              <w:rPr>
                <w:color w:val="000000" w:themeColor="text1"/>
              </w:rPr>
            </w:pPr>
            <w:r w:rsidRPr="001A298A">
              <w:rPr>
                <w:color w:val="000000" w:themeColor="text1"/>
              </w:rPr>
              <w:t xml:space="preserve">udviklingsorientering opnår kompetencer til at  </w:t>
            </w:r>
          </w:p>
          <w:p w14:paraId="658A3C55" w14:textId="68CC6062" w:rsidR="0058165B" w:rsidRPr="001A298A" w:rsidRDefault="00424526"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p</w:t>
            </w:r>
            <w:r w:rsidR="0058165B" w:rsidRPr="001A298A">
              <w:rPr>
                <w:rFonts w:ascii="Garamond" w:hAnsi="Garamond"/>
                <w:color w:val="000000" w:themeColor="text1"/>
              </w:rPr>
              <w:t xml:space="preserve">lanlægge, gennemføre og evaluere målrettede tiltag vedrørende idræt, krop og bevægelse, der sigter mod at styrke og tilgodese forskellige målgruppers dannelse, udvikling og læring </w:t>
            </w:r>
          </w:p>
          <w:p w14:paraId="03397528" w14:textId="34F23116" w:rsidR="0058165B" w:rsidRPr="001A298A" w:rsidRDefault="00951794"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s</w:t>
            </w:r>
            <w:r w:rsidR="0058165B" w:rsidRPr="001A298A">
              <w:rPr>
                <w:rFonts w:ascii="Garamond" w:hAnsi="Garamond"/>
                <w:color w:val="000000" w:themeColor="text1"/>
              </w:rPr>
              <w:t>amarbejde om varetagelse af undervisnings- og funktionsopgaver på forskellige områder: institutionssektoren (dag- og døgninstitutioner m.m.), uddannelsessektoren, social- og sundhedssektoren, børns, unges og voksnes fritid</w:t>
            </w:r>
          </w:p>
          <w:p w14:paraId="4E501EB3" w14:textId="4082593B" w:rsidR="0058165B" w:rsidRPr="001A298A" w:rsidRDefault="00951794"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b</w:t>
            </w:r>
            <w:r w:rsidR="0058165B" w:rsidRPr="001A298A">
              <w:rPr>
                <w:rFonts w:ascii="Garamond" w:hAnsi="Garamond"/>
                <w:color w:val="000000" w:themeColor="text1"/>
              </w:rPr>
              <w:t xml:space="preserve">idrage til udvikling af egen og andres professionelle og pædagogiske praksis inden for det faglige område </w:t>
            </w:r>
          </w:p>
          <w:p w14:paraId="643EF774" w14:textId="0B99E5FB" w:rsidR="000F38A3" w:rsidRPr="001A298A" w:rsidRDefault="00424526"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k</w:t>
            </w:r>
            <w:r w:rsidR="0058165B" w:rsidRPr="001A298A">
              <w:rPr>
                <w:rFonts w:ascii="Garamond" w:hAnsi="Garamond"/>
                <w:color w:val="000000" w:themeColor="text1"/>
              </w:rPr>
              <w:t>unne vurdere erfaringer og udviklings- og forskningsbaseret viden om bevægelse-, krops- og idrætsformidling og integrere den viden i pædagogisk praksis</w:t>
            </w:r>
          </w:p>
        </w:tc>
      </w:tr>
      <w:tr w:rsidR="000F38A3" w:rsidRPr="001A298A" w14:paraId="643EF777" w14:textId="77777777" w:rsidTr="0085444C">
        <w:tc>
          <w:tcPr>
            <w:tcW w:w="9209" w:type="dxa"/>
            <w:gridSpan w:val="2"/>
          </w:tcPr>
          <w:p w14:paraId="58AC2300" w14:textId="77777777" w:rsidR="000F38A3" w:rsidRPr="001A298A" w:rsidRDefault="000F38A3" w:rsidP="000F38A3">
            <w:r w:rsidRPr="001A298A">
              <w:t>For at opnå disse kompetencer skal den studerende</w:t>
            </w:r>
          </w:p>
          <w:p w14:paraId="643EF776" w14:textId="5B0B3990" w:rsidR="00DA115B" w:rsidRPr="001A298A" w:rsidRDefault="00DA115B" w:rsidP="000F38A3"/>
        </w:tc>
      </w:tr>
      <w:tr w:rsidR="000F38A3" w:rsidRPr="001A298A" w14:paraId="643EF785" w14:textId="77777777" w:rsidTr="00F67243">
        <w:trPr>
          <w:trHeight w:val="983"/>
        </w:trPr>
        <w:tc>
          <w:tcPr>
            <w:tcW w:w="4531" w:type="dxa"/>
          </w:tcPr>
          <w:p w14:paraId="643EF779" w14:textId="77777777" w:rsidR="000F38A3" w:rsidRPr="001A298A" w:rsidRDefault="000F38A3" w:rsidP="000F38A3">
            <w:pPr>
              <w:spacing w:line="232" w:lineRule="atLeast"/>
              <w:ind w:left="360" w:hanging="360"/>
              <w:contextualSpacing/>
              <w:rPr>
                <w:b/>
              </w:rPr>
            </w:pPr>
            <w:r w:rsidRPr="001A298A">
              <w:rPr>
                <w:b/>
              </w:rPr>
              <w:t xml:space="preserve">Viden </w:t>
            </w:r>
          </w:p>
          <w:p w14:paraId="3A13F189" w14:textId="27D54EA9"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 xml:space="preserve">ave viden om idrætspædagogik og – didaktik samt om målrettede læreprocesser  </w:t>
            </w:r>
          </w:p>
          <w:p w14:paraId="2A25DCED" w14:textId="1228EF36"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 xml:space="preserve">ave indsigt i idræt og bevægelse som et samfundsmæssigt og kulturelt fænomen </w:t>
            </w:r>
          </w:p>
          <w:p w14:paraId="099946DE" w14:textId="5256FBE6"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ave viden om kroppens betydning for identitetsdannelse, selvopfattelse og socialisering</w:t>
            </w:r>
          </w:p>
          <w:p w14:paraId="643EF77D" w14:textId="49DDEC2D" w:rsidR="000F38A3" w:rsidRPr="001A298A" w:rsidRDefault="000F38A3" w:rsidP="0058165B">
            <w:pPr>
              <w:pStyle w:val="Listeafsnit"/>
              <w:spacing w:line="232" w:lineRule="atLeast"/>
              <w:rPr>
                <w:rFonts w:ascii="Garamond" w:hAnsi="Garamond"/>
              </w:rPr>
            </w:pPr>
          </w:p>
          <w:p w14:paraId="643EF77E" w14:textId="77777777" w:rsidR="000F38A3" w:rsidRPr="001A298A" w:rsidRDefault="000F38A3" w:rsidP="000F38A3">
            <w:pPr>
              <w:pStyle w:val="Listeafsnit"/>
              <w:spacing w:line="232" w:lineRule="atLeast"/>
              <w:rPr>
                <w:rFonts w:ascii="Garamond" w:hAnsi="Garamond"/>
              </w:rPr>
            </w:pPr>
          </w:p>
        </w:tc>
        <w:tc>
          <w:tcPr>
            <w:tcW w:w="4678" w:type="dxa"/>
          </w:tcPr>
          <w:p w14:paraId="643EF780" w14:textId="77777777" w:rsidR="000F38A3" w:rsidRPr="001A298A" w:rsidRDefault="000F38A3" w:rsidP="000F38A3">
            <w:pPr>
              <w:rPr>
                <w:b/>
                <w:color w:val="C00000"/>
              </w:rPr>
            </w:pPr>
            <w:r w:rsidRPr="001A298A">
              <w:rPr>
                <w:b/>
              </w:rPr>
              <w:t xml:space="preserve">Færdigheder </w:t>
            </w:r>
          </w:p>
          <w:p w14:paraId="3A2A7D45" w14:textId="0BC82453" w:rsidR="0058165B" w:rsidRPr="001A298A" w:rsidRDefault="00424526" w:rsidP="00F30A24">
            <w:pPr>
              <w:pStyle w:val="Listeafsnit"/>
              <w:numPr>
                <w:ilvl w:val="0"/>
                <w:numId w:val="98"/>
              </w:numPr>
              <w:spacing w:line="232" w:lineRule="atLeast"/>
              <w:rPr>
                <w:rFonts w:ascii="Garamond" w:hAnsi="Garamond"/>
              </w:rPr>
            </w:pPr>
            <w:r>
              <w:rPr>
                <w:rFonts w:ascii="Garamond" w:hAnsi="Garamond"/>
              </w:rPr>
              <w:t>k</w:t>
            </w:r>
            <w:r w:rsidR="0058165B" w:rsidRPr="001A298A">
              <w:rPr>
                <w:rFonts w:ascii="Garamond" w:hAnsi="Garamond"/>
              </w:rPr>
              <w:t>unne forholde sig reflekteret til egen kropslighed og bevægelseskulturel baggrund med det formål at skabe mangfoldige og udviklende kropslige læringsrum</w:t>
            </w:r>
          </w:p>
          <w:p w14:paraId="0B148108" w14:textId="0ECEDA8A" w:rsidR="0058165B" w:rsidRPr="001A298A" w:rsidRDefault="00424526" w:rsidP="00F30A24">
            <w:pPr>
              <w:pStyle w:val="Listeafsnit"/>
              <w:numPr>
                <w:ilvl w:val="0"/>
                <w:numId w:val="98"/>
              </w:numPr>
              <w:spacing w:line="232" w:lineRule="atLeast"/>
              <w:rPr>
                <w:rFonts w:ascii="Garamond" w:hAnsi="Garamond"/>
              </w:rPr>
            </w:pPr>
            <w:r>
              <w:rPr>
                <w:rFonts w:ascii="Garamond" w:hAnsi="Garamond"/>
              </w:rPr>
              <w:t>k</w:t>
            </w:r>
            <w:r w:rsidR="0058165B" w:rsidRPr="001A298A">
              <w:rPr>
                <w:rFonts w:ascii="Garamond" w:hAnsi="Garamond"/>
              </w:rPr>
              <w:t>unne planlægge, gennemføre, evaluere og udvikle relevante og målrettede idræts- og bevægelsesaktiviteter med konkrete målgrupper</w:t>
            </w:r>
          </w:p>
          <w:p w14:paraId="643EF784" w14:textId="6B0236F1" w:rsidR="000F38A3" w:rsidRPr="001A298A" w:rsidRDefault="00424526" w:rsidP="00F30A24">
            <w:pPr>
              <w:pStyle w:val="Listeafsnit"/>
              <w:numPr>
                <w:ilvl w:val="0"/>
                <w:numId w:val="98"/>
              </w:numPr>
              <w:spacing w:line="232" w:lineRule="atLeast"/>
              <w:rPr>
                <w:rFonts w:ascii="Garamond" w:hAnsi="Garamond"/>
              </w:rPr>
            </w:pPr>
            <w:r>
              <w:rPr>
                <w:rFonts w:ascii="Garamond" w:hAnsi="Garamond"/>
              </w:rPr>
              <w:lastRenderedPageBreak/>
              <w:t>k</w:t>
            </w:r>
            <w:r w:rsidR="0058165B" w:rsidRPr="001A298A">
              <w:rPr>
                <w:rFonts w:ascii="Garamond" w:hAnsi="Garamond"/>
              </w:rPr>
              <w:t>unne formidle relevant praksis med viden og didaktisk refleksion til kolleger og andre samarbejdspartnere</w:t>
            </w:r>
          </w:p>
        </w:tc>
      </w:tr>
    </w:tbl>
    <w:p w14:paraId="2F5C2982" w14:textId="77777777" w:rsidR="0073462E" w:rsidRPr="001A298A" w:rsidRDefault="0073462E" w:rsidP="00C16C9B">
      <w:pPr>
        <w:rPr>
          <w:rFonts w:cs="Arial"/>
          <w:b/>
        </w:rPr>
      </w:pPr>
    </w:p>
    <w:p w14:paraId="643EF788" w14:textId="1A72560E" w:rsidR="00254E04" w:rsidRPr="001A298A" w:rsidRDefault="00254E04" w:rsidP="00C16C9B">
      <w:pPr>
        <w:rPr>
          <w:rFonts w:cs="Arial"/>
          <w:b/>
        </w:rPr>
      </w:pPr>
      <w:r w:rsidRPr="001A298A">
        <w:rPr>
          <w:rFonts w:cs="Arial"/>
          <w:b/>
        </w:rPr>
        <w:t xml:space="preserve">Moduler </w:t>
      </w:r>
    </w:p>
    <w:p w14:paraId="699A9200" w14:textId="722C3D9D" w:rsidR="0058165B" w:rsidRPr="001A298A" w:rsidRDefault="0058165B" w:rsidP="0058165B">
      <w:pPr>
        <w:autoSpaceDE w:val="0"/>
        <w:autoSpaceDN w:val="0"/>
        <w:adjustRightInd w:val="0"/>
        <w:rPr>
          <w:rFonts w:cs="Arial"/>
        </w:rPr>
      </w:pPr>
      <w:r w:rsidRPr="001A298A">
        <w:rPr>
          <w:rFonts w:cs="Arial"/>
        </w:rPr>
        <w:t xml:space="preserve">Modul 1: Motorisk udvikling og kropslig læring </w:t>
      </w:r>
    </w:p>
    <w:p w14:paraId="6742A403" w14:textId="77777777" w:rsidR="00B03848" w:rsidRPr="001A298A" w:rsidRDefault="0058165B" w:rsidP="0058165B">
      <w:pPr>
        <w:autoSpaceDE w:val="0"/>
        <w:autoSpaceDN w:val="0"/>
        <w:adjustRightInd w:val="0"/>
        <w:rPr>
          <w:rFonts w:cs="Arial"/>
        </w:rPr>
      </w:pPr>
      <w:r w:rsidRPr="001A298A">
        <w:rPr>
          <w:rFonts w:cs="Arial"/>
        </w:rPr>
        <w:t xml:space="preserve">Modul 2: Kroppen i professionel praksis </w:t>
      </w:r>
    </w:p>
    <w:p w14:paraId="78FEA50A" w14:textId="77777777" w:rsidR="00B03848" w:rsidRPr="001A298A" w:rsidRDefault="0058165B" w:rsidP="0058165B">
      <w:pPr>
        <w:autoSpaceDE w:val="0"/>
        <w:autoSpaceDN w:val="0"/>
        <w:adjustRightInd w:val="0"/>
        <w:rPr>
          <w:rFonts w:cs="Arial"/>
        </w:rPr>
      </w:pPr>
      <w:r w:rsidRPr="001A298A">
        <w:rPr>
          <w:rFonts w:cs="Arial"/>
        </w:rPr>
        <w:t xml:space="preserve">Modul 3: Identitet krop, køn og mangfoldighed </w:t>
      </w:r>
    </w:p>
    <w:p w14:paraId="3662D44F" w14:textId="5794A176" w:rsidR="0058165B" w:rsidRPr="001A298A" w:rsidRDefault="0058165B" w:rsidP="0058165B">
      <w:pPr>
        <w:autoSpaceDE w:val="0"/>
        <w:autoSpaceDN w:val="0"/>
        <w:adjustRightInd w:val="0"/>
        <w:rPr>
          <w:rFonts w:cs="Arial"/>
        </w:rPr>
      </w:pPr>
      <w:r w:rsidRPr="001A298A">
        <w:rPr>
          <w:rFonts w:cs="Arial"/>
        </w:rPr>
        <w:t>Modul 4: Krop o</w:t>
      </w:r>
      <w:r w:rsidR="00B03848" w:rsidRPr="001A298A">
        <w:rPr>
          <w:rFonts w:cs="Arial"/>
        </w:rPr>
        <w:t>g bevægelse i dagtilbud</w:t>
      </w:r>
    </w:p>
    <w:p w14:paraId="643EF78D" w14:textId="06165403" w:rsidR="00254E04" w:rsidRPr="001A298A" w:rsidRDefault="0058165B" w:rsidP="0058165B">
      <w:pPr>
        <w:autoSpaceDE w:val="0"/>
        <w:autoSpaceDN w:val="0"/>
        <w:adjustRightInd w:val="0"/>
        <w:rPr>
          <w:rFonts w:cs="Arial"/>
        </w:rPr>
      </w:pPr>
      <w:r w:rsidRPr="001A298A">
        <w:rPr>
          <w:rFonts w:cs="Arial"/>
        </w:rPr>
        <w:t xml:space="preserve">Modul 5: </w:t>
      </w:r>
      <w:r w:rsidR="00B03848" w:rsidRPr="001A298A">
        <w:rPr>
          <w:rFonts w:cs="Arial"/>
        </w:rPr>
        <w:t xml:space="preserve">Idræt i skolen </w:t>
      </w:r>
    </w:p>
    <w:p w14:paraId="643EF78E" w14:textId="77777777" w:rsidR="00254E04" w:rsidRPr="001A298A" w:rsidRDefault="00254E04" w:rsidP="00C16C9B">
      <w:pPr>
        <w:autoSpaceDE w:val="0"/>
        <w:autoSpaceDN w:val="0"/>
        <w:adjustRightInd w:val="0"/>
        <w:rPr>
          <w:rFonts w:ascii="Arial" w:hAnsi="Arial" w:cs="Arial"/>
          <w:sz w:val="20"/>
          <w:szCs w:val="20"/>
        </w:rPr>
      </w:pPr>
    </w:p>
    <w:p w14:paraId="643EF78F" w14:textId="5C4028C5" w:rsidR="00254E04" w:rsidRPr="001A298A" w:rsidRDefault="00254E04" w:rsidP="007526F5">
      <w:pPr>
        <w:pStyle w:val="Overskrift3"/>
      </w:pPr>
      <w:bookmarkStart w:id="689" w:name="_Toc284248159"/>
      <w:bookmarkStart w:id="690" w:name="_Toc1296310325"/>
      <w:bookmarkStart w:id="691" w:name="_Toc229991527"/>
      <w:bookmarkStart w:id="692" w:name="_Toc232952093"/>
      <w:r w:rsidRPr="001A298A">
        <w:t xml:space="preserve">Modul </w:t>
      </w:r>
      <w:r w:rsidR="00AD33FE" w:rsidRPr="001A298A">
        <w:t>Rs</w:t>
      </w:r>
      <w:r w:rsidRPr="001A298A">
        <w:t>: Motorisk udvikling og kropslig læring</w:t>
      </w:r>
      <w:bookmarkEnd w:id="689"/>
      <w:bookmarkEnd w:id="690"/>
      <w:bookmarkEnd w:id="691"/>
      <w:bookmarkEnd w:id="692"/>
    </w:p>
    <w:p w14:paraId="643EF790" w14:textId="77777777" w:rsidR="00254E04" w:rsidRPr="001A298A" w:rsidRDefault="00254E04" w:rsidP="00224AB6">
      <w:pPr>
        <w:ind w:firstLine="720"/>
        <w:rPr>
          <w:rFonts w:cs="Arial"/>
        </w:rPr>
      </w:pPr>
      <w:r w:rsidRPr="001A298A">
        <w:rPr>
          <w:rFonts w:cs="Arial"/>
        </w:rPr>
        <w:t>10 ECTS-point, ekstern prøve</w:t>
      </w:r>
    </w:p>
    <w:p w14:paraId="643EF791" w14:textId="77777777" w:rsidR="00254E04" w:rsidRPr="001A298A" w:rsidRDefault="00254E04" w:rsidP="00C16C9B">
      <w:pPr>
        <w:rPr>
          <w:rFonts w:cs="Arial"/>
        </w:rPr>
      </w:pPr>
    </w:p>
    <w:p w14:paraId="643EF792"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93"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73636252" w14:textId="77777777" w:rsidR="00F67243" w:rsidRPr="001A298A" w:rsidRDefault="00F67243" w:rsidP="00C16C9B">
      <w:pPr>
        <w:autoSpaceDE w:val="0"/>
        <w:autoSpaceDN w:val="0"/>
        <w:adjustRightInd w:val="0"/>
        <w:rPr>
          <w:rFonts w:cs="Arial"/>
          <w:b/>
          <w:bCs/>
        </w:rPr>
      </w:pPr>
    </w:p>
    <w:p w14:paraId="0D7DB448" w14:textId="60A9F686" w:rsidR="0020574C" w:rsidRPr="001A298A" w:rsidRDefault="0020574C" w:rsidP="00C16C9B">
      <w:pPr>
        <w:autoSpaceDE w:val="0"/>
        <w:autoSpaceDN w:val="0"/>
        <w:adjustRightInd w:val="0"/>
        <w:rPr>
          <w:rFonts w:cs="Arial"/>
          <w:b/>
          <w:bCs/>
        </w:rPr>
      </w:pPr>
      <w:r w:rsidRPr="001A298A">
        <w:rPr>
          <w:rFonts w:cs="Arial"/>
          <w:b/>
          <w:bCs/>
        </w:rPr>
        <w:t>Viden</w:t>
      </w:r>
    </w:p>
    <w:p w14:paraId="3356B1BC" w14:textId="27143006" w:rsidR="005E5017" w:rsidRPr="001A298A" w:rsidRDefault="00424526" w:rsidP="00F30A24">
      <w:pPr>
        <w:numPr>
          <w:ilvl w:val="0"/>
          <w:numId w:val="158"/>
        </w:numPr>
        <w:autoSpaceDE w:val="0"/>
        <w:autoSpaceDN w:val="0"/>
        <w:adjustRightInd w:val="0"/>
      </w:pPr>
      <w:r>
        <w:t>h</w:t>
      </w:r>
      <w:r w:rsidR="005E5017" w:rsidRPr="001A298A">
        <w:t>ar en opdateret viden om motorisk læring og udvikling</w:t>
      </w:r>
    </w:p>
    <w:p w14:paraId="1FED4846" w14:textId="5EB68E6B" w:rsidR="005E5017" w:rsidRPr="001A298A" w:rsidRDefault="00424526" w:rsidP="00F30A24">
      <w:pPr>
        <w:numPr>
          <w:ilvl w:val="0"/>
          <w:numId w:val="158"/>
        </w:numPr>
        <w:autoSpaceDE w:val="0"/>
        <w:autoSpaceDN w:val="0"/>
        <w:adjustRightInd w:val="0"/>
      </w:pPr>
      <w:r>
        <w:t>h</w:t>
      </w:r>
      <w:r w:rsidR="005E5017" w:rsidRPr="001A298A">
        <w:t>ar viden om betydning af motorisk udvikling set i et personligt og socialt perspektiv </w:t>
      </w:r>
    </w:p>
    <w:p w14:paraId="6CFA6A23" w14:textId="5890BF6C" w:rsidR="005E5017" w:rsidRPr="001A298A" w:rsidRDefault="00424526" w:rsidP="00F30A24">
      <w:pPr>
        <w:numPr>
          <w:ilvl w:val="0"/>
          <w:numId w:val="158"/>
        </w:numPr>
        <w:autoSpaceDE w:val="0"/>
        <w:autoSpaceDN w:val="0"/>
        <w:adjustRightInd w:val="0"/>
      </w:pPr>
      <w:r>
        <w:t>h</w:t>
      </w:r>
      <w:r w:rsidR="005E5017" w:rsidRPr="001A298A">
        <w:t>ar kendskab til centralnervesystemets udvikling, opbygning og funktion samt sammenhænge mellem nervesystemet, motorik, kropslig bevægelsesudvikling og præstationsevne </w:t>
      </w:r>
    </w:p>
    <w:p w14:paraId="5DC6B035" w14:textId="2A86F2FE" w:rsidR="005E5017" w:rsidRPr="001A298A" w:rsidRDefault="00424526" w:rsidP="00F30A24">
      <w:pPr>
        <w:numPr>
          <w:ilvl w:val="0"/>
          <w:numId w:val="158"/>
        </w:numPr>
        <w:autoSpaceDE w:val="0"/>
        <w:autoSpaceDN w:val="0"/>
        <w:adjustRightInd w:val="0"/>
      </w:pPr>
      <w:r>
        <w:t>h</w:t>
      </w:r>
      <w:r w:rsidR="005E5017" w:rsidRPr="001A298A">
        <w:t>ar kendskab til teori om observation, analyse, test og screening </w:t>
      </w:r>
    </w:p>
    <w:p w14:paraId="536E723E" w14:textId="1B914710" w:rsidR="0020574C" w:rsidRPr="001A298A" w:rsidRDefault="0020574C" w:rsidP="0020574C">
      <w:pPr>
        <w:autoSpaceDE w:val="0"/>
        <w:autoSpaceDN w:val="0"/>
        <w:adjustRightInd w:val="0"/>
        <w:rPr>
          <w:b/>
          <w:bCs/>
        </w:rPr>
      </w:pPr>
      <w:r w:rsidRPr="001A298A">
        <w:rPr>
          <w:b/>
          <w:bCs/>
        </w:rPr>
        <w:t>Færdigheder</w:t>
      </w:r>
    </w:p>
    <w:p w14:paraId="2A62C5E2" w14:textId="338B53A9" w:rsidR="005E5017" w:rsidRPr="001A298A" w:rsidRDefault="00424526" w:rsidP="00F30A24">
      <w:pPr>
        <w:numPr>
          <w:ilvl w:val="0"/>
          <w:numId w:val="158"/>
        </w:numPr>
        <w:autoSpaceDE w:val="0"/>
        <w:autoSpaceDN w:val="0"/>
        <w:adjustRightInd w:val="0"/>
      </w:pPr>
      <w:r>
        <w:t>k</w:t>
      </w:r>
      <w:r w:rsidR="005E5017" w:rsidRPr="001A298A">
        <w:t>an observere, vurdere og facilitere motorisk og kropslig læring med en professionsrelevant målgruppe i en konkret kontekst</w:t>
      </w:r>
    </w:p>
    <w:p w14:paraId="2A4E46C5" w14:textId="60D51B6E" w:rsidR="005E5017" w:rsidRPr="001A298A" w:rsidRDefault="00424526" w:rsidP="00F30A24">
      <w:pPr>
        <w:numPr>
          <w:ilvl w:val="0"/>
          <w:numId w:val="158"/>
        </w:numPr>
        <w:autoSpaceDE w:val="0"/>
        <w:autoSpaceDN w:val="0"/>
        <w:adjustRightInd w:val="0"/>
      </w:pPr>
      <w:r>
        <w:t>k</w:t>
      </w:r>
      <w:r w:rsidR="005E5017" w:rsidRPr="001A298A">
        <w:t>an udvikle, iværksætte, tilpasse og justere målrettede tiltag i praksis, der sigter mod at styrke deltagernes motoriske og bevægelsesmæssige læring</w:t>
      </w:r>
    </w:p>
    <w:p w14:paraId="17FDBAFA" w14:textId="51BE091F" w:rsidR="005E5017" w:rsidRPr="001A298A" w:rsidRDefault="00424526" w:rsidP="00F30A24">
      <w:pPr>
        <w:numPr>
          <w:ilvl w:val="0"/>
          <w:numId w:val="158"/>
        </w:numPr>
        <w:autoSpaceDE w:val="0"/>
        <w:autoSpaceDN w:val="0"/>
        <w:adjustRightInd w:val="0"/>
      </w:pPr>
      <w:r>
        <w:t>k</w:t>
      </w:r>
      <w:r w:rsidR="005E5017" w:rsidRPr="001A298A">
        <w:t>an reflektere over begreber, metoder, teori og empiri i relation til egen og andres praksis</w:t>
      </w:r>
    </w:p>
    <w:p w14:paraId="52922AC8" w14:textId="304D1710" w:rsidR="0020574C" w:rsidRPr="001A298A" w:rsidRDefault="0020574C" w:rsidP="0020574C">
      <w:pPr>
        <w:autoSpaceDE w:val="0"/>
        <w:autoSpaceDN w:val="0"/>
        <w:adjustRightInd w:val="0"/>
        <w:rPr>
          <w:b/>
          <w:bCs/>
        </w:rPr>
      </w:pPr>
      <w:r w:rsidRPr="001A298A">
        <w:rPr>
          <w:b/>
          <w:bCs/>
        </w:rPr>
        <w:t>Kompetencer</w:t>
      </w:r>
    </w:p>
    <w:p w14:paraId="36AA0957" w14:textId="39C13AE5" w:rsidR="0020574C" w:rsidRPr="001A298A" w:rsidRDefault="00424526" w:rsidP="00F30A24">
      <w:pPr>
        <w:numPr>
          <w:ilvl w:val="0"/>
          <w:numId w:val="158"/>
        </w:numPr>
        <w:autoSpaceDE w:val="0"/>
        <w:autoSpaceDN w:val="0"/>
        <w:adjustRightInd w:val="0"/>
      </w:pPr>
      <w:r>
        <w:t>k</w:t>
      </w:r>
      <w:r w:rsidR="0020574C" w:rsidRPr="001A298A">
        <w:t>an med afsæt i viden, herunder relevant forskning, begrunde, planlægge, gennemføre og evaluere målrettet idrætspædagogisk arbejde med fokus på motorisk udvikling og kropslig læring  </w:t>
      </w:r>
    </w:p>
    <w:p w14:paraId="34352274" w14:textId="42A53E60" w:rsidR="0020574C" w:rsidRPr="001A298A" w:rsidRDefault="00424526" w:rsidP="00F30A24">
      <w:pPr>
        <w:numPr>
          <w:ilvl w:val="0"/>
          <w:numId w:val="158"/>
        </w:numPr>
        <w:autoSpaceDE w:val="0"/>
        <w:autoSpaceDN w:val="0"/>
        <w:adjustRightInd w:val="0"/>
      </w:pPr>
      <w:r>
        <w:t>k</w:t>
      </w:r>
      <w:r w:rsidR="0020574C" w:rsidRPr="001A298A">
        <w:t>an observere, analysere og vurdere et menneskes motoriske kompetencer og forholde sig til måleredskabers anvendelighed og fejlkilder</w:t>
      </w:r>
    </w:p>
    <w:p w14:paraId="456F8B32" w14:textId="242AACA3" w:rsidR="00AD33FE" w:rsidRPr="001A298A" w:rsidRDefault="00AD33FE">
      <w:pPr>
        <w:rPr>
          <w:rFonts w:ascii="Arial" w:eastAsia="Calibri" w:hAnsi="Arial"/>
          <w:i/>
          <w:noProof/>
          <w:szCs w:val="20"/>
        </w:rPr>
      </w:pPr>
      <w:bookmarkStart w:id="693" w:name="_Toc284248160"/>
    </w:p>
    <w:p w14:paraId="643EF79D" w14:textId="658A808B" w:rsidR="00254E04" w:rsidRPr="001A298A" w:rsidRDefault="00254E04" w:rsidP="007526F5">
      <w:pPr>
        <w:pStyle w:val="Overskrift3"/>
      </w:pPr>
      <w:bookmarkStart w:id="694" w:name="_Toc306348818"/>
      <w:bookmarkStart w:id="695" w:name="_Toc229991528"/>
      <w:bookmarkStart w:id="696" w:name="_Toc232952094"/>
      <w:r w:rsidRPr="001A298A">
        <w:t xml:space="preserve">Modul </w:t>
      </w:r>
      <w:r w:rsidR="00AD33FE" w:rsidRPr="001A298A">
        <w:t>Rs</w:t>
      </w:r>
      <w:r w:rsidR="00C1294B" w:rsidRPr="001A298A">
        <w:t xml:space="preserve">: </w:t>
      </w:r>
      <w:bookmarkEnd w:id="693"/>
      <w:r w:rsidR="005E5017" w:rsidRPr="001A298A">
        <w:t>Kroppen i professionel praksis</w:t>
      </w:r>
      <w:bookmarkEnd w:id="694"/>
      <w:bookmarkEnd w:id="695"/>
      <w:bookmarkEnd w:id="696"/>
    </w:p>
    <w:p w14:paraId="643EF79E" w14:textId="77777777" w:rsidR="00254E04" w:rsidRPr="001A298A" w:rsidRDefault="00254E04" w:rsidP="00224AB6">
      <w:pPr>
        <w:ind w:firstLine="720"/>
        <w:rPr>
          <w:rFonts w:cs="Arial"/>
        </w:rPr>
      </w:pPr>
      <w:r w:rsidRPr="001A298A">
        <w:rPr>
          <w:rFonts w:cs="Arial"/>
        </w:rPr>
        <w:t>10 ECTS-point</w:t>
      </w:r>
      <w:r w:rsidR="007B5A44" w:rsidRPr="001A298A">
        <w:rPr>
          <w:rFonts w:cs="Arial"/>
        </w:rPr>
        <w:t>, intern prøve</w:t>
      </w:r>
    </w:p>
    <w:p w14:paraId="643EF79F" w14:textId="77777777" w:rsidR="00254E04" w:rsidRPr="001A298A" w:rsidRDefault="00254E04" w:rsidP="00C16C9B">
      <w:pPr>
        <w:autoSpaceDE w:val="0"/>
        <w:autoSpaceDN w:val="0"/>
        <w:adjustRightInd w:val="0"/>
        <w:rPr>
          <w:rFonts w:cs="Arial"/>
          <w:b/>
          <w:bCs/>
        </w:rPr>
      </w:pPr>
    </w:p>
    <w:p w14:paraId="643EF7A0"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A1"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2E92F707" w14:textId="77777777" w:rsidR="00F67243" w:rsidRPr="001A298A" w:rsidRDefault="00F67243" w:rsidP="00C16C9B">
      <w:pPr>
        <w:autoSpaceDE w:val="0"/>
        <w:autoSpaceDN w:val="0"/>
        <w:adjustRightInd w:val="0"/>
        <w:rPr>
          <w:rFonts w:cs="Arial"/>
          <w:b/>
          <w:bCs/>
        </w:rPr>
      </w:pPr>
    </w:p>
    <w:p w14:paraId="6E42602E" w14:textId="45C841D9" w:rsidR="0020574C" w:rsidRPr="001A298A" w:rsidRDefault="0020574C" w:rsidP="00C16C9B">
      <w:pPr>
        <w:autoSpaceDE w:val="0"/>
        <w:autoSpaceDN w:val="0"/>
        <w:adjustRightInd w:val="0"/>
        <w:rPr>
          <w:rFonts w:cs="Arial"/>
          <w:b/>
          <w:bCs/>
        </w:rPr>
      </w:pPr>
      <w:r w:rsidRPr="001A298A">
        <w:rPr>
          <w:rFonts w:cs="Arial"/>
          <w:b/>
          <w:bCs/>
        </w:rPr>
        <w:t>Viden</w:t>
      </w:r>
    </w:p>
    <w:p w14:paraId="5651D0FB" w14:textId="19E51C82"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h</w:t>
      </w:r>
      <w:r w:rsidR="00B03848" w:rsidRPr="001A298A">
        <w:rPr>
          <w:rFonts w:ascii="Garamond" w:hAnsi="Garamond"/>
        </w:rPr>
        <w:t>ar viden om kroppen i social interaktion, kontakt, gruppedynamik, kropslig ekspressivitet og sprog</w:t>
      </w:r>
    </w:p>
    <w:p w14:paraId="1BCB1064" w14:textId="1DCADF94"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h</w:t>
      </w:r>
      <w:r w:rsidR="00B03848" w:rsidRPr="001A298A">
        <w:rPr>
          <w:rFonts w:ascii="Garamond" w:hAnsi="Garamond"/>
        </w:rPr>
        <w:t>ar viden om æstetiske og eksperimenterende læreprocesser i forhold til krop og bevægelse</w:t>
      </w:r>
    </w:p>
    <w:p w14:paraId="1A60D3DC" w14:textId="311EC6A0" w:rsidR="0020574C" w:rsidRPr="001A298A" w:rsidRDefault="0020574C" w:rsidP="0020574C">
      <w:pPr>
        <w:spacing w:line="232" w:lineRule="atLeast"/>
        <w:rPr>
          <w:b/>
          <w:bCs/>
        </w:rPr>
      </w:pPr>
      <w:r w:rsidRPr="001A298A">
        <w:rPr>
          <w:b/>
          <w:bCs/>
        </w:rPr>
        <w:t>Færdigheder</w:t>
      </w:r>
    </w:p>
    <w:p w14:paraId="584092AF" w14:textId="1125B2ED"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B03848" w:rsidRPr="001A298A">
        <w:rPr>
          <w:rFonts w:ascii="Garamond" w:hAnsi="Garamond"/>
        </w:rPr>
        <w:t xml:space="preserve">an omsætte og anvende viden om forhold mellem krop bevægelse og kommunikation til en professionsrelevant og didaktisk reflekteret praksis  </w:t>
      </w:r>
    </w:p>
    <w:p w14:paraId="404832EB" w14:textId="3E1E2734" w:rsidR="00B03848" w:rsidRPr="001A298A" w:rsidRDefault="00424526" w:rsidP="00F30A24">
      <w:pPr>
        <w:pStyle w:val="Listeafsnit"/>
        <w:numPr>
          <w:ilvl w:val="0"/>
          <w:numId w:val="99"/>
        </w:numPr>
        <w:spacing w:line="232" w:lineRule="atLeast"/>
        <w:rPr>
          <w:rFonts w:ascii="Garamond" w:hAnsi="Garamond"/>
        </w:rPr>
      </w:pPr>
      <w:r>
        <w:rPr>
          <w:rFonts w:ascii="Garamond" w:hAnsi="Garamond"/>
        </w:rPr>
        <w:lastRenderedPageBreak/>
        <w:t>k</w:t>
      </w:r>
      <w:r w:rsidR="00B03848" w:rsidRPr="001A298A">
        <w:rPr>
          <w:rFonts w:ascii="Garamond" w:hAnsi="Garamond"/>
        </w:rPr>
        <w:t>an arbejde målorienteret med den relationelle og kommunikative dimension i aktiviteter med idræt og bevægelse</w:t>
      </w:r>
    </w:p>
    <w:p w14:paraId="219FC6A4" w14:textId="57FFB577" w:rsidR="0020574C" w:rsidRPr="001A298A" w:rsidRDefault="0020574C" w:rsidP="0020574C">
      <w:pPr>
        <w:spacing w:line="232" w:lineRule="atLeast"/>
        <w:rPr>
          <w:b/>
          <w:bCs/>
        </w:rPr>
      </w:pPr>
      <w:r w:rsidRPr="001A298A">
        <w:rPr>
          <w:b/>
          <w:bCs/>
        </w:rPr>
        <w:t>Kompetencer</w:t>
      </w:r>
    </w:p>
    <w:p w14:paraId="25A65462" w14:textId="216162AA" w:rsidR="0020574C"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20574C" w:rsidRPr="001A298A">
        <w:rPr>
          <w:rFonts w:ascii="Garamond" w:hAnsi="Garamond"/>
        </w:rPr>
        <w:t>an udvikle egen tilgang til kropslig praksis i relation til professionsrelevante temaer inden for lederskab og kommunikation</w:t>
      </w:r>
    </w:p>
    <w:p w14:paraId="78FFF23D" w14:textId="5B441C89" w:rsidR="0020574C"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20574C" w:rsidRPr="001A298A">
        <w:rPr>
          <w:rFonts w:ascii="Garamond" w:hAnsi="Garamond"/>
        </w:rPr>
        <w:t>an udvikle egne professionspersonlige kompetencer med fokus på kropslighedens, sanselighedens og personlighedens betydning for professionel kommunikation</w:t>
      </w:r>
    </w:p>
    <w:p w14:paraId="00AEBDEC" w14:textId="77777777" w:rsidR="009E4BC3" w:rsidRPr="001A298A" w:rsidRDefault="009E4BC3" w:rsidP="006A522E">
      <w:pPr>
        <w:pStyle w:val="Overskrift3"/>
        <w:numPr>
          <w:ilvl w:val="0"/>
          <w:numId w:val="0"/>
        </w:numPr>
        <w:ind w:left="431"/>
      </w:pPr>
      <w:bookmarkStart w:id="697" w:name="_Toc284248161"/>
    </w:p>
    <w:p w14:paraId="643EF7AC" w14:textId="7EB52C1C" w:rsidR="00254E04" w:rsidRPr="001A298A" w:rsidRDefault="00254E04" w:rsidP="007526F5">
      <w:pPr>
        <w:pStyle w:val="Overskrift3"/>
      </w:pPr>
      <w:bookmarkStart w:id="698" w:name="_Toc1620948330"/>
      <w:bookmarkStart w:id="699" w:name="_Toc229991529"/>
      <w:bookmarkStart w:id="700" w:name="_Toc232952095"/>
      <w:r w:rsidRPr="001A298A">
        <w:t xml:space="preserve">Modul </w:t>
      </w:r>
      <w:r w:rsidR="00AD33FE" w:rsidRPr="001A298A">
        <w:t>Rs</w:t>
      </w:r>
      <w:r w:rsidRPr="001A298A">
        <w:t xml:space="preserve">: </w:t>
      </w:r>
      <w:bookmarkEnd w:id="697"/>
      <w:r w:rsidR="00B03848" w:rsidRPr="001A298A">
        <w:t>Identitet, krop, køn og mangfoldighed</w:t>
      </w:r>
      <w:bookmarkEnd w:id="698"/>
      <w:bookmarkEnd w:id="699"/>
      <w:bookmarkEnd w:id="700"/>
    </w:p>
    <w:p w14:paraId="643EF7AE" w14:textId="67B40C96" w:rsidR="00254E04" w:rsidRPr="001A298A" w:rsidRDefault="00254E04" w:rsidP="00F67243">
      <w:pPr>
        <w:ind w:firstLine="720"/>
        <w:rPr>
          <w:rFonts w:cs="Arial"/>
        </w:rPr>
      </w:pPr>
      <w:r w:rsidRPr="001A298A">
        <w:rPr>
          <w:rFonts w:cs="Arial"/>
        </w:rPr>
        <w:t>10 ECTS-point</w:t>
      </w:r>
      <w:r w:rsidR="005531CB" w:rsidRPr="001A298A">
        <w:rPr>
          <w:rFonts w:cs="Arial"/>
        </w:rPr>
        <w:t xml:space="preserve">, </w:t>
      </w:r>
      <w:r w:rsidR="00B03848" w:rsidRPr="001A298A">
        <w:rPr>
          <w:rFonts w:cs="Arial"/>
        </w:rPr>
        <w:t>inte</w:t>
      </w:r>
      <w:r w:rsidR="007B5A44" w:rsidRPr="001A298A">
        <w:rPr>
          <w:rFonts w:cs="Arial"/>
        </w:rPr>
        <w:t>rn prøve</w:t>
      </w:r>
    </w:p>
    <w:p w14:paraId="07C50353" w14:textId="77777777" w:rsidR="00F67243" w:rsidRPr="001A298A" w:rsidRDefault="00F67243" w:rsidP="00F67243">
      <w:pPr>
        <w:ind w:firstLine="720"/>
        <w:rPr>
          <w:rFonts w:cs="Arial"/>
        </w:rPr>
      </w:pPr>
    </w:p>
    <w:p w14:paraId="643EF7AF"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B0"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29EB2438" w14:textId="77777777" w:rsidR="00F67243" w:rsidRPr="001A298A" w:rsidRDefault="00F67243" w:rsidP="00C16C9B">
      <w:pPr>
        <w:autoSpaceDE w:val="0"/>
        <w:autoSpaceDN w:val="0"/>
        <w:adjustRightInd w:val="0"/>
        <w:rPr>
          <w:rFonts w:cs="Arial"/>
          <w:b/>
          <w:bCs/>
        </w:rPr>
      </w:pPr>
    </w:p>
    <w:p w14:paraId="274D1095" w14:textId="2B565442" w:rsidR="0020574C" w:rsidRPr="001A298A" w:rsidRDefault="0020574C" w:rsidP="00C16C9B">
      <w:pPr>
        <w:autoSpaceDE w:val="0"/>
        <w:autoSpaceDN w:val="0"/>
        <w:adjustRightInd w:val="0"/>
        <w:rPr>
          <w:rFonts w:cs="Arial"/>
          <w:b/>
          <w:bCs/>
        </w:rPr>
      </w:pPr>
      <w:r w:rsidRPr="001A298A">
        <w:rPr>
          <w:rFonts w:cs="Arial"/>
          <w:b/>
          <w:bCs/>
        </w:rPr>
        <w:t>Viden</w:t>
      </w:r>
    </w:p>
    <w:p w14:paraId="1B536338" w14:textId="32EE0F59" w:rsidR="00B03848" w:rsidRPr="001A298A" w:rsidRDefault="00424526" w:rsidP="00F30A24">
      <w:pPr>
        <w:numPr>
          <w:ilvl w:val="0"/>
          <w:numId w:val="159"/>
        </w:numPr>
      </w:pPr>
      <w:r>
        <w:t>h</w:t>
      </w:r>
      <w:r w:rsidR="00B03848" w:rsidRPr="001A298A">
        <w:t>ar indsigt i at arbejde med kropslig identitet, kulturel opmærksomhed og mangfoldighed </w:t>
      </w:r>
    </w:p>
    <w:p w14:paraId="3DD69B6D" w14:textId="5DE02C7B" w:rsidR="0020574C" w:rsidRPr="001A298A" w:rsidRDefault="0020574C" w:rsidP="0020574C">
      <w:pPr>
        <w:rPr>
          <w:b/>
          <w:bCs/>
        </w:rPr>
      </w:pPr>
      <w:r w:rsidRPr="001A298A">
        <w:rPr>
          <w:b/>
          <w:bCs/>
        </w:rPr>
        <w:t>Færdigheder</w:t>
      </w:r>
    </w:p>
    <w:p w14:paraId="69122452" w14:textId="43E0FC87" w:rsidR="00B03848" w:rsidRPr="001A298A" w:rsidRDefault="00424526" w:rsidP="00F30A24">
      <w:pPr>
        <w:numPr>
          <w:ilvl w:val="0"/>
          <w:numId w:val="159"/>
        </w:numPr>
      </w:pPr>
      <w:r>
        <w:t>k</w:t>
      </w:r>
      <w:r w:rsidR="00F67243" w:rsidRPr="001A298A">
        <w:t>a</w:t>
      </w:r>
      <w:r w:rsidR="00B03848" w:rsidRPr="001A298A">
        <w:t>n udvikle egen praksis med afsæt i samfundsmæssige og kulturelle aktuelle tendenser</w:t>
      </w:r>
    </w:p>
    <w:p w14:paraId="78085AD7" w14:textId="4972490C" w:rsidR="00B03848" w:rsidRPr="001A298A" w:rsidRDefault="00424526" w:rsidP="00F30A24">
      <w:pPr>
        <w:numPr>
          <w:ilvl w:val="0"/>
          <w:numId w:val="159"/>
        </w:numPr>
      </w:pPr>
      <w:r>
        <w:t>k</w:t>
      </w:r>
      <w:r w:rsidR="00B03848" w:rsidRPr="001A298A">
        <w:t>an udvikle egen praksis med blik for mangfoldige kønsrelaterede og kropslige forhold</w:t>
      </w:r>
    </w:p>
    <w:p w14:paraId="7391F060" w14:textId="1FFB3A8F" w:rsidR="00B03848" w:rsidRPr="001A298A" w:rsidRDefault="00424526" w:rsidP="00F30A24">
      <w:pPr>
        <w:numPr>
          <w:ilvl w:val="0"/>
          <w:numId w:val="159"/>
        </w:numPr>
      </w:pPr>
      <w:r>
        <w:t>k</w:t>
      </w:r>
      <w:r w:rsidR="00B03848" w:rsidRPr="001A298A">
        <w:t>an reflektere over og udvikle egen praksis med blik for struktur og organiseringsformer, der befordrer arbejdet med identitet, krop, køn og mangfoldighed</w:t>
      </w:r>
    </w:p>
    <w:p w14:paraId="26B27AA8" w14:textId="79A0E48B" w:rsidR="0020574C" w:rsidRPr="001A298A" w:rsidRDefault="0020574C" w:rsidP="0020574C">
      <w:pPr>
        <w:rPr>
          <w:b/>
          <w:bCs/>
        </w:rPr>
      </w:pPr>
      <w:r w:rsidRPr="001A298A">
        <w:rPr>
          <w:b/>
          <w:bCs/>
        </w:rPr>
        <w:t>Kompetence</w:t>
      </w:r>
    </w:p>
    <w:p w14:paraId="0C61AC58" w14:textId="686C755D" w:rsidR="0020574C" w:rsidRPr="001A298A" w:rsidRDefault="00424526" w:rsidP="00F30A24">
      <w:pPr>
        <w:numPr>
          <w:ilvl w:val="0"/>
          <w:numId w:val="159"/>
        </w:numPr>
      </w:pPr>
      <w:r>
        <w:t>k</w:t>
      </w:r>
      <w:r w:rsidR="0020574C" w:rsidRPr="001A298A">
        <w:t>an med afsæt i viden, herunder relevant forskning, begrunde, planlægge, gennemføre og evaluere målrettet pædagogisk arbejde med identitet, krop, køn og mangfoldighed</w:t>
      </w:r>
    </w:p>
    <w:p w14:paraId="1A1D51E3" w14:textId="4C663DF2" w:rsidR="0020574C" w:rsidRPr="001A298A" w:rsidRDefault="00424526" w:rsidP="00F30A24">
      <w:pPr>
        <w:numPr>
          <w:ilvl w:val="0"/>
          <w:numId w:val="159"/>
        </w:numPr>
      </w:pPr>
      <w:r>
        <w:t>k</w:t>
      </w:r>
      <w:r w:rsidR="0020574C" w:rsidRPr="001A298A">
        <w:t>an reflektere over begreber, metoder, teori og empiri i relation til egen og andres praksis</w:t>
      </w:r>
    </w:p>
    <w:p w14:paraId="668B68ED" w14:textId="77777777" w:rsidR="0020574C" w:rsidRPr="001A298A" w:rsidRDefault="0020574C" w:rsidP="0020574C">
      <w:pPr>
        <w:ind w:left="720"/>
      </w:pPr>
    </w:p>
    <w:p w14:paraId="643EF7B7" w14:textId="77777777" w:rsidR="00254E04" w:rsidRPr="001A298A" w:rsidRDefault="00254E04" w:rsidP="00C16C9B">
      <w:pPr>
        <w:rPr>
          <w:rFonts w:cs="Arial"/>
          <w:sz w:val="12"/>
          <w:szCs w:val="12"/>
        </w:rPr>
      </w:pPr>
    </w:p>
    <w:p w14:paraId="72E73831" w14:textId="5728F148" w:rsidR="00AD33FE" w:rsidRPr="001A298A" w:rsidRDefault="00AD33FE">
      <w:pPr>
        <w:rPr>
          <w:rFonts w:ascii="Arial" w:eastAsia="Calibri" w:hAnsi="Arial"/>
          <w:i/>
          <w:noProof/>
          <w:sz w:val="12"/>
          <w:szCs w:val="12"/>
        </w:rPr>
      </w:pPr>
      <w:bookmarkStart w:id="701" w:name="_Toc284248162"/>
    </w:p>
    <w:p w14:paraId="643EF7B9" w14:textId="4BDE543F" w:rsidR="00254E04" w:rsidRPr="001A298A" w:rsidRDefault="00254E04" w:rsidP="007526F5">
      <w:pPr>
        <w:pStyle w:val="Overskrift3"/>
      </w:pPr>
      <w:bookmarkStart w:id="702" w:name="_Toc1496033878"/>
      <w:bookmarkStart w:id="703" w:name="_Toc229991530"/>
      <w:bookmarkStart w:id="704" w:name="_Toc232952096"/>
      <w:r w:rsidRPr="001A298A">
        <w:t xml:space="preserve">Modul </w:t>
      </w:r>
      <w:r w:rsidR="00B464D8" w:rsidRPr="001A298A">
        <w:t>Rs</w:t>
      </w:r>
      <w:r w:rsidR="00B03848" w:rsidRPr="001A298A">
        <w:t>: Krop og</w:t>
      </w:r>
      <w:r w:rsidRPr="001A298A">
        <w:t xml:space="preserve"> bevægelse </w:t>
      </w:r>
      <w:bookmarkEnd w:id="701"/>
      <w:r w:rsidR="00B03848" w:rsidRPr="001A298A">
        <w:t>i dagtilbud</w:t>
      </w:r>
      <w:bookmarkEnd w:id="702"/>
      <w:bookmarkEnd w:id="703"/>
      <w:bookmarkEnd w:id="704"/>
    </w:p>
    <w:p w14:paraId="643EF7BA" w14:textId="77777777" w:rsidR="00254E04" w:rsidRPr="001A298A" w:rsidRDefault="00254E04" w:rsidP="00224AB6">
      <w:pPr>
        <w:ind w:firstLine="720"/>
        <w:rPr>
          <w:rFonts w:cs="Arial"/>
        </w:rPr>
      </w:pPr>
      <w:r w:rsidRPr="001A298A">
        <w:rPr>
          <w:rFonts w:cs="Arial"/>
        </w:rPr>
        <w:t>10 ECTS-point</w:t>
      </w:r>
      <w:r w:rsidR="007B5A44" w:rsidRPr="001A298A">
        <w:rPr>
          <w:rFonts w:cs="Arial"/>
        </w:rPr>
        <w:t>, intern prøve</w:t>
      </w:r>
    </w:p>
    <w:p w14:paraId="643EF7BB" w14:textId="77777777" w:rsidR="00254E04" w:rsidRPr="001A298A" w:rsidRDefault="00254E04" w:rsidP="00C16C9B">
      <w:pPr>
        <w:rPr>
          <w:rFonts w:cs="Arial"/>
        </w:rPr>
      </w:pPr>
    </w:p>
    <w:p w14:paraId="643EF7BC" w14:textId="77777777" w:rsidR="00254E04" w:rsidRPr="001A298A" w:rsidRDefault="00254E04" w:rsidP="00C16C9B">
      <w:pPr>
        <w:rPr>
          <w:rFonts w:cs="Arial"/>
        </w:rPr>
      </w:pPr>
      <w:r w:rsidRPr="001A298A">
        <w:rPr>
          <w:rFonts w:cs="Arial"/>
          <w:b/>
        </w:rPr>
        <w:t xml:space="preserve">Læringsmål </w:t>
      </w:r>
    </w:p>
    <w:p w14:paraId="643EF7BD" w14:textId="77777777" w:rsidR="00254E04" w:rsidRPr="001A298A" w:rsidRDefault="00254E04" w:rsidP="00C16C9B">
      <w:pPr>
        <w:rPr>
          <w:rFonts w:cs="Arial"/>
        </w:rPr>
      </w:pPr>
      <w:r w:rsidRPr="001A298A">
        <w:rPr>
          <w:rFonts w:cs="Arial"/>
        </w:rPr>
        <w:t>Den studerende</w:t>
      </w:r>
    </w:p>
    <w:p w14:paraId="7BDCA6D3" w14:textId="77777777" w:rsidR="00AF4BD0" w:rsidRPr="001A298A" w:rsidRDefault="00AF4BD0" w:rsidP="00C16C9B">
      <w:pPr>
        <w:rPr>
          <w:rFonts w:cs="Arial"/>
        </w:rPr>
      </w:pPr>
    </w:p>
    <w:p w14:paraId="40ACCFB4" w14:textId="4670D459" w:rsidR="0020574C" w:rsidRPr="001A298A" w:rsidRDefault="0020574C" w:rsidP="00C16C9B">
      <w:pPr>
        <w:rPr>
          <w:rFonts w:cs="Arial"/>
          <w:b/>
          <w:bCs/>
        </w:rPr>
      </w:pPr>
      <w:r w:rsidRPr="001A298A">
        <w:rPr>
          <w:rFonts w:cs="Arial"/>
          <w:b/>
          <w:bCs/>
        </w:rPr>
        <w:t>Viden</w:t>
      </w:r>
    </w:p>
    <w:p w14:paraId="4F4C9B33" w14:textId="43FEB450"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arbejde med bevægelseslege og aktiviteter i forskellige læringsmiljøer gennem reflekteret organisering og struktur </w:t>
      </w:r>
    </w:p>
    <w:p w14:paraId="48EAC7D2" w14:textId="5EAFEC61"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i at arbejde med bevægelse i et tværfagligt og tværprofessionelt perspektiv</w:t>
      </w:r>
    </w:p>
    <w:p w14:paraId="7200AA63" w14:textId="54333B5D"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forståelse for kroppen, sansning og bevægelsens mange betydninger og relationer i små børns liv, lære- og udviklingsprocesser herunder trivsels-, lærings-, udviklings-, og dannelsesprocesser</w:t>
      </w:r>
    </w:p>
    <w:p w14:paraId="495E79AF" w14:textId="188577D8" w:rsidR="0020574C" w:rsidRPr="001A298A" w:rsidRDefault="0020574C" w:rsidP="0020574C">
      <w:pPr>
        <w:rPr>
          <w:rFonts w:eastAsia="Calibri"/>
          <w:b/>
          <w:bCs/>
          <w:lang w:eastAsia="en-US"/>
        </w:rPr>
      </w:pPr>
      <w:r w:rsidRPr="001A298A">
        <w:rPr>
          <w:rFonts w:eastAsia="Calibri"/>
          <w:b/>
          <w:bCs/>
          <w:lang w:eastAsia="en-US"/>
        </w:rPr>
        <w:t>Færdigheder</w:t>
      </w:r>
    </w:p>
    <w:p w14:paraId="1E9595C6" w14:textId="42029BC0"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blik for bevægelsesglæde og alle børns deltagelsesmuligheder</w:t>
      </w:r>
    </w:p>
    <w:p w14:paraId="6D34592F" w14:textId="26CDB59B" w:rsidR="0020574C" w:rsidRPr="001A298A" w:rsidRDefault="0020574C" w:rsidP="0020574C">
      <w:pPr>
        <w:rPr>
          <w:rFonts w:eastAsia="Calibri"/>
          <w:b/>
          <w:bCs/>
          <w:lang w:eastAsia="en-US"/>
        </w:rPr>
      </w:pPr>
      <w:r w:rsidRPr="001A298A">
        <w:rPr>
          <w:rFonts w:eastAsia="Calibri"/>
          <w:b/>
          <w:bCs/>
          <w:lang w:eastAsia="en-US"/>
        </w:rPr>
        <w:t>Kompetencer</w:t>
      </w:r>
    </w:p>
    <w:p w14:paraId="5193F891" w14:textId="0A6E3E84"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udvikle egen praksis med afsæt i egen bevægelseskultur og kropslighed, de institutionelle rammer samt aktuelle samfundsmæssige og bevægelseskulturelle tendenser </w:t>
      </w:r>
    </w:p>
    <w:p w14:paraId="34B3BB5A" w14:textId="1FF09A15"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arbejde med, reflektere over og udvikle egen praksis med blik for kropsudfoldelse og bevægelsesfremmende læringsmiljøer ude og inde </w:t>
      </w:r>
    </w:p>
    <w:p w14:paraId="6E273C04" w14:textId="67024CB3"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bidrage til at udvikle institutionens krops- og bevægelseskultur og derved styrke børn og voksnes muligheder for kropslig trivsel, udvikling, læring og dannelse</w:t>
      </w:r>
    </w:p>
    <w:p w14:paraId="3BEB7155" w14:textId="77777777" w:rsidR="0020574C" w:rsidRPr="001A298A" w:rsidRDefault="0020574C" w:rsidP="0020574C">
      <w:pPr>
        <w:ind w:left="720"/>
        <w:rPr>
          <w:rFonts w:eastAsia="Calibri"/>
          <w:lang w:eastAsia="en-US"/>
        </w:rPr>
      </w:pPr>
    </w:p>
    <w:p w14:paraId="21CB3A5A" w14:textId="1918E9CC" w:rsidR="00B464D8" w:rsidRPr="001A298A" w:rsidRDefault="00B464D8">
      <w:pPr>
        <w:rPr>
          <w:rFonts w:cs="Arial"/>
          <w:color w:val="000000"/>
          <w:sz w:val="12"/>
          <w:szCs w:val="12"/>
        </w:rPr>
      </w:pPr>
    </w:p>
    <w:p w14:paraId="6BCE08A1" w14:textId="77777777" w:rsidR="00DC2941" w:rsidRPr="001A298A" w:rsidRDefault="00DC2941">
      <w:pPr>
        <w:rPr>
          <w:rFonts w:ascii="Arial" w:eastAsia="Calibri" w:hAnsi="Arial"/>
          <w:i/>
          <w:noProof/>
          <w:sz w:val="12"/>
          <w:szCs w:val="12"/>
        </w:rPr>
      </w:pPr>
    </w:p>
    <w:p w14:paraId="2EC32965" w14:textId="4303C370" w:rsidR="00B03848" w:rsidRPr="001A298A" w:rsidRDefault="00B03848" w:rsidP="007526F5">
      <w:pPr>
        <w:pStyle w:val="Overskrift3"/>
      </w:pPr>
      <w:bookmarkStart w:id="705" w:name="_Toc1320248998"/>
      <w:bookmarkStart w:id="706" w:name="_Toc229991531"/>
      <w:bookmarkStart w:id="707" w:name="_Toc232952097"/>
      <w:r w:rsidRPr="001A298A">
        <w:t xml:space="preserve">Modul </w:t>
      </w:r>
      <w:r w:rsidR="00B464D8" w:rsidRPr="001A298A">
        <w:t>Rs</w:t>
      </w:r>
      <w:r w:rsidRPr="001A298A">
        <w:t>: Idræt i skolen</w:t>
      </w:r>
      <w:bookmarkEnd w:id="705"/>
      <w:bookmarkEnd w:id="706"/>
      <w:bookmarkEnd w:id="707"/>
    </w:p>
    <w:p w14:paraId="1017DF49" w14:textId="77777777" w:rsidR="00B03848" w:rsidRPr="001A298A" w:rsidRDefault="00B03848" w:rsidP="00B03848">
      <w:pPr>
        <w:ind w:firstLine="720"/>
        <w:rPr>
          <w:rFonts w:cs="Arial"/>
        </w:rPr>
      </w:pPr>
      <w:r w:rsidRPr="001A298A">
        <w:rPr>
          <w:rFonts w:cs="Arial"/>
        </w:rPr>
        <w:t>10 ECTS-point, intern prøve</w:t>
      </w:r>
    </w:p>
    <w:p w14:paraId="7EDDB3F4" w14:textId="77777777" w:rsidR="00B03848" w:rsidRPr="001A298A" w:rsidRDefault="00B03848" w:rsidP="00B03848">
      <w:pPr>
        <w:rPr>
          <w:rFonts w:cs="Arial"/>
        </w:rPr>
      </w:pPr>
    </w:p>
    <w:p w14:paraId="1A4D9FF0" w14:textId="77777777" w:rsidR="00B03848" w:rsidRPr="001A298A" w:rsidRDefault="00B03848" w:rsidP="00B03848">
      <w:pPr>
        <w:rPr>
          <w:rFonts w:cs="Arial"/>
        </w:rPr>
      </w:pPr>
      <w:r w:rsidRPr="001A298A">
        <w:rPr>
          <w:rFonts w:cs="Arial"/>
          <w:b/>
        </w:rPr>
        <w:t xml:space="preserve">Læringsmål </w:t>
      </w:r>
    </w:p>
    <w:p w14:paraId="2EFD7D40" w14:textId="77777777" w:rsidR="00B03848" w:rsidRPr="001A298A" w:rsidRDefault="00B03848" w:rsidP="00B03848">
      <w:pPr>
        <w:rPr>
          <w:rFonts w:cs="Arial"/>
        </w:rPr>
      </w:pPr>
      <w:r w:rsidRPr="001A298A">
        <w:rPr>
          <w:rFonts w:cs="Arial"/>
        </w:rPr>
        <w:t>Den studerende</w:t>
      </w:r>
    </w:p>
    <w:p w14:paraId="1D44F8A1" w14:textId="77777777" w:rsidR="00AF4BD0" w:rsidRPr="001A298A" w:rsidRDefault="00AF4BD0" w:rsidP="00B03848">
      <w:pPr>
        <w:rPr>
          <w:rFonts w:cs="Arial"/>
          <w:b/>
          <w:bCs/>
        </w:rPr>
      </w:pPr>
    </w:p>
    <w:p w14:paraId="43DB11BD" w14:textId="22FE9FCB" w:rsidR="0020574C" w:rsidRPr="001A298A" w:rsidRDefault="0020574C" w:rsidP="00B03848">
      <w:pPr>
        <w:rPr>
          <w:rFonts w:cs="Arial"/>
          <w:b/>
          <w:bCs/>
        </w:rPr>
      </w:pPr>
      <w:r w:rsidRPr="001A298A">
        <w:rPr>
          <w:rFonts w:cs="Arial"/>
          <w:b/>
          <w:bCs/>
        </w:rPr>
        <w:t>Viden</w:t>
      </w:r>
    </w:p>
    <w:p w14:paraId="65F7944C" w14:textId="64D0FD84"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 xml:space="preserve">ar viden om arbejde med klasseledelse gennem reflekteret organisering og struktur </w:t>
      </w:r>
    </w:p>
    <w:p w14:paraId="66011993" w14:textId="04E512BF"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i at arbejde med relationsarbejde, klasseledelse og elevmedbestemmelse gennem idrætslige aktiviteter og interaktioner</w:t>
      </w:r>
    </w:p>
    <w:p w14:paraId="1C539B4C" w14:textId="4C60D10C" w:rsidR="0020574C" w:rsidRPr="001A298A" w:rsidRDefault="0020574C" w:rsidP="0020574C">
      <w:pPr>
        <w:rPr>
          <w:rFonts w:eastAsia="Calibri"/>
          <w:b/>
          <w:bCs/>
          <w:lang w:eastAsia="en-US"/>
        </w:rPr>
      </w:pPr>
      <w:r w:rsidRPr="001A298A">
        <w:rPr>
          <w:rFonts w:eastAsia="Calibri"/>
          <w:b/>
          <w:bCs/>
          <w:lang w:eastAsia="en-US"/>
        </w:rPr>
        <w:t>Færdigheder</w:t>
      </w:r>
    </w:p>
    <w:p w14:paraId="533F00CE" w14:textId="281C83DE"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afsæt i idrætsfaget inspireret af samfundsmæssige og kulturelle aktuelle tendenser</w:t>
      </w:r>
    </w:p>
    <w:p w14:paraId="330EC7F6" w14:textId="182CB397"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blik for at åbne fagets indhold og form for eleven og det omkringliggende samfund</w:t>
      </w:r>
    </w:p>
    <w:p w14:paraId="762959BF" w14:textId="17C65631" w:rsidR="0020574C" w:rsidRPr="001A298A" w:rsidRDefault="0020574C" w:rsidP="0020574C">
      <w:pPr>
        <w:rPr>
          <w:rFonts w:eastAsia="Calibri"/>
          <w:b/>
          <w:bCs/>
          <w:lang w:eastAsia="en-US"/>
        </w:rPr>
      </w:pPr>
      <w:r w:rsidRPr="001A298A">
        <w:rPr>
          <w:rFonts w:eastAsia="Calibri"/>
          <w:b/>
          <w:bCs/>
          <w:lang w:eastAsia="en-US"/>
        </w:rPr>
        <w:t>Kompetencer</w:t>
      </w:r>
    </w:p>
    <w:p w14:paraId="60AC50C8" w14:textId="3E75943D"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med afsæt i viden, herunder relevant forskning til at udvikle idrætsfaget som et dannelsesfag</w:t>
      </w:r>
    </w:p>
    <w:p w14:paraId="4DA3FDC5" w14:textId="7BC8FADB"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arbejde reflekterende og udvikle egen praksis med blik for rød tråd, progression og tematikker i faget – både i dybden og i bredden</w:t>
      </w:r>
    </w:p>
    <w:p w14:paraId="274B44BC" w14:textId="5F55C008"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udvikle egen praksis med blik for børn og unges deltagelsesmuligheder, trivsel og læreprocesser i undervisningen</w:t>
      </w:r>
    </w:p>
    <w:p w14:paraId="56E08674" w14:textId="7D691007" w:rsidR="0020574C" w:rsidRPr="001A298A" w:rsidRDefault="0020574C">
      <w:pPr>
        <w:rPr>
          <w:rFonts w:cs="Arial"/>
          <w:b/>
          <w:bCs/>
        </w:rPr>
      </w:pPr>
    </w:p>
    <w:p w14:paraId="643EF816" w14:textId="14EFE58D" w:rsidR="00254E04" w:rsidRPr="001A298A" w:rsidRDefault="00254E04" w:rsidP="00BF5016">
      <w:pPr>
        <w:pStyle w:val="Overskrift2"/>
      </w:pPr>
      <w:bookmarkStart w:id="708" w:name="_Toc284248167"/>
      <w:bookmarkStart w:id="709" w:name="_Toc2040905355"/>
      <w:bookmarkStart w:id="710" w:name="_Toc229991532"/>
      <w:bookmarkStart w:id="711" w:name="_Toc232952098"/>
      <w:r w:rsidRPr="001A298A">
        <w:t>MUSIK</w:t>
      </w:r>
      <w:bookmarkEnd w:id="708"/>
      <w:bookmarkEnd w:id="709"/>
      <w:bookmarkEnd w:id="710"/>
      <w:bookmarkEnd w:id="711"/>
    </w:p>
    <w:p w14:paraId="643EF817" w14:textId="77777777" w:rsidR="00254E04" w:rsidRPr="001A298A" w:rsidRDefault="00254E04" w:rsidP="00C16C9B">
      <w:pPr>
        <w:rPr>
          <w:rFonts w:ascii="Arial" w:hAnsi="Arial" w:cs="Arial"/>
          <w:color w:val="000000"/>
          <w:sz w:val="20"/>
          <w:szCs w:val="20"/>
          <w:u w:val="single"/>
        </w:rPr>
      </w:pPr>
    </w:p>
    <w:p w14:paraId="643EF818" w14:textId="77777777" w:rsidR="00A27620" w:rsidRPr="001A298A" w:rsidRDefault="00A27620" w:rsidP="00A27620">
      <w:pPr>
        <w:rPr>
          <w:rFonts w:cs="Arial"/>
          <w:b/>
        </w:rPr>
      </w:pPr>
      <w:r w:rsidRPr="001A298A">
        <w:rPr>
          <w:rFonts w:cs="Arial"/>
          <w:b/>
        </w:rPr>
        <w:t xml:space="preserve">Formål </w:t>
      </w:r>
    </w:p>
    <w:p w14:paraId="643EF819" w14:textId="77777777" w:rsidR="00A27620" w:rsidRPr="001A298A" w:rsidRDefault="00A27620" w:rsidP="00A27620">
      <w:r w:rsidRPr="001A298A">
        <w:t>Retningens formål er at bibringe den studerende kompetencer til at kunne begrunde, udvikle, tilrettelægge, varetage og evaluere undervisning i og tiltag med musik inden for skole og øvrige pædagogiske arbejdsområder.</w:t>
      </w:r>
    </w:p>
    <w:p w14:paraId="643EF81A" w14:textId="77777777" w:rsidR="00A27620" w:rsidRPr="001A298A" w:rsidRDefault="00A27620" w:rsidP="00A27620">
      <w:pPr>
        <w:rPr>
          <w:rFonts w:cs="Arial"/>
          <w:b/>
        </w:rPr>
      </w:pPr>
    </w:p>
    <w:p w14:paraId="643EF81B" w14:textId="52189695" w:rsidR="00A27620" w:rsidRPr="001A298A" w:rsidRDefault="00A27620" w:rsidP="00A27620">
      <w:pPr>
        <w:rPr>
          <w:rFonts w:cs="Arial"/>
          <w:b/>
        </w:rPr>
      </w:pPr>
      <w:r w:rsidRPr="001A298A">
        <w:rPr>
          <w:rFonts w:cs="Arial"/>
          <w:b/>
        </w:rPr>
        <w:t>Mål for læringsudbytte</w:t>
      </w:r>
    </w:p>
    <w:p w14:paraId="643EF81C" w14:textId="77777777" w:rsidR="00A27620" w:rsidRPr="001A298A" w:rsidRDefault="00A27620" w:rsidP="00A2762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A27620" w:rsidRPr="001A298A" w14:paraId="643EF823" w14:textId="77777777" w:rsidTr="0085444C">
        <w:tc>
          <w:tcPr>
            <w:tcW w:w="9180" w:type="dxa"/>
            <w:gridSpan w:val="2"/>
            <w:tcBorders>
              <w:top w:val="single" w:sz="4" w:space="0" w:color="auto"/>
              <w:left w:val="single" w:sz="4" w:space="0" w:color="auto"/>
              <w:bottom w:val="single" w:sz="4" w:space="0" w:color="auto"/>
              <w:right w:val="single" w:sz="4" w:space="0" w:color="auto"/>
            </w:tcBorders>
          </w:tcPr>
          <w:p w14:paraId="643EF81D" w14:textId="77777777" w:rsidR="00A27620" w:rsidRPr="001A298A" w:rsidRDefault="00A27620" w:rsidP="00A27620">
            <w:pPr>
              <w:rPr>
                <w:rFonts w:cs="Arial"/>
                <w:b/>
              </w:rPr>
            </w:pPr>
            <w:r w:rsidRPr="001A298A">
              <w:rPr>
                <w:rFonts w:cs="Arial"/>
                <w:b/>
              </w:rPr>
              <w:t>Kompetencemål</w:t>
            </w:r>
          </w:p>
          <w:p w14:paraId="643EF81E" w14:textId="77777777" w:rsidR="00A27620" w:rsidRPr="001A298A" w:rsidRDefault="00A27620" w:rsidP="00A27620">
            <w:pPr>
              <w:rPr>
                <w:rFonts w:cs="Arial"/>
              </w:rPr>
            </w:pPr>
            <w:r w:rsidRPr="001A298A">
              <w:rPr>
                <w:rFonts w:cs="Arial"/>
              </w:rPr>
              <w:t xml:space="preserve">Det er målet, at den studerende gennem integration af praksiserfaring og udviklingsorientering opnår kompetencer til at </w:t>
            </w:r>
          </w:p>
          <w:p w14:paraId="643EF81F" w14:textId="5755B401" w:rsidR="00A27620" w:rsidRPr="001A298A" w:rsidRDefault="00424526" w:rsidP="00484504">
            <w:pPr>
              <w:numPr>
                <w:ilvl w:val="0"/>
                <w:numId w:val="40"/>
              </w:numPr>
              <w:textAlignment w:val="baseline"/>
            </w:pPr>
            <w:r>
              <w:t>p</w:t>
            </w:r>
            <w:r w:rsidR="00A27620" w:rsidRPr="001A298A">
              <w:t>lanlægge, gennemføre og evaluere undervisning i og formidling af musik</w:t>
            </w:r>
          </w:p>
          <w:p w14:paraId="643EF820" w14:textId="7162D316" w:rsidR="00A27620" w:rsidRPr="001A298A" w:rsidRDefault="00951794" w:rsidP="00484504">
            <w:pPr>
              <w:numPr>
                <w:ilvl w:val="0"/>
                <w:numId w:val="40"/>
              </w:numPr>
              <w:textAlignment w:val="baseline"/>
            </w:pPr>
            <w:r>
              <w:t>u</w:t>
            </w:r>
            <w:r w:rsidR="00A27620" w:rsidRPr="001A298A">
              <w:t>dvikle musikalske tilbud og oplevelser for børn og unge</w:t>
            </w:r>
          </w:p>
          <w:p w14:paraId="643EF822" w14:textId="4056C893" w:rsidR="00A27620" w:rsidRPr="001A298A" w:rsidRDefault="00951794" w:rsidP="00582DB7">
            <w:pPr>
              <w:numPr>
                <w:ilvl w:val="0"/>
                <w:numId w:val="40"/>
              </w:numPr>
              <w:textAlignment w:val="baseline"/>
            </w:pPr>
            <w:r>
              <w:t>b</w:t>
            </w:r>
            <w:r w:rsidR="00A27620" w:rsidRPr="001A298A">
              <w:t>idrage til udvikling af musikpædagogisk praksis</w:t>
            </w:r>
          </w:p>
        </w:tc>
      </w:tr>
      <w:tr w:rsidR="00A27620" w:rsidRPr="001A298A" w14:paraId="643EF825" w14:textId="77777777" w:rsidTr="0085444C">
        <w:tc>
          <w:tcPr>
            <w:tcW w:w="9180" w:type="dxa"/>
            <w:gridSpan w:val="2"/>
            <w:tcBorders>
              <w:top w:val="single" w:sz="4" w:space="0" w:color="auto"/>
              <w:left w:val="single" w:sz="4" w:space="0" w:color="auto"/>
              <w:bottom w:val="single" w:sz="4" w:space="0" w:color="auto"/>
              <w:right w:val="single" w:sz="4" w:space="0" w:color="auto"/>
            </w:tcBorders>
            <w:hideMark/>
          </w:tcPr>
          <w:p w14:paraId="643EF824" w14:textId="77777777" w:rsidR="00A27620" w:rsidRPr="001A298A" w:rsidRDefault="00A27620" w:rsidP="00A27620">
            <w:pPr>
              <w:rPr>
                <w:rFonts w:cs="Arial"/>
              </w:rPr>
            </w:pPr>
            <w:r w:rsidRPr="001A298A">
              <w:rPr>
                <w:rFonts w:cs="Arial"/>
              </w:rPr>
              <w:t xml:space="preserve">For at opnå disse kompetencer skal den studerende </w:t>
            </w:r>
          </w:p>
        </w:tc>
      </w:tr>
      <w:tr w:rsidR="00A27620" w:rsidRPr="001A298A" w14:paraId="643EF830" w14:textId="77777777" w:rsidTr="0085444C">
        <w:trPr>
          <w:trHeight w:val="1128"/>
        </w:trPr>
        <w:tc>
          <w:tcPr>
            <w:tcW w:w="4390" w:type="dxa"/>
            <w:tcBorders>
              <w:top w:val="single" w:sz="4" w:space="0" w:color="auto"/>
              <w:left w:val="single" w:sz="4" w:space="0" w:color="auto"/>
              <w:bottom w:val="single" w:sz="4" w:space="0" w:color="auto"/>
              <w:right w:val="single" w:sz="4" w:space="0" w:color="auto"/>
            </w:tcBorders>
          </w:tcPr>
          <w:p w14:paraId="643EF826" w14:textId="77777777" w:rsidR="00A27620" w:rsidRPr="001A298A" w:rsidRDefault="00A27620" w:rsidP="00A27620">
            <w:pPr>
              <w:rPr>
                <w:rFonts w:cs="Arial"/>
                <w:b/>
              </w:rPr>
            </w:pPr>
            <w:r w:rsidRPr="001A298A">
              <w:rPr>
                <w:rFonts w:cs="Arial"/>
                <w:b/>
              </w:rPr>
              <w:t>Viden</w:t>
            </w:r>
          </w:p>
          <w:p w14:paraId="643EF827" w14:textId="02283D71" w:rsidR="00A27620" w:rsidRPr="001A298A" w:rsidRDefault="00424526" w:rsidP="00F30A24">
            <w:pPr>
              <w:numPr>
                <w:ilvl w:val="0"/>
                <w:numId w:val="113"/>
              </w:numPr>
              <w:textAlignment w:val="baseline"/>
            </w:pPr>
            <w:r>
              <w:t>h</w:t>
            </w:r>
            <w:r w:rsidR="00A27620" w:rsidRPr="001A298A">
              <w:t>ave viden om undervisning i musik, herunder læringsmålsorienteret musikdidaktik</w:t>
            </w:r>
          </w:p>
          <w:p w14:paraId="643EF828" w14:textId="427B23C6" w:rsidR="00A27620" w:rsidRPr="001A298A" w:rsidRDefault="00424526" w:rsidP="00F30A24">
            <w:pPr>
              <w:numPr>
                <w:ilvl w:val="0"/>
                <w:numId w:val="113"/>
              </w:numPr>
              <w:textAlignment w:val="baseline"/>
            </w:pPr>
            <w:r>
              <w:t>h</w:t>
            </w:r>
            <w:r w:rsidR="00A27620" w:rsidRPr="001A298A">
              <w:t>ave forståelse af musik som æstetisk og kulturelt fænomen</w:t>
            </w:r>
          </w:p>
          <w:p w14:paraId="643EF829" w14:textId="7F64DFD1" w:rsidR="00A27620" w:rsidRPr="001A298A" w:rsidRDefault="00424526" w:rsidP="00F30A24">
            <w:pPr>
              <w:numPr>
                <w:ilvl w:val="0"/>
                <w:numId w:val="113"/>
              </w:numPr>
              <w:textAlignment w:val="baseline"/>
            </w:pPr>
            <w:r>
              <w:t>h</w:t>
            </w:r>
            <w:r w:rsidR="00A27620" w:rsidRPr="001A298A">
              <w:t>ave indsigt i teorier om musik og pædagogik</w:t>
            </w:r>
          </w:p>
          <w:p w14:paraId="643EF82A" w14:textId="732FF2BB" w:rsidR="00A27620" w:rsidRPr="001A298A" w:rsidRDefault="00424526" w:rsidP="00F30A24">
            <w:pPr>
              <w:numPr>
                <w:ilvl w:val="0"/>
                <w:numId w:val="113"/>
              </w:numPr>
              <w:textAlignment w:val="baseline"/>
            </w:pPr>
            <w:r>
              <w:lastRenderedPageBreak/>
              <w:t>k</w:t>
            </w:r>
            <w:r w:rsidR="00A27620" w:rsidRPr="001A298A">
              <w:t>unne reflektere over egen og andres musikpædagogiske praksisser</w:t>
            </w:r>
          </w:p>
          <w:p w14:paraId="643EF82B" w14:textId="77777777" w:rsidR="00A27620" w:rsidRPr="001A298A" w:rsidRDefault="00A27620" w:rsidP="00A27620">
            <w:pPr>
              <w:ind w:left="720"/>
              <w:rPr>
                <w:rFonts w:cs="Arial"/>
              </w:rPr>
            </w:pPr>
          </w:p>
        </w:tc>
        <w:tc>
          <w:tcPr>
            <w:tcW w:w="4790" w:type="dxa"/>
            <w:tcBorders>
              <w:top w:val="single" w:sz="4" w:space="0" w:color="auto"/>
              <w:left w:val="single" w:sz="4" w:space="0" w:color="auto"/>
              <w:bottom w:val="single" w:sz="4" w:space="0" w:color="auto"/>
              <w:right w:val="single" w:sz="4" w:space="0" w:color="auto"/>
            </w:tcBorders>
          </w:tcPr>
          <w:p w14:paraId="643EF82C" w14:textId="77777777" w:rsidR="00A27620" w:rsidRPr="001A298A" w:rsidRDefault="00A27620" w:rsidP="00A27620">
            <w:pPr>
              <w:rPr>
                <w:rFonts w:cs="Arial"/>
                <w:b/>
              </w:rPr>
            </w:pPr>
            <w:r w:rsidRPr="001A298A">
              <w:rPr>
                <w:rFonts w:cs="Arial"/>
                <w:b/>
              </w:rPr>
              <w:lastRenderedPageBreak/>
              <w:t>Færdigheder</w:t>
            </w:r>
          </w:p>
          <w:p w14:paraId="643EF82D" w14:textId="718B9EB9" w:rsidR="00A27620" w:rsidRPr="001A298A" w:rsidRDefault="00424526" w:rsidP="00484504">
            <w:pPr>
              <w:numPr>
                <w:ilvl w:val="0"/>
                <w:numId w:val="40"/>
              </w:numPr>
              <w:tabs>
                <w:tab w:val="num" w:pos="720"/>
              </w:tabs>
              <w:rPr>
                <w:rFonts w:cs="Arial"/>
              </w:rPr>
            </w:pPr>
            <w:r>
              <w:rPr>
                <w:rFonts w:cs="Arial"/>
              </w:rPr>
              <w:t>k</w:t>
            </w:r>
            <w:r w:rsidR="00A27620" w:rsidRPr="001A298A">
              <w:rPr>
                <w:rFonts w:cs="Arial"/>
              </w:rPr>
              <w:t>unne planlægge, gennemføre, evaluere og justere relevante og målrettede musikaktiviteter med konkrete målgrupper</w:t>
            </w:r>
          </w:p>
          <w:p w14:paraId="643EF82E" w14:textId="1CA65EBB" w:rsidR="00A27620" w:rsidRPr="001A298A" w:rsidRDefault="00424526" w:rsidP="00484504">
            <w:pPr>
              <w:numPr>
                <w:ilvl w:val="0"/>
                <w:numId w:val="40"/>
              </w:numPr>
              <w:tabs>
                <w:tab w:val="num" w:pos="720"/>
              </w:tabs>
              <w:rPr>
                <w:rFonts w:cs="Arial"/>
              </w:rPr>
            </w:pPr>
            <w:r>
              <w:rPr>
                <w:rFonts w:cs="Arial"/>
              </w:rPr>
              <w:t>k</w:t>
            </w:r>
            <w:r w:rsidR="00A27620" w:rsidRPr="001A298A">
              <w:rPr>
                <w:rFonts w:cs="Arial"/>
              </w:rPr>
              <w:t>unne udarbejde og udøve musik i forskellige traditioner med henblik på at kunne igangsætte og lede forskelligartede musikpædagogiske forløb</w:t>
            </w:r>
          </w:p>
          <w:p w14:paraId="643EF82F" w14:textId="26FFF8C4" w:rsidR="00A27620" w:rsidRPr="001A298A" w:rsidRDefault="00582DB7" w:rsidP="00484504">
            <w:pPr>
              <w:numPr>
                <w:ilvl w:val="0"/>
                <w:numId w:val="40"/>
              </w:numPr>
              <w:tabs>
                <w:tab w:val="num" w:pos="720"/>
              </w:tabs>
              <w:rPr>
                <w:rFonts w:cs="Arial"/>
              </w:rPr>
            </w:pPr>
            <w:r w:rsidRPr="001A298A">
              <w:rPr>
                <w:rFonts w:cs="Arial"/>
              </w:rPr>
              <w:lastRenderedPageBreak/>
              <w:t>M</w:t>
            </w:r>
            <w:r w:rsidR="00A27620" w:rsidRPr="001A298A">
              <w:rPr>
                <w:rFonts w:cs="Arial"/>
              </w:rPr>
              <w:t>estre musikalsk instruktion, ledelse og vejledning i et bredt udvalg af musikpædagogiske sammenhænge</w:t>
            </w:r>
          </w:p>
        </w:tc>
      </w:tr>
    </w:tbl>
    <w:p w14:paraId="643EF832" w14:textId="77777777" w:rsidR="00A27620" w:rsidRPr="001A298A" w:rsidRDefault="00A27620" w:rsidP="00C16C9B">
      <w:pPr>
        <w:rPr>
          <w:rFonts w:cs="Arial"/>
        </w:rPr>
      </w:pPr>
    </w:p>
    <w:p w14:paraId="643EF833" w14:textId="77777777" w:rsidR="00254E04" w:rsidRPr="001A298A" w:rsidRDefault="00254E04" w:rsidP="00C16C9B">
      <w:pPr>
        <w:rPr>
          <w:rFonts w:cs="Arial"/>
          <w:b/>
        </w:rPr>
      </w:pPr>
      <w:bookmarkStart w:id="712" w:name="_Toc119489684"/>
      <w:r w:rsidRPr="001A298A">
        <w:rPr>
          <w:rFonts w:cs="Arial"/>
          <w:b/>
        </w:rPr>
        <w:t>Moduler</w:t>
      </w:r>
      <w:bookmarkEnd w:id="712"/>
    </w:p>
    <w:p w14:paraId="643EF834" w14:textId="77777777" w:rsidR="00254E04" w:rsidRPr="001A298A" w:rsidRDefault="00254E04" w:rsidP="00C16C9B">
      <w:pPr>
        <w:rPr>
          <w:rFonts w:cs="Arial"/>
        </w:rPr>
      </w:pPr>
      <w:r w:rsidRPr="001A298A">
        <w:rPr>
          <w:rFonts w:cs="Arial"/>
        </w:rPr>
        <w:t xml:space="preserve">Modul 1: </w:t>
      </w:r>
      <w:r w:rsidR="00EE3AC0" w:rsidRPr="001A298A">
        <w:t>Musikdidaktik og musikalsk ledelse</w:t>
      </w:r>
    </w:p>
    <w:p w14:paraId="643EF835" w14:textId="77777777" w:rsidR="00254E04" w:rsidRPr="001A298A" w:rsidRDefault="00254E04" w:rsidP="00C16C9B">
      <w:pPr>
        <w:rPr>
          <w:rFonts w:cs="Arial"/>
          <w:color w:val="000000"/>
        </w:rPr>
      </w:pPr>
      <w:r w:rsidRPr="001A298A">
        <w:rPr>
          <w:rFonts w:cs="Arial"/>
          <w:color w:val="000000"/>
        </w:rPr>
        <w:t xml:space="preserve">Modul 2: Musikpædagogik </w:t>
      </w:r>
    </w:p>
    <w:p w14:paraId="643EF837" w14:textId="77777777" w:rsidR="00254E04" w:rsidRPr="001A298A" w:rsidRDefault="00254E04" w:rsidP="00C16C9B">
      <w:pPr>
        <w:rPr>
          <w:rFonts w:cs="Arial"/>
        </w:rPr>
      </w:pPr>
    </w:p>
    <w:p w14:paraId="30A8649F" w14:textId="299F0B36" w:rsidR="00343401" w:rsidRPr="001A298A" w:rsidRDefault="00343401">
      <w:pPr>
        <w:rPr>
          <w:rFonts w:ascii="Arial" w:eastAsia="Calibri" w:hAnsi="Arial"/>
          <w:i/>
          <w:noProof/>
          <w:szCs w:val="20"/>
        </w:rPr>
      </w:pPr>
      <w:bookmarkStart w:id="713" w:name="_Toc119489685"/>
      <w:bookmarkStart w:id="714" w:name="_Toc166485354"/>
      <w:bookmarkStart w:id="715" w:name="_Toc265830204"/>
      <w:bookmarkStart w:id="716" w:name="_Toc284248168"/>
    </w:p>
    <w:p w14:paraId="643EF839" w14:textId="752A7DC8" w:rsidR="00254E04" w:rsidRPr="001A298A" w:rsidRDefault="00254E04" w:rsidP="007526F5">
      <w:pPr>
        <w:pStyle w:val="Overskrift3"/>
      </w:pPr>
      <w:bookmarkStart w:id="717" w:name="_Toc1321250532"/>
      <w:bookmarkStart w:id="718" w:name="_Toc229991533"/>
      <w:bookmarkStart w:id="719" w:name="_Toc232952099"/>
      <w:r w:rsidRPr="001A298A">
        <w:t xml:space="preserve">Modul </w:t>
      </w:r>
      <w:r w:rsidR="00B464D8" w:rsidRPr="001A298A">
        <w:t>Rs</w:t>
      </w:r>
      <w:r w:rsidRPr="001A298A">
        <w:t xml:space="preserve">: </w:t>
      </w:r>
      <w:bookmarkEnd w:id="713"/>
      <w:bookmarkEnd w:id="714"/>
      <w:bookmarkEnd w:id="715"/>
      <w:r w:rsidRPr="001A298A">
        <w:t>Musikdidakti</w:t>
      </w:r>
      <w:bookmarkEnd w:id="716"/>
      <w:r w:rsidR="00EE3AC0" w:rsidRPr="001A298A">
        <w:t>k og musikalsk ledelse</w:t>
      </w:r>
      <w:bookmarkEnd w:id="717"/>
      <w:bookmarkEnd w:id="718"/>
      <w:bookmarkEnd w:id="719"/>
      <w:r w:rsidR="00EE3AC0" w:rsidRPr="001A298A">
        <w:t xml:space="preserve"> </w:t>
      </w:r>
    </w:p>
    <w:p w14:paraId="643EF83A" w14:textId="77777777" w:rsidR="00254E04" w:rsidRPr="001A298A" w:rsidRDefault="00254E04" w:rsidP="00224AB6">
      <w:pPr>
        <w:ind w:firstLine="720"/>
        <w:rPr>
          <w:rFonts w:cs="Arial"/>
        </w:rPr>
      </w:pPr>
      <w:r w:rsidRPr="001A298A">
        <w:rPr>
          <w:rFonts w:cs="Arial"/>
        </w:rPr>
        <w:t>10 ECTS-point, ekstern prøve</w:t>
      </w:r>
    </w:p>
    <w:p w14:paraId="643EF83B" w14:textId="77777777" w:rsidR="00254E04" w:rsidRPr="001A298A" w:rsidRDefault="00254E04" w:rsidP="00C16C9B">
      <w:pPr>
        <w:rPr>
          <w:rFonts w:ascii="Arial" w:hAnsi="Arial" w:cs="Arial"/>
          <w:b/>
          <w:color w:val="000000"/>
          <w:sz w:val="20"/>
          <w:szCs w:val="20"/>
        </w:rPr>
      </w:pPr>
    </w:p>
    <w:p w14:paraId="643EF83C" w14:textId="77777777" w:rsidR="00254E04" w:rsidRPr="001A298A" w:rsidRDefault="00254E04" w:rsidP="00C16C9B">
      <w:pPr>
        <w:rPr>
          <w:rFonts w:cs="Arial"/>
          <w:b/>
          <w:color w:val="000000"/>
        </w:rPr>
      </w:pPr>
      <w:r w:rsidRPr="001A298A">
        <w:rPr>
          <w:rFonts w:cs="Arial"/>
          <w:b/>
        </w:rPr>
        <w:t xml:space="preserve">Læringsmål </w:t>
      </w:r>
    </w:p>
    <w:p w14:paraId="643EF83D" w14:textId="77777777" w:rsidR="00254E04" w:rsidRPr="001A298A" w:rsidRDefault="00254E04" w:rsidP="00C16C9B">
      <w:pPr>
        <w:rPr>
          <w:rFonts w:cs="Arial"/>
        </w:rPr>
      </w:pPr>
      <w:r w:rsidRPr="001A298A">
        <w:rPr>
          <w:rFonts w:cs="Arial"/>
        </w:rPr>
        <w:t>Den studerende</w:t>
      </w:r>
    </w:p>
    <w:p w14:paraId="46DD91CB" w14:textId="77777777" w:rsidR="00582DB7" w:rsidRPr="001A298A" w:rsidRDefault="00582DB7" w:rsidP="00C16C9B">
      <w:pPr>
        <w:rPr>
          <w:rFonts w:cs="Arial"/>
          <w:b/>
          <w:bCs/>
        </w:rPr>
      </w:pPr>
    </w:p>
    <w:p w14:paraId="52860EA7" w14:textId="73921932" w:rsidR="0020574C" w:rsidRPr="001A298A" w:rsidRDefault="0020574C" w:rsidP="00C16C9B">
      <w:pPr>
        <w:rPr>
          <w:rFonts w:cs="Arial"/>
          <w:b/>
          <w:bCs/>
        </w:rPr>
      </w:pPr>
      <w:r w:rsidRPr="001A298A">
        <w:rPr>
          <w:rFonts w:cs="Arial"/>
          <w:b/>
          <w:bCs/>
        </w:rPr>
        <w:t>Viden</w:t>
      </w:r>
    </w:p>
    <w:p w14:paraId="643EF840" w14:textId="6C9E16A2" w:rsidR="00EE3AC0" w:rsidRPr="001A298A" w:rsidRDefault="00424526" w:rsidP="00F30A24">
      <w:pPr>
        <w:numPr>
          <w:ilvl w:val="0"/>
          <w:numId w:val="145"/>
        </w:numPr>
        <w:textAlignment w:val="baseline"/>
      </w:pPr>
      <w:r>
        <w:t>h</w:t>
      </w:r>
      <w:r w:rsidR="00EE3AC0" w:rsidRPr="001A298A">
        <w:t>ar kendskab til metodik i musikundervisning, fx kormetodik, sammenspilsmetodik, progression, differentiering</w:t>
      </w:r>
    </w:p>
    <w:p w14:paraId="643EF841" w14:textId="680B2135" w:rsidR="00EE3AC0" w:rsidRPr="001A298A" w:rsidRDefault="00424526" w:rsidP="00F30A24">
      <w:pPr>
        <w:numPr>
          <w:ilvl w:val="0"/>
          <w:numId w:val="145"/>
        </w:numPr>
        <w:textAlignment w:val="baseline"/>
      </w:pPr>
      <w:r>
        <w:t>h</w:t>
      </w:r>
      <w:r w:rsidR="00EE3AC0" w:rsidRPr="001A298A">
        <w:t>ar viden om musikteori og arrangement for forskellige målgrupper</w:t>
      </w:r>
    </w:p>
    <w:p w14:paraId="643EF842" w14:textId="13328058" w:rsidR="00EE3AC0" w:rsidRPr="001A298A" w:rsidRDefault="00424526" w:rsidP="00F30A24">
      <w:pPr>
        <w:numPr>
          <w:ilvl w:val="0"/>
          <w:numId w:val="145"/>
        </w:numPr>
        <w:textAlignment w:val="baseline"/>
      </w:pPr>
      <w:r>
        <w:t>h</w:t>
      </w:r>
      <w:r w:rsidR="00EE3AC0" w:rsidRPr="001A298A">
        <w:t>ar indsigt i skabende musikalske processer og æstetiske læreprocesser, herunder inddragelse af it og anden teknologi</w:t>
      </w:r>
    </w:p>
    <w:p w14:paraId="6CA42C53" w14:textId="68F7C776" w:rsidR="0020574C" w:rsidRPr="001A298A" w:rsidRDefault="0020574C" w:rsidP="0020574C">
      <w:pPr>
        <w:textAlignment w:val="baseline"/>
        <w:rPr>
          <w:b/>
          <w:bCs/>
        </w:rPr>
      </w:pPr>
      <w:r w:rsidRPr="001A298A">
        <w:rPr>
          <w:b/>
          <w:bCs/>
        </w:rPr>
        <w:t>Færdigheder</w:t>
      </w:r>
    </w:p>
    <w:p w14:paraId="643EF843" w14:textId="7918A8AA" w:rsidR="00EE3AC0" w:rsidRPr="001A298A" w:rsidRDefault="00424526" w:rsidP="00F30A24">
      <w:pPr>
        <w:numPr>
          <w:ilvl w:val="0"/>
          <w:numId w:val="145"/>
        </w:numPr>
        <w:textAlignment w:val="baseline"/>
      </w:pPr>
      <w:r>
        <w:t>k</w:t>
      </w:r>
      <w:r w:rsidR="00EE3AC0" w:rsidRPr="001A298A">
        <w:t>an indstudere, lede og forme musik med overblik og engagement, samt facilitere selvstyrede musikalske sammenhænge</w:t>
      </w:r>
    </w:p>
    <w:p w14:paraId="643EF844" w14:textId="4FCA5D6D" w:rsidR="00EE3AC0" w:rsidRPr="001A298A" w:rsidRDefault="00424526" w:rsidP="00F30A24">
      <w:pPr>
        <w:numPr>
          <w:ilvl w:val="0"/>
          <w:numId w:val="145"/>
        </w:numPr>
        <w:textAlignment w:val="baseline"/>
      </w:pPr>
      <w:r>
        <w:t>k</w:t>
      </w:r>
      <w:r w:rsidR="00EE3AC0" w:rsidRPr="001A298A">
        <w:t>an forestå en bred vifte af musikaktiviteter i forskellige stilarter og genrer, herunder for eksempel sang, sammenspil, lydformning, sangskrivning, lytning, musikdramatik, musik og bevægelse, dans og lege</w:t>
      </w:r>
    </w:p>
    <w:p w14:paraId="643EF845" w14:textId="6CF8AD7F" w:rsidR="00EE3AC0" w:rsidRPr="001A298A" w:rsidRDefault="00582DB7" w:rsidP="00F30A24">
      <w:pPr>
        <w:numPr>
          <w:ilvl w:val="0"/>
          <w:numId w:val="145"/>
        </w:numPr>
        <w:textAlignment w:val="baseline"/>
      </w:pPr>
      <w:r w:rsidRPr="001A298A">
        <w:t>M</w:t>
      </w:r>
      <w:r w:rsidR="00EE3AC0" w:rsidRPr="001A298A">
        <w:t>estrer sang og spil på klaver og andre instrumenter i forskellige stilarter og genrer som redskaber i musikundervisning o</w:t>
      </w:r>
      <w:r w:rsidR="004565AB" w:rsidRPr="001A298A">
        <w:t>g anden musikpædagogisk praksis</w:t>
      </w:r>
    </w:p>
    <w:p w14:paraId="74B90F4E" w14:textId="1F4F4AB1" w:rsidR="0020574C" w:rsidRPr="001A298A" w:rsidRDefault="0020574C" w:rsidP="0020574C">
      <w:pPr>
        <w:textAlignment w:val="baseline"/>
        <w:rPr>
          <w:b/>
          <w:bCs/>
        </w:rPr>
      </w:pPr>
      <w:r w:rsidRPr="001A298A">
        <w:rPr>
          <w:b/>
          <w:bCs/>
        </w:rPr>
        <w:t>Kompetencer</w:t>
      </w:r>
    </w:p>
    <w:p w14:paraId="13984FB7" w14:textId="38605C51" w:rsidR="0020574C" w:rsidRPr="001A298A" w:rsidRDefault="00424526" w:rsidP="00F30A24">
      <w:pPr>
        <w:numPr>
          <w:ilvl w:val="0"/>
          <w:numId w:val="145"/>
        </w:numPr>
        <w:textAlignment w:val="baseline"/>
      </w:pPr>
      <w:r>
        <w:t>k</w:t>
      </w:r>
      <w:r w:rsidR="0020574C" w:rsidRPr="001A298A">
        <w:t>an igangsætte, forestå, vurdere og videreudvikle forskelligartede musikpædagogiske forløb med forskellige målgrupper på en kvalificeret, inspirerende og varieret måde</w:t>
      </w:r>
    </w:p>
    <w:p w14:paraId="5536E204" w14:textId="35CB762D" w:rsidR="0020574C" w:rsidRPr="001A298A" w:rsidRDefault="00424526" w:rsidP="00F30A24">
      <w:pPr>
        <w:numPr>
          <w:ilvl w:val="0"/>
          <w:numId w:val="145"/>
        </w:numPr>
        <w:textAlignment w:val="baseline"/>
      </w:pPr>
      <w:r>
        <w:t>k</w:t>
      </w:r>
      <w:r w:rsidR="0020574C" w:rsidRPr="001A298A">
        <w:t>an observere, vurdere og analysere musikalske aktiviteter og på den baggrund justere sin musikpædagogiske praksis på kort og lang sigt</w:t>
      </w:r>
    </w:p>
    <w:p w14:paraId="643EF846" w14:textId="77777777" w:rsidR="00254E04" w:rsidRPr="001A298A" w:rsidRDefault="00254E04" w:rsidP="00C16C9B">
      <w:pPr>
        <w:rPr>
          <w:rFonts w:cs="Arial"/>
          <w:color w:val="000000"/>
        </w:rPr>
      </w:pPr>
    </w:p>
    <w:p w14:paraId="643EF847" w14:textId="77777777" w:rsidR="00254E04" w:rsidRPr="001A298A" w:rsidRDefault="00254E04" w:rsidP="00C16C9B">
      <w:pPr>
        <w:rPr>
          <w:rFonts w:cs="Arial"/>
          <w:color w:val="000000"/>
        </w:rPr>
      </w:pPr>
    </w:p>
    <w:p w14:paraId="643EF848" w14:textId="615C0F1D" w:rsidR="00254E04" w:rsidRPr="001A298A" w:rsidRDefault="00254E04" w:rsidP="007526F5">
      <w:pPr>
        <w:pStyle w:val="Overskrift3"/>
        <w:rPr>
          <w:color w:val="FF0000"/>
        </w:rPr>
      </w:pPr>
      <w:bookmarkStart w:id="720" w:name="_Toc166485355"/>
      <w:bookmarkStart w:id="721" w:name="_Toc265830205"/>
      <w:bookmarkStart w:id="722" w:name="_Toc284248169"/>
      <w:bookmarkStart w:id="723" w:name="_Toc351707367"/>
      <w:bookmarkStart w:id="724" w:name="_Toc229991534"/>
      <w:bookmarkStart w:id="725" w:name="_Toc232952100"/>
      <w:r w:rsidRPr="001A298A">
        <w:t xml:space="preserve">Modul </w:t>
      </w:r>
      <w:r w:rsidR="004B074F" w:rsidRPr="001A298A">
        <w:t>Rs</w:t>
      </w:r>
      <w:r w:rsidRPr="001A298A">
        <w:t>: Musik</w:t>
      </w:r>
      <w:bookmarkEnd w:id="720"/>
      <w:bookmarkEnd w:id="721"/>
      <w:r w:rsidRPr="001A298A">
        <w:t>pædagogik</w:t>
      </w:r>
      <w:bookmarkEnd w:id="722"/>
      <w:bookmarkEnd w:id="723"/>
      <w:bookmarkEnd w:id="724"/>
      <w:bookmarkEnd w:id="725"/>
      <w:r w:rsidR="00EE3AC0" w:rsidRPr="001A298A">
        <w:t xml:space="preserve"> </w:t>
      </w:r>
    </w:p>
    <w:p w14:paraId="643EF849" w14:textId="77777777" w:rsidR="00254E04" w:rsidRPr="001A298A" w:rsidRDefault="00254E04" w:rsidP="00224AB6">
      <w:pPr>
        <w:ind w:firstLine="720"/>
        <w:rPr>
          <w:rFonts w:cs="Arial"/>
        </w:rPr>
      </w:pPr>
      <w:r w:rsidRPr="001A298A">
        <w:rPr>
          <w:rFonts w:cs="Arial"/>
        </w:rPr>
        <w:t>10 ECTS-point</w:t>
      </w:r>
      <w:r w:rsidR="005531CB" w:rsidRPr="001A298A">
        <w:rPr>
          <w:rFonts w:cs="Arial"/>
        </w:rPr>
        <w:t>, eks</w:t>
      </w:r>
      <w:r w:rsidR="007B5A44" w:rsidRPr="001A298A">
        <w:rPr>
          <w:rFonts w:cs="Arial"/>
        </w:rPr>
        <w:t>tern prøve</w:t>
      </w:r>
    </w:p>
    <w:p w14:paraId="643EF84A" w14:textId="77777777" w:rsidR="00254E04" w:rsidRPr="001A298A" w:rsidRDefault="00254E04" w:rsidP="00C16C9B">
      <w:pPr>
        <w:rPr>
          <w:rFonts w:cs="Arial"/>
        </w:rPr>
      </w:pPr>
    </w:p>
    <w:p w14:paraId="643EF84B" w14:textId="77777777" w:rsidR="00254E04" w:rsidRPr="001A298A" w:rsidRDefault="00254E04" w:rsidP="00C16C9B">
      <w:pPr>
        <w:rPr>
          <w:rFonts w:cs="Arial"/>
        </w:rPr>
      </w:pPr>
      <w:r w:rsidRPr="001A298A">
        <w:rPr>
          <w:rFonts w:cs="Arial"/>
          <w:b/>
        </w:rPr>
        <w:t xml:space="preserve">Læringsmål </w:t>
      </w:r>
    </w:p>
    <w:p w14:paraId="643EF84C" w14:textId="77777777" w:rsidR="00254E04" w:rsidRPr="001A298A" w:rsidRDefault="00254E04" w:rsidP="00C16C9B">
      <w:pPr>
        <w:rPr>
          <w:rFonts w:cs="Arial"/>
        </w:rPr>
      </w:pPr>
      <w:r w:rsidRPr="001A298A">
        <w:rPr>
          <w:rFonts w:cs="Arial"/>
        </w:rPr>
        <w:t>Den studerende</w:t>
      </w:r>
    </w:p>
    <w:p w14:paraId="34251FF6" w14:textId="77777777" w:rsidR="00582DB7" w:rsidRPr="001A298A" w:rsidRDefault="00582DB7" w:rsidP="00C16C9B">
      <w:pPr>
        <w:rPr>
          <w:rFonts w:cs="Arial"/>
          <w:b/>
          <w:bCs/>
        </w:rPr>
      </w:pPr>
    </w:p>
    <w:p w14:paraId="734C07F4" w14:textId="28A3EF6E" w:rsidR="0020574C" w:rsidRPr="001A298A" w:rsidRDefault="0020574C" w:rsidP="00C16C9B">
      <w:pPr>
        <w:rPr>
          <w:rFonts w:cs="Arial"/>
          <w:b/>
          <w:bCs/>
        </w:rPr>
      </w:pPr>
      <w:r w:rsidRPr="001A298A">
        <w:rPr>
          <w:rFonts w:cs="Arial"/>
          <w:b/>
          <w:bCs/>
        </w:rPr>
        <w:t>Viden</w:t>
      </w:r>
    </w:p>
    <w:p w14:paraId="643EF84F" w14:textId="28C2228B" w:rsidR="00EE3AC0" w:rsidRPr="001A298A" w:rsidRDefault="00424526" w:rsidP="00F30A24">
      <w:pPr>
        <w:numPr>
          <w:ilvl w:val="0"/>
          <w:numId w:val="146"/>
        </w:numPr>
        <w:textAlignment w:val="baseline"/>
      </w:pPr>
      <w:r>
        <w:t>h</w:t>
      </w:r>
      <w:r w:rsidR="00EE3AC0" w:rsidRPr="001A298A">
        <w:t>ar refleksions-, analyse- og handlekompetencer i musikpædagogiske teorier og metoder</w:t>
      </w:r>
    </w:p>
    <w:p w14:paraId="643EF851" w14:textId="228EF805" w:rsidR="00EE3AC0" w:rsidRPr="001A298A" w:rsidRDefault="00424526" w:rsidP="00F30A24">
      <w:pPr>
        <w:numPr>
          <w:ilvl w:val="0"/>
          <w:numId w:val="146"/>
        </w:numPr>
        <w:textAlignment w:val="baseline"/>
      </w:pPr>
      <w:r>
        <w:t>h</w:t>
      </w:r>
      <w:r w:rsidR="00EE3AC0" w:rsidRPr="001A298A">
        <w:t xml:space="preserve">ar viden om børns musikalske udvikling og læring samt progression og undervisningsdifferentiering </w:t>
      </w:r>
    </w:p>
    <w:p w14:paraId="643EF852" w14:textId="25DB689E" w:rsidR="00EE3AC0" w:rsidRPr="001A298A" w:rsidRDefault="00424526" w:rsidP="00F30A24">
      <w:pPr>
        <w:numPr>
          <w:ilvl w:val="0"/>
          <w:numId w:val="146"/>
        </w:numPr>
        <w:textAlignment w:val="baseline"/>
      </w:pPr>
      <w:r>
        <w:lastRenderedPageBreak/>
        <w:t>h</w:t>
      </w:r>
      <w:r w:rsidR="00EE3AC0" w:rsidRPr="001A298A">
        <w:t>ar kendskab til musikdidaktiske grundbegreber, begrundelser for musikfaget, musikfagets formål og indhold, læremidler i musikfaget, formelle og uformelle læreprocesser</w:t>
      </w:r>
    </w:p>
    <w:p w14:paraId="643EF853" w14:textId="2E0D6461" w:rsidR="00EE3AC0" w:rsidRPr="001A298A" w:rsidRDefault="00424526" w:rsidP="00F30A24">
      <w:pPr>
        <w:numPr>
          <w:ilvl w:val="0"/>
          <w:numId w:val="146"/>
        </w:numPr>
        <w:textAlignment w:val="baseline"/>
      </w:pPr>
      <w:r>
        <w:t>h</w:t>
      </w:r>
      <w:r w:rsidR="00EE3AC0" w:rsidRPr="001A298A">
        <w:t>ar kendskab til musikpædagogisk forskning og forskningsmetoder</w:t>
      </w:r>
    </w:p>
    <w:p w14:paraId="5CA99D4B" w14:textId="4391C278" w:rsidR="0020574C" w:rsidRPr="001A298A" w:rsidRDefault="0020574C" w:rsidP="0020574C">
      <w:pPr>
        <w:textAlignment w:val="baseline"/>
        <w:rPr>
          <w:b/>
          <w:bCs/>
        </w:rPr>
      </w:pPr>
      <w:r w:rsidRPr="001A298A">
        <w:rPr>
          <w:b/>
          <w:bCs/>
        </w:rPr>
        <w:t>Færdigheder</w:t>
      </w:r>
    </w:p>
    <w:p w14:paraId="643EF854" w14:textId="54E814E5" w:rsidR="00EE3AC0" w:rsidRPr="001A298A" w:rsidRDefault="00424526" w:rsidP="00F30A24">
      <w:pPr>
        <w:numPr>
          <w:ilvl w:val="0"/>
          <w:numId w:val="146"/>
        </w:numPr>
        <w:textAlignment w:val="baseline"/>
      </w:pPr>
      <w:r>
        <w:t>k</w:t>
      </w:r>
      <w:r w:rsidR="00EE3AC0" w:rsidRPr="001A298A">
        <w:t>an observere, analysere og evaluere egen og andres musikpædagogiske praksis med forskellige metoder og i forskellige musik-teoretiske, -pædagogi</w:t>
      </w:r>
      <w:r w:rsidR="004565AB" w:rsidRPr="001A298A">
        <w:t>ske og -didaktiske perspektiver</w:t>
      </w:r>
    </w:p>
    <w:p w14:paraId="54B1EB5E" w14:textId="6AFE1B83" w:rsidR="0020574C" w:rsidRPr="001A298A" w:rsidRDefault="00424526" w:rsidP="00F30A24">
      <w:pPr>
        <w:numPr>
          <w:ilvl w:val="0"/>
          <w:numId w:val="146"/>
        </w:numPr>
        <w:textAlignment w:val="baseline"/>
      </w:pPr>
      <w:r>
        <w:t>k</w:t>
      </w:r>
      <w:r w:rsidR="00582DB7" w:rsidRPr="001A298A">
        <w:t>a</w:t>
      </w:r>
      <w:r w:rsidR="0020574C" w:rsidRPr="001A298A">
        <w:t>n medvirke til fortsat faglig-pædagogisk udvikling af musikundervisning og musikaktiviteter, teoretisk og praktisk</w:t>
      </w:r>
    </w:p>
    <w:p w14:paraId="6867FC36" w14:textId="38915965" w:rsidR="0020574C" w:rsidRPr="001A298A" w:rsidRDefault="0020574C" w:rsidP="0020574C">
      <w:pPr>
        <w:textAlignment w:val="baseline"/>
        <w:rPr>
          <w:b/>
          <w:bCs/>
        </w:rPr>
      </w:pPr>
      <w:r w:rsidRPr="001A298A">
        <w:rPr>
          <w:b/>
          <w:bCs/>
        </w:rPr>
        <w:t>Kompetencer</w:t>
      </w:r>
    </w:p>
    <w:p w14:paraId="1ED0DA63" w14:textId="0C83A2E9" w:rsidR="0020574C" w:rsidRPr="001A298A" w:rsidRDefault="00424526" w:rsidP="00F30A24">
      <w:pPr>
        <w:numPr>
          <w:ilvl w:val="0"/>
          <w:numId w:val="146"/>
        </w:numPr>
        <w:textAlignment w:val="baseline"/>
      </w:pPr>
      <w:r>
        <w:t>k</w:t>
      </w:r>
      <w:r w:rsidR="0020574C" w:rsidRPr="001A298A">
        <w:t>an planlægge, forestå og evaluere komplekse og uforudsigelige æstetiske læreprocesser med fokus på blandt andet musikalsk skaben, selvværd og samarbejde</w:t>
      </w:r>
    </w:p>
    <w:p w14:paraId="28FA9349" w14:textId="6D3629E3" w:rsidR="00582DB7" w:rsidRPr="001A298A" w:rsidRDefault="00424526" w:rsidP="00F30A24">
      <w:pPr>
        <w:numPr>
          <w:ilvl w:val="0"/>
          <w:numId w:val="146"/>
        </w:numPr>
        <w:textAlignment w:val="baseline"/>
        <w:rPr>
          <w:rFonts w:cs="Arial"/>
          <w:b/>
          <w:bCs/>
        </w:rPr>
      </w:pPr>
      <w:r>
        <w:t>k</w:t>
      </w:r>
      <w:r w:rsidR="0020574C" w:rsidRPr="001A298A">
        <w:t>an udvikle, tilrettelægge og varetage musikpædagogiske forløb under hensyntagen til børns musikalske udvikling i et musikdidaktisk perspektiv.</w:t>
      </w:r>
      <w:bookmarkStart w:id="726" w:name="_Toc1102342080"/>
      <w:bookmarkStart w:id="727" w:name="_Toc229991535"/>
    </w:p>
    <w:p w14:paraId="2FBA14F4" w14:textId="77777777" w:rsidR="00582DB7" w:rsidRPr="001A298A" w:rsidRDefault="00582DB7" w:rsidP="00582DB7">
      <w:pPr>
        <w:textAlignment w:val="baseline"/>
        <w:rPr>
          <w:rFonts w:cs="Arial"/>
          <w:b/>
          <w:bCs/>
        </w:rPr>
      </w:pPr>
    </w:p>
    <w:p w14:paraId="4384FCDA" w14:textId="05BC9C05" w:rsidR="008F6BB7" w:rsidRPr="001A298A" w:rsidRDefault="008F6BB7" w:rsidP="00582DB7">
      <w:pPr>
        <w:pStyle w:val="Overskrift2"/>
        <w:rPr>
          <w:rFonts w:cs="Arial"/>
        </w:rPr>
      </w:pPr>
      <w:bookmarkStart w:id="728" w:name="_Toc232952101"/>
      <w:r w:rsidRPr="001A298A">
        <w:t>UNDERVISNING OG VEJLEDNING FOR UNGE OG VOKSNE</w:t>
      </w:r>
      <w:bookmarkEnd w:id="726"/>
      <w:bookmarkEnd w:id="727"/>
      <w:bookmarkEnd w:id="728"/>
    </w:p>
    <w:p w14:paraId="5FE5081E" w14:textId="77777777" w:rsidR="008F6BB7" w:rsidRPr="001A298A" w:rsidRDefault="008F6BB7" w:rsidP="008F6BB7">
      <w:pPr>
        <w:jc w:val="both"/>
        <w:rPr>
          <w:rFonts w:cs="Arial"/>
        </w:rPr>
      </w:pPr>
    </w:p>
    <w:p w14:paraId="70754754" w14:textId="77777777" w:rsidR="008F6BB7" w:rsidRPr="001A298A" w:rsidRDefault="008F6BB7" w:rsidP="008F6BB7">
      <w:pPr>
        <w:rPr>
          <w:b/>
        </w:rPr>
      </w:pPr>
      <w:r w:rsidRPr="001A298A">
        <w:rPr>
          <w:b/>
        </w:rPr>
        <w:t>Formål</w:t>
      </w:r>
    </w:p>
    <w:p w14:paraId="5E3E58F3" w14:textId="77777777" w:rsidR="008F6BB7" w:rsidRPr="001A298A" w:rsidRDefault="008F6BB7" w:rsidP="008F6BB7">
      <w:pPr>
        <w:rPr>
          <w:iCs/>
          <w:color w:val="000000"/>
        </w:rPr>
      </w:pPr>
      <w:r w:rsidRPr="001A298A">
        <w:rPr>
          <w:iCs/>
          <w:color w:val="000000"/>
        </w:rPr>
        <w:t>Studieretningen kvalificerer den stude</w:t>
      </w:r>
      <w:r w:rsidRPr="001A298A">
        <w:rPr>
          <w:iCs/>
          <w:color w:val="000000"/>
        </w:rPr>
        <w:softHyphen/>
        <w:t xml:space="preserve">rende til at indgå i forberedende voksenundervisning (FVU), ordblindeundervisning for voksne (OBU) eller læsevejledning i ungdomsuddannelserne. Den studerende skal selvstændigt kunne identificere, vurdere, undervise og vejlede unge og voksne inden for rammerne af voksenuddannelse (FVU og OBU) og/eller ungdomsuddannelse. </w:t>
      </w:r>
    </w:p>
    <w:p w14:paraId="18E750CD" w14:textId="77777777" w:rsidR="008F6BB7" w:rsidRPr="001A298A" w:rsidRDefault="008F6BB7" w:rsidP="008F6BB7">
      <w:pPr>
        <w:rPr>
          <w:iCs/>
          <w:color w:val="000000"/>
        </w:rPr>
      </w:pPr>
    </w:p>
    <w:p w14:paraId="7D1378DF" w14:textId="77777777" w:rsidR="008F6BB7" w:rsidRPr="001A298A" w:rsidRDefault="008F6BB7" w:rsidP="008F6BB7">
      <w:pPr>
        <w:rPr>
          <w:iCs/>
          <w:color w:val="000000"/>
        </w:rPr>
      </w:pPr>
      <w:r w:rsidRPr="001A298A">
        <w:rPr>
          <w:iCs/>
          <w:color w:val="000000"/>
        </w:rPr>
        <w:t>Uddannelsesretningen styrker og udfordrer den studerendes professionsudvik</w:t>
      </w:r>
      <w:r w:rsidRPr="001A298A">
        <w:rPr>
          <w:iCs/>
          <w:color w:val="000000"/>
        </w:rPr>
        <w:softHyphen/>
        <w:t>lings</w:t>
      </w:r>
      <w:r w:rsidRPr="001A298A">
        <w:rPr>
          <w:iCs/>
          <w:color w:val="000000"/>
        </w:rPr>
        <w:softHyphen/>
      </w:r>
      <w:r w:rsidRPr="001A298A">
        <w:rPr>
          <w:iCs/>
          <w:color w:val="000000"/>
        </w:rPr>
        <w:softHyphen/>
        <w:t>kom</w:t>
      </w:r>
      <w:r w:rsidRPr="001A298A">
        <w:rPr>
          <w:iCs/>
          <w:color w:val="000000"/>
        </w:rPr>
        <w:softHyphen/>
        <w:t>petence og fag</w:t>
      </w:r>
      <w:r w:rsidRPr="001A298A">
        <w:rPr>
          <w:iCs/>
          <w:color w:val="000000"/>
        </w:rPr>
        <w:softHyphen/>
        <w:t>didaktiske undervisningskompetence gennem ind</w:t>
      </w:r>
      <w:r w:rsidRPr="001A298A">
        <w:rPr>
          <w:iCs/>
          <w:color w:val="000000"/>
        </w:rPr>
        <w:softHyphen/>
        <w:t>dragelse af forskningsbaseret viden om vejledning, undervis</w:t>
      </w:r>
      <w:r w:rsidRPr="001A298A">
        <w:rPr>
          <w:iCs/>
          <w:color w:val="000000"/>
        </w:rPr>
        <w:softHyphen/>
        <w:t>ning og læring samt viden om - og refleksion over erfaringer og pro</w:t>
      </w:r>
      <w:r w:rsidRPr="001A298A">
        <w:rPr>
          <w:iCs/>
          <w:color w:val="000000"/>
        </w:rPr>
        <w:softHyphen/>
        <w:t>blemstilling</w:t>
      </w:r>
      <w:r w:rsidRPr="001A298A">
        <w:rPr>
          <w:iCs/>
          <w:color w:val="000000"/>
        </w:rPr>
        <w:softHyphen/>
        <w:t>er fra praksis, herunder sam</w:t>
      </w:r>
      <w:r w:rsidRPr="001A298A">
        <w:rPr>
          <w:iCs/>
          <w:color w:val="000000"/>
        </w:rPr>
        <w:softHyphen/>
        <w:t>fundsmæssige kompleksitetsforhold med re</w:t>
      </w:r>
      <w:r w:rsidRPr="001A298A">
        <w:rPr>
          <w:iCs/>
          <w:color w:val="000000"/>
        </w:rPr>
        <w:softHyphen/>
        <w:t xml:space="preserve">levans for det professionelle virke. </w:t>
      </w:r>
    </w:p>
    <w:p w14:paraId="6F111040" w14:textId="77777777" w:rsidR="008F6BB7" w:rsidRPr="001A298A" w:rsidRDefault="008F6BB7" w:rsidP="008F6BB7"/>
    <w:p w14:paraId="7CA95039" w14:textId="77777777" w:rsidR="008F6BB7" w:rsidRPr="001A298A" w:rsidRDefault="008F6BB7" w:rsidP="008F6BB7">
      <w:pPr>
        <w:rPr>
          <w:b/>
        </w:rPr>
      </w:pPr>
      <w:r w:rsidRPr="001A298A">
        <w:rPr>
          <w:b/>
        </w:rPr>
        <w:t>Mål for læringsudbytte</w:t>
      </w:r>
    </w:p>
    <w:p w14:paraId="067786FB" w14:textId="77777777" w:rsidR="008F6BB7" w:rsidRPr="001A298A" w:rsidRDefault="008F6BB7" w:rsidP="008F6B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8F6BB7" w:rsidRPr="001A298A" w14:paraId="34F58BF7" w14:textId="77777777" w:rsidTr="0085444C">
        <w:tc>
          <w:tcPr>
            <w:tcW w:w="9351" w:type="dxa"/>
            <w:gridSpan w:val="2"/>
          </w:tcPr>
          <w:p w14:paraId="328210CB" w14:textId="77777777" w:rsidR="008F6BB7" w:rsidRPr="001A298A" w:rsidRDefault="008F6BB7" w:rsidP="00021D9A">
            <w:pPr>
              <w:rPr>
                <w:b/>
              </w:rPr>
            </w:pPr>
            <w:r w:rsidRPr="001A298A">
              <w:rPr>
                <w:b/>
              </w:rPr>
              <w:t>Kompetencemål</w:t>
            </w:r>
            <w:r w:rsidRPr="001A298A">
              <w:rPr>
                <w:b/>
                <w:bCs/>
              </w:rPr>
              <w:t xml:space="preserve"> </w:t>
            </w:r>
          </w:p>
          <w:p w14:paraId="42CB0BC5" w14:textId="77777777" w:rsidR="008F6BB7" w:rsidRPr="001A298A" w:rsidRDefault="008F6BB7" w:rsidP="00021D9A">
            <w:pPr>
              <w:autoSpaceDE w:val="0"/>
              <w:autoSpaceDN w:val="0"/>
              <w:adjustRightInd w:val="0"/>
              <w:spacing w:line="232" w:lineRule="atLeast"/>
            </w:pPr>
            <w:r w:rsidRPr="001A298A">
              <w:t>Det er målet, at den studerende gennem praksiserfaring og udviklings</w:t>
            </w:r>
            <w:r w:rsidRPr="001A298A">
              <w:softHyphen/>
              <w:t>orientering opnår kompetencer til at</w:t>
            </w:r>
          </w:p>
          <w:p w14:paraId="028F5E1C" w14:textId="028B7E97"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p</w:t>
            </w:r>
            <w:r w:rsidR="008F6BB7" w:rsidRPr="001A298A">
              <w:rPr>
                <w:rFonts w:ascii="Garamond" w:hAnsi="Garamond"/>
                <w:sz w:val="24"/>
                <w:szCs w:val="24"/>
              </w:rPr>
              <w:t>åtage sig et professionelt ansvar for selvstændigt og i samarbejde med andre fagpersoner at evaluere og udvikle FVU, OBU eller læsevejledning i ungdomsuddannelserne</w:t>
            </w:r>
          </w:p>
          <w:p w14:paraId="511A0DF8" w14:textId="4776041D"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analysere, vurdere, planlægge og gennemføre undervisnings- og vejledningsindsatser for unge og voksne i et helhedsperspektiv med forståelse for samspillet mellem individ og kontekst</w:t>
            </w:r>
          </w:p>
          <w:p w14:paraId="6F96CCF8" w14:textId="6EA00779" w:rsidR="008F6BB7" w:rsidRPr="001A298A" w:rsidRDefault="00951794" w:rsidP="00484504">
            <w:pPr>
              <w:pStyle w:val="Opstilling-punkttegn"/>
              <w:numPr>
                <w:ilvl w:val="0"/>
                <w:numId w:val="74"/>
              </w:numPr>
              <w:rPr>
                <w:rFonts w:ascii="Garamond" w:hAnsi="Garamond"/>
                <w:sz w:val="24"/>
                <w:szCs w:val="24"/>
              </w:rPr>
            </w:pPr>
            <w:r>
              <w:rPr>
                <w:rFonts w:ascii="Garamond" w:hAnsi="Garamond"/>
                <w:sz w:val="24"/>
                <w:szCs w:val="24"/>
              </w:rPr>
              <w:t>v</w:t>
            </w:r>
            <w:r w:rsidR="00582DB7" w:rsidRPr="001A298A">
              <w:rPr>
                <w:rFonts w:ascii="Garamond" w:hAnsi="Garamond"/>
                <w:sz w:val="24"/>
                <w:szCs w:val="24"/>
              </w:rPr>
              <w:t>i</w:t>
            </w:r>
            <w:r w:rsidR="008F6BB7" w:rsidRPr="001A298A">
              <w:rPr>
                <w:rFonts w:ascii="Garamond" w:hAnsi="Garamond"/>
                <w:sz w:val="24"/>
                <w:szCs w:val="24"/>
              </w:rPr>
              <w:t>sitere unge og voksne gennem kvalificeret afdækning og vejledning på baggrund af lovgivningen</w:t>
            </w:r>
          </w:p>
          <w:p w14:paraId="074229D4" w14:textId="36B11F0E"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indgå i dialog med uddannelsesinstitutioner, virksomheder, offentlige instanser og andre aktører vedrørende udvikling af unge og voksnes grundlæggende færdigheder i forhold til videre uddannelse og medvirken i samfundet</w:t>
            </w:r>
          </w:p>
          <w:p w14:paraId="104B5481" w14:textId="77777777" w:rsidR="008F6BB7" w:rsidRPr="001A298A" w:rsidRDefault="008F6BB7" w:rsidP="00021D9A">
            <w:pPr>
              <w:spacing w:line="232" w:lineRule="atLeast"/>
              <w:ind w:left="360"/>
              <w:contextualSpacing/>
              <w:rPr>
                <w:color w:val="FF0000"/>
              </w:rPr>
            </w:pPr>
          </w:p>
        </w:tc>
      </w:tr>
      <w:tr w:rsidR="008F6BB7" w:rsidRPr="001A298A" w14:paraId="63D46049" w14:textId="77777777" w:rsidTr="0085444C">
        <w:tc>
          <w:tcPr>
            <w:tcW w:w="9351" w:type="dxa"/>
            <w:gridSpan w:val="2"/>
          </w:tcPr>
          <w:p w14:paraId="4B0757EC" w14:textId="77777777" w:rsidR="008F6BB7" w:rsidRPr="001A298A" w:rsidRDefault="008F6BB7" w:rsidP="00021D9A">
            <w:r w:rsidRPr="001A298A">
              <w:t xml:space="preserve">For at opnå disse kompetencer skal den studerende </w:t>
            </w:r>
          </w:p>
          <w:p w14:paraId="73C4E6BA" w14:textId="77777777" w:rsidR="008F6BB7" w:rsidRPr="001A298A" w:rsidRDefault="008F6BB7" w:rsidP="00021D9A"/>
        </w:tc>
      </w:tr>
      <w:tr w:rsidR="008F6BB7" w:rsidRPr="001A298A" w14:paraId="3E487A6B" w14:textId="77777777" w:rsidTr="0085444C">
        <w:trPr>
          <w:trHeight w:val="1364"/>
        </w:trPr>
        <w:tc>
          <w:tcPr>
            <w:tcW w:w="4531" w:type="dxa"/>
          </w:tcPr>
          <w:p w14:paraId="657EADF4" w14:textId="77777777" w:rsidR="008F6BB7" w:rsidRPr="001E68C5" w:rsidRDefault="008F6BB7" w:rsidP="001E68C5">
            <w:pPr>
              <w:rPr>
                <w:b/>
              </w:rPr>
            </w:pPr>
            <w:r w:rsidRPr="001E68C5">
              <w:rPr>
                <w:b/>
              </w:rPr>
              <w:lastRenderedPageBreak/>
              <w:t>Viden</w:t>
            </w:r>
            <w:r w:rsidRPr="001E68C5">
              <w:rPr>
                <w:b/>
                <w:bCs/>
              </w:rPr>
              <w:t xml:space="preserve"> </w:t>
            </w:r>
          </w:p>
          <w:p w14:paraId="47E456E3" w14:textId="2B4E9479"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viden om visitering, undervisning og vejledning inden for det valgte fagområde</w:t>
            </w:r>
          </w:p>
          <w:p w14:paraId="1DE615DD" w14:textId="7F17C19B"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viden om un</w:t>
            </w:r>
            <w:r w:rsidR="008F6BB7" w:rsidRPr="001A298A">
              <w:rPr>
                <w:rFonts w:ascii="Garamond" w:hAnsi="Garamond"/>
                <w:sz w:val="24"/>
                <w:szCs w:val="24"/>
              </w:rPr>
              <w:softHyphen/>
              <w:t>ge og voksnes tek</w:t>
            </w:r>
            <w:r w:rsidR="008F6BB7" w:rsidRPr="001A298A">
              <w:rPr>
                <w:rFonts w:ascii="Garamond" w:hAnsi="Garamond"/>
                <w:sz w:val="24"/>
                <w:szCs w:val="24"/>
              </w:rPr>
              <w:softHyphen/>
              <w:t>nis</w:t>
            </w:r>
            <w:r w:rsidR="008F6BB7" w:rsidRPr="001A298A">
              <w:rPr>
                <w:rFonts w:ascii="Garamond" w:hAnsi="Garamond"/>
                <w:sz w:val="24"/>
                <w:szCs w:val="24"/>
              </w:rPr>
              <w:softHyphen/>
              <w:t>ke og funk</w:t>
            </w:r>
            <w:r w:rsidR="008F6BB7" w:rsidRPr="001A298A">
              <w:rPr>
                <w:rFonts w:ascii="Garamond" w:hAnsi="Garamond"/>
                <w:sz w:val="24"/>
                <w:szCs w:val="24"/>
              </w:rPr>
              <w:softHyphen/>
              <w:t>tionelle forudsætninger, færdigheder og undervisningsbehov indenfor det valgte fagområde</w:t>
            </w:r>
          </w:p>
          <w:p w14:paraId="1EE17922" w14:textId="2842EE50"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indsigt i formidling om undervisning og vejledning i forhold til fagkolleger, ledelse og andre samarbejdspartnere</w:t>
            </w:r>
          </w:p>
          <w:p w14:paraId="4AF0C985" w14:textId="77777777" w:rsidR="008F6BB7" w:rsidRPr="001A298A" w:rsidRDefault="008F6BB7" w:rsidP="001E68C5">
            <w:pPr>
              <w:rPr>
                <w:b/>
              </w:rPr>
            </w:pPr>
          </w:p>
        </w:tc>
        <w:tc>
          <w:tcPr>
            <w:tcW w:w="4820" w:type="dxa"/>
          </w:tcPr>
          <w:p w14:paraId="126FC7B0" w14:textId="77777777" w:rsidR="008F6BB7" w:rsidRPr="001E68C5" w:rsidRDefault="008F6BB7" w:rsidP="001E68C5">
            <w:pPr>
              <w:rPr>
                <w:b/>
              </w:rPr>
            </w:pPr>
            <w:r w:rsidRPr="001E68C5">
              <w:rPr>
                <w:b/>
              </w:rPr>
              <w:t>Færdigheder</w:t>
            </w:r>
            <w:r w:rsidRPr="001E68C5">
              <w:rPr>
                <w:b/>
                <w:bCs/>
              </w:rPr>
              <w:t xml:space="preserve"> </w:t>
            </w:r>
          </w:p>
          <w:p w14:paraId="654C72A4" w14:textId="7DFFF0F2"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anvende faglig viden til at udvikle</w:t>
            </w:r>
            <w:r w:rsidR="008F6BB7" w:rsidRPr="001A298A">
              <w:rPr>
                <w:rFonts w:ascii="Garamond" w:hAnsi="Garamond"/>
                <w:sz w:val="24"/>
                <w:szCs w:val="24"/>
              </w:rPr>
              <w:softHyphen/>
            </w:r>
            <w:r w:rsidR="008F6BB7" w:rsidRPr="001A298A">
              <w:rPr>
                <w:rFonts w:ascii="Garamond" w:hAnsi="Garamond"/>
                <w:sz w:val="24"/>
                <w:szCs w:val="24"/>
              </w:rPr>
              <w:softHyphen/>
              <w:t>, planlægge, gennemføre og eva</w:t>
            </w:r>
            <w:r w:rsidR="008F6BB7" w:rsidRPr="001A298A">
              <w:rPr>
                <w:rFonts w:ascii="Garamond" w:hAnsi="Garamond"/>
                <w:sz w:val="24"/>
                <w:szCs w:val="24"/>
              </w:rPr>
              <w:softHyphen/>
              <w:t xml:space="preserve">luere </w:t>
            </w:r>
            <w:r w:rsidR="008F6BB7" w:rsidRPr="001A298A">
              <w:rPr>
                <w:rFonts w:ascii="Garamond" w:hAnsi="Garamond"/>
                <w:sz w:val="24"/>
                <w:szCs w:val="24"/>
              </w:rPr>
              <w:softHyphen/>
              <w:t>under</w:t>
            </w:r>
            <w:r w:rsidR="008F6BB7" w:rsidRPr="001A298A">
              <w:rPr>
                <w:rFonts w:ascii="Garamond" w:hAnsi="Garamond"/>
                <w:sz w:val="24"/>
                <w:szCs w:val="24"/>
              </w:rPr>
              <w:softHyphen/>
              <w:t>vis</w:t>
            </w:r>
            <w:r w:rsidR="008F6BB7" w:rsidRPr="001A298A">
              <w:rPr>
                <w:rFonts w:ascii="Garamond" w:hAnsi="Garamond"/>
                <w:sz w:val="24"/>
                <w:szCs w:val="24"/>
              </w:rPr>
              <w:softHyphen/>
              <w:t xml:space="preserve">ning og vejledning af unge og voksne </w:t>
            </w:r>
          </w:p>
          <w:p w14:paraId="40D6F743" w14:textId="3F158A81"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afdække, vurdere og for</w:t>
            </w:r>
            <w:r w:rsidR="008F6BB7" w:rsidRPr="001A298A">
              <w:rPr>
                <w:rFonts w:ascii="Garamond" w:hAnsi="Garamond"/>
                <w:sz w:val="24"/>
                <w:szCs w:val="24"/>
              </w:rPr>
              <w:softHyphen/>
              <w:t>mid</w:t>
            </w:r>
            <w:r w:rsidR="008F6BB7" w:rsidRPr="001A298A">
              <w:rPr>
                <w:rFonts w:ascii="Garamond" w:hAnsi="Garamond"/>
                <w:sz w:val="24"/>
                <w:szCs w:val="24"/>
              </w:rPr>
              <w:softHyphen/>
            </w:r>
            <w:r w:rsidR="008F6BB7" w:rsidRPr="001A298A">
              <w:rPr>
                <w:rFonts w:ascii="Garamond" w:hAnsi="Garamond"/>
                <w:sz w:val="24"/>
                <w:szCs w:val="24"/>
              </w:rPr>
              <w:softHyphen/>
              <w:t>le unge og voks</w:t>
            </w:r>
            <w:r w:rsidR="008F6BB7" w:rsidRPr="001A298A">
              <w:rPr>
                <w:rFonts w:ascii="Garamond" w:hAnsi="Garamond"/>
                <w:sz w:val="24"/>
                <w:szCs w:val="24"/>
              </w:rPr>
              <w:softHyphen/>
              <w:t>nes forud</w:t>
            </w:r>
            <w:r w:rsidR="008F6BB7" w:rsidRPr="001A298A">
              <w:rPr>
                <w:rFonts w:ascii="Garamond" w:hAnsi="Garamond"/>
                <w:sz w:val="24"/>
                <w:szCs w:val="24"/>
              </w:rPr>
              <w:softHyphen/>
              <w:t>sæt</w:t>
            </w:r>
            <w:r w:rsidR="008F6BB7" w:rsidRPr="001A298A">
              <w:rPr>
                <w:rFonts w:ascii="Garamond" w:hAnsi="Garamond"/>
                <w:sz w:val="24"/>
                <w:szCs w:val="24"/>
              </w:rPr>
              <w:softHyphen/>
              <w:t>ninger og behov for vejledning og undervisning inden for det valgte fagområde</w:t>
            </w:r>
          </w:p>
          <w:p w14:paraId="11D89E95" w14:textId="20B183FD" w:rsidR="008F6BB7" w:rsidRPr="001A298A" w:rsidRDefault="00424526" w:rsidP="001E68C5">
            <w:pPr>
              <w:pStyle w:val="Opstilling-punkttegn"/>
              <w:numPr>
                <w:ilvl w:val="0"/>
                <w:numId w:val="444"/>
              </w:numPr>
            </w:pPr>
            <w:r>
              <w:rPr>
                <w:rFonts w:ascii="Garamond" w:hAnsi="Garamond"/>
                <w:sz w:val="24"/>
                <w:szCs w:val="24"/>
              </w:rPr>
              <w:t>k</w:t>
            </w:r>
            <w:r w:rsidR="008F6BB7" w:rsidRPr="001A298A">
              <w:rPr>
                <w:rFonts w:ascii="Garamond" w:hAnsi="Garamond"/>
                <w:sz w:val="24"/>
                <w:szCs w:val="24"/>
              </w:rPr>
              <w:t>unne begrunde og formidle valg af afdækningsprocedurer og -materialer samt læremid</w:t>
            </w:r>
            <w:r w:rsidR="008F6BB7" w:rsidRPr="001A298A">
              <w:rPr>
                <w:rFonts w:ascii="Garamond" w:hAnsi="Garamond"/>
                <w:sz w:val="24"/>
                <w:szCs w:val="24"/>
              </w:rPr>
              <w:softHyphen/>
              <w:t>ler og – processer i forhold til samarbejdspartnere</w:t>
            </w:r>
          </w:p>
        </w:tc>
      </w:tr>
    </w:tbl>
    <w:p w14:paraId="2C4BC5E1" w14:textId="77777777" w:rsidR="008F6BB7" w:rsidRPr="001A298A" w:rsidRDefault="008F6BB7" w:rsidP="008F6BB7"/>
    <w:p w14:paraId="71F30A4C" w14:textId="77777777" w:rsidR="008F6BB7" w:rsidRPr="001A298A" w:rsidRDefault="008F6BB7" w:rsidP="008F6BB7">
      <w:pPr>
        <w:autoSpaceDE w:val="0"/>
        <w:autoSpaceDN w:val="0"/>
        <w:adjustRightInd w:val="0"/>
        <w:rPr>
          <w:rFonts w:cs="Arial"/>
          <w:b/>
          <w:bCs/>
          <w:color w:val="000000"/>
        </w:rPr>
      </w:pPr>
    </w:p>
    <w:p w14:paraId="13DF0358" w14:textId="77777777" w:rsidR="008F6BB7" w:rsidRPr="001A298A" w:rsidRDefault="008F6BB7" w:rsidP="008F6BB7">
      <w:pPr>
        <w:autoSpaceDE w:val="0"/>
        <w:autoSpaceDN w:val="0"/>
        <w:adjustRightInd w:val="0"/>
        <w:rPr>
          <w:rFonts w:cs="Arial"/>
          <w:color w:val="000000"/>
        </w:rPr>
      </w:pPr>
      <w:r w:rsidRPr="001A298A">
        <w:rPr>
          <w:rFonts w:cs="Arial"/>
          <w:b/>
          <w:bCs/>
          <w:color w:val="000000"/>
        </w:rPr>
        <w:t xml:space="preserve">Moduler </w:t>
      </w:r>
    </w:p>
    <w:p w14:paraId="6D8FF2A6" w14:textId="77777777" w:rsidR="008F6BB7" w:rsidRPr="001A298A" w:rsidRDefault="008F6BB7" w:rsidP="008F6BB7">
      <w:pPr>
        <w:autoSpaceDE w:val="0"/>
        <w:autoSpaceDN w:val="0"/>
        <w:adjustRightInd w:val="0"/>
        <w:rPr>
          <w:rFonts w:cs="Arial"/>
          <w:color w:val="000000"/>
        </w:rPr>
      </w:pPr>
      <w:r w:rsidRPr="001A298A">
        <w:rPr>
          <w:rFonts w:cs="Arial"/>
          <w:color w:val="000000"/>
        </w:rPr>
        <w:t>Modul 1: Funktionelle matematikfærdigheder og -forståelser hos voksne</w:t>
      </w:r>
    </w:p>
    <w:p w14:paraId="465CC689" w14:textId="77777777" w:rsidR="008F6BB7" w:rsidRPr="001A298A" w:rsidRDefault="008F6BB7" w:rsidP="008F6BB7">
      <w:pPr>
        <w:autoSpaceDE w:val="0"/>
        <w:autoSpaceDN w:val="0"/>
        <w:adjustRightInd w:val="0"/>
        <w:rPr>
          <w:rFonts w:cs="Arial"/>
          <w:color w:val="000000"/>
        </w:rPr>
      </w:pPr>
      <w:r w:rsidRPr="001A298A">
        <w:rPr>
          <w:rFonts w:cs="Arial"/>
          <w:color w:val="000000"/>
        </w:rPr>
        <w:t>Modul 2: Matematikvanskeligheder hos voksne</w:t>
      </w:r>
    </w:p>
    <w:p w14:paraId="703955E6" w14:textId="77777777" w:rsidR="008F6BB7" w:rsidRPr="001A298A" w:rsidRDefault="008F6BB7" w:rsidP="008F6BB7">
      <w:pPr>
        <w:autoSpaceDE w:val="0"/>
        <w:autoSpaceDN w:val="0"/>
        <w:adjustRightInd w:val="0"/>
        <w:rPr>
          <w:rFonts w:cs="Arial"/>
          <w:color w:val="000000"/>
        </w:rPr>
      </w:pPr>
      <w:r w:rsidRPr="001A298A">
        <w:rPr>
          <w:rFonts w:cs="Arial"/>
          <w:color w:val="000000"/>
        </w:rPr>
        <w:t>Modul 3: Afdækning af skriftsprogsvanskeligheder på baggrund af viden om læsning og skrivning</w:t>
      </w:r>
    </w:p>
    <w:p w14:paraId="62A15A7B" w14:textId="77777777" w:rsidR="008F6BB7" w:rsidRPr="001A298A" w:rsidRDefault="008F6BB7" w:rsidP="008F6BB7">
      <w:pPr>
        <w:autoSpaceDE w:val="0"/>
        <w:autoSpaceDN w:val="0"/>
        <w:adjustRightInd w:val="0"/>
        <w:rPr>
          <w:rFonts w:cs="Arial"/>
          <w:color w:val="000000"/>
        </w:rPr>
      </w:pPr>
      <w:r w:rsidRPr="001A298A">
        <w:rPr>
          <w:rFonts w:cs="Arial"/>
          <w:color w:val="000000"/>
        </w:rPr>
        <w:t>Modul 4: Skriftsprogsundervisning for voksne – FVU</w:t>
      </w:r>
    </w:p>
    <w:p w14:paraId="6318F952"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5: Ordblindeundervisning for voksne  </w:t>
      </w:r>
    </w:p>
    <w:p w14:paraId="5021BA6C" w14:textId="77777777" w:rsidR="008F6BB7" w:rsidRPr="001A298A" w:rsidRDefault="008F6BB7" w:rsidP="008F6BB7">
      <w:pPr>
        <w:autoSpaceDE w:val="0"/>
        <w:autoSpaceDN w:val="0"/>
        <w:adjustRightInd w:val="0"/>
        <w:rPr>
          <w:rFonts w:cs="Arial"/>
          <w:color w:val="000000"/>
        </w:rPr>
      </w:pPr>
      <w:r w:rsidRPr="001A298A">
        <w:rPr>
          <w:rFonts w:cs="Arial"/>
          <w:color w:val="000000"/>
        </w:rPr>
        <w:t>Modul 6: Læsevejledning i ungdomsuddannelserne</w:t>
      </w:r>
    </w:p>
    <w:p w14:paraId="38F98FD6" w14:textId="77777777" w:rsidR="008F6BB7" w:rsidRPr="001A298A" w:rsidRDefault="008F6BB7" w:rsidP="008F6BB7">
      <w:pPr>
        <w:autoSpaceDE w:val="0"/>
        <w:autoSpaceDN w:val="0"/>
        <w:adjustRightInd w:val="0"/>
        <w:rPr>
          <w:rFonts w:cs="Arial"/>
          <w:color w:val="000000"/>
        </w:rPr>
      </w:pPr>
      <w:r w:rsidRPr="001A298A">
        <w:rPr>
          <w:rFonts w:cs="Arial"/>
          <w:color w:val="000000"/>
        </w:rPr>
        <w:t>Modul 7: Læse- og skriveteknologi</w:t>
      </w:r>
    </w:p>
    <w:p w14:paraId="590FCCF9" w14:textId="77777777" w:rsidR="008F6BB7" w:rsidRPr="001A298A" w:rsidRDefault="008F6BB7" w:rsidP="008F6BB7">
      <w:pPr>
        <w:autoSpaceDE w:val="0"/>
        <w:autoSpaceDN w:val="0"/>
        <w:adjustRightInd w:val="0"/>
        <w:rPr>
          <w:rFonts w:cs="Arial"/>
          <w:color w:val="000000"/>
        </w:rPr>
      </w:pPr>
      <w:r w:rsidRPr="001A298A">
        <w:rPr>
          <w:rFonts w:cs="Arial"/>
          <w:color w:val="000000"/>
        </w:rPr>
        <w:t>Modul 8: Afdækning af engelsksproglige færdigheder</w:t>
      </w:r>
    </w:p>
    <w:p w14:paraId="4E374A31" w14:textId="77777777" w:rsidR="008F6BB7" w:rsidRPr="001A298A" w:rsidRDefault="008F6BB7" w:rsidP="008F6BB7">
      <w:pPr>
        <w:autoSpaceDE w:val="0"/>
        <w:autoSpaceDN w:val="0"/>
        <w:adjustRightInd w:val="0"/>
        <w:rPr>
          <w:rFonts w:cs="Arial"/>
          <w:color w:val="000000"/>
        </w:rPr>
      </w:pPr>
      <w:r w:rsidRPr="001A298A">
        <w:rPr>
          <w:rFonts w:cs="Arial"/>
          <w:color w:val="000000"/>
        </w:rPr>
        <w:t>Modul 9: FVU-engelsk</w:t>
      </w:r>
    </w:p>
    <w:p w14:paraId="3A261C8F" w14:textId="77777777" w:rsidR="008F6BB7" w:rsidRPr="001A298A" w:rsidRDefault="008F6BB7" w:rsidP="008F6BB7">
      <w:pPr>
        <w:autoSpaceDE w:val="0"/>
        <w:autoSpaceDN w:val="0"/>
        <w:adjustRightInd w:val="0"/>
        <w:rPr>
          <w:rFonts w:cs="Arial"/>
          <w:color w:val="000000"/>
        </w:rPr>
      </w:pPr>
      <w:r w:rsidRPr="001A298A">
        <w:rPr>
          <w:rFonts w:cs="Arial"/>
          <w:color w:val="000000"/>
        </w:rPr>
        <w:t>Modul 10: Grundlæggende digitale færdigheder</w:t>
      </w:r>
    </w:p>
    <w:p w14:paraId="63225CDC"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11: FVU-undervisning i digitale færdigheder for voksne </w:t>
      </w:r>
    </w:p>
    <w:p w14:paraId="385145A1"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12: FVU-start </w:t>
      </w:r>
    </w:p>
    <w:p w14:paraId="20E905EF"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13: Andetsprogspædagogik </w:t>
      </w:r>
    </w:p>
    <w:p w14:paraId="26957080" w14:textId="77777777" w:rsidR="008F6BB7" w:rsidRPr="001A298A" w:rsidRDefault="008F6BB7" w:rsidP="008F6BB7">
      <w:pPr>
        <w:autoSpaceDE w:val="0"/>
        <w:autoSpaceDN w:val="0"/>
        <w:adjustRightInd w:val="0"/>
        <w:rPr>
          <w:rFonts w:cs="Arial"/>
          <w:color w:val="000000"/>
        </w:rPr>
      </w:pPr>
    </w:p>
    <w:p w14:paraId="4E09ADB3" w14:textId="77777777" w:rsidR="008F6BB7" w:rsidRPr="001A298A" w:rsidRDefault="008F6BB7" w:rsidP="008F6BB7">
      <w:pPr>
        <w:autoSpaceDE w:val="0"/>
        <w:autoSpaceDN w:val="0"/>
        <w:adjustRightInd w:val="0"/>
        <w:rPr>
          <w:rFonts w:cs="Arial"/>
          <w:color w:val="000000"/>
        </w:rPr>
      </w:pPr>
      <w:r w:rsidRPr="001A298A">
        <w:rPr>
          <w:rFonts w:cs="Arial"/>
          <w:color w:val="000000"/>
        </w:rPr>
        <w:t>Målgruppen er undervisere og andre, der ønsker at arbejde med vejledning og/eller udvikling af voksnes funktionelle færdigheder inden for et eller flere områder og fag</w:t>
      </w:r>
    </w:p>
    <w:p w14:paraId="645985A4" w14:textId="77777777" w:rsidR="008F6BB7" w:rsidRPr="001A298A" w:rsidRDefault="008F6BB7" w:rsidP="008F6BB7">
      <w:pPr>
        <w:autoSpaceDE w:val="0"/>
        <w:autoSpaceDN w:val="0"/>
        <w:adjustRightInd w:val="0"/>
        <w:rPr>
          <w:rFonts w:cs="Arial"/>
          <w:color w:val="000000"/>
        </w:rPr>
      </w:pPr>
    </w:p>
    <w:p w14:paraId="5968C7B5" w14:textId="77777777" w:rsidR="008F6BB7" w:rsidRPr="001A298A" w:rsidRDefault="008F6BB7" w:rsidP="008F6BB7">
      <w:pPr>
        <w:autoSpaceDE w:val="0"/>
        <w:autoSpaceDN w:val="0"/>
        <w:adjustRightInd w:val="0"/>
        <w:rPr>
          <w:rFonts w:cs="Arial"/>
          <w:color w:val="000000"/>
        </w:rPr>
      </w:pPr>
      <w:r w:rsidRPr="001A298A">
        <w:rPr>
          <w:rFonts w:cs="Arial"/>
          <w:color w:val="000000"/>
        </w:rPr>
        <w:t>Modulerne kvalificerer til følgende funktioner:</w:t>
      </w:r>
    </w:p>
    <w:p w14:paraId="23C25082" w14:textId="77777777" w:rsidR="008F6BB7" w:rsidRPr="001A298A" w:rsidRDefault="008F6BB7" w:rsidP="008F6BB7">
      <w:pPr>
        <w:autoSpaceDE w:val="0"/>
        <w:autoSpaceDN w:val="0"/>
        <w:adjustRightInd w:val="0"/>
        <w:rPr>
          <w:rFonts w:cs="Arial"/>
          <w:color w:val="000000"/>
        </w:rPr>
      </w:pPr>
      <w:r w:rsidRPr="001A298A">
        <w:rPr>
          <w:rFonts w:cs="Arial"/>
          <w:color w:val="000000"/>
        </w:rPr>
        <w:t>Modul 1 og 2: FVU-matematiklærer</w:t>
      </w:r>
    </w:p>
    <w:p w14:paraId="70975853"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4: FVU-læselærer</w:t>
      </w:r>
    </w:p>
    <w:p w14:paraId="792464D4"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5: Ordblindelærer</w:t>
      </w:r>
    </w:p>
    <w:p w14:paraId="043D22D0"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6: Læsevejleder for ungdomsuddannelserne</w:t>
      </w:r>
    </w:p>
    <w:p w14:paraId="386D3A8A" w14:textId="77777777" w:rsidR="008F6BB7" w:rsidRPr="001A298A" w:rsidRDefault="008F6BB7" w:rsidP="008F6BB7">
      <w:pPr>
        <w:autoSpaceDE w:val="0"/>
        <w:autoSpaceDN w:val="0"/>
        <w:adjustRightInd w:val="0"/>
        <w:rPr>
          <w:rFonts w:cs="Arial"/>
          <w:color w:val="000000"/>
        </w:rPr>
      </w:pPr>
      <w:r w:rsidRPr="001A298A">
        <w:rPr>
          <w:rFonts w:cs="Arial"/>
          <w:color w:val="000000"/>
        </w:rPr>
        <w:t>Modul 8 og 9: FVU-engelsklærer</w:t>
      </w:r>
    </w:p>
    <w:p w14:paraId="516B83B8" w14:textId="77777777" w:rsidR="008F6BB7" w:rsidRPr="001A298A" w:rsidRDefault="008F6BB7" w:rsidP="008F6BB7">
      <w:pPr>
        <w:autoSpaceDE w:val="0"/>
        <w:autoSpaceDN w:val="0"/>
        <w:adjustRightInd w:val="0"/>
        <w:rPr>
          <w:rFonts w:cs="Arial"/>
          <w:color w:val="000000"/>
        </w:rPr>
      </w:pPr>
      <w:r w:rsidRPr="001A298A">
        <w:rPr>
          <w:rFonts w:cs="Arial"/>
          <w:color w:val="000000"/>
        </w:rPr>
        <w:t>Modul 10 og 11: FVU-digitallærer</w:t>
      </w:r>
    </w:p>
    <w:p w14:paraId="24A8FD8A" w14:textId="77777777" w:rsidR="008F6BB7" w:rsidRPr="001A298A" w:rsidRDefault="008F6BB7" w:rsidP="008F6BB7">
      <w:pPr>
        <w:autoSpaceDE w:val="0"/>
        <w:autoSpaceDN w:val="0"/>
        <w:adjustRightInd w:val="0"/>
        <w:rPr>
          <w:rFonts w:cs="Arial"/>
          <w:color w:val="000000"/>
        </w:rPr>
      </w:pPr>
      <w:r w:rsidRPr="001A298A">
        <w:rPr>
          <w:rFonts w:cs="Arial"/>
          <w:color w:val="000000"/>
        </w:rPr>
        <w:t>Modul 12 og 13: FVU-startlærer</w:t>
      </w:r>
    </w:p>
    <w:p w14:paraId="02136CDB" w14:textId="77777777" w:rsidR="008F6BB7" w:rsidRPr="001A298A" w:rsidRDefault="008F6BB7" w:rsidP="008F6BB7">
      <w:pPr>
        <w:autoSpaceDE w:val="0"/>
        <w:autoSpaceDN w:val="0"/>
        <w:adjustRightInd w:val="0"/>
        <w:rPr>
          <w:rFonts w:cs="Arial"/>
          <w:color w:val="000000"/>
        </w:rPr>
      </w:pPr>
      <w:r w:rsidRPr="001A298A">
        <w:rPr>
          <w:rFonts w:cs="Arial"/>
          <w:color w:val="000000"/>
        </w:rPr>
        <w:t>Modul 7: Suppleringsmodul til funktionerne FVU-læselærer, Ordblindelærer og Læsevejleder for ungdomsuddannelserne</w:t>
      </w:r>
      <w:bookmarkStart w:id="729" w:name="_Toc236547075"/>
    </w:p>
    <w:p w14:paraId="3E43B93E" w14:textId="77777777" w:rsidR="008F6BB7" w:rsidRPr="001A298A" w:rsidRDefault="008F6BB7" w:rsidP="008F6BB7">
      <w:pPr>
        <w:autoSpaceDE w:val="0"/>
        <w:autoSpaceDN w:val="0"/>
        <w:adjustRightInd w:val="0"/>
        <w:rPr>
          <w:b/>
        </w:rPr>
      </w:pPr>
    </w:p>
    <w:p w14:paraId="47265565" w14:textId="77777777" w:rsidR="008F6BB7" w:rsidRPr="001A298A" w:rsidRDefault="008F6BB7" w:rsidP="008F6BB7">
      <w:pPr>
        <w:autoSpaceDE w:val="0"/>
        <w:autoSpaceDN w:val="0"/>
        <w:adjustRightInd w:val="0"/>
        <w:outlineLvl w:val="2"/>
        <w:rPr>
          <w:b/>
        </w:rPr>
      </w:pPr>
    </w:p>
    <w:p w14:paraId="24A6D451" w14:textId="77777777" w:rsidR="008F6BB7" w:rsidRPr="001A298A" w:rsidRDefault="008F6BB7" w:rsidP="008F6BB7">
      <w:pPr>
        <w:rPr>
          <w:rFonts w:ascii="Arial" w:eastAsia="Calibri" w:hAnsi="Arial"/>
          <w:i/>
          <w:noProof/>
          <w:szCs w:val="20"/>
        </w:rPr>
      </w:pPr>
      <w:bookmarkStart w:id="730" w:name="_Toc284248094"/>
      <w:r w:rsidRPr="001A298A">
        <w:br w:type="page"/>
      </w:r>
    </w:p>
    <w:p w14:paraId="2F2BEBFD" w14:textId="22E1B829" w:rsidR="008F6BB7" w:rsidRPr="001A298A" w:rsidRDefault="008F6BB7" w:rsidP="007526F5">
      <w:pPr>
        <w:pStyle w:val="Overskrift3"/>
      </w:pPr>
      <w:bookmarkStart w:id="731" w:name="_Toc893934344"/>
      <w:bookmarkStart w:id="732" w:name="_Toc229991536"/>
      <w:bookmarkStart w:id="733" w:name="_Toc232952102"/>
      <w:r w:rsidRPr="001A298A">
        <w:lastRenderedPageBreak/>
        <w:t>Modul Rs: Funktionelle matematikfærdigheder og -forståelser hos voksne</w:t>
      </w:r>
      <w:bookmarkEnd w:id="729"/>
      <w:bookmarkEnd w:id="730"/>
      <w:bookmarkEnd w:id="731"/>
      <w:bookmarkEnd w:id="732"/>
      <w:bookmarkEnd w:id="733"/>
    </w:p>
    <w:p w14:paraId="4309041B" w14:textId="77777777" w:rsidR="008F6BB7" w:rsidRPr="001A298A" w:rsidRDefault="008F6BB7" w:rsidP="008F6BB7">
      <w:pPr>
        <w:ind w:firstLine="720"/>
        <w:rPr>
          <w:rFonts w:cs="Arial"/>
        </w:rPr>
      </w:pPr>
      <w:r w:rsidRPr="001A298A">
        <w:rPr>
          <w:rFonts w:cs="Arial"/>
        </w:rPr>
        <w:t>10 ECTS-point, ekstern prøve</w:t>
      </w:r>
    </w:p>
    <w:p w14:paraId="4BEF4651" w14:textId="77777777" w:rsidR="008F6BB7" w:rsidRPr="001A298A" w:rsidRDefault="008F6BB7" w:rsidP="008F6BB7">
      <w:pPr>
        <w:rPr>
          <w:b/>
        </w:rPr>
      </w:pPr>
    </w:p>
    <w:p w14:paraId="35696858" w14:textId="77777777" w:rsidR="008F6BB7" w:rsidRPr="001A298A" w:rsidRDefault="008F6BB7" w:rsidP="008F6BB7">
      <w:pPr>
        <w:rPr>
          <w:b/>
        </w:rPr>
      </w:pPr>
      <w:r w:rsidRPr="001A298A">
        <w:rPr>
          <w:b/>
        </w:rPr>
        <w:t>Læringsmål</w:t>
      </w:r>
    </w:p>
    <w:p w14:paraId="27D4C66C" w14:textId="77777777" w:rsidR="008F6BB7" w:rsidRPr="001A298A" w:rsidRDefault="008F6BB7" w:rsidP="008F6BB7">
      <w:pPr>
        <w:pStyle w:val="Opstilling-punkttegn"/>
        <w:ind w:left="360" w:hanging="360"/>
        <w:rPr>
          <w:rFonts w:ascii="Garamond" w:hAnsi="Garamond"/>
          <w:sz w:val="24"/>
          <w:szCs w:val="24"/>
        </w:rPr>
      </w:pPr>
      <w:r w:rsidRPr="001A298A">
        <w:rPr>
          <w:rFonts w:ascii="Garamond" w:hAnsi="Garamond"/>
          <w:sz w:val="24"/>
          <w:szCs w:val="24"/>
        </w:rPr>
        <w:t>Den studerende</w:t>
      </w:r>
    </w:p>
    <w:p w14:paraId="2AEEFBA3" w14:textId="77777777" w:rsidR="007069C0" w:rsidRPr="001A298A" w:rsidRDefault="007069C0" w:rsidP="008F6BB7">
      <w:pPr>
        <w:pStyle w:val="Opstilling-punkttegn"/>
        <w:ind w:left="360" w:hanging="360"/>
        <w:rPr>
          <w:rFonts w:ascii="Garamond" w:hAnsi="Garamond"/>
          <w:b/>
          <w:bCs/>
          <w:sz w:val="24"/>
          <w:szCs w:val="24"/>
        </w:rPr>
      </w:pPr>
    </w:p>
    <w:p w14:paraId="07C651C7" w14:textId="108A7674" w:rsidR="00EE0330" w:rsidRPr="001A298A" w:rsidRDefault="00EE0330" w:rsidP="008F6BB7">
      <w:pPr>
        <w:pStyle w:val="Opstilling-punkttegn"/>
        <w:ind w:left="360" w:hanging="360"/>
        <w:rPr>
          <w:rFonts w:ascii="Garamond" w:hAnsi="Garamond" w:cs="Arial"/>
          <w:b/>
          <w:bCs/>
          <w:sz w:val="24"/>
          <w:szCs w:val="24"/>
        </w:rPr>
      </w:pPr>
      <w:r w:rsidRPr="001A298A">
        <w:rPr>
          <w:rFonts w:ascii="Garamond" w:hAnsi="Garamond"/>
          <w:b/>
          <w:bCs/>
          <w:sz w:val="24"/>
          <w:szCs w:val="24"/>
        </w:rPr>
        <w:t>Viden</w:t>
      </w:r>
    </w:p>
    <w:p w14:paraId="34707BDD" w14:textId="3625E62D"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forskellige matematikforståelser og tilgange til matematikundervisning</w:t>
      </w:r>
    </w:p>
    <w:p w14:paraId="5A4C9DFB" w14:textId="704F4842"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shd w:val="clear" w:color="auto" w:fill="FFFFFF"/>
        </w:rPr>
        <w:t>h</w:t>
      </w:r>
      <w:r w:rsidR="008F6BB7" w:rsidRPr="001A298A">
        <w:rPr>
          <w:rFonts w:ascii="Garamond" w:hAnsi="Garamond"/>
          <w:sz w:val="24"/>
          <w:szCs w:val="24"/>
          <w:shd w:val="clear" w:color="auto" w:fill="FFFFFF"/>
        </w:rPr>
        <w:t>ar viden om relevante, gældende bestemmelser og rammer for voksenundervisning med mate</w:t>
      </w:r>
      <w:r w:rsidR="008F6BB7" w:rsidRPr="001A298A">
        <w:rPr>
          <w:rFonts w:ascii="Garamond" w:eastAsia="BatangChe" w:hAnsi="Garamond"/>
          <w:sz w:val="24"/>
          <w:szCs w:val="24"/>
          <w:shd w:val="clear" w:color="auto" w:fill="FFFFFF"/>
        </w:rPr>
        <w:softHyphen/>
      </w:r>
      <w:r w:rsidR="008F6BB7" w:rsidRPr="001A298A">
        <w:rPr>
          <w:rFonts w:ascii="Garamond" w:hAnsi="Garamond"/>
          <w:sz w:val="24"/>
          <w:szCs w:val="24"/>
          <w:shd w:val="clear" w:color="auto" w:fill="FFFFFF"/>
        </w:rPr>
        <w:t>ma</w:t>
      </w:r>
      <w:r w:rsidR="008F6BB7" w:rsidRPr="001A298A">
        <w:rPr>
          <w:rFonts w:ascii="Garamond" w:eastAsia="BatangChe" w:hAnsi="Garamond"/>
          <w:sz w:val="24"/>
          <w:szCs w:val="24"/>
          <w:shd w:val="clear" w:color="auto" w:fill="FFFFFF"/>
        </w:rPr>
        <w:softHyphen/>
      </w:r>
      <w:r w:rsidR="008F6BB7" w:rsidRPr="001A298A">
        <w:rPr>
          <w:rFonts w:ascii="Garamond" w:hAnsi="Garamond"/>
          <w:sz w:val="24"/>
          <w:szCs w:val="24"/>
          <w:shd w:val="clear" w:color="auto" w:fill="FFFFFF"/>
        </w:rPr>
        <w:t>tik</w:t>
      </w:r>
    </w:p>
    <w:p w14:paraId="44DB28B9" w14:textId="5F2FF142" w:rsidR="00EE0330" w:rsidRPr="001A298A" w:rsidRDefault="00EE0330" w:rsidP="00EE0330">
      <w:pPr>
        <w:pStyle w:val="Opstilling-punkttegn"/>
        <w:tabs>
          <w:tab w:val="clear" w:pos="221"/>
        </w:tabs>
        <w:spacing w:line="232" w:lineRule="atLeast"/>
        <w:rPr>
          <w:rFonts w:ascii="Garamond" w:hAnsi="Garamond"/>
          <w:b/>
          <w:bCs/>
          <w:sz w:val="24"/>
          <w:szCs w:val="24"/>
        </w:rPr>
      </w:pPr>
      <w:r w:rsidRPr="001A298A">
        <w:rPr>
          <w:rFonts w:ascii="Garamond" w:hAnsi="Garamond"/>
          <w:b/>
          <w:bCs/>
          <w:sz w:val="24"/>
          <w:szCs w:val="24"/>
          <w:shd w:val="clear" w:color="auto" w:fill="FFFFFF"/>
        </w:rPr>
        <w:t>Færdigheder</w:t>
      </w:r>
    </w:p>
    <w:p w14:paraId="48559813" w14:textId="7830D11F"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reflektere didaktisk over samspillet mellem læringsforudsætninger, rammesætning af un</w:t>
      </w:r>
      <w:r w:rsidR="008F6BB7" w:rsidRPr="001A298A">
        <w:rPr>
          <w:rFonts w:ascii="Garamond" w:hAnsi="Garamond"/>
          <w:sz w:val="24"/>
          <w:szCs w:val="24"/>
        </w:rPr>
        <w:softHyphen/>
        <w:t>der</w:t>
      </w:r>
      <w:r w:rsidR="008F6BB7" w:rsidRPr="001A298A">
        <w:rPr>
          <w:rFonts w:ascii="Garamond" w:hAnsi="Garamond"/>
          <w:sz w:val="24"/>
          <w:szCs w:val="24"/>
        </w:rPr>
        <w:softHyphen/>
        <w:t>vis</w:t>
      </w:r>
      <w:r w:rsidR="008F6BB7" w:rsidRPr="001A298A">
        <w:rPr>
          <w:rFonts w:ascii="Garamond" w:hAnsi="Garamond"/>
          <w:sz w:val="24"/>
          <w:szCs w:val="24"/>
        </w:rPr>
        <w:softHyphen/>
        <w:t>ningen, valg af indhold og læreprocesser samt forskellige evalueringsmåder</w:t>
      </w:r>
    </w:p>
    <w:p w14:paraId="16B7EE57" w14:textId="6675D340"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kvaliteten og relevansen af læremidler til brug i voksenundervisning i matematik, herunder med et perspektiv på forskellige målgrupper og læringsforudsætninger</w:t>
      </w:r>
    </w:p>
    <w:p w14:paraId="293F467D" w14:textId="244C9043"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it og regnetekniske hjælpeværktøjer i arbejdet med grundlæggende matematiske be</w:t>
      </w:r>
      <w:r w:rsidR="008F6BB7" w:rsidRPr="001A298A">
        <w:rPr>
          <w:rFonts w:ascii="Garamond" w:hAnsi="Garamond"/>
          <w:sz w:val="24"/>
          <w:szCs w:val="24"/>
        </w:rPr>
        <w:softHyphen/>
        <w:t>gre</w:t>
      </w:r>
      <w:r w:rsidR="008F6BB7" w:rsidRPr="001A298A">
        <w:rPr>
          <w:rFonts w:ascii="Garamond" w:hAnsi="Garamond"/>
          <w:sz w:val="24"/>
          <w:szCs w:val="24"/>
        </w:rPr>
        <w:softHyphen/>
        <w:t>ber, færdigheder og forståelser</w:t>
      </w:r>
    </w:p>
    <w:p w14:paraId="3D03C974" w14:textId="194FB526" w:rsidR="00EE0330" w:rsidRPr="001A298A" w:rsidRDefault="00EE0330" w:rsidP="00EE0330">
      <w:pPr>
        <w:pStyle w:val="Opstilling-punkttegn"/>
        <w:tabs>
          <w:tab w:val="clear" w:pos="221"/>
        </w:tabs>
        <w:spacing w:line="232" w:lineRule="atLeast"/>
        <w:rPr>
          <w:rFonts w:ascii="Garamond" w:hAnsi="Garamond"/>
          <w:b/>
          <w:bCs/>
          <w:sz w:val="24"/>
          <w:szCs w:val="24"/>
        </w:rPr>
      </w:pPr>
      <w:r w:rsidRPr="001A298A">
        <w:rPr>
          <w:rFonts w:ascii="Garamond" w:hAnsi="Garamond"/>
          <w:b/>
          <w:bCs/>
          <w:sz w:val="24"/>
          <w:szCs w:val="24"/>
        </w:rPr>
        <w:t>Kompetencer</w:t>
      </w:r>
    </w:p>
    <w:p w14:paraId="0250A055" w14:textId="4A232E80"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shd w:val="clear" w:color="auto" w:fill="FFFFFF"/>
        </w:rPr>
        <w:t>k</w:t>
      </w:r>
      <w:r w:rsidR="00EE0330" w:rsidRPr="001A298A">
        <w:rPr>
          <w:rFonts w:ascii="Garamond" w:hAnsi="Garamond"/>
          <w:sz w:val="24"/>
          <w:szCs w:val="24"/>
          <w:shd w:val="clear" w:color="auto" w:fill="FFFFFF"/>
        </w:rPr>
        <w:t>an udføre egne undersøgelser af voksnes funktionelle matematikfærdigheder og -forstå</w:t>
      </w:r>
      <w:r w:rsidR="00EE0330" w:rsidRPr="001A298A">
        <w:rPr>
          <w:rFonts w:ascii="Garamond" w:hAnsi="Garamond"/>
          <w:sz w:val="24"/>
          <w:szCs w:val="24"/>
          <w:shd w:val="clear" w:color="auto" w:fill="FFFFFF"/>
        </w:rPr>
        <w:softHyphen/>
        <w:t>elser på arbejdspladser og i hverdagssammenhænge</w:t>
      </w:r>
    </w:p>
    <w:p w14:paraId="6A239EAA" w14:textId="391CEEC9"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tilrettelægge, gennemføre og evaluere undervisningsaktiviteter, der understøtter udviklin</w:t>
      </w:r>
      <w:r w:rsidR="00EE0330" w:rsidRPr="001A298A">
        <w:rPr>
          <w:rFonts w:ascii="Garamond" w:hAnsi="Garamond"/>
          <w:sz w:val="24"/>
          <w:szCs w:val="24"/>
        </w:rPr>
        <w:softHyphen/>
        <w:t>gen af mate</w:t>
      </w:r>
      <w:r w:rsidR="00EE0330" w:rsidRPr="001A298A">
        <w:rPr>
          <w:rFonts w:ascii="Garamond" w:hAnsi="Garamond"/>
          <w:sz w:val="24"/>
          <w:szCs w:val="24"/>
        </w:rPr>
        <w:softHyphen/>
        <w:t>matiske kom</w:t>
      </w:r>
      <w:r w:rsidR="00EE0330" w:rsidRPr="001A298A">
        <w:rPr>
          <w:rFonts w:ascii="Garamond" w:hAnsi="Garamond"/>
          <w:sz w:val="24"/>
          <w:szCs w:val="24"/>
        </w:rPr>
        <w:softHyphen/>
        <w:t>pe</w:t>
      </w:r>
      <w:r w:rsidR="00EE0330" w:rsidRPr="001A298A">
        <w:rPr>
          <w:rFonts w:ascii="Garamond" w:hAnsi="Garamond"/>
          <w:sz w:val="24"/>
          <w:szCs w:val="24"/>
        </w:rPr>
        <w:softHyphen/>
        <w:t>tencer i arbejdet med stofområderne: Stør</w:t>
      </w:r>
      <w:r w:rsidR="00EE0330" w:rsidRPr="001A298A">
        <w:rPr>
          <w:rFonts w:ascii="Garamond" w:hAnsi="Garamond"/>
          <w:sz w:val="24"/>
          <w:szCs w:val="24"/>
        </w:rPr>
        <w:softHyphen/>
        <w:t>relser og tal, Form og dimension, Møn</w:t>
      </w:r>
      <w:r w:rsidR="00EE0330" w:rsidRPr="001A298A">
        <w:rPr>
          <w:rFonts w:ascii="Garamond" w:hAnsi="Garamond"/>
          <w:sz w:val="24"/>
          <w:szCs w:val="24"/>
        </w:rPr>
        <w:softHyphen/>
        <w:t>stre og rela</w:t>
      </w:r>
      <w:r w:rsidR="00EE0330" w:rsidRPr="001A298A">
        <w:rPr>
          <w:rFonts w:ascii="Garamond" w:hAnsi="Garamond"/>
          <w:sz w:val="24"/>
          <w:szCs w:val="24"/>
        </w:rPr>
        <w:softHyphen/>
        <w:t>tio</w:t>
      </w:r>
      <w:r w:rsidR="00EE0330" w:rsidRPr="001A298A">
        <w:rPr>
          <w:rFonts w:ascii="Garamond" w:hAnsi="Garamond"/>
          <w:sz w:val="24"/>
          <w:szCs w:val="24"/>
        </w:rPr>
        <w:softHyphen/>
        <w:t>ner samt Data og chance</w:t>
      </w:r>
    </w:p>
    <w:p w14:paraId="738ACC07" w14:textId="1DE1B84C"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indgå i samarbejde med andre fagpersoner om tilrettelæggelse af matematikundervisning i forskellige kontekster og om udvikling af praksis inden for FVU i matema</w:t>
      </w:r>
      <w:r w:rsidR="00EE0330" w:rsidRPr="001A298A">
        <w:rPr>
          <w:rFonts w:ascii="Garamond" w:hAnsi="Garamond"/>
          <w:sz w:val="24"/>
          <w:szCs w:val="24"/>
        </w:rPr>
        <w:softHyphen/>
        <w:t>tik</w:t>
      </w:r>
    </w:p>
    <w:p w14:paraId="24A51C7F" w14:textId="6C346F2B"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diskutere og for</w:t>
      </w:r>
      <w:r w:rsidR="00EE0330" w:rsidRPr="001A298A">
        <w:rPr>
          <w:rFonts w:ascii="Garamond" w:hAnsi="Garamond"/>
          <w:sz w:val="24"/>
          <w:szCs w:val="24"/>
        </w:rPr>
        <w:softHyphen/>
        <w:t>mid</w:t>
      </w:r>
      <w:r w:rsidR="00EE0330" w:rsidRPr="001A298A">
        <w:rPr>
          <w:rFonts w:ascii="Garamond" w:hAnsi="Garamond"/>
          <w:sz w:val="24"/>
          <w:szCs w:val="24"/>
        </w:rPr>
        <w:softHyphen/>
      </w:r>
      <w:r w:rsidR="00EE0330" w:rsidRPr="001A298A">
        <w:rPr>
          <w:rFonts w:ascii="Garamond" w:hAnsi="Garamond"/>
          <w:sz w:val="24"/>
          <w:szCs w:val="24"/>
        </w:rPr>
        <w:softHyphen/>
        <w:t>le begrundelser for forberedende voksenuddannelse (FVU) i matematik</w:t>
      </w:r>
    </w:p>
    <w:p w14:paraId="78124B0A" w14:textId="77777777" w:rsidR="008F6BB7" w:rsidRPr="001A298A" w:rsidRDefault="008F6BB7" w:rsidP="008F6BB7">
      <w:pPr>
        <w:rPr>
          <w:b/>
        </w:rPr>
      </w:pPr>
    </w:p>
    <w:p w14:paraId="70D5C786" w14:textId="602FEF1A" w:rsidR="008F6BB7" w:rsidRPr="001A298A" w:rsidRDefault="008F6BB7" w:rsidP="007526F5">
      <w:pPr>
        <w:pStyle w:val="Overskrift3"/>
      </w:pPr>
      <w:bookmarkStart w:id="734" w:name="_Toc236547076"/>
      <w:bookmarkStart w:id="735" w:name="_Toc284248095"/>
      <w:bookmarkStart w:id="736" w:name="_Toc1523309523"/>
      <w:bookmarkStart w:id="737" w:name="_Toc229991537"/>
      <w:bookmarkStart w:id="738" w:name="_Toc232952103"/>
      <w:r w:rsidRPr="001A298A">
        <w:t>Modul Rs: Matematikvanskeligheder hos voksne</w:t>
      </w:r>
      <w:bookmarkEnd w:id="734"/>
      <w:bookmarkEnd w:id="735"/>
      <w:bookmarkEnd w:id="736"/>
      <w:bookmarkEnd w:id="737"/>
      <w:bookmarkEnd w:id="738"/>
    </w:p>
    <w:p w14:paraId="54545A7C" w14:textId="77777777" w:rsidR="008F6BB7" w:rsidRPr="001A298A" w:rsidRDefault="008F6BB7" w:rsidP="008F6BB7">
      <w:pPr>
        <w:ind w:firstLine="720"/>
        <w:rPr>
          <w:rFonts w:cs="Arial"/>
        </w:rPr>
      </w:pPr>
      <w:r w:rsidRPr="001A298A">
        <w:rPr>
          <w:rFonts w:cs="Arial"/>
        </w:rPr>
        <w:t>10 ECTS-point, intern prøve</w:t>
      </w:r>
    </w:p>
    <w:p w14:paraId="43203C29" w14:textId="77777777" w:rsidR="008F6BB7" w:rsidRPr="001A298A" w:rsidRDefault="008F6BB7" w:rsidP="008F6BB7">
      <w:pPr>
        <w:rPr>
          <w:color w:val="FF0000"/>
        </w:rPr>
      </w:pPr>
    </w:p>
    <w:p w14:paraId="46B0C710" w14:textId="77777777" w:rsidR="008F6BB7" w:rsidRPr="001A298A" w:rsidRDefault="008F6BB7" w:rsidP="008F6BB7">
      <w:pPr>
        <w:rPr>
          <w:b/>
        </w:rPr>
      </w:pPr>
      <w:r w:rsidRPr="001A298A">
        <w:rPr>
          <w:b/>
        </w:rPr>
        <w:t>Læringsmål</w:t>
      </w:r>
    </w:p>
    <w:p w14:paraId="06D1864F" w14:textId="77777777" w:rsidR="008F6BB7" w:rsidRPr="001A298A" w:rsidRDefault="008F6BB7" w:rsidP="008F6BB7">
      <w:pPr>
        <w:jc w:val="both"/>
      </w:pPr>
      <w:r w:rsidRPr="001A298A">
        <w:t xml:space="preserve">Den studerende </w:t>
      </w:r>
    </w:p>
    <w:p w14:paraId="2BA1D6D1" w14:textId="77777777" w:rsidR="00105A1A" w:rsidRPr="001A298A" w:rsidRDefault="00105A1A" w:rsidP="008F6BB7">
      <w:pPr>
        <w:jc w:val="both"/>
        <w:rPr>
          <w:b/>
          <w:bCs/>
        </w:rPr>
      </w:pPr>
    </w:p>
    <w:p w14:paraId="7A89FAD3" w14:textId="20CE766C" w:rsidR="00EE0330" w:rsidRPr="001A298A" w:rsidRDefault="00EE0330" w:rsidP="008F6BB7">
      <w:pPr>
        <w:jc w:val="both"/>
        <w:rPr>
          <w:rFonts w:cs="Arial"/>
          <w:b/>
          <w:bCs/>
        </w:rPr>
      </w:pPr>
      <w:r w:rsidRPr="001A298A">
        <w:rPr>
          <w:b/>
          <w:bCs/>
        </w:rPr>
        <w:t>Viden</w:t>
      </w:r>
    </w:p>
    <w:p w14:paraId="4C82CD09" w14:textId="42236664" w:rsidR="008F6BB7" w:rsidRPr="001A298A" w:rsidRDefault="00424526" w:rsidP="00484504">
      <w:pPr>
        <w:numPr>
          <w:ilvl w:val="0"/>
          <w:numId w:val="27"/>
        </w:numPr>
        <w:tabs>
          <w:tab w:val="num" w:pos="567"/>
        </w:tabs>
        <w:ind w:left="426"/>
      </w:pPr>
      <w:r>
        <w:t>h</w:t>
      </w:r>
      <w:r w:rsidR="008F6BB7" w:rsidRPr="001A298A">
        <w:t>ar viden om karakteren af forskellige former for matematikvanskeligheder</w:t>
      </w:r>
    </w:p>
    <w:p w14:paraId="4529423B" w14:textId="230238A7" w:rsidR="00EE0330" w:rsidRPr="001A298A" w:rsidRDefault="00EE0330" w:rsidP="00EE0330">
      <w:pPr>
        <w:ind w:left="66"/>
        <w:rPr>
          <w:b/>
          <w:bCs/>
        </w:rPr>
      </w:pPr>
      <w:r w:rsidRPr="001A298A">
        <w:rPr>
          <w:b/>
          <w:bCs/>
        </w:rPr>
        <w:t>Færdigheder</w:t>
      </w:r>
    </w:p>
    <w:p w14:paraId="5100B998" w14:textId="4B581B7E" w:rsidR="008F6BB7" w:rsidRPr="001A298A" w:rsidRDefault="00424526" w:rsidP="00484504">
      <w:pPr>
        <w:numPr>
          <w:ilvl w:val="0"/>
          <w:numId w:val="27"/>
        </w:numPr>
        <w:tabs>
          <w:tab w:val="num" w:pos="567"/>
        </w:tabs>
        <w:ind w:left="426"/>
      </w:pPr>
      <w:r>
        <w:rPr>
          <w:color w:val="000000"/>
        </w:rPr>
        <w:t>k</w:t>
      </w:r>
      <w:r w:rsidR="008F6BB7" w:rsidRPr="001A298A">
        <w:rPr>
          <w:color w:val="000000"/>
        </w:rPr>
        <w:t xml:space="preserve">an </w:t>
      </w:r>
      <w:r w:rsidR="008F6BB7" w:rsidRPr="001A298A">
        <w:t>inddrage viden om voksnes forskellige tankegange og strategianvendelser i løsning af matematiske problemstillinger</w:t>
      </w:r>
    </w:p>
    <w:p w14:paraId="23DCE891" w14:textId="0424DF3D" w:rsidR="008F6BB7" w:rsidRPr="001A298A" w:rsidRDefault="00424526" w:rsidP="00484504">
      <w:pPr>
        <w:numPr>
          <w:ilvl w:val="0"/>
          <w:numId w:val="27"/>
        </w:numPr>
        <w:tabs>
          <w:tab w:val="num" w:pos="567"/>
        </w:tabs>
        <w:ind w:left="426"/>
      </w:pPr>
      <w:r>
        <w:t>k</w:t>
      </w:r>
      <w:r w:rsidR="008F6BB7" w:rsidRPr="001A298A">
        <w:t>an inddrage relevante sproglige og kommunikative dimensioners betydning for matematik</w:t>
      </w:r>
      <w:r w:rsidR="008F6BB7" w:rsidRPr="001A298A">
        <w:softHyphen/>
        <w:t>læ</w:t>
      </w:r>
      <w:r w:rsidR="008F6BB7" w:rsidRPr="001A298A">
        <w:softHyphen/>
        <w:t>ring.</w:t>
      </w:r>
    </w:p>
    <w:p w14:paraId="6CD2CF2D" w14:textId="0921A193" w:rsidR="008F6BB7" w:rsidRPr="001A298A" w:rsidRDefault="00424526" w:rsidP="00484504">
      <w:pPr>
        <w:numPr>
          <w:ilvl w:val="0"/>
          <w:numId w:val="27"/>
        </w:numPr>
        <w:tabs>
          <w:tab w:val="num" w:pos="567"/>
        </w:tabs>
        <w:ind w:left="426"/>
      </w:pPr>
      <w:r>
        <w:t>k</w:t>
      </w:r>
      <w:r w:rsidR="008F6BB7" w:rsidRPr="001A298A">
        <w:t>an kortlægge matematikvanskeligheder hos voksne med inddragelse af relevante afdækni</w:t>
      </w:r>
      <w:r w:rsidR="004565AB" w:rsidRPr="001A298A">
        <w:t>ngsmetoder og evalueringsformer</w:t>
      </w:r>
    </w:p>
    <w:p w14:paraId="3A8B666B" w14:textId="36D1DB6E" w:rsidR="00EE0330" w:rsidRPr="001A298A" w:rsidRDefault="00EE0330" w:rsidP="00EE0330">
      <w:pPr>
        <w:ind w:left="66"/>
        <w:rPr>
          <w:b/>
          <w:bCs/>
        </w:rPr>
      </w:pPr>
      <w:r w:rsidRPr="001A298A">
        <w:rPr>
          <w:b/>
          <w:bCs/>
        </w:rPr>
        <w:t>Kompetencer</w:t>
      </w:r>
    </w:p>
    <w:p w14:paraId="596788C7" w14:textId="3BC96EA1" w:rsidR="00EE0330" w:rsidRPr="001A298A" w:rsidRDefault="00424526" w:rsidP="00484504">
      <w:pPr>
        <w:numPr>
          <w:ilvl w:val="0"/>
          <w:numId w:val="27"/>
        </w:numPr>
        <w:tabs>
          <w:tab w:val="num" w:pos="567"/>
        </w:tabs>
        <w:ind w:left="426"/>
        <w:contextualSpacing/>
      </w:pPr>
      <w:r>
        <w:t>k</w:t>
      </w:r>
      <w:r w:rsidR="00EE0330" w:rsidRPr="001A298A">
        <w:t>an planlægge, gennemføre og evaluere differentieret matematikundervisning til voksne med matematikvanskeligheder inden for stofområderne Stør</w:t>
      </w:r>
      <w:r w:rsidR="00EE0330" w:rsidRPr="001A298A">
        <w:softHyphen/>
        <w:t>relser og tal, Form og dimension, Møn</w:t>
      </w:r>
      <w:r w:rsidR="00EE0330" w:rsidRPr="001A298A">
        <w:softHyphen/>
        <w:t>stre og rela</w:t>
      </w:r>
      <w:r w:rsidR="00EE0330" w:rsidRPr="001A298A">
        <w:softHyphen/>
        <w:t>tio</w:t>
      </w:r>
      <w:r w:rsidR="00EE0330" w:rsidRPr="001A298A">
        <w:softHyphen/>
        <w:t>ner samt Data og chance</w:t>
      </w:r>
    </w:p>
    <w:p w14:paraId="73F70FD1" w14:textId="2AFC5AFA" w:rsidR="00EE0330" w:rsidRPr="001A298A" w:rsidRDefault="00424526" w:rsidP="00484504">
      <w:pPr>
        <w:numPr>
          <w:ilvl w:val="0"/>
          <w:numId w:val="27"/>
        </w:numPr>
        <w:tabs>
          <w:tab w:val="num" w:pos="567"/>
        </w:tabs>
        <w:ind w:left="426"/>
        <w:contextualSpacing/>
      </w:pPr>
      <w:r>
        <w:rPr>
          <w:color w:val="000000"/>
        </w:rPr>
        <w:t>k</w:t>
      </w:r>
      <w:r w:rsidR="00EE0330" w:rsidRPr="001A298A">
        <w:rPr>
          <w:color w:val="000000"/>
        </w:rPr>
        <w:t>an med basis i teori og viden om matematikvanskeligheder iværksætte undervisnings</w:t>
      </w:r>
      <w:r w:rsidR="00EE0330" w:rsidRPr="001A298A">
        <w:rPr>
          <w:color w:val="000000"/>
        </w:rPr>
        <w:softHyphen/>
        <w:t>akti</w:t>
      </w:r>
      <w:r w:rsidR="00EE0330" w:rsidRPr="001A298A">
        <w:rPr>
          <w:color w:val="000000"/>
        </w:rPr>
        <w:softHyphen/>
        <w:t>vi</w:t>
      </w:r>
      <w:r w:rsidR="00EE0330" w:rsidRPr="001A298A">
        <w:rPr>
          <w:color w:val="000000"/>
        </w:rPr>
        <w:softHyphen/>
        <w:t>teter, der tilgodeser forskellige læringsudfordringer og -strategier i mate</w:t>
      </w:r>
      <w:r w:rsidR="00EE0330" w:rsidRPr="001A298A">
        <w:rPr>
          <w:color w:val="000000"/>
        </w:rPr>
        <w:softHyphen/>
        <w:t>matik, her</w:t>
      </w:r>
      <w:r w:rsidR="00EE0330" w:rsidRPr="001A298A">
        <w:rPr>
          <w:color w:val="000000"/>
        </w:rPr>
        <w:softHyphen/>
        <w:t>under med inddragelse af kompenserende it-værktøjer og digitale læremidler.</w:t>
      </w:r>
    </w:p>
    <w:p w14:paraId="6826B77D" w14:textId="283846B3" w:rsidR="00EE0330" w:rsidRPr="001A298A" w:rsidRDefault="00424526" w:rsidP="00484504">
      <w:pPr>
        <w:numPr>
          <w:ilvl w:val="0"/>
          <w:numId w:val="27"/>
        </w:numPr>
        <w:tabs>
          <w:tab w:val="num" w:pos="567"/>
        </w:tabs>
        <w:ind w:left="426"/>
      </w:pPr>
      <w:r>
        <w:lastRenderedPageBreak/>
        <w:t>k</w:t>
      </w:r>
      <w:r w:rsidR="00EE0330" w:rsidRPr="001A298A">
        <w:t xml:space="preserve">an udvikle undervisningsaktiviteter med brug af relevante data, medier og aktiviteter inden for matematikkens hovedområder </w:t>
      </w:r>
    </w:p>
    <w:p w14:paraId="305A2C46" w14:textId="321CD4F0" w:rsidR="00EE0330" w:rsidRPr="001A298A" w:rsidRDefault="00424526" w:rsidP="00484504">
      <w:pPr>
        <w:numPr>
          <w:ilvl w:val="0"/>
          <w:numId w:val="27"/>
        </w:numPr>
        <w:tabs>
          <w:tab w:val="num" w:pos="567"/>
        </w:tabs>
        <w:ind w:left="426"/>
      </w:pPr>
      <w:r>
        <w:t>k</w:t>
      </w:r>
      <w:r w:rsidR="00EE0330" w:rsidRPr="001A298A">
        <w:t>an indgå i samarbejde med andre fagpersoner om tilrettelæggelse af matematikundervisning for voksne med matematikvanskeligheder og om udvikling af matematikundervisningspraksis</w:t>
      </w:r>
    </w:p>
    <w:p w14:paraId="61B783FA" w14:textId="77777777" w:rsidR="008F6BB7" w:rsidRPr="001A298A" w:rsidRDefault="008F6BB7" w:rsidP="008F6BB7">
      <w:pPr>
        <w:rPr>
          <w:color w:val="FF0000"/>
        </w:rPr>
      </w:pPr>
    </w:p>
    <w:p w14:paraId="149F8AAE" w14:textId="77777777" w:rsidR="00EE0330" w:rsidRPr="001A298A" w:rsidRDefault="00EE0330" w:rsidP="008F6BB7">
      <w:pPr>
        <w:rPr>
          <w:color w:val="FF0000"/>
        </w:rPr>
      </w:pPr>
    </w:p>
    <w:p w14:paraId="584EE629" w14:textId="708DC142" w:rsidR="008F6BB7" w:rsidRPr="001A298A" w:rsidRDefault="008F6BB7" w:rsidP="007526F5">
      <w:pPr>
        <w:pStyle w:val="Overskrift3"/>
      </w:pPr>
      <w:bookmarkStart w:id="739" w:name="_Toc284248096"/>
      <w:bookmarkStart w:id="740" w:name="_Toc1450154278"/>
      <w:bookmarkStart w:id="741" w:name="_Toc229991538"/>
      <w:bookmarkStart w:id="742" w:name="_Toc232952104"/>
      <w:r w:rsidRPr="001A298A">
        <w:t xml:space="preserve">Modul Rs: </w:t>
      </w:r>
      <w:bookmarkEnd w:id="739"/>
      <w:r w:rsidRPr="001A298A">
        <w:t>Afdækning af skriftsprogsvanskeligheder på baggrund af viden om læsning og skrivning</w:t>
      </w:r>
      <w:bookmarkEnd w:id="740"/>
      <w:bookmarkEnd w:id="741"/>
      <w:bookmarkEnd w:id="742"/>
    </w:p>
    <w:p w14:paraId="65E092A7" w14:textId="77777777" w:rsidR="008F6BB7" w:rsidRPr="001A298A" w:rsidRDefault="008F6BB7" w:rsidP="008F6BB7">
      <w:pPr>
        <w:ind w:firstLine="720"/>
        <w:rPr>
          <w:rFonts w:cs="Arial"/>
        </w:rPr>
      </w:pPr>
      <w:r w:rsidRPr="001A298A">
        <w:rPr>
          <w:rFonts w:cs="Arial"/>
        </w:rPr>
        <w:t>10 ECTS-point, ekstern prøve</w:t>
      </w:r>
    </w:p>
    <w:p w14:paraId="7366EFC0" w14:textId="77777777" w:rsidR="008F6BB7" w:rsidRPr="001A298A" w:rsidRDefault="008F6BB7" w:rsidP="008F6BB7">
      <w:pPr>
        <w:rPr>
          <w:rFonts w:cs="Arial"/>
          <w:b/>
        </w:rPr>
      </w:pPr>
    </w:p>
    <w:p w14:paraId="4F0885D8" w14:textId="77777777" w:rsidR="008F6BB7" w:rsidRPr="001A298A" w:rsidRDefault="008F6BB7" w:rsidP="008F6BB7">
      <w:pPr>
        <w:rPr>
          <w:b/>
        </w:rPr>
      </w:pPr>
      <w:bookmarkStart w:id="743" w:name="_Toc284248098"/>
      <w:r w:rsidRPr="001A298A">
        <w:rPr>
          <w:b/>
        </w:rPr>
        <w:t>Læringsmål</w:t>
      </w:r>
    </w:p>
    <w:p w14:paraId="15039B4B" w14:textId="77777777" w:rsidR="008F6BB7" w:rsidRPr="001A298A" w:rsidRDefault="008F6BB7" w:rsidP="008F6BB7">
      <w:pPr>
        <w:jc w:val="both"/>
      </w:pPr>
      <w:r w:rsidRPr="001A298A">
        <w:t xml:space="preserve">Den studerende </w:t>
      </w:r>
    </w:p>
    <w:p w14:paraId="0777C915" w14:textId="77777777" w:rsidR="00105A1A" w:rsidRPr="001A298A" w:rsidRDefault="00105A1A" w:rsidP="008F6BB7">
      <w:pPr>
        <w:jc w:val="both"/>
        <w:rPr>
          <w:b/>
          <w:bCs/>
        </w:rPr>
      </w:pPr>
    </w:p>
    <w:p w14:paraId="41F61184" w14:textId="7119D7C6" w:rsidR="00EE0330" w:rsidRPr="001A298A" w:rsidRDefault="00EE0330" w:rsidP="008F6BB7">
      <w:pPr>
        <w:jc w:val="both"/>
        <w:rPr>
          <w:rFonts w:cs="Arial"/>
          <w:b/>
          <w:bCs/>
        </w:rPr>
      </w:pPr>
      <w:r w:rsidRPr="001A298A">
        <w:rPr>
          <w:b/>
          <w:bCs/>
        </w:rPr>
        <w:t>Viden</w:t>
      </w:r>
    </w:p>
    <w:p w14:paraId="24A019C1" w14:textId="42829AF9" w:rsidR="008F6BB7" w:rsidRPr="001A298A" w:rsidRDefault="00424526" w:rsidP="00484504">
      <w:pPr>
        <w:numPr>
          <w:ilvl w:val="0"/>
          <w:numId w:val="26"/>
        </w:numPr>
        <w:spacing w:line="232" w:lineRule="atLeast"/>
      </w:pPr>
      <w:r>
        <w:t>h</w:t>
      </w:r>
      <w:r w:rsidR="008F6BB7" w:rsidRPr="001A298A">
        <w:t>ar relevant viden om dansk tale- og skriftsprog, herunder områderne fonetik og fonologi, morfologi, ortografi, syntaks, semantik, pragmatik samt tekstopbygning og –sammenhæng</w:t>
      </w:r>
    </w:p>
    <w:p w14:paraId="2D08D0C3" w14:textId="75B3E4D8" w:rsidR="008F6BB7" w:rsidRPr="001A298A" w:rsidRDefault="00424526" w:rsidP="00484504">
      <w:pPr>
        <w:numPr>
          <w:ilvl w:val="0"/>
          <w:numId w:val="26"/>
        </w:numPr>
        <w:spacing w:line="232" w:lineRule="atLeast"/>
      </w:pPr>
      <w:r>
        <w:t>h</w:t>
      </w:r>
      <w:r w:rsidR="008F6BB7" w:rsidRPr="001A298A">
        <w:t>ar opdateret forskningsbaseret viden om delfærdigheder i læsning, stavning og skrivning, samt om læse-, stave- og skriveudvikling</w:t>
      </w:r>
    </w:p>
    <w:p w14:paraId="463DA5E7" w14:textId="0973017A" w:rsidR="008F6BB7" w:rsidRPr="001A298A" w:rsidRDefault="00424526" w:rsidP="00484504">
      <w:pPr>
        <w:numPr>
          <w:ilvl w:val="0"/>
          <w:numId w:val="26"/>
        </w:numPr>
        <w:spacing w:line="232" w:lineRule="atLeast"/>
      </w:pPr>
      <w:r>
        <w:t>h</w:t>
      </w:r>
      <w:r w:rsidR="008F6BB7" w:rsidRPr="001A298A">
        <w:t>ar opdateret forskningsbaseret viden om skriftsprogsvanskeligheder, herunder om årsager og forskellige fremtrædelsesformer</w:t>
      </w:r>
    </w:p>
    <w:p w14:paraId="46125952" w14:textId="2218EBE0" w:rsidR="008F6BB7" w:rsidRPr="001A298A" w:rsidRDefault="00424526" w:rsidP="00484504">
      <w:pPr>
        <w:numPr>
          <w:ilvl w:val="0"/>
          <w:numId w:val="25"/>
        </w:numPr>
        <w:spacing w:line="232" w:lineRule="atLeast"/>
      </w:pPr>
      <w:r>
        <w:t>h</w:t>
      </w:r>
      <w:r w:rsidR="008F6BB7" w:rsidRPr="001A298A">
        <w:t>ar viden om lovgrundlaget for eksisterende tilbud om afdækning, undervisning og vejled</w:t>
      </w:r>
      <w:r w:rsidR="008F6BB7" w:rsidRPr="001A298A">
        <w:softHyphen/>
        <w:t>ning af unge og voksne med utilstrækkelige færdigheder i l</w:t>
      </w:r>
      <w:r w:rsidR="00E934CA" w:rsidRPr="001A298A">
        <w:t>æsning, stavning og skrivning</w:t>
      </w:r>
    </w:p>
    <w:p w14:paraId="67F3EA66" w14:textId="31C7F734" w:rsidR="00EE0330" w:rsidRPr="001A298A" w:rsidRDefault="00EE0330" w:rsidP="00EE0330">
      <w:pPr>
        <w:spacing w:line="232" w:lineRule="atLeast"/>
        <w:rPr>
          <w:b/>
          <w:bCs/>
        </w:rPr>
      </w:pPr>
      <w:r w:rsidRPr="001A298A">
        <w:rPr>
          <w:b/>
          <w:bCs/>
        </w:rPr>
        <w:t>Færdigheder</w:t>
      </w:r>
    </w:p>
    <w:p w14:paraId="42086AC5" w14:textId="083E1BFC" w:rsidR="00EE0330" w:rsidRPr="001A298A" w:rsidRDefault="00424526" w:rsidP="00484504">
      <w:pPr>
        <w:numPr>
          <w:ilvl w:val="0"/>
          <w:numId w:val="25"/>
        </w:numPr>
        <w:spacing w:line="232" w:lineRule="atLeast"/>
      </w:pPr>
      <w:r>
        <w:t>k</w:t>
      </w:r>
      <w:r w:rsidR="00EE0330" w:rsidRPr="001A298A">
        <w:t>an vurdere materialer og vejledning til afdækning af skriftsprogsvanskeligheder i praksis på baggrund af forskellige formål og kvalitetskriterier</w:t>
      </w:r>
    </w:p>
    <w:p w14:paraId="1366E8EE" w14:textId="6DEFC387" w:rsidR="00EE0330" w:rsidRPr="001A298A" w:rsidRDefault="00EE0330" w:rsidP="00EE0330">
      <w:pPr>
        <w:spacing w:line="232" w:lineRule="atLeast"/>
        <w:rPr>
          <w:b/>
          <w:bCs/>
        </w:rPr>
      </w:pPr>
      <w:r w:rsidRPr="001A298A">
        <w:rPr>
          <w:b/>
          <w:bCs/>
        </w:rPr>
        <w:t>Kompetencer</w:t>
      </w:r>
    </w:p>
    <w:p w14:paraId="079EDCAD" w14:textId="737CB1CE" w:rsidR="00EE0330" w:rsidRPr="001A298A" w:rsidRDefault="00424526" w:rsidP="00484504">
      <w:pPr>
        <w:numPr>
          <w:ilvl w:val="0"/>
          <w:numId w:val="25"/>
        </w:numPr>
        <w:spacing w:line="232" w:lineRule="atLeast"/>
        <w:rPr>
          <w:rFonts w:eastAsia="Calibri,Arial" w:cs="Calibri,Arial"/>
        </w:rPr>
      </w:pPr>
      <w:r>
        <w:t>k</w:t>
      </w:r>
      <w:r w:rsidR="00EE0330" w:rsidRPr="001A298A">
        <w:t>an afdække, herunder analysere og vurdere, relevante skriftsproglige forudsætninger og færdigheder hos unge og voksne</w:t>
      </w:r>
    </w:p>
    <w:p w14:paraId="1CF0F35A" w14:textId="43DDD925" w:rsidR="00EE0330" w:rsidRPr="001A298A" w:rsidRDefault="00424526" w:rsidP="00484504">
      <w:pPr>
        <w:numPr>
          <w:ilvl w:val="0"/>
          <w:numId w:val="25"/>
        </w:numPr>
        <w:spacing w:line="232" w:lineRule="atLeast"/>
      </w:pPr>
      <w:r>
        <w:t>k</w:t>
      </w:r>
      <w:r w:rsidR="00EE0330" w:rsidRPr="001A298A">
        <w:t>an formidle afdækningsresultater og -konklusioner til unge og voksne samt til relevante sam</w:t>
      </w:r>
      <w:r w:rsidR="00EE0330" w:rsidRPr="001A298A">
        <w:softHyphen/>
        <w:t>arbejdspartnere eller nøglepersoner</w:t>
      </w:r>
    </w:p>
    <w:p w14:paraId="48F986CA" w14:textId="77777777" w:rsidR="008F6BB7" w:rsidRPr="001A298A" w:rsidRDefault="008F6BB7" w:rsidP="008F6BB7">
      <w:pPr>
        <w:ind w:left="720"/>
      </w:pPr>
    </w:p>
    <w:p w14:paraId="27B4D1B8" w14:textId="77777777" w:rsidR="008F6BB7" w:rsidRPr="001A298A" w:rsidRDefault="008F6BB7" w:rsidP="008F6BB7">
      <w:pPr>
        <w:spacing w:line="232" w:lineRule="atLeast"/>
        <w:rPr>
          <w:rFonts w:cs="Arial"/>
        </w:rPr>
      </w:pPr>
    </w:p>
    <w:p w14:paraId="5EDE4D9E" w14:textId="16C0A5DE" w:rsidR="008F6BB7" w:rsidRPr="001A298A" w:rsidRDefault="008F6BB7" w:rsidP="007526F5">
      <w:pPr>
        <w:pStyle w:val="Overskrift3"/>
      </w:pPr>
      <w:bookmarkStart w:id="744" w:name="_Toc2142155540"/>
      <w:bookmarkStart w:id="745" w:name="_Toc229991539"/>
      <w:bookmarkStart w:id="746" w:name="_Toc232952105"/>
      <w:r w:rsidRPr="001A298A">
        <w:t xml:space="preserve">Modul Rs: </w:t>
      </w:r>
      <w:bookmarkEnd w:id="743"/>
      <w:r w:rsidRPr="001A298A">
        <w:t>Skriftsprogsundervisning for voksne – FVU</w:t>
      </w:r>
      <w:bookmarkEnd w:id="744"/>
      <w:bookmarkEnd w:id="745"/>
      <w:bookmarkEnd w:id="746"/>
    </w:p>
    <w:p w14:paraId="11549512" w14:textId="77777777" w:rsidR="008F6BB7" w:rsidRPr="001A298A" w:rsidRDefault="008F6BB7" w:rsidP="000A5875">
      <w:pPr>
        <w:rPr>
          <w:rFonts w:cs="Arial"/>
        </w:rPr>
      </w:pPr>
      <w:r w:rsidRPr="001A298A">
        <w:rPr>
          <w:rFonts w:cs="Arial"/>
        </w:rPr>
        <w:t>10 ECTS-point, intern prøve</w:t>
      </w:r>
    </w:p>
    <w:p w14:paraId="74E791E0" w14:textId="77777777" w:rsidR="008F6BB7" w:rsidRPr="001A298A" w:rsidRDefault="008F6BB7" w:rsidP="000A5875">
      <w:pPr>
        <w:rPr>
          <w:b/>
          <w:i/>
        </w:rPr>
      </w:pPr>
      <w:r w:rsidRPr="001A298A">
        <w:rPr>
          <w:i/>
        </w:rPr>
        <w:t>(Det anbefales at tage modul 3 først)</w:t>
      </w:r>
    </w:p>
    <w:p w14:paraId="72D4435F" w14:textId="77777777" w:rsidR="008F6BB7" w:rsidRPr="001A298A" w:rsidRDefault="008F6BB7" w:rsidP="008F6BB7">
      <w:pPr>
        <w:contextualSpacing/>
        <w:rPr>
          <w:rFonts w:cs="Arial"/>
          <w:b/>
          <w:lang w:eastAsia="en-US"/>
        </w:rPr>
      </w:pPr>
    </w:p>
    <w:p w14:paraId="54297D3C" w14:textId="77777777" w:rsidR="008F6BB7" w:rsidRPr="001A298A" w:rsidRDefault="008F6BB7" w:rsidP="008F6BB7">
      <w:pPr>
        <w:rPr>
          <w:b/>
        </w:rPr>
      </w:pPr>
      <w:r w:rsidRPr="001A298A">
        <w:rPr>
          <w:b/>
        </w:rPr>
        <w:t>Læringsmål</w:t>
      </w:r>
    </w:p>
    <w:p w14:paraId="56B64C06" w14:textId="77777777" w:rsidR="008F6BB7" w:rsidRPr="001A298A" w:rsidRDefault="008F6BB7" w:rsidP="008F6BB7">
      <w:pPr>
        <w:jc w:val="both"/>
      </w:pPr>
      <w:r w:rsidRPr="001A298A">
        <w:t>Den studerende</w:t>
      </w:r>
    </w:p>
    <w:p w14:paraId="33F07FA7" w14:textId="77777777" w:rsidR="000A5875" w:rsidRPr="001A298A" w:rsidRDefault="000A5875" w:rsidP="008F6BB7">
      <w:pPr>
        <w:jc w:val="both"/>
        <w:rPr>
          <w:b/>
          <w:bCs/>
        </w:rPr>
      </w:pPr>
    </w:p>
    <w:p w14:paraId="7B493456" w14:textId="6671B9C4" w:rsidR="00EE0330" w:rsidRPr="001A298A" w:rsidRDefault="00EE0330" w:rsidP="008F6BB7">
      <w:pPr>
        <w:jc w:val="both"/>
        <w:rPr>
          <w:b/>
          <w:bCs/>
        </w:rPr>
      </w:pPr>
      <w:r w:rsidRPr="001A298A">
        <w:rPr>
          <w:b/>
          <w:bCs/>
        </w:rPr>
        <w:t>Viden</w:t>
      </w:r>
    </w:p>
    <w:p w14:paraId="14AF42E5" w14:textId="5D98E086"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indsigt i lov- og vejledningsgrundlaget FVU, herunder om visitationsrammen og forskellige tilrettelæggelsesformer</w:t>
      </w:r>
    </w:p>
    <w:p w14:paraId="633573FB" w14:textId="6F7CF341" w:rsidR="00EE0330" w:rsidRPr="001A298A" w:rsidRDefault="00EE0330" w:rsidP="008F6BB7">
      <w:pPr>
        <w:jc w:val="both"/>
        <w:rPr>
          <w:rFonts w:cs="Arial"/>
          <w:b/>
          <w:bCs/>
        </w:rPr>
      </w:pPr>
      <w:r w:rsidRPr="001A298A">
        <w:rPr>
          <w:rFonts w:cs="Arial"/>
          <w:b/>
          <w:bCs/>
        </w:rPr>
        <w:t>Færdigheder</w:t>
      </w:r>
    </w:p>
    <w:p w14:paraId="4A0F39B0" w14:textId="277BB30F" w:rsidR="008F6BB7"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vurdere, tilpasse og udvikle læremidler og tekster til en specifik FVU-kontekst</w:t>
      </w:r>
    </w:p>
    <w:p w14:paraId="4524DFA4" w14:textId="0C2378FC" w:rsidR="008F6BB7"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begrunde og inddrage it-læremidler og/eller læse- og skriveteknologi</w:t>
      </w:r>
    </w:p>
    <w:p w14:paraId="0CACF7EC" w14:textId="75CAB365"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4B6B9EB9" w14:textId="375EE34C"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lastRenderedPageBreak/>
        <w:t>k</w:t>
      </w:r>
      <w:r w:rsidR="00EE0330" w:rsidRPr="001A298A">
        <w:rPr>
          <w:rFonts w:ascii="Garamond" w:hAnsi="Garamond"/>
          <w:sz w:val="24"/>
          <w:szCs w:val="24"/>
        </w:rPr>
        <w:t>an trinplacere, planlægge, gennemføre og evaluere FVU-dansk (Forberedende Voksenunder</w:t>
      </w:r>
      <w:r w:rsidR="00EE0330" w:rsidRPr="001A298A">
        <w:rPr>
          <w:rFonts w:ascii="Garamond" w:hAnsi="Garamond"/>
          <w:sz w:val="24"/>
          <w:szCs w:val="24"/>
        </w:rPr>
        <w:softHyphen/>
        <w:t>vis</w:t>
      </w:r>
      <w:r w:rsidR="00EE0330" w:rsidRPr="001A298A">
        <w:rPr>
          <w:rFonts w:ascii="Garamond" w:hAnsi="Garamond"/>
          <w:sz w:val="24"/>
          <w:szCs w:val="24"/>
        </w:rPr>
        <w:softHyphen/>
      </w:r>
      <w:r w:rsidR="00EE0330" w:rsidRPr="001A298A">
        <w:rPr>
          <w:rFonts w:ascii="Garamond" w:hAnsi="Garamond"/>
          <w:sz w:val="24"/>
          <w:szCs w:val="24"/>
        </w:rPr>
        <w:softHyphen/>
        <w:t>ning) for den enkelte deltager og/eller kursistgruppe på baggrund af afdækning af skrift</w:t>
      </w:r>
      <w:r w:rsidR="00EE0330" w:rsidRPr="001A298A">
        <w:rPr>
          <w:rFonts w:ascii="Garamond" w:hAnsi="Garamond"/>
          <w:sz w:val="24"/>
          <w:szCs w:val="24"/>
        </w:rPr>
        <w:softHyphen/>
        <w:t>sprog</w:t>
      </w:r>
      <w:r w:rsidR="00EE0330" w:rsidRPr="001A298A">
        <w:rPr>
          <w:rFonts w:ascii="Garamond" w:hAnsi="Garamond"/>
          <w:sz w:val="24"/>
          <w:szCs w:val="24"/>
        </w:rPr>
        <w:softHyphen/>
        <w:t xml:space="preserve">lige forudsætninger og færdigheder samt identificerede undervisningsbehov  </w:t>
      </w:r>
    </w:p>
    <w:p w14:paraId="7AB4F380" w14:textId="6BFE0064"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reflektere didaktisk over samspillet mellem deltagerforudsætninger, rammefaktorer, valg af lære</w:t>
      </w:r>
      <w:r w:rsidR="00EE0330" w:rsidRPr="001A298A">
        <w:rPr>
          <w:rFonts w:ascii="Garamond" w:hAnsi="Garamond"/>
          <w:sz w:val="24"/>
          <w:szCs w:val="24"/>
        </w:rPr>
        <w:softHyphen/>
        <w:t>pro</w:t>
      </w:r>
      <w:r w:rsidR="00EE0330" w:rsidRPr="001A298A">
        <w:rPr>
          <w:rFonts w:ascii="Garamond" w:hAnsi="Garamond"/>
          <w:sz w:val="24"/>
          <w:szCs w:val="24"/>
        </w:rPr>
        <w:softHyphen/>
        <w:t>cesser og under</w:t>
      </w:r>
      <w:r w:rsidR="00EE0330" w:rsidRPr="001A298A">
        <w:rPr>
          <w:rFonts w:ascii="Garamond" w:hAnsi="Garamond"/>
          <w:sz w:val="24"/>
          <w:szCs w:val="24"/>
        </w:rPr>
        <w:softHyphen/>
        <w:t>visningsindhold samt forskellige evalueringsmåder i FVU-dansk</w:t>
      </w:r>
    </w:p>
    <w:p w14:paraId="0AEE5C9B" w14:textId="6C07E064"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differentiere undervisningstilrettelæggelse, -gennemførsel og evaluering ud fra kursist- og hold</w:t>
      </w:r>
      <w:r w:rsidR="00EE0330" w:rsidRPr="001A298A">
        <w:rPr>
          <w:rFonts w:ascii="Garamond" w:hAnsi="Garamond"/>
          <w:sz w:val="24"/>
          <w:szCs w:val="24"/>
        </w:rPr>
        <w:softHyphen/>
        <w:t xml:space="preserve">specifikke deltagerforudsætninger, herunder i et dansk-som-andetsprog-perspektiv  </w:t>
      </w:r>
    </w:p>
    <w:p w14:paraId="75635762" w14:textId="5A576C5D"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0A5875" w:rsidRPr="001A298A">
        <w:rPr>
          <w:rFonts w:ascii="Garamond" w:hAnsi="Garamond"/>
          <w:sz w:val="24"/>
          <w:szCs w:val="24"/>
        </w:rPr>
        <w:t>a</w:t>
      </w:r>
      <w:r w:rsidR="00EE0330" w:rsidRPr="001A298A">
        <w:rPr>
          <w:rFonts w:ascii="Garamond" w:hAnsi="Garamond"/>
          <w:sz w:val="24"/>
          <w:szCs w:val="24"/>
        </w:rPr>
        <w:t xml:space="preserve">n inddrage opdateret forskningsbaseret viden om skriftsprogsundervisning i planlægningen og gennemførslen af FVU-forløb i dansk </w:t>
      </w:r>
    </w:p>
    <w:p w14:paraId="2F2B417B" w14:textId="7A2CC745"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udvikle FVU-praksis, herunder indgå i kollegialt og institutionelt udviklingssamarbejde med relevante fagpersoner i og omkring FVU-praksis</w:t>
      </w:r>
    </w:p>
    <w:p w14:paraId="31785C23" w14:textId="1324C326" w:rsidR="008F6BB7" w:rsidRPr="001A298A" w:rsidRDefault="008F6BB7" w:rsidP="008F6BB7">
      <w:pPr>
        <w:rPr>
          <w:rFonts w:ascii="Arial" w:eastAsia="Calibri" w:hAnsi="Arial"/>
          <w:i/>
          <w:noProof/>
          <w:szCs w:val="20"/>
        </w:rPr>
      </w:pPr>
      <w:bookmarkStart w:id="747" w:name="_Toc284248099"/>
    </w:p>
    <w:p w14:paraId="71736A7A" w14:textId="4C13AFF2" w:rsidR="008F6BB7" w:rsidRPr="001A298A" w:rsidRDefault="008F6BB7" w:rsidP="007526F5">
      <w:pPr>
        <w:pStyle w:val="Overskrift3"/>
      </w:pPr>
      <w:bookmarkStart w:id="748" w:name="_Toc1542930725"/>
      <w:bookmarkStart w:id="749" w:name="_Toc229991540"/>
      <w:bookmarkStart w:id="750" w:name="_Toc232952106"/>
      <w:r w:rsidRPr="001A298A">
        <w:t xml:space="preserve">Modul Rs: </w:t>
      </w:r>
      <w:bookmarkEnd w:id="747"/>
      <w:r w:rsidRPr="001A298A">
        <w:t>Ordblindeundervisning for voksne</w:t>
      </w:r>
      <w:bookmarkEnd w:id="748"/>
      <w:bookmarkEnd w:id="749"/>
      <w:bookmarkEnd w:id="750"/>
    </w:p>
    <w:p w14:paraId="73C8BA43" w14:textId="77777777" w:rsidR="008F6BB7" w:rsidRPr="001A298A" w:rsidRDefault="008F6BB7" w:rsidP="000A5875">
      <w:pPr>
        <w:rPr>
          <w:rFonts w:cs="Arial"/>
        </w:rPr>
      </w:pPr>
      <w:r w:rsidRPr="001A298A">
        <w:rPr>
          <w:rFonts w:cs="Arial"/>
        </w:rPr>
        <w:t>10 ECTS-point, intern prøve</w:t>
      </w:r>
    </w:p>
    <w:p w14:paraId="769E8490" w14:textId="77777777" w:rsidR="008F6BB7" w:rsidRPr="001A298A" w:rsidRDefault="008F6BB7" w:rsidP="000A5875">
      <w:pPr>
        <w:rPr>
          <w:rFonts w:cs="Arial"/>
          <w:i/>
        </w:rPr>
      </w:pPr>
      <w:r w:rsidRPr="001A298A">
        <w:rPr>
          <w:rFonts w:cs="Arial"/>
          <w:i/>
        </w:rPr>
        <w:t>(Det anbefales at tage modul 3 først)</w:t>
      </w:r>
    </w:p>
    <w:p w14:paraId="3A507BA1" w14:textId="77777777" w:rsidR="008F6BB7" w:rsidRPr="001A298A" w:rsidRDefault="008F6BB7" w:rsidP="008F6BB7">
      <w:pPr>
        <w:autoSpaceDE w:val="0"/>
        <w:autoSpaceDN w:val="0"/>
        <w:adjustRightInd w:val="0"/>
        <w:rPr>
          <w:rFonts w:cs="Arial"/>
          <w:b/>
          <w:bCs/>
          <w:color w:val="000000"/>
        </w:rPr>
      </w:pPr>
    </w:p>
    <w:p w14:paraId="3CA397F2" w14:textId="77777777" w:rsidR="008F6BB7" w:rsidRPr="001A298A" w:rsidRDefault="008F6BB7" w:rsidP="008F6BB7">
      <w:pPr>
        <w:rPr>
          <w:b/>
        </w:rPr>
      </w:pPr>
      <w:r w:rsidRPr="001A298A">
        <w:rPr>
          <w:b/>
        </w:rPr>
        <w:t>Læringsmål</w:t>
      </w:r>
    </w:p>
    <w:p w14:paraId="6B08EB30" w14:textId="77777777" w:rsidR="008F6BB7" w:rsidRPr="001A298A" w:rsidRDefault="008F6BB7" w:rsidP="008F6BB7">
      <w:pPr>
        <w:jc w:val="both"/>
      </w:pPr>
      <w:r w:rsidRPr="001A298A">
        <w:t xml:space="preserve">Den studerende </w:t>
      </w:r>
    </w:p>
    <w:p w14:paraId="70315EC3" w14:textId="77777777" w:rsidR="000A5875" w:rsidRPr="001A298A" w:rsidRDefault="000A5875" w:rsidP="008F6BB7">
      <w:pPr>
        <w:jc w:val="both"/>
        <w:rPr>
          <w:b/>
          <w:bCs/>
        </w:rPr>
      </w:pPr>
    </w:p>
    <w:p w14:paraId="580AE020" w14:textId="0C49398C" w:rsidR="00EE0330" w:rsidRPr="001A298A" w:rsidRDefault="00EE0330" w:rsidP="008F6BB7">
      <w:pPr>
        <w:jc w:val="both"/>
        <w:rPr>
          <w:rFonts w:cs="Arial"/>
          <w:b/>
          <w:bCs/>
        </w:rPr>
      </w:pPr>
      <w:r w:rsidRPr="001A298A">
        <w:rPr>
          <w:b/>
          <w:bCs/>
        </w:rPr>
        <w:t>Viden</w:t>
      </w:r>
    </w:p>
    <w:p w14:paraId="007EBF87" w14:textId="55CA1F5B" w:rsidR="00EE0330"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 xml:space="preserve">ar indsigt i opdaterede forskningsbaserede teorier om ordblindhed, herunder definition, årsagsforhold og afledte vanskeligheder </w:t>
      </w:r>
    </w:p>
    <w:p w14:paraId="1986472E" w14:textId="18E27FAF" w:rsidR="00EE0330"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ar indsigt i lovgrundlag for OBU og specialpædagogis</w:t>
      </w:r>
      <w:r w:rsidR="00EE0330" w:rsidRPr="001A298A">
        <w:rPr>
          <w:rFonts w:eastAsia="Calibri Light" w:cs="Calibri Light"/>
        </w:rPr>
        <w:softHyphen/>
        <w:t>ke og andre støtte- og vejledningsmu</w:t>
      </w:r>
      <w:r w:rsidR="00EE0330" w:rsidRPr="001A298A">
        <w:rPr>
          <w:rFonts w:eastAsia="Calibri Light" w:cs="Calibri Light"/>
        </w:rPr>
        <w:softHyphen/>
        <w:t>lig</w:t>
      </w:r>
      <w:r w:rsidR="00EE0330" w:rsidRPr="001A298A">
        <w:rPr>
          <w:rFonts w:eastAsia="Calibri Light" w:cs="Calibri Light"/>
        </w:rPr>
        <w:softHyphen/>
      </w:r>
      <w:r w:rsidR="00EE0330" w:rsidRPr="001A298A">
        <w:rPr>
          <w:rFonts w:eastAsia="Calibri Light" w:cs="Calibri Light"/>
        </w:rPr>
        <w:softHyphen/>
        <w:t>he</w:t>
      </w:r>
      <w:r w:rsidR="00EE0330" w:rsidRPr="001A298A">
        <w:rPr>
          <w:rFonts w:eastAsia="Calibri Light" w:cs="Calibri Light"/>
        </w:rPr>
        <w:softHyphen/>
        <w:t>der for voksne med ordblindhed</w:t>
      </w:r>
    </w:p>
    <w:p w14:paraId="6D3C01A3" w14:textId="6FD77CBA" w:rsidR="00EE0330" w:rsidRPr="001A298A" w:rsidRDefault="00EE0330" w:rsidP="00EE0330">
      <w:pPr>
        <w:contextualSpacing/>
        <w:rPr>
          <w:rFonts w:eastAsia="Calibri Light" w:cs="Calibri Light"/>
          <w:b/>
          <w:bCs/>
        </w:rPr>
      </w:pPr>
      <w:r w:rsidRPr="001A298A">
        <w:rPr>
          <w:rFonts w:eastAsia="Calibri Light" w:cs="Calibri Light"/>
          <w:b/>
          <w:bCs/>
        </w:rPr>
        <w:t>Færdigheder</w:t>
      </w:r>
    </w:p>
    <w:p w14:paraId="3DA8AC48" w14:textId="5CC5F74D" w:rsidR="00EE0330" w:rsidRPr="001A298A" w:rsidRDefault="00424526" w:rsidP="00484504">
      <w:pPr>
        <w:numPr>
          <w:ilvl w:val="0"/>
          <w:numId w:val="68"/>
        </w:numPr>
      </w:pPr>
      <w:r>
        <w:t>k</w:t>
      </w:r>
      <w:r w:rsidR="00EE0330" w:rsidRPr="001A298A">
        <w:t xml:space="preserve">an analysere, vurdere, tilpasse og udvikle læremidler og tekster til en specifik OBU-kontekst </w:t>
      </w:r>
    </w:p>
    <w:p w14:paraId="0AE61C2D" w14:textId="59E87EB5" w:rsidR="00EE0330" w:rsidRPr="001A298A" w:rsidRDefault="00424526" w:rsidP="00484504">
      <w:pPr>
        <w:numPr>
          <w:ilvl w:val="0"/>
          <w:numId w:val="68"/>
        </w:numPr>
      </w:pPr>
      <w:r>
        <w:t>k</w:t>
      </w:r>
      <w:r w:rsidR="00EE0330" w:rsidRPr="001A298A">
        <w:t xml:space="preserve">an begrunde og inddrage it-læremidler og/eller læse- og skriveteknologi </w:t>
      </w:r>
    </w:p>
    <w:p w14:paraId="533F1954" w14:textId="6627DBD8" w:rsidR="00EE0330" w:rsidRPr="001A298A" w:rsidRDefault="00EE0330" w:rsidP="00EE0330">
      <w:pPr>
        <w:contextualSpacing/>
        <w:rPr>
          <w:rFonts w:eastAsia="Calibri Light" w:cs="Calibri Light"/>
          <w:b/>
          <w:bCs/>
        </w:rPr>
      </w:pPr>
      <w:r w:rsidRPr="001A298A">
        <w:rPr>
          <w:rFonts w:eastAsia="Calibri Light" w:cs="Calibri Light"/>
          <w:b/>
          <w:bCs/>
        </w:rPr>
        <w:t>Kompetencer</w:t>
      </w:r>
    </w:p>
    <w:p w14:paraId="50338D31" w14:textId="27804CC3" w:rsidR="008F6BB7"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k</w:t>
      </w:r>
      <w:r w:rsidR="008F6BB7" w:rsidRPr="001A298A">
        <w:rPr>
          <w:rFonts w:eastAsia="Calibri Light" w:cs="Calibri Light"/>
        </w:rPr>
        <w:t>an planlægge, gennemføre og evaluere individuel OBU (ordblindeundervis</w:t>
      </w:r>
      <w:r w:rsidR="008F6BB7" w:rsidRPr="001A298A">
        <w:rPr>
          <w:rFonts w:eastAsia="Calibri Light" w:cs="Calibri Light"/>
        </w:rPr>
        <w:softHyphen/>
        <w:t>ning for voksne) på baggrund af afdækning af skriftsproglige forudsætninger og færdighe</w:t>
      </w:r>
      <w:r w:rsidR="008F6BB7" w:rsidRPr="001A298A">
        <w:rPr>
          <w:rFonts w:eastAsia="Calibri Light" w:cs="Calibri Light"/>
        </w:rPr>
        <w:softHyphen/>
        <w:t>der samt identifi</w:t>
      </w:r>
      <w:r w:rsidR="008F6BB7" w:rsidRPr="001A298A">
        <w:rPr>
          <w:rFonts w:eastAsia="Calibri Light" w:cs="Calibri Light"/>
        </w:rPr>
        <w:softHyphen/>
        <w:t>ce</w:t>
      </w:r>
      <w:r w:rsidR="008F6BB7" w:rsidRPr="001A298A">
        <w:rPr>
          <w:rFonts w:eastAsia="Calibri Light" w:cs="Calibri Light"/>
        </w:rPr>
        <w:softHyphen/>
        <w:t xml:space="preserve">rede undervisningsbehov </w:t>
      </w:r>
    </w:p>
    <w:p w14:paraId="64BC7B46" w14:textId="249D614B" w:rsidR="008F6BB7" w:rsidRPr="001A298A" w:rsidRDefault="00424526" w:rsidP="00484504">
      <w:pPr>
        <w:numPr>
          <w:ilvl w:val="0"/>
          <w:numId w:val="68"/>
        </w:numPr>
        <w:spacing w:before="100" w:beforeAutospacing="1" w:after="100" w:afterAutospacing="1" w:line="232" w:lineRule="atLeast"/>
      </w:pPr>
      <w:r>
        <w:t>k</w:t>
      </w:r>
      <w:r w:rsidR="008F6BB7" w:rsidRPr="001A298A">
        <w:t>an reflektere didaktisk over samspillet mellem deltagerforudsætninger, rammefaktorer, lære</w:t>
      </w:r>
      <w:r w:rsidR="008F6BB7" w:rsidRPr="001A298A">
        <w:softHyphen/>
        <w:t xml:space="preserve">processer, læringsindhold/læremidler og evaluering i OBU  </w:t>
      </w:r>
    </w:p>
    <w:p w14:paraId="7284FDD1" w14:textId="54CA966A" w:rsidR="008F6BB7" w:rsidRPr="001A298A" w:rsidRDefault="00424526" w:rsidP="00484504">
      <w:pPr>
        <w:numPr>
          <w:ilvl w:val="0"/>
          <w:numId w:val="68"/>
        </w:numPr>
        <w:spacing w:before="100" w:beforeAutospacing="1" w:after="100" w:afterAutospacing="1" w:line="232" w:lineRule="atLeast"/>
      </w:pPr>
      <w:r>
        <w:t>k</w:t>
      </w:r>
      <w:r w:rsidR="008F6BB7" w:rsidRPr="001A298A">
        <w:t>an differentiere undervisningstilrettelæggelse, -gennemførsel og evaluering ud fra individu</w:t>
      </w:r>
      <w:r w:rsidR="008F6BB7" w:rsidRPr="001A298A">
        <w:softHyphen/>
        <w:t xml:space="preserve">elle deltagerforudsætninger, herunder andetsprogsproblematikker    </w:t>
      </w:r>
    </w:p>
    <w:p w14:paraId="64C767F4" w14:textId="45FE1CFA" w:rsidR="008F6BB7" w:rsidRPr="001A298A" w:rsidRDefault="00424526" w:rsidP="00484504">
      <w:pPr>
        <w:numPr>
          <w:ilvl w:val="0"/>
          <w:numId w:val="68"/>
        </w:numPr>
        <w:spacing w:before="100" w:beforeAutospacing="1" w:after="100" w:afterAutospacing="1" w:line="232" w:lineRule="atLeast"/>
        <w:rPr>
          <w:rFonts w:ascii="Arial" w:eastAsia="Calibri" w:hAnsi="Arial"/>
          <w:i/>
          <w:noProof/>
          <w:szCs w:val="20"/>
        </w:rPr>
      </w:pPr>
      <w:r>
        <w:t>k</w:t>
      </w:r>
      <w:r w:rsidR="008F6BB7" w:rsidRPr="001A298A">
        <w:t xml:space="preserve">an udvikle OBU-praksis samt indgå i samarbejde med relevante fagpersoner </w:t>
      </w:r>
      <w:bookmarkStart w:id="751" w:name="_Toc284248100"/>
    </w:p>
    <w:p w14:paraId="50EBE583" w14:textId="77777777" w:rsidR="008F6BB7" w:rsidRPr="001A298A" w:rsidRDefault="008F6BB7" w:rsidP="008F6BB7">
      <w:pPr>
        <w:rPr>
          <w:rFonts w:ascii="Arial" w:eastAsia="Calibri" w:hAnsi="Arial"/>
          <w:i/>
          <w:noProof/>
          <w:szCs w:val="20"/>
        </w:rPr>
      </w:pPr>
    </w:p>
    <w:p w14:paraId="04D0C5AF" w14:textId="387A56FC" w:rsidR="008F6BB7" w:rsidRPr="001A298A" w:rsidRDefault="008F6BB7" w:rsidP="007526F5">
      <w:pPr>
        <w:pStyle w:val="Overskrift3"/>
      </w:pPr>
      <w:bookmarkStart w:id="752" w:name="_Toc861230264"/>
      <w:bookmarkStart w:id="753" w:name="_Toc229991541"/>
      <w:bookmarkStart w:id="754" w:name="_Toc232952107"/>
      <w:r w:rsidRPr="001A298A">
        <w:t xml:space="preserve">Modul Rs: </w:t>
      </w:r>
      <w:bookmarkEnd w:id="751"/>
      <w:r w:rsidRPr="001A298A">
        <w:t>Læsevejledning i ungdomsuddannelserne</w:t>
      </w:r>
      <w:bookmarkEnd w:id="752"/>
      <w:bookmarkEnd w:id="753"/>
      <w:bookmarkEnd w:id="754"/>
    </w:p>
    <w:p w14:paraId="583C7E0C" w14:textId="77777777" w:rsidR="008F6BB7" w:rsidRPr="001A298A" w:rsidRDefault="008F6BB7" w:rsidP="000A5875">
      <w:r w:rsidRPr="001A298A">
        <w:t>10 ECTS-point, ekstern prøve</w:t>
      </w:r>
    </w:p>
    <w:p w14:paraId="23BC8A66" w14:textId="77777777" w:rsidR="008F6BB7" w:rsidRPr="001A298A" w:rsidRDefault="008F6BB7" w:rsidP="000A5875">
      <w:pPr>
        <w:rPr>
          <w:i/>
        </w:rPr>
      </w:pPr>
      <w:r w:rsidRPr="001A298A">
        <w:rPr>
          <w:rFonts w:cs="Arial"/>
          <w:i/>
        </w:rPr>
        <w:t>(Det anbefales at tage modul 3 først)</w:t>
      </w:r>
    </w:p>
    <w:p w14:paraId="13161E15" w14:textId="77777777" w:rsidR="008F6BB7" w:rsidRPr="001A298A" w:rsidRDefault="008F6BB7" w:rsidP="008F6BB7">
      <w:pPr>
        <w:keepNext/>
        <w:keepLines/>
        <w:spacing w:before="40" w:line="232" w:lineRule="atLeast"/>
        <w:outlineLvl w:val="1"/>
        <w:rPr>
          <w:color w:val="2E74B5"/>
        </w:rPr>
      </w:pPr>
    </w:p>
    <w:p w14:paraId="528CD9DA" w14:textId="77777777" w:rsidR="008F6BB7" w:rsidRPr="001A298A" w:rsidRDefault="008F6BB7" w:rsidP="008F6BB7">
      <w:pPr>
        <w:rPr>
          <w:b/>
        </w:rPr>
      </w:pPr>
      <w:r w:rsidRPr="001A298A">
        <w:rPr>
          <w:b/>
        </w:rPr>
        <w:t>Læringsmål</w:t>
      </w:r>
    </w:p>
    <w:p w14:paraId="008E7251" w14:textId="77777777" w:rsidR="008F6BB7" w:rsidRPr="001A298A" w:rsidRDefault="008F6BB7" w:rsidP="008F6BB7">
      <w:pPr>
        <w:jc w:val="both"/>
        <w:rPr>
          <w:rFonts w:cs="Arial"/>
        </w:rPr>
      </w:pPr>
      <w:r w:rsidRPr="001A298A">
        <w:rPr>
          <w:rFonts w:cs="Arial"/>
        </w:rPr>
        <w:t xml:space="preserve">Den studerende </w:t>
      </w:r>
    </w:p>
    <w:p w14:paraId="7B83A4B4" w14:textId="77777777" w:rsidR="000A5875" w:rsidRPr="001A298A" w:rsidRDefault="000A5875" w:rsidP="008F6BB7">
      <w:pPr>
        <w:jc w:val="both"/>
        <w:rPr>
          <w:rFonts w:cs="Arial"/>
          <w:b/>
          <w:bCs/>
        </w:rPr>
      </w:pPr>
    </w:p>
    <w:p w14:paraId="2A002CA7" w14:textId="52DCCBCF" w:rsidR="00EE0330" w:rsidRPr="001A298A" w:rsidRDefault="00EE0330" w:rsidP="008F6BB7">
      <w:pPr>
        <w:jc w:val="both"/>
        <w:rPr>
          <w:rFonts w:cs="Arial"/>
          <w:b/>
          <w:bCs/>
        </w:rPr>
      </w:pPr>
      <w:r w:rsidRPr="001A298A">
        <w:rPr>
          <w:rFonts w:cs="Arial"/>
          <w:b/>
          <w:bCs/>
        </w:rPr>
        <w:t>Viden</w:t>
      </w:r>
    </w:p>
    <w:p w14:paraId="58923A56" w14:textId="453E0EC3" w:rsidR="00EE0330" w:rsidRPr="001A298A" w:rsidRDefault="00424526" w:rsidP="00484504">
      <w:pPr>
        <w:numPr>
          <w:ilvl w:val="0"/>
          <w:numId w:val="19"/>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ar indsigt i opdaterede forskningsbaserede teorier om skriftsprogsvanskeligheder og rele</w:t>
      </w:r>
      <w:r w:rsidR="00EE0330" w:rsidRPr="001A298A">
        <w:rPr>
          <w:rFonts w:eastAsia="Calibri Light" w:cs="Calibri Light"/>
        </w:rPr>
        <w:softHyphen/>
        <w:t>vante undervisningstiltag</w:t>
      </w:r>
    </w:p>
    <w:p w14:paraId="7CD4C856" w14:textId="569ADEDC" w:rsidR="00EE0330" w:rsidRPr="001A298A" w:rsidRDefault="00424526" w:rsidP="00484504">
      <w:pPr>
        <w:numPr>
          <w:ilvl w:val="0"/>
          <w:numId w:val="19"/>
        </w:numPr>
        <w:spacing w:line="232" w:lineRule="atLeast"/>
      </w:pPr>
      <w:r>
        <w:rPr>
          <w:rFonts w:eastAsia="Calibri Light" w:cs="Calibri Light"/>
        </w:rPr>
        <w:lastRenderedPageBreak/>
        <w:t>h</w:t>
      </w:r>
      <w:r w:rsidR="00EE0330" w:rsidRPr="001A298A">
        <w:rPr>
          <w:rFonts w:eastAsia="Calibri Light" w:cs="Calibri Light"/>
        </w:rPr>
        <w:t xml:space="preserve">ar viden om relevante vejledningsmetoder og -strategier </w:t>
      </w:r>
      <w:r w:rsidR="00EE0330" w:rsidRPr="001A298A">
        <w:t>samt f</w:t>
      </w:r>
      <w:r w:rsidR="00EE0330" w:rsidRPr="001A298A">
        <w:rPr>
          <w:rFonts w:eastAsia="Calibri Light" w:cs="Calibri Light"/>
        </w:rPr>
        <w:t>orskellige elev- og lærer</w:t>
      </w:r>
      <w:r w:rsidR="00EE0330" w:rsidRPr="001A298A">
        <w:rPr>
          <w:rFonts w:eastAsia="Calibri Light" w:cs="Calibri Light"/>
        </w:rPr>
        <w:softHyphen/>
        <w:t>kul</w:t>
      </w:r>
      <w:r w:rsidR="00EE0330" w:rsidRPr="001A298A">
        <w:rPr>
          <w:rFonts w:eastAsia="Calibri Light" w:cs="Calibri Light"/>
        </w:rPr>
        <w:softHyphen/>
        <w:t>turer</w:t>
      </w:r>
    </w:p>
    <w:p w14:paraId="7110936B" w14:textId="3D5EE9D5" w:rsidR="00EE0330" w:rsidRPr="001A298A" w:rsidRDefault="00EE0330" w:rsidP="00EE0330">
      <w:pPr>
        <w:spacing w:line="232" w:lineRule="atLeast"/>
        <w:rPr>
          <w:b/>
          <w:bCs/>
        </w:rPr>
      </w:pPr>
      <w:r w:rsidRPr="001A298A">
        <w:rPr>
          <w:b/>
          <w:bCs/>
        </w:rPr>
        <w:t>Færdigheder</w:t>
      </w:r>
    </w:p>
    <w:p w14:paraId="5DB38E8E" w14:textId="6A23928B"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vejlede elever og kolleger om læse- og skriveteknologi, specialpædagogisk støtte samt andre støtte- og dispensationsmuligheder</w:t>
      </w:r>
    </w:p>
    <w:p w14:paraId="4C70B613" w14:textId="008AA2C2"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reflekterende og kommunikativt indgå i relevant netværksarbejde</w:t>
      </w:r>
    </w:p>
    <w:p w14:paraId="1B05E49A" w14:textId="50E12762"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vurdere teksters tilgængelighed og fagteksters struktur og funktion og på baggrund her</w:t>
      </w:r>
      <w:r w:rsidR="008F6BB7" w:rsidRPr="001A298A">
        <w:rPr>
          <w:rFonts w:eastAsia="Calibri Light" w:cs="Calibri Light"/>
        </w:rPr>
        <w:softHyphen/>
        <w:t>af vejlede faglærere om fagintegreret læse- og skriveundervisning</w:t>
      </w:r>
    </w:p>
    <w:p w14:paraId="57CDA55E" w14:textId="5AAE7F76" w:rsidR="00EE0330" w:rsidRPr="001A298A" w:rsidRDefault="00EE0330" w:rsidP="00EE0330">
      <w:pPr>
        <w:spacing w:line="232" w:lineRule="atLeast"/>
        <w:rPr>
          <w:b/>
          <w:bCs/>
        </w:rPr>
      </w:pPr>
      <w:r w:rsidRPr="001A298A">
        <w:rPr>
          <w:rFonts w:eastAsia="Calibri Light" w:cs="Calibri Light"/>
          <w:b/>
          <w:bCs/>
        </w:rPr>
        <w:t>Kompetencer</w:t>
      </w:r>
    </w:p>
    <w:p w14:paraId="5D1F402F" w14:textId="5E0FC455"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udvikle skriftsprogspraksis i ungdomsuddannelserne ud fra opdateret forskningsbaseret viden om didaktik og metoder i skriftsprogsundervisning og faglig læsning og skrivning</w:t>
      </w:r>
    </w:p>
    <w:p w14:paraId="12EE2D3C" w14:textId="7DA0FA69"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planlægge, koordinere, udvikle og evaluere uddannelsesstedets læseindsats i samarbej</w:t>
      </w:r>
      <w:r w:rsidR="00EE0330" w:rsidRPr="001A298A">
        <w:rPr>
          <w:rFonts w:eastAsia="Calibri Light" w:cs="Calibri Light"/>
        </w:rPr>
        <w:softHyphen/>
        <w:t>de med rele</w:t>
      </w:r>
      <w:r w:rsidR="00EE0330" w:rsidRPr="001A298A">
        <w:rPr>
          <w:rFonts w:eastAsia="Calibri Light" w:cs="Calibri Light"/>
        </w:rPr>
        <w:softHyphen/>
        <w:t>vante aktører, herunder fagkolleger og ledelse, på et systematisk grundlag</w:t>
      </w:r>
    </w:p>
    <w:p w14:paraId="564A0853" w14:textId="3C76C67D"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analysere, vurdere og reflektere over testgenererede og undervisningsnære data og på baggrund heraf vejlede og undervise elever og kolleger</w:t>
      </w:r>
    </w:p>
    <w:p w14:paraId="379C7DF7" w14:textId="77777777" w:rsidR="00EE0330" w:rsidRPr="001A298A" w:rsidRDefault="00EE0330" w:rsidP="00EE0330">
      <w:pPr>
        <w:spacing w:line="232" w:lineRule="atLeast"/>
      </w:pPr>
    </w:p>
    <w:p w14:paraId="46F7C50B" w14:textId="77777777" w:rsidR="008F6BB7" w:rsidRPr="001A298A" w:rsidRDefault="008F6BB7" w:rsidP="008F6BB7">
      <w:pPr>
        <w:autoSpaceDE w:val="0"/>
        <w:autoSpaceDN w:val="0"/>
        <w:adjustRightInd w:val="0"/>
        <w:outlineLvl w:val="2"/>
        <w:rPr>
          <w:rFonts w:cs="Arial"/>
          <w:b/>
          <w:bCs/>
        </w:rPr>
      </w:pPr>
    </w:p>
    <w:p w14:paraId="3A761D9F" w14:textId="7C9A4A05" w:rsidR="008F6BB7" w:rsidRPr="001A298A" w:rsidRDefault="008F6BB7" w:rsidP="007526F5">
      <w:pPr>
        <w:pStyle w:val="Overskrift3"/>
      </w:pPr>
      <w:bookmarkStart w:id="755" w:name="_Toc284248101"/>
      <w:bookmarkStart w:id="756" w:name="_Toc127315943"/>
      <w:bookmarkStart w:id="757" w:name="_Toc229991542"/>
      <w:bookmarkStart w:id="758" w:name="_Toc232952108"/>
      <w:r w:rsidRPr="001A298A">
        <w:t>Modul Rs: Læse- og skriveteknologi</w:t>
      </w:r>
      <w:bookmarkEnd w:id="755"/>
      <w:bookmarkEnd w:id="756"/>
      <w:bookmarkEnd w:id="757"/>
      <w:bookmarkEnd w:id="758"/>
      <w:r w:rsidRPr="001A298A">
        <w:t xml:space="preserve"> </w:t>
      </w:r>
    </w:p>
    <w:p w14:paraId="605B3FD1" w14:textId="0D706137" w:rsidR="008F6BB7" w:rsidRPr="001A298A" w:rsidRDefault="008F6BB7" w:rsidP="008F6BB7">
      <w:pPr>
        <w:ind w:firstLine="720"/>
        <w:rPr>
          <w:rFonts w:cs="Arial"/>
        </w:rPr>
      </w:pPr>
      <w:r w:rsidRPr="001A298A">
        <w:rPr>
          <w:rFonts w:cs="Arial"/>
        </w:rPr>
        <w:t>10 ECTS-point, intern prøve</w:t>
      </w:r>
      <w:r w:rsidR="00037ACD" w:rsidRPr="001A298A">
        <w:rPr>
          <w:rFonts w:cs="Arial"/>
        </w:rPr>
        <w:t>, bestået/ikke-bestået</w:t>
      </w:r>
    </w:p>
    <w:p w14:paraId="27AC13B6" w14:textId="77777777" w:rsidR="008F6BB7" w:rsidRPr="001A298A" w:rsidRDefault="008F6BB7" w:rsidP="008F6BB7">
      <w:pPr>
        <w:autoSpaceDE w:val="0"/>
        <w:autoSpaceDN w:val="0"/>
        <w:adjustRightInd w:val="0"/>
        <w:rPr>
          <w:rFonts w:cs="Arial"/>
          <w:b/>
          <w:bCs/>
          <w:color w:val="000000"/>
        </w:rPr>
      </w:pPr>
    </w:p>
    <w:p w14:paraId="0F7CFE58" w14:textId="77777777" w:rsidR="008F6BB7" w:rsidRPr="001A298A" w:rsidRDefault="008F6BB7" w:rsidP="008F6BB7">
      <w:pPr>
        <w:rPr>
          <w:b/>
        </w:rPr>
      </w:pPr>
      <w:r w:rsidRPr="001A298A">
        <w:rPr>
          <w:b/>
        </w:rPr>
        <w:t>Læringsmål</w:t>
      </w:r>
    </w:p>
    <w:p w14:paraId="4936258C" w14:textId="77777777" w:rsidR="008F6BB7" w:rsidRPr="001A298A" w:rsidRDefault="008F6BB7" w:rsidP="008F6BB7">
      <w:pPr>
        <w:jc w:val="both"/>
      </w:pPr>
      <w:r w:rsidRPr="001A298A">
        <w:t xml:space="preserve">Den studerende </w:t>
      </w:r>
    </w:p>
    <w:p w14:paraId="73F67988" w14:textId="77777777" w:rsidR="00E71136" w:rsidRPr="001A298A" w:rsidRDefault="00E71136" w:rsidP="008F6BB7">
      <w:pPr>
        <w:jc w:val="both"/>
      </w:pPr>
    </w:p>
    <w:p w14:paraId="58A2E4A6" w14:textId="6F76C55E" w:rsidR="00EE0330" w:rsidRPr="001A298A" w:rsidRDefault="00EE0330" w:rsidP="008F6BB7">
      <w:pPr>
        <w:jc w:val="both"/>
        <w:rPr>
          <w:rFonts w:cs="Arial"/>
          <w:b/>
          <w:bCs/>
        </w:rPr>
      </w:pPr>
      <w:r w:rsidRPr="001A298A">
        <w:rPr>
          <w:b/>
          <w:bCs/>
        </w:rPr>
        <w:t>Viden</w:t>
      </w:r>
    </w:p>
    <w:p w14:paraId="2814F760" w14:textId="3EE04AAF"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viden om skriftsprogsvanskeligheder og læse- og skriveteknologi</w:t>
      </w:r>
    </w:p>
    <w:p w14:paraId="775D66F0" w14:textId="101F5CD4"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6ECD4394" w14:textId="0759B43B"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8F6BB7" w:rsidRPr="001A298A">
        <w:rPr>
          <w:rFonts w:ascii="Garamond" w:hAnsi="Garamond"/>
          <w:sz w:val="24"/>
          <w:szCs w:val="24"/>
        </w:rPr>
        <w:t>n vejlede børn, unge eller voksne samt relevante aktører om inkluderende læringsmiljøer i relation til udvælgelse, anskaffelse og implementering af læse- og skriveteknologi i undervisningen samt muligheder og behov for dispensationer eller særlig undervisningstilrettelæggelse</w:t>
      </w:r>
    </w:p>
    <w:p w14:paraId="53A67468" w14:textId="6EF99C03"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og vurdere organisatoriske forhold med betydning for implementering og udvikling af undervisnings- og støttetiltag i inkluderende læringsmiljøer</w:t>
      </w:r>
    </w:p>
    <w:p w14:paraId="727B7E7C" w14:textId="5FBFCE8A"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099196A1" w14:textId="3C766F18"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på grundlag af opdateret forskningsbaseret viden om skriftsprogsvanskeligheder og læse- og skriveteknologi reflektere didaktisk over brugen af it-baserede læremidler og læse- og skriveteknologi i læse-, stave- og skriveundervisningsforløb samt i anden fagundervisning</w:t>
      </w:r>
    </w:p>
    <w:p w14:paraId="314C5736" w14:textId="1A4B5862"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identificere og analysere børn, unge eller voksnes behov for teknologiunderstøttelse af læse-, stave- og skriveprocesser i undervisning, uddannelse, beskæftigelse eller privatliv</w:t>
      </w:r>
    </w:p>
    <w:p w14:paraId="58BA7959" w14:textId="74530339"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 xml:space="preserve">an planlægge, gennemføre og evaluere læringsforløb i læsning, stavning og skrivning med velbegrundet inddragelse af læse- og skriveteknologi </w:t>
      </w:r>
    </w:p>
    <w:p w14:paraId="33CCAC7F" w14:textId="77777777" w:rsidR="008F6BB7" w:rsidRPr="001A298A" w:rsidRDefault="008F6BB7" w:rsidP="008F6BB7">
      <w:pPr>
        <w:pStyle w:val="Opstilling-punkttegn"/>
        <w:ind w:left="720"/>
        <w:rPr>
          <w:rFonts w:ascii="Garamond" w:hAnsi="Garamond"/>
          <w:sz w:val="24"/>
          <w:szCs w:val="24"/>
        </w:rPr>
      </w:pPr>
    </w:p>
    <w:p w14:paraId="4E02617F" w14:textId="77777777" w:rsidR="008F6BB7" w:rsidRPr="001A298A" w:rsidRDefault="008F6BB7" w:rsidP="008F6BB7">
      <w:pPr>
        <w:rPr>
          <w:rFonts w:ascii="Arial" w:eastAsia="Calibri" w:hAnsi="Arial"/>
          <w:i/>
          <w:noProof/>
          <w:szCs w:val="20"/>
        </w:rPr>
      </w:pPr>
    </w:p>
    <w:p w14:paraId="4C632B6A" w14:textId="626E6436" w:rsidR="008F6BB7" w:rsidRPr="001A298A" w:rsidRDefault="008F6BB7" w:rsidP="007526F5">
      <w:pPr>
        <w:pStyle w:val="Overskrift3"/>
      </w:pPr>
      <w:bookmarkStart w:id="759" w:name="_Toc1335197225"/>
      <w:bookmarkStart w:id="760" w:name="_Toc229991543"/>
      <w:bookmarkStart w:id="761" w:name="_Toc232952109"/>
      <w:r w:rsidRPr="001A298A">
        <w:t>Modul Rs: Afdækning af engelsksproglige færdigheder</w:t>
      </w:r>
      <w:bookmarkEnd w:id="759"/>
      <w:bookmarkEnd w:id="760"/>
      <w:bookmarkEnd w:id="761"/>
      <w:r w:rsidRPr="001A298A">
        <w:t xml:space="preserve"> </w:t>
      </w:r>
    </w:p>
    <w:p w14:paraId="13855907" w14:textId="77777777" w:rsidR="008F6BB7" w:rsidRPr="001A298A" w:rsidRDefault="008F6BB7" w:rsidP="008F6BB7">
      <w:pPr>
        <w:ind w:firstLine="720"/>
        <w:rPr>
          <w:rFonts w:cs="Arial"/>
        </w:rPr>
      </w:pPr>
      <w:r w:rsidRPr="001A298A">
        <w:rPr>
          <w:rFonts w:cs="Arial"/>
        </w:rPr>
        <w:t>10 ECTS-point, ekstern prøve</w:t>
      </w:r>
    </w:p>
    <w:p w14:paraId="7DB51B02" w14:textId="77777777" w:rsidR="008F6BB7" w:rsidRPr="001A298A" w:rsidRDefault="008F6BB7" w:rsidP="008F6BB7">
      <w:pPr>
        <w:rPr>
          <w:rFonts w:cs="Arial"/>
          <w:b/>
        </w:rPr>
      </w:pPr>
    </w:p>
    <w:p w14:paraId="27DA2825" w14:textId="77777777" w:rsidR="008F6BB7" w:rsidRPr="001A298A" w:rsidRDefault="008F6BB7" w:rsidP="008F6BB7">
      <w:pPr>
        <w:rPr>
          <w:b/>
        </w:rPr>
      </w:pPr>
      <w:r w:rsidRPr="001A298A">
        <w:rPr>
          <w:b/>
        </w:rPr>
        <w:t>Læringsmål</w:t>
      </w:r>
    </w:p>
    <w:p w14:paraId="7742D633" w14:textId="77777777" w:rsidR="008F6BB7" w:rsidRPr="001A298A" w:rsidRDefault="008F6BB7" w:rsidP="008F6BB7">
      <w:pPr>
        <w:jc w:val="both"/>
      </w:pPr>
      <w:r w:rsidRPr="001A298A">
        <w:t xml:space="preserve">Den studerende </w:t>
      </w:r>
    </w:p>
    <w:p w14:paraId="0F1AC56B" w14:textId="77777777" w:rsidR="00E71136" w:rsidRPr="001A298A" w:rsidRDefault="00E71136" w:rsidP="008F6BB7">
      <w:pPr>
        <w:jc w:val="both"/>
        <w:rPr>
          <w:b/>
          <w:bCs/>
        </w:rPr>
      </w:pPr>
    </w:p>
    <w:p w14:paraId="19004EFC" w14:textId="0716C1F0" w:rsidR="00EE0330" w:rsidRPr="001A298A" w:rsidRDefault="00EE0330" w:rsidP="008F6BB7">
      <w:pPr>
        <w:jc w:val="both"/>
        <w:rPr>
          <w:rFonts w:cs="Arial"/>
          <w:b/>
          <w:bCs/>
        </w:rPr>
      </w:pPr>
      <w:r w:rsidRPr="001A298A">
        <w:rPr>
          <w:b/>
          <w:bCs/>
        </w:rPr>
        <w:t>Viden</w:t>
      </w:r>
    </w:p>
    <w:p w14:paraId="702B4313" w14:textId="7180624C" w:rsidR="00E11AE9" w:rsidRPr="001A298A" w:rsidRDefault="00424526" w:rsidP="00F30A24">
      <w:pPr>
        <w:numPr>
          <w:ilvl w:val="0"/>
          <w:numId w:val="225"/>
        </w:numPr>
        <w:spacing w:line="232" w:lineRule="atLeast"/>
      </w:pPr>
      <w:r>
        <w:lastRenderedPageBreak/>
        <w:t>h</w:t>
      </w:r>
      <w:r w:rsidR="00E11AE9" w:rsidRPr="001A298A">
        <w:t xml:space="preserve">ar viden om engelsk tale- og skriftsprog, herunder </w:t>
      </w:r>
      <w:r w:rsidR="00DB483D">
        <w:t xml:space="preserve">om </w:t>
      </w:r>
      <w:r w:rsidR="00E11AE9" w:rsidRPr="001A298A">
        <w:t>i, hvad der særligt kan udfordre lørners med dansk som førstesprog </w:t>
      </w:r>
    </w:p>
    <w:p w14:paraId="46B92C5C" w14:textId="11E1945A" w:rsidR="00E11AE9" w:rsidRPr="001A298A" w:rsidRDefault="00424526" w:rsidP="00F30A24">
      <w:pPr>
        <w:numPr>
          <w:ilvl w:val="0"/>
          <w:numId w:val="226"/>
        </w:numPr>
        <w:spacing w:line="232" w:lineRule="atLeast"/>
      </w:pPr>
      <w:r>
        <w:t>h</w:t>
      </w:r>
      <w:r w:rsidR="00E11AE9" w:rsidRPr="001A298A">
        <w:t>ar viden om og kan reflektere over tilegnelse af grundlæggende sproglige færdigheder på engelsk som fremmedsprog </w:t>
      </w:r>
      <w:r w:rsidR="002F0B63">
        <w:t>i et afdækningsperspektiv.</w:t>
      </w:r>
    </w:p>
    <w:p w14:paraId="229D572B" w14:textId="5976925E" w:rsidR="00E11AE9" w:rsidRPr="001A298A" w:rsidRDefault="00424526" w:rsidP="00F30A24">
      <w:pPr>
        <w:numPr>
          <w:ilvl w:val="0"/>
          <w:numId w:val="227"/>
        </w:numPr>
        <w:spacing w:line="232" w:lineRule="atLeast"/>
      </w:pPr>
      <w:r>
        <w:t>h</w:t>
      </w:r>
      <w:r w:rsidR="00E11AE9" w:rsidRPr="001A298A">
        <w:t>ar viden om lovgrundlaget for eksisterende FVU-tilbud om afdækning, undervisning og vejledning af unge og voksne. </w:t>
      </w:r>
    </w:p>
    <w:p w14:paraId="2CA5FD5A" w14:textId="2AEB0AD2" w:rsidR="00EE0330" w:rsidRPr="001A298A" w:rsidRDefault="00EE0330" w:rsidP="00EE0330">
      <w:pPr>
        <w:spacing w:line="232" w:lineRule="atLeast"/>
        <w:rPr>
          <w:b/>
          <w:bCs/>
        </w:rPr>
      </w:pPr>
      <w:r w:rsidRPr="001A298A">
        <w:rPr>
          <w:b/>
          <w:bCs/>
        </w:rPr>
        <w:t>Færdigheder</w:t>
      </w:r>
    </w:p>
    <w:p w14:paraId="71901E41" w14:textId="00B23016" w:rsidR="00D60FAA" w:rsidRPr="001A298A" w:rsidRDefault="00424526" w:rsidP="00484504">
      <w:pPr>
        <w:pStyle w:val="paragraph"/>
        <w:numPr>
          <w:ilvl w:val="0"/>
          <w:numId w:val="26"/>
        </w:numPr>
        <w:spacing w:before="0" w:beforeAutospacing="0" w:after="0" w:afterAutospacing="0"/>
        <w:textAlignment w:val="baseline"/>
        <w:rPr>
          <w:rFonts w:ascii="Garamond" w:hAnsi="Garamond" w:cs="Calibri"/>
          <w:lang w:val="da-DK"/>
        </w:rPr>
      </w:pPr>
      <w:r>
        <w:rPr>
          <w:rStyle w:val="normaltextrun"/>
          <w:rFonts w:ascii="Garamond" w:hAnsi="Garamond" w:cs="Calibri"/>
          <w:lang w:val="da-DK"/>
        </w:rPr>
        <w:t>k</w:t>
      </w:r>
      <w:r w:rsidR="00D60FAA" w:rsidRPr="001A298A">
        <w:rPr>
          <w:rStyle w:val="normaltextrun"/>
          <w:rFonts w:ascii="Garamond" w:hAnsi="Garamond" w:cs="Calibri"/>
          <w:lang w:val="da-DK"/>
        </w:rPr>
        <w:t xml:space="preserve">an analysere og reflektere over testgenererede </w:t>
      </w:r>
      <w:r w:rsidR="002F0B63">
        <w:rPr>
          <w:rStyle w:val="normaltextrun"/>
          <w:rFonts w:ascii="Garamond" w:hAnsi="Garamond" w:cs="Calibri"/>
          <w:lang w:val="da-DK"/>
        </w:rPr>
        <w:t xml:space="preserve">og undervisningsnære </w:t>
      </w:r>
      <w:r w:rsidR="00D60FAA" w:rsidRPr="001A298A">
        <w:rPr>
          <w:rStyle w:val="normaltextrun"/>
          <w:rFonts w:ascii="Garamond" w:hAnsi="Garamond" w:cs="Calibri"/>
          <w:lang w:val="da-DK"/>
        </w:rPr>
        <w:t>data</w:t>
      </w:r>
      <w:r w:rsidR="00D60FAA" w:rsidRPr="001A298A">
        <w:rPr>
          <w:rStyle w:val="eop"/>
          <w:rFonts w:ascii="Garamond" w:hAnsi="Garamond" w:cs="Calibri"/>
          <w:bdr w:val="none" w:sz="0" w:space="0" w:color="auto" w:frame="1"/>
          <w:shd w:val="clear" w:color="auto" w:fill="C6C6C6"/>
          <w:lang w:val="da-DK"/>
        </w:rPr>
        <w:t> </w:t>
      </w:r>
    </w:p>
    <w:p w14:paraId="350A8F94" w14:textId="35E165A5" w:rsidR="00D60FAA" w:rsidRPr="001A298A" w:rsidRDefault="00424526" w:rsidP="00E71136">
      <w:pPr>
        <w:pStyle w:val="paragraph"/>
        <w:numPr>
          <w:ilvl w:val="0"/>
          <w:numId w:val="26"/>
        </w:numPr>
        <w:spacing w:before="0" w:beforeAutospacing="0" w:after="0" w:afterAutospacing="0"/>
        <w:textAlignment w:val="baseline"/>
        <w:rPr>
          <w:rFonts w:ascii="Garamond" w:hAnsi="Garamond" w:cs="Calibri"/>
          <w:lang w:val="da-DK"/>
        </w:rPr>
      </w:pPr>
      <w:r>
        <w:rPr>
          <w:rStyle w:val="normaltextrun"/>
          <w:rFonts w:ascii="Garamond" w:hAnsi="Garamond" w:cs="Calibri"/>
          <w:lang w:val="da-DK"/>
        </w:rPr>
        <w:t>k</w:t>
      </w:r>
      <w:r w:rsidR="00D60FAA" w:rsidRPr="001A298A">
        <w:rPr>
          <w:rStyle w:val="normaltextrun"/>
          <w:rFonts w:ascii="Garamond" w:hAnsi="Garamond" w:cs="Calibri"/>
          <w:lang w:val="da-DK"/>
        </w:rPr>
        <w:t>an vurdere og anvende materialer og vejledninger til afdækning af engelsksproglige færdigheder med refleksion over forskellige formål og kvalitetskriterier.</w:t>
      </w:r>
      <w:r w:rsidR="00D60FAA" w:rsidRPr="001A298A">
        <w:rPr>
          <w:rStyle w:val="eop"/>
          <w:rFonts w:ascii="Garamond" w:hAnsi="Garamond" w:cs="Calibri"/>
          <w:bdr w:val="none" w:sz="0" w:space="0" w:color="auto" w:frame="1"/>
          <w:shd w:val="clear" w:color="auto" w:fill="C6C6C6"/>
          <w:lang w:val="da-DK"/>
        </w:rPr>
        <w:t> </w:t>
      </w:r>
    </w:p>
    <w:p w14:paraId="404BA61D" w14:textId="4E06EE24" w:rsidR="00EE0330" w:rsidRPr="001A298A" w:rsidRDefault="00EE0330" w:rsidP="00EE0330">
      <w:pPr>
        <w:spacing w:line="232" w:lineRule="atLeast"/>
        <w:rPr>
          <w:b/>
          <w:bCs/>
        </w:rPr>
      </w:pPr>
      <w:r w:rsidRPr="001A298A">
        <w:rPr>
          <w:b/>
          <w:bCs/>
        </w:rPr>
        <w:t>Kompetencer</w:t>
      </w:r>
    </w:p>
    <w:p w14:paraId="7AFE6744" w14:textId="18556A8F" w:rsidR="009A3314" w:rsidRPr="001A298A" w:rsidRDefault="00424526" w:rsidP="00F30A24">
      <w:pPr>
        <w:numPr>
          <w:ilvl w:val="0"/>
          <w:numId w:val="228"/>
        </w:numPr>
      </w:pPr>
      <w:r>
        <w:t>k</w:t>
      </w:r>
      <w:r w:rsidR="009A3314" w:rsidRPr="001A298A">
        <w:t xml:space="preserve">an systematisk og reflekteret afdække og vurdere grundlæggende engelsksproglige forudsætninger og færdigheder hos voksne i forhold til job- </w:t>
      </w:r>
      <w:r w:rsidR="006518B8">
        <w:t xml:space="preserve">og </w:t>
      </w:r>
      <w:r w:rsidR="009A3314" w:rsidRPr="001A298A">
        <w:t>hverdagsbehov </w:t>
      </w:r>
    </w:p>
    <w:p w14:paraId="0CCC97B7" w14:textId="4BE8AE29" w:rsidR="009A3314" w:rsidRPr="001A298A" w:rsidRDefault="00424526" w:rsidP="00F30A24">
      <w:pPr>
        <w:numPr>
          <w:ilvl w:val="0"/>
          <w:numId w:val="229"/>
        </w:numPr>
      </w:pPr>
      <w:r>
        <w:t>k</w:t>
      </w:r>
      <w:r w:rsidR="009A3314" w:rsidRPr="001A298A">
        <w:t>an på reflekteret vis formidle afdækningsresultater praksisnært til relevante modtagere i og omkring FVU-engelsk  </w:t>
      </w:r>
    </w:p>
    <w:p w14:paraId="1FE4EC46" w14:textId="77122028" w:rsidR="009A3314" w:rsidRPr="001A298A" w:rsidRDefault="00424526" w:rsidP="00F30A24">
      <w:pPr>
        <w:numPr>
          <w:ilvl w:val="0"/>
          <w:numId w:val="230"/>
        </w:numPr>
      </w:pPr>
      <w:r>
        <w:t>k</w:t>
      </w:r>
      <w:r w:rsidR="009A3314" w:rsidRPr="001A298A">
        <w:t>an påtage sig ansvar</w:t>
      </w:r>
      <w:r w:rsidR="006518B8">
        <w:t xml:space="preserve"> for passende og reflekteret</w:t>
      </w:r>
      <w:r w:rsidR="009A3314" w:rsidRPr="001A298A">
        <w:t xml:space="preserve"> visitation og trinplacering i FVU-engelsk. </w:t>
      </w:r>
    </w:p>
    <w:p w14:paraId="46B2ADB1" w14:textId="07AE8A36" w:rsidR="008F6BB7" w:rsidRPr="001A298A" w:rsidRDefault="008F6BB7" w:rsidP="008F6BB7">
      <w:pPr>
        <w:rPr>
          <w:rFonts w:ascii="Arial" w:eastAsia="Calibri" w:hAnsi="Arial"/>
          <w:i/>
          <w:noProof/>
          <w:szCs w:val="20"/>
        </w:rPr>
      </w:pPr>
    </w:p>
    <w:p w14:paraId="631C72D6" w14:textId="77777777" w:rsidR="00EE0330" w:rsidRPr="001A298A" w:rsidRDefault="00EE0330" w:rsidP="008F6BB7">
      <w:pPr>
        <w:rPr>
          <w:rFonts w:ascii="Arial" w:eastAsia="Calibri" w:hAnsi="Arial"/>
          <w:i/>
          <w:noProof/>
          <w:szCs w:val="20"/>
        </w:rPr>
      </w:pPr>
    </w:p>
    <w:p w14:paraId="4FBE2762" w14:textId="256FFB64" w:rsidR="008F6BB7" w:rsidRPr="001A298A" w:rsidRDefault="008F6BB7" w:rsidP="007526F5">
      <w:pPr>
        <w:pStyle w:val="Overskrift3"/>
      </w:pPr>
      <w:bookmarkStart w:id="762" w:name="_Toc213307776"/>
      <w:bookmarkStart w:id="763" w:name="_Toc229991544"/>
      <w:bookmarkStart w:id="764" w:name="_Toc232952110"/>
      <w:r w:rsidRPr="001A298A">
        <w:t>Modul Rs: FVU-engelsk</w:t>
      </w:r>
      <w:bookmarkEnd w:id="762"/>
      <w:bookmarkEnd w:id="763"/>
      <w:bookmarkEnd w:id="764"/>
    </w:p>
    <w:p w14:paraId="4CF9AA66" w14:textId="77777777" w:rsidR="008F6BB7" w:rsidRPr="001A298A" w:rsidRDefault="008F6BB7" w:rsidP="008F6BB7">
      <w:pPr>
        <w:ind w:firstLine="720"/>
        <w:rPr>
          <w:rFonts w:cs="Arial"/>
        </w:rPr>
      </w:pPr>
      <w:r w:rsidRPr="001A298A">
        <w:rPr>
          <w:rFonts w:cs="Arial"/>
        </w:rPr>
        <w:t>10 ECTS-point, intern prøve</w:t>
      </w:r>
    </w:p>
    <w:p w14:paraId="210AF60E" w14:textId="77777777" w:rsidR="008F6BB7" w:rsidRPr="001A298A" w:rsidRDefault="008F6BB7" w:rsidP="008F6BB7">
      <w:pPr>
        <w:autoSpaceDE w:val="0"/>
        <w:autoSpaceDN w:val="0"/>
        <w:adjustRightInd w:val="0"/>
        <w:rPr>
          <w:rFonts w:cs="Arial"/>
          <w:b/>
          <w:bCs/>
          <w:color w:val="000000"/>
        </w:rPr>
      </w:pPr>
    </w:p>
    <w:p w14:paraId="3C8E3940" w14:textId="77777777" w:rsidR="008F6BB7" w:rsidRPr="001A298A" w:rsidRDefault="008F6BB7" w:rsidP="008F6BB7">
      <w:pPr>
        <w:rPr>
          <w:b/>
        </w:rPr>
      </w:pPr>
      <w:r w:rsidRPr="001A298A">
        <w:rPr>
          <w:b/>
        </w:rPr>
        <w:t>Læringsmål</w:t>
      </w:r>
    </w:p>
    <w:p w14:paraId="37370EA3" w14:textId="77777777" w:rsidR="008F6BB7" w:rsidRPr="001A298A" w:rsidRDefault="008F6BB7" w:rsidP="008F6BB7">
      <w:pPr>
        <w:jc w:val="both"/>
      </w:pPr>
      <w:r w:rsidRPr="001A298A">
        <w:t xml:space="preserve">Den studerende </w:t>
      </w:r>
    </w:p>
    <w:p w14:paraId="17774B93" w14:textId="77777777" w:rsidR="00E71136" w:rsidRPr="001A298A" w:rsidRDefault="00E71136" w:rsidP="008F6BB7">
      <w:pPr>
        <w:jc w:val="both"/>
      </w:pPr>
    </w:p>
    <w:p w14:paraId="32D46C2A" w14:textId="527A1A10" w:rsidR="00EE0330" w:rsidRPr="001A298A" w:rsidRDefault="00EE0330" w:rsidP="008F6BB7">
      <w:pPr>
        <w:jc w:val="both"/>
        <w:rPr>
          <w:rFonts w:cs="Arial"/>
          <w:b/>
          <w:bCs/>
        </w:rPr>
      </w:pPr>
      <w:r w:rsidRPr="001A298A">
        <w:rPr>
          <w:b/>
          <w:bCs/>
        </w:rPr>
        <w:t>Viden</w:t>
      </w:r>
    </w:p>
    <w:p w14:paraId="63378425" w14:textId="2B327B3F" w:rsidR="0000036F" w:rsidRPr="001A298A" w:rsidRDefault="00424526" w:rsidP="00F30A24">
      <w:pPr>
        <w:pStyle w:val="Opstilling-punkttegn"/>
        <w:numPr>
          <w:ilvl w:val="0"/>
          <w:numId w:val="231"/>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indsigt i bekendtgørelsen for FVU, herunder læreplaner, vejledninger og prøvegrundlag for FVU-engelsk  </w:t>
      </w:r>
    </w:p>
    <w:p w14:paraId="63D573A7" w14:textId="31737700" w:rsidR="0000036F" w:rsidRPr="001A298A" w:rsidRDefault="00424526" w:rsidP="00F30A24">
      <w:pPr>
        <w:pStyle w:val="Opstilling-punkttegn"/>
        <w:numPr>
          <w:ilvl w:val="0"/>
          <w:numId w:val="232"/>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viden om funktionel og transferorienteret undervisning af voksne </w:t>
      </w:r>
    </w:p>
    <w:p w14:paraId="0EC2C34F" w14:textId="2F9D4FCB" w:rsidR="0000036F" w:rsidRPr="001A298A" w:rsidRDefault="00424526" w:rsidP="00F30A24">
      <w:pPr>
        <w:pStyle w:val="Opstilling-punkttegn"/>
        <w:numPr>
          <w:ilvl w:val="0"/>
          <w:numId w:val="233"/>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viden om relevante tilgange og metoder til fremmedsprogsundervisning og kan reflektere over deres anvendelse i FVU-praksis </w:t>
      </w:r>
    </w:p>
    <w:p w14:paraId="60CB67EB" w14:textId="58913678" w:rsidR="0000036F" w:rsidRPr="001A298A" w:rsidRDefault="00424526" w:rsidP="00F30A24">
      <w:pPr>
        <w:pStyle w:val="Opstilling-punkttegn"/>
        <w:numPr>
          <w:ilvl w:val="0"/>
          <w:numId w:val="234"/>
        </w:numPr>
      </w:pPr>
      <w:r>
        <w:rPr>
          <w:rFonts w:ascii="Garamond" w:hAnsi="Garamond"/>
          <w:sz w:val="24"/>
          <w:szCs w:val="24"/>
        </w:rPr>
        <w:t>h</w:t>
      </w:r>
      <w:r w:rsidR="0000036F" w:rsidRPr="001A298A">
        <w:rPr>
          <w:rFonts w:ascii="Garamond" w:hAnsi="Garamond"/>
          <w:sz w:val="24"/>
          <w:szCs w:val="24"/>
        </w:rPr>
        <w:t>ar viden om og kan reflektere over inddragelse af læse-, skrive- og anden kommunikationsstøttende teknologi i undervisningen</w:t>
      </w:r>
      <w:r w:rsidR="0000036F" w:rsidRPr="001A298A">
        <w:t>. </w:t>
      </w:r>
    </w:p>
    <w:p w14:paraId="0419774E" w14:textId="5211069C"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737AC7C4" w14:textId="7EA7862F" w:rsidR="00EE676B" w:rsidRPr="001A298A" w:rsidRDefault="00424526" w:rsidP="00F30A24">
      <w:pPr>
        <w:pStyle w:val="Opstilling-punkttegn"/>
        <w:numPr>
          <w:ilvl w:val="0"/>
          <w:numId w:val="235"/>
        </w:numPr>
        <w:rPr>
          <w:rFonts w:ascii="Garamond" w:hAnsi="Garamond"/>
          <w:sz w:val="24"/>
          <w:szCs w:val="24"/>
        </w:rPr>
      </w:pPr>
      <w:r>
        <w:rPr>
          <w:rFonts w:ascii="Garamond" w:hAnsi="Garamond"/>
          <w:sz w:val="24"/>
          <w:szCs w:val="24"/>
        </w:rPr>
        <w:t>k</w:t>
      </w:r>
      <w:r w:rsidR="00EE676B" w:rsidRPr="001A298A">
        <w:rPr>
          <w:rFonts w:ascii="Garamond" w:hAnsi="Garamond"/>
          <w:sz w:val="24"/>
          <w:szCs w:val="24"/>
        </w:rPr>
        <w:t>an vurdere engelsksprogede tekster og mundtlige samtalers indholdsmæssige og sproglige tilgængelighed </w:t>
      </w:r>
    </w:p>
    <w:p w14:paraId="484EA636" w14:textId="01C2E9C9" w:rsidR="00EE676B" w:rsidRPr="001A298A" w:rsidRDefault="00424526" w:rsidP="00F30A24">
      <w:pPr>
        <w:pStyle w:val="Opstilling-punkttegn"/>
        <w:numPr>
          <w:ilvl w:val="0"/>
          <w:numId w:val="236"/>
        </w:numPr>
        <w:rPr>
          <w:rFonts w:ascii="Garamond" w:hAnsi="Garamond"/>
          <w:sz w:val="24"/>
          <w:szCs w:val="24"/>
        </w:rPr>
      </w:pPr>
      <w:r>
        <w:rPr>
          <w:rFonts w:ascii="Garamond" w:hAnsi="Garamond"/>
          <w:sz w:val="24"/>
          <w:szCs w:val="24"/>
        </w:rPr>
        <w:t>k</w:t>
      </w:r>
      <w:r w:rsidR="00EE676B" w:rsidRPr="001A298A">
        <w:rPr>
          <w:rFonts w:ascii="Garamond" w:hAnsi="Garamond"/>
          <w:sz w:val="24"/>
          <w:szCs w:val="24"/>
        </w:rPr>
        <w:t>an analysere, vurdere, tilpasse og anvende læremidler og kommunikationsunderstøttende teknologi i en FVU-engelsk-kontekst. </w:t>
      </w:r>
    </w:p>
    <w:p w14:paraId="036F06A5" w14:textId="0C284696"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046DAAA7" w14:textId="754C84C6"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C56E2A" w:rsidRPr="001A298A">
        <w:rPr>
          <w:rFonts w:ascii="Garamond" w:hAnsi="Garamond"/>
          <w:sz w:val="24"/>
          <w:szCs w:val="24"/>
        </w:rPr>
        <w:t>an planlægge, gennemføre, evaluere og reflektere over praksisnær og differentieret undervisning i FVU-engelsk </w:t>
      </w:r>
    </w:p>
    <w:p w14:paraId="34D37186" w14:textId="5D6C1A85" w:rsidR="00C56E2A" w:rsidRPr="001A298A" w:rsidRDefault="00424526" w:rsidP="00F30A24">
      <w:pPr>
        <w:pStyle w:val="Opstilling-punkttegn"/>
        <w:numPr>
          <w:ilvl w:val="0"/>
          <w:numId w:val="144"/>
        </w:numPr>
      </w:pPr>
      <w:r>
        <w:rPr>
          <w:rFonts w:ascii="Garamond" w:hAnsi="Garamond"/>
          <w:sz w:val="24"/>
          <w:szCs w:val="24"/>
        </w:rPr>
        <w:t>k</w:t>
      </w:r>
      <w:r w:rsidR="00C56E2A" w:rsidRPr="001A298A">
        <w:rPr>
          <w:rFonts w:ascii="Garamond" w:hAnsi="Garamond"/>
          <w:sz w:val="24"/>
          <w:szCs w:val="24"/>
        </w:rPr>
        <w:t>an på reflekteret vis udvikle FVU-engelsk ud fra forskningsbaseret viden samt en kontekstbaseret og situeret praksis</w:t>
      </w:r>
      <w:r w:rsidR="00C56E2A" w:rsidRPr="001A298A">
        <w:t>. </w:t>
      </w:r>
    </w:p>
    <w:p w14:paraId="7E388DAC" w14:textId="77777777" w:rsidR="008F6BB7" w:rsidRPr="001A298A" w:rsidRDefault="008F6BB7" w:rsidP="008F6BB7">
      <w:pPr>
        <w:rPr>
          <w:rFonts w:ascii="Arial" w:eastAsia="Calibri" w:hAnsi="Arial"/>
          <w:i/>
          <w:noProof/>
          <w:szCs w:val="20"/>
        </w:rPr>
      </w:pPr>
    </w:p>
    <w:p w14:paraId="5AA00ADA" w14:textId="19115519" w:rsidR="008F6BB7" w:rsidRPr="001A298A" w:rsidRDefault="008F6BB7" w:rsidP="007526F5">
      <w:pPr>
        <w:pStyle w:val="Overskrift3"/>
      </w:pPr>
      <w:bookmarkStart w:id="765" w:name="_Toc495342595"/>
      <w:bookmarkStart w:id="766" w:name="_Toc229991545"/>
      <w:bookmarkStart w:id="767" w:name="_Toc232952111"/>
      <w:r w:rsidRPr="001A298A">
        <w:t>Modul Rs: Grundlæggende digitale færdigheder</w:t>
      </w:r>
      <w:bookmarkEnd w:id="765"/>
      <w:bookmarkEnd w:id="766"/>
      <w:bookmarkEnd w:id="767"/>
    </w:p>
    <w:p w14:paraId="48CD2157" w14:textId="77777777" w:rsidR="008F6BB7" w:rsidRPr="001A298A" w:rsidRDefault="008F6BB7" w:rsidP="008F6BB7">
      <w:pPr>
        <w:ind w:firstLine="720"/>
        <w:rPr>
          <w:rFonts w:cs="Arial"/>
        </w:rPr>
      </w:pPr>
      <w:r w:rsidRPr="001A298A">
        <w:rPr>
          <w:rFonts w:cs="Arial"/>
        </w:rPr>
        <w:t>10 ECTS-point, ekstern prøve</w:t>
      </w:r>
    </w:p>
    <w:p w14:paraId="0084DFC6" w14:textId="77777777" w:rsidR="008F6BB7" w:rsidRPr="001A298A" w:rsidRDefault="008F6BB7" w:rsidP="008F6BB7">
      <w:pPr>
        <w:autoSpaceDE w:val="0"/>
        <w:autoSpaceDN w:val="0"/>
        <w:adjustRightInd w:val="0"/>
        <w:rPr>
          <w:rFonts w:cs="Arial"/>
          <w:b/>
          <w:bCs/>
          <w:color w:val="000000"/>
        </w:rPr>
      </w:pPr>
    </w:p>
    <w:p w14:paraId="04896841" w14:textId="77777777" w:rsidR="008F6BB7" w:rsidRPr="001A298A" w:rsidRDefault="008F6BB7" w:rsidP="008F6BB7">
      <w:pPr>
        <w:rPr>
          <w:b/>
        </w:rPr>
      </w:pPr>
      <w:r w:rsidRPr="001A298A">
        <w:rPr>
          <w:b/>
        </w:rPr>
        <w:t>Læringsmål</w:t>
      </w:r>
    </w:p>
    <w:p w14:paraId="2671375E" w14:textId="77777777" w:rsidR="008F6BB7" w:rsidRPr="001A298A" w:rsidRDefault="008F6BB7" w:rsidP="008F6BB7">
      <w:pPr>
        <w:jc w:val="both"/>
      </w:pPr>
      <w:r w:rsidRPr="001A298A">
        <w:t xml:space="preserve">Den studerende </w:t>
      </w:r>
    </w:p>
    <w:p w14:paraId="3D83E3AB" w14:textId="77777777" w:rsidR="00E71136" w:rsidRPr="001A298A" w:rsidRDefault="00E71136" w:rsidP="008F6BB7">
      <w:pPr>
        <w:jc w:val="both"/>
        <w:rPr>
          <w:b/>
          <w:bCs/>
        </w:rPr>
      </w:pPr>
    </w:p>
    <w:p w14:paraId="3F30CB61" w14:textId="67DDA806" w:rsidR="00EE0330" w:rsidRPr="001A298A" w:rsidRDefault="00EE0330" w:rsidP="008F6BB7">
      <w:pPr>
        <w:jc w:val="both"/>
        <w:rPr>
          <w:rFonts w:cs="Arial"/>
          <w:b/>
          <w:bCs/>
        </w:rPr>
      </w:pPr>
      <w:r w:rsidRPr="001A298A">
        <w:rPr>
          <w:b/>
          <w:bCs/>
        </w:rPr>
        <w:lastRenderedPageBreak/>
        <w:t>Viden</w:t>
      </w:r>
    </w:p>
    <w:p w14:paraId="082C4159" w14:textId="164567A8"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teoretisk og praktisk viden om digitale teknologier og deres anvendelsesmuligheder i arbejds- og fritidslivet</w:t>
      </w:r>
    </w:p>
    <w:p w14:paraId="24D3B93E" w14:textId="2BA29545"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viden om persondatalovgivning og datasikkerhed samt indsigt i digital dannelse og webetik</w:t>
      </w:r>
    </w:p>
    <w:p w14:paraId="169ADD48" w14:textId="3C415D8F"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1B435149" w14:textId="644D703A"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håndtere digitale programmer, styresystemer og former for hard- og software</w:t>
      </w:r>
    </w:p>
    <w:p w14:paraId="0092296D" w14:textId="214F2A9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og formidle problem- stillinger om digitale teknologier i forhold til en praksiskontekst</w:t>
      </w:r>
    </w:p>
    <w:p w14:paraId="024BEE27" w14:textId="07178009"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8F6BB7" w:rsidRPr="001A298A">
        <w:rPr>
          <w:rFonts w:ascii="Garamond" w:hAnsi="Garamond"/>
          <w:sz w:val="24"/>
          <w:szCs w:val="24"/>
        </w:rPr>
        <w:t>n håndtere, organisere og strukturere data og datakommunikation</w:t>
      </w:r>
    </w:p>
    <w:p w14:paraId="2C8A4041" w14:textId="6551FBCB"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73CBC9E5" w14:textId="6FD70EDE"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afdække, herunder analysere og vurdere, digitale forudsætninger og færdigheder i forhold til deltagernes job og hverdagsbehov</w:t>
      </w:r>
    </w:p>
    <w:p w14:paraId="6C0D4CA7" w14:textId="5D58D091"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eksperimentere med - og begrunde valg af digitale teknologier herunder kompenserende IT-værktøjer</w:t>
      </w:r>
    </w:p>
    <w:p w14:paraId="56562F5B" w14:textId="25864708" w:rsidR="008F6BB7" w:rsidRPr="001A298A" w:rsidRDefault="00424526" w:rsidP="00F30A24">
      <w:pPr>
        <w:pStyle w:val="Opstilling-punkttegn"/>
        <w:numPr>
          <w:ilvl w:val="0"/>
          <w:numId w:val="144"/>
        </w:numPr>
        <w:rPr>
          <w:i/>
          <w:noProof/>
          <w:szCs w:val="20"/>
        </w:rPr>
      </w:pPr>
      <w:r>
        <w:rPr>
          <w:rFonts w:ascii="Garamond" w:hAnsi="Garamond"/>
          <w:sz w:val="24"/>
          <w:szCs w:val="24"/>
        </w:rPr>
        <w:t>k</w:t>
      </w:r>
      <w:r w:rsidR="00EE0330" w:rsidRPr="001A298A">
        <w:rPr>
          <w:rFonts w:ascii="Garamond" w:hAnsi="Garamond"/>
          <w:sz w:val="24"/>
          <w:szCs w:val="24"/>
        </w:rPr>
        <w:t>an anvende teoretiske, faglige og digitale teknologiske begreber og koble dem til et hverdagssprog</w:t>
      </w:r>
    </w:p>
    <w:p w14:paraId="3242D028" w14:textId="77777777" w:rsidR="00EE0330" w:rsidRPr="001A298A" w:rsidRDefault="00EE0330" w:rsidP="00EE0330">
      <w:pPr>
        <w:pStyle w:val="Opstilling-punkttegn"/>
        <w:rPr>
          <w:rFonts w:ascii="Garamond" w:hAnsi="Garamond"/>
          <w:sz w:val="24"/>
          <w:szCs w:val="24"/>
        </w:rPr>
      </w:pPr>
    </w:p>
    <w:p w14:paraId="056183EF" w14:textId="77777777" w:rsidR="00EE0330" w:rsidRPr="001A298A" w:rsidRDefault="00EE0330" w:rsidP="00EE0330">
      <w:pPr>
        <w:pStyle w:val="Opstilling-punkttegn"/>
        <w:rPr>
          <w:i/>
          <w:noProof/>
          <w:szCs w:val="20"/>
        </w:rPr>
      </w:pPr>
    </w:p>
    <w:p w14:paraId="43639E6F" w14:textId="106256B5" w:rsidR="008F6BB7" w:rsidRPr="001A298A" w:rsidRDefault="008F6BB7" w:rsidP="007526F5">
      <w:pPr>
        <w:pStyle w:val="Overskrift3"/>
      </w:pPr>
      <w:bookmarkStart w:id="768" w:name="_Toc28090485"/>
      <w:bookmarkStart w:id="769" w:name="_Toc229991546"/>
      <w:bookmarkStart w:id="770" w:name="_Toc232952112"/>
      <w:r w:rsidRPr="001A298A">
        <w:t>Modul Rs: FVU-undervisning i digitale færdigheder for voksne</w:t>
      </w:r>
      <w:bookmarkEnd w:id="768"/>
      <w:bookmarkEnd w:id="769"/>
      <w:bookmarkEnd w:id="770"/>
      <w:r w:rsidRPr="001A298A">
        <w:t xml:space="preserve"> </w:t>
      </w:r>
    </w:p>
    <w:p w14:paraId="5FC1E323" w14:textId="77777777" w:rsidR="008F6BB7" w:rsidRPr="001A298A" w:rsidRDefault="008F6BB7" w:rsidP="008F6BB7">
      <w:pPr>
        <w:ind w:firstLine="720"/>
        <w:rPr>
          <w:rFonts w:cs="Arial"/>
        </w:rPr>
      </w:pPr>
      <w:r w:rsidRPr="001A298A">
        <w:rPr>
          <w:rFonts w:cs="Arial"/>
        </w:rPr>
        <w:t>10 ECTS-point, intern prøve</w:t>
      </w:r>
    </w:p>
    <w:p w14:paraId="2C339540" w14:textId="77777777" w:rsidR="008F6BB7" w:rsidRPr="001A298A" w:rsidRDefault="008F6BB7" w:rsidP="008F6BB7">
      <w:pPr>
        <w:autoSpaceDE w:val="0"/>
        <w:autoSpaceDN w:val="0"/>
        <w:adjustRightInd w:val="0"/>
        <w:rPr>
          <w:rFonts w:cs="Arial"/>
          <w:b/>
          <w:bCs/>
          <w:color w:val="000000"/>
        </w:rPr>
      </w:pPr>
    </w:p>
    <w:p w14:paraId="51F1826E" w14:textId="77777777" w:rsidR="008F6BB7" w:rsidRPr="001A298A" w:rsidRDefault="008F6BB7" w:rsidP="008F6BB7">
      <w:pPr>
        <w:rPr>
          <w:b/>
        </w:rPr>
      </w:pPr>
      <w:r w:rsidRPr="001A298A">
        <w:rPr>
          <w:b/>
        </w:rPr>
        <w:t>Læringsmål</w:t>
      </w:r>
    </w:p>
    <w:p w14:paraId="3925890F" w14:textId="77777777" w:rsidR="008F6BB7" w:rsidRPr="001A298A" w:rsidRDefault="008F6BB7" w:rsidP="008F6BB7">
      <w:pPr>
        <w:jc w:val="both"/>
      </w:pPr>
      <w:r w:rsidRPr="001A298A">
        <w:t xml:space="preserve">Den studerende </w:t>
      </w:r>
    </w:p>
    <w:p w14:paraId="4A4A7EE1" w14:textId="77777777" w:rsidR="00E71136" w:rsidRPr="001A298A" w:rsidRDefault="00E71136" w:rsidP="008F6BB7">
      <w:pPr>
        <w:jc w:val="both"/>
        <w:rPr>
          <w:b/>
          <w:bCs/>
        </w:rPr>
      </w:pPr>
    </w:p>
    <w:p w14:paraId="3D95B3DC" w14:textId="6A86A3E5" w:rsidR="00EE0330" w:rsidRPr="001A298A" w:rsidRDefault="00EE0330" w:rsidP="008F6BB7">
      <w:pPr>
        <w:jc w:val="both"/>
        <w:rPr>
          <w:rFonts w:cs="Arial"/>
          <w:b/>
          <w:bCs/>
        </w:rPr>
      </w:pPr>
      <w:r w:rsidRPr="001A298A">
        <w:rPr>
          <w:b/>
          <w:bCs/>
        </w:rPr>
        <w:t>Viden</w:t>
      </w:r>
    </w:p>
    <w:p w14:paraId="287158CD" w14:textId="54BDF87E"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bekendtgørelsen for FVU og prøvegrundlaget for FVU-digital samt tilknyttede undervisningsvejledninger</w:t>
      </w:r>
    </w:p>
    <w:p w14:paraId="1F6865F9" w14:textId="7F53612F"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voksendidaktik, voksenlæring og teori om transfer</w:t>
      </w:r>
    </w:p>
    <w:p w14:paraId="031CCF76" w14:textId="4EFEF598"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indsigt i digitale løsningers indflydelse på arbejdslivet  </w:t>
      </w:r>
    </w:p>
    <w:p w14:paraId="289C8382" w14:textId="68B6E3EB"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034F98B8" w14:textId="14130C86"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forholde sig kritisk og konstruktivt til digitale teknologier herunder digital teknologiudvikling</w:t>
      </w:r>
    </w:p>
    <w:p w14:paraId="1FA27CD3" w14:textId="1A34077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didaktiske problemstillinger og perspektiver ud fra teorier om og erfaringer med digitale teknologier</w:t>
      </w:r>
    </w:p>
    <w:p w14:paraId="379B7B0C" w14:textId="0E155B5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eksperimenterende arbejdsformer, hvor afprøvning af de digitale værktøjer bliver fremherskende</w:t>
      </w:r>
    </w:p>
    <w:p w14:paraId="251C4ACA" w14:textId="5122DA01"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34CA19D3" w14:textId="5A824560"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 xml:space="preserve">an planlægge, gennemføre og evaluere differentierede undervisningsaktiviteter i FVU-digital på baggrund af trinplacering af kursister </w:t>
      </w:r>
    </w:p>
    <w:p w14:paraId="484D7537" w14:textId="36F7999C"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tilpasse undervisningen til den enkelte deltagers arbejdsmæssige og personlige uddannelsesbehov</w:t>
      </w:r>
    </w:p>
    <w:p w14:paraId="5E969658" w14:textId="736CC452"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indgå i et fagligt og tværprofessionelt samarbejde med relevante fagpersoner om udvikling af digital praksis gennem virksomhedsforlagt undervisning</w:t>
      </w:r>
    </w:p>
    <w:p w14:paraId="62CC49BC" w14:textId="77777777" w:rsidR="008F6BB7" w:rsidRPr="001A298A" w:rsidRDefault="008F6BB7" w:rsidP="008F6BB7">
      <w:pPr>
        <w:pStyle w:val="Opstilling-punkttegn"/>
        <w:ind w:left="720"/>
        <w:rPr>
          <w:rFonts w:ascii="Garamond" w:hAnsi="Garamond"/>
          <w:sz w:val="24"/>
          <w:szCs w:val="24"/>
        </w:rPr>
      </w:pPr>
    </w:p>
    <w:p w14:paraId="52358AFC" w14:textId="77777777" w:rsidR="008F6BB7" w:rsidRPr="001A298A" w:rsidRDefault="008F6BB7" w:rsidP="008F6BB7">
      <w:pPr>
        <w:rPr>
          <w:rFonts w:ascii="Arial" w:eastAsia="Calibri" w:hAnsi="Arial"/>
          <w:i/>
          <w:noProof/>
          <w:szCs w:val="20"/>
        </w:rPr>
      </w:pPr>
    </w:p>
    <w:p w14:paraId="6B21CFA5" w14:textId="179BDF7A" w:rsidR="008F6BB7" w:rsidRPr="001A298A" w:rsidRDefault="008F6BB7" w:rsidP="007526F5">
      <w:pPr>
        <w:pStyle w:val="Overskrift3"/>
        <w:rPr>
          <w:lang w:val="en-US"/>
        </w:rPr>
      </w:pPr>
      <w:bookmarkStart w:id="771" w:name="_Toc2030006976"/>
      <w:bookmarkStart w:id="772" w:name="_Toc229991547"/>
      <w:bookmarkStart w:id="773" w:name="_Toc232952113"/>
      <w:r w:rsidRPr="001A298A">
        <w:rPr>
          <w:lang w:val="en-US"/>
        </w:rPr>
        <w:t>Modul Rs: FVU-start</w:t>
      </w:r>
      <w:bookmarkEnd w:id="771"/>
      <w:bookmarkEnd w:id="772"/>
      <w:bookmarkEnd w:id="773"/>
      <w:r w:rsidRPr="001A298A">
        <w:rPr>
          <w:lang w:val="en-US"/>
        </w:rPr>
        <w:t xml:space="preserve">  </w:t>
      </w:r>
    </w:p>
    <w:p w14:paraId="0B27CE94" w14:textId="77777777" w:rsidR="008F6BB7" w:rsidRPr="001A298A" w:rsidRDefault="008F6BB7" w:rsidP="008F6BB7">
      <w:pPr>
        <w:ind w:firstLine="720"/>
        <w:rPr>
          <w:rFonts w:cs="Arial"/>
          <w:lang w:val="en-US"/>
        </w:rPr>
      </w:pPr>
      <w:r w:rsidRPr="001A298A">
        <w:rPr>
          <w:rFonts w:cs="Arial"/>
          <w:lang w:val="en-US"/>
        </w:rPr>
        <w:t>10 ECTS-point, intern prøve</w:t>
      </w:r>
    </w:p>
    <w:p w14:paraId="112CAAF5" w14:textId="77777777" w:rsidR="008F6BB7" w:rsidRPr="001A298A" w:rsidRDefault="008F6BB7" w:rsidP="008F6BB7">
      <w:pPr>
        <w:autoSpaceDE w:val="0"/>
        <w:autoSpaceDN w:val="0"/>
        <w:adjustRightInd w:val="0"/>
        <w:rPr>
          <w:rFonts w:cs="Arial"/>
          <w:b/>
          <w:bCs/>
          <w:color w:val="000000"/>
          <w:lang w:val="en-US"/>
        </w:rPr>
      </w:pPr>
    </w:p>
    <w:p w14:paraId="79A72C67" w14:textId="77777777" w:rsidR="008F6BB7" w:rsidRPr="001A298A" w:rsidRDefault="008F6BB7" w:rsidP="008F6BB7">
      <w:pPr>
        <w:rPr>
          <w:b/>
        </w:rPr>
      </w:pPr>
      <w:r w:rsidRPr="001A298A">
        <w:rPr>
          <w:b/>
        </w:rPr>
        <w:lastRenderedPageBreak/>
        <w:t>Læringsmål</w:t>
      </w:r>
    </w:p>
    <w:p w14:paraId="1D5F5C7D" w14:textId="77777777" w:rsidR="008F6BB7" w:rsidRPr="001A298A" w:rsidRDefault="008F6BB7" w:rsidP="008F6BB7">
      <w:pPr>
        <w:jc w:val="both"/>
      </w:pPr>
      <w:r w:rsidRPr="001A298A">
        <w:t xml:space="preserve">Den studerende </w:t>
      </w:r>
    </w:p>
    <w:p w14:paraId="082D4429" w14:textId="77777777" w:rsidR="00E71136" w:rsidRPr="001A298A" w:rsidRDefault="00E71136" w:rsidP="008F6BB7">
      <w:pPr>
        <w:jc w:val="both"/>
        <w:rPr>
          <w:b/>
          <w:bCs/>
        </w:rPr>
      </w:pPr>
    </w:p>
    <w:p w14:paraId="75B3D99F" w14:textId="460D52C6" w:rsidR="007652CB" w:rsidRPr="001A298A" w:rsidRDefault="007652CB" w:rsidP="008F6BB7">
      <w:pPr>
        <w:jc w:val="both"/>
        <w:rPr>
          <w:rFonts w:cs="Arial"/>
          <w:b/>
          <w:bCs/>
        </w:rPr>
      </w:pPr>
      <w:r w:rsidRPr="001A298A">
        <w:rPr>
          <w:b/>
          <w:bCs/>
        </w:rPr>
        <w:t>Viden</w:t>
      </w:r>
    </w:p>
    <w:p w14:paraId="734A842B" w14:textId="4DD3412A"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lov- og vejledningsgrundlaget for FVU- start, herunder optagelsesprocedurer og forskellige tilrettelæggelsesformer</w:t>
      </w:r>
    </w:p>
    <w:p w14:paraId="0CBD67A0" w14:textId="57BD3D8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forskningsbaseret og teoretisk viden om flersprogethed og andetsprogstilegnelse</w:t>
      </w:r>
    </w:p>
    <w:p w14:paraId="05D8F2F7" w14:textId="5AA27550" w:rsidR="007652CB" w:rsidRPr="001A298A" w:rsidRDefault="007652CB" w:rsidP="007652CB">
      <w:pPr>
        <w:pStyle w:val="Opstilling-punkttegn"/>
        <w:rPr>
          <w:rFonts w:ascii="Garamond" w:hAnsi="Garamond"/>
          <w:b/>
          <w:bCs/>
          <w:sz w:val="24"/>
          <w:szCs w:val="24"/>
        </w:rPr>
      </w:pPr>
      <w:r w:rsidRPr="001A298A">
        <w:rPr>
          <w:rFonts w:ascii="Garamond" w:hAnsi="Garamond"/>
          <w:b/>
          <w:bCs/>
          <w:sz w:val="24"/>
          <w:szCs w:val="24"/>
        </w:rPr>
        <w:t>Færdigheder</w:t>
      </w:r>
    </w:p>
    <w:p w14:paraId="593D1E4B" w14:textId="59BD5433"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reflektere over sammenhængen mellem didaktik, pædagogik og sprogteori</w:t>
      </w:r>
    </w:p>
    <w:p w14:paraId="18C013CB" w14:textId="666430E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 xml:space="preserve">an afdække sproglige forudsætninger, færdigheder og undervisningsbehov med henblik på kvalificeret visitering </w:t>
      </w:r>
    </w:p>
    <w:p w14:paraId="1BC3FF7B" w14:textId="1031C20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træffe, begrunde og vurdere pædagogiske og didaktiske valg i relation til FVU-start</w:t>
      </w:r>
    </w:p>
    <w:p w14:paraId="492CD605" w14:textId="06176AC7"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begrunde valg af samt inddrage, tilpasse og udvikle læremidler og tekster</w:t>
      </w:r>
    </w:p>
    <w:p w14:paraId="1344BC70" w14:textId="2A968777" w:rsidR="007652CB" w:rsidRPr="001A298A" w:rsidRDefault="007652CB" w:rsidP="00E71136">
      <w:pPr>
        <w:pStyle w:val="Opstilling-punkttegn"/>
        <w:rPr>
          <w:rFonts w:ascii="Garamond" w:hAnsi="Garamond"/>
          <w:b/>
          <w:bCs/>
          <w:sz w:val="24"/>
          <w:szCs w:val="24"/>
        </w:rPr>
      </w:pPr>
      <w:r w:rsidRPr="001A298A">
        <w:rPr>
          <w:rFonts w:ascii="Garamond" w:hAnsi="Garamond"/>
          <w:b/>
          <w:bCs/>
          <w:sz w:val="24"/>
          <w:szCs w:val="24"/>
        </w:rPr>
        <w:t>Kompetencer</w:t>
      </w:r>
    </w:p>
    <w:p w14:paraId="49A49C8F" w14:textId="6E94DE0A" w:rsidR="007652CB"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7652CB" w:rsidRPr="001A298A">
        <w:rPr>
          <w:rFonts w:ascii="Garamond" w:hAnsi="Garamond"/>
          <w:sz w:val="24"/>
          <w:szCs w:val="24"/>
        </w:rPr>
        <w:t>an planlægge, gennemføre og evaluere FVU-start for den enkelte deltager og kursistgruppe</w:t>
      </w:r>
    </w:p>
    <w:p w14:paraId="4B1702EC" w14:textId="738EEF00" w:rsidR="007652CB"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7652CB" w:rsidRPr="001A298A">
        <w:rPr>
          <w:rFonts w:ascii="Garamond" w:hAnsi="Garamond"/>
          <w:sz w:val="24"/>
          <w:szCs w:val="24"/>
        </w:rPr>
        <w:t xml:space="preserve">n bidrage til at udvikle praksis i FVU-start ud fra sproglige, pædagogiske og didaktiske refleksioner </w:t>
      </w:r>
    </w:p>
    <w:p w14:paraId="581B4A78" w14:textId="6DF0756D"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7652CB" w:rsidRPr="001A298A">
        <w:rPr>
          <w:rFonts w:ascii="Garamond" w:hAnsi="Garamond"/>
          <w:sz w:val="24"/>
          <w:szCs w:val="24"/>
        </w:rPr>
        <w:t>an indgå i samarbejde med kolleger og øvrige interne og eksterne samarbejdspartnere om FVU-start</w:t>
      </w:r>
    </w:p>
    <w:p w14:paraId="10F29B07" w14:textId="3811763E" w:rsidR="008F6BB7" w:rsidRPr="001A298A" w:rsidRDefault="008F6BB7" w:rsidP="008F6BB7">
      <w:pPr>
        <w:rPr>
          <w:rFonts w:ascii="Arial" w:eastAsia="Calibri" w:hAnsi="Arial"/>
          <w:i/>
          <w:noProof/>
          <w:szCs w:val="20"/>
        </w:rPr>
      </w:pPr>
    </w:p>
    <w:p w14:paraId="46320E32" w14:textId="6C90A147" w:rsidR="008F6BB7" w:rsidRPr="001A298A" w:rsidRDefault="008F6BB7" w:rsidP="007526F5">
      <w:pPr>
        <w:pStyle w:val="Overskrift3"/>
      </w:pPr>
      <w:bookmarkStart w:id="774" w:name="_Toc206886165"/>
      <w:bookmarkStart w:id="775" w:name="_Toc229991548"/>
      <w:bookmarkStart w:id="776" w:name="_Toc232952114"/>
      <w:r w:rsidRPr="001A298A">
        <w:t>Modul Rs: Andetsprogspædagogik</w:t>
      </w:r>
      <w:bookmarkEnd w:id="774"/>
      <w:bookmarkEnd w:id="775"/>
      <w:bookmarkEnd w:id="776"/>
    </w:p>
    <w:p w14:paraId="095765EA" w14:textId="77777777" w:rsidR="008F6BB7" w:rsidRPr="001A298A" w:rsidRDefault="008F6BB7" w:rsidP="008F6BB7">
      <w:pPr>
        <w:ind w:firstLine="720"/>
        <w:rPr>
          <w:rFonts w:cs="Arial"/>
        </w:rPr>
      </w:pPr>
      <w:r w:rsidRPr="001A298A">
        <w:rPr>
          <w:rFonts w:cs="Arial"/>
        </w:rPr>
        <w:t>10 ECTS-point, ekstern prøve</w:t>
      </w:r>
    </w:p>
    <w:p w14:paraId="78ED7C00" w14:textId="77777777" w:rsidR="008F6BB7" w:rsidRPr="001A298A" w:rsidRDefault="008F6BB7" w:rsidP="008F6BB7">
      <w:pPr>
        <w:spacing w:line="232" w:lineRule="atLeast"/>
      </w:pPr>
    </w:p>
    <w:p w14:paraId="49BAFC78" w14:textId="77777777" w:rsidR="008F6BB7" w:rsidRPr="001A298A" w:rsidRDefault="008F6BB7" w:rsidP="008F6BB7">
      <w:r w:rsidRPr="001A298A">
        <w:rPr>
          <w:rFonts w:cs="Arial"/>
          <w:b/>
        </w:rPr>
        <w:t>Læringsmål</w:t>
      </w:r>
    </w:p>
    <w:p w14:paraId="257453CC" w14:textId="77777777" w:rsidR="008F6BB7" w:rsidRPr="001A298A" w:rsidRDefault="008F6BB7" w:rsidP="008F6BB7">
      <w:pPr>
        <w:spacing w:line="232" w:lineRule="atLeast"/>
      </w:pPr>
      <w:r w:rsidRPr="001A298A">
        <w:t>Den studerende</w:t>
      </w:r>
    </w:p>
    <w:p w14:paraId="460D1E0F" w14:textId="77777777" w:rsidR="00E71136" w:rsidRPr="001A298A" w:rsidRDefault="00E71136" w:rsidP="008F6BB7">
      <w:pPr>
        <w:spacing w:line="232" w:lineRule="atLeast"/>
      </w:pPr>
    </w:p>
    <w:p w14:paraId="40F5B1F3" w14:textId="26E8DBFD" w:rsidR="00E71136" w:rsidRPr="001A298A" w:rsidRDefault="00E71136" w:rsidP="008F6BB7">
      <w:pPr>
        <w:spacing w:line="232" w:lineRule="atLeast"/>
        <w:rPr>
          <w:b/>
          <w:bCs/>
        </w:rPr>
      </w:pPr>
      <w:r w:rsidRPr="001A298A">
        <w:rPr>
          <w:b/>
          <w:bCs/>
        </w:rPr>
        <w:t>Viden</w:t>
      </w:r>
    </w:p>
    <w:p w14:paraId="3B6D76A0" w14:textId="5C8920B0" w:rsidR="007652CB" w:rsidRPr="001A298A" w:rsidRDefault="00424526" w:rsidP="00484504">
      <w:pPr>
        <w:numPr>
          <w:ilvl w:val="0"/>
          <w:numId w:val="62"/>
        </w:numPr>
        <w:spacing w:line="232" w:lineRule="atLeast"/>
        <w:contextualSpacing/>
      </w:pPr>
      <w:r>
        <w:t>h</w:t>
      </w:r>
      <w:r w:rsidR="007652CB" w:rsidRPr="001A298A">
        <w:t>ar viden om andetsprogsdidaktik og –pædagogik</w:t>
      </w:r>
    </w:p>
    <w:p w14:paraId="02404225" w14:textId="0ED71CB8" w:rsidR="007652CB" w:rsidRPr="001A298A" w:rsidRDefault="00424526" w:rsidP="00484504">
      <w:pPr>
        <w:numPr>
          <w:ilvl w:val="0"/>
          <w:numId w:val="62"/>
        </w:numPr>
        <w:spacing w:line="232" w:lineRule="atLeast"/>
        <w:contextualSpacing/>
      </w:pPr>
      <w:r>
        <w:t>h</w:t>
      </w:r>
      <w:r w:rsidR="007652CB" w:rsidRPr="001A298A">
        <w:t>ar indsigt i andetsprogsdidaktiske og -pædagogiske tilgange og metoder</w:t>
      </w:r>
    </w:p>
    <w:p w14:paraId="2B6C092E" w14:textId="442255EE" w:rsidR="007652CB" w:rsidRPr="001A298A" w:rsidRDefault="007652CB" w:rsidP="007652CB">
      <w:pPr>
        <w:spacing w:line="232" w:lineRule="atLeast"/>
        <w:contextualSpacing/>
        <w:rPr>
          <w:b/>
          <w:bCs/>
        </w:rPr>
      </w:pPr>
      <w:r w:rsidRPr="001A298A">
        <w:rPr>
          <w:b/>
          <w:bCs/>
        </w:rPr>
        <w:t>Færdigheder</w:t>
      </w:r>
    </w:p>
    <w:p w14:paraId="7ABF8888" w14:textId="7302E3C4" w:rsidR="008F6BB7" w:rsidRPr="001A298A" w:rsidRDefault="00424526" w:rsidP="00484504">
      <w:pPr>
        <w:numPr>
          <w:ilvl w:val="0"/>
          <w:numId w:val="62"/>
        </w:numPr>
        <w:spacing w:line="232" w:lineRule="atLeast"/>
        <w:contextualSpacing/>
      </w:pPr>
      <w:r>
        <w:t>k</w:t>
      </w:r>
      <w:r w:rsidR="008F6BB7" w:rsidRPr="001A298A">
        <w:t>an reflektere over, træffe, og begrunde pædagogiske valg på baggrund af viden om andetsprogsdidaktik og –pædagogik</w:t>
      </w:r>
    </w:p>
    <w:p w14:paraId="20E5B7ED" w14:textId="0D1D60A3" w:rsidR="008F6BB7" w:rsidRPr="001A298A" w:rsidRDefault="00424526" w:rsidP="00484504">
      <w:pPr>
        <w:numPr>
          <w:ilvl w:val="0"/>
          <w:numId w:val="62"/>
        </w:numPr>
        <w:spacing w:line="232" w:lineRule="atLeast"/>
        <w:contextualSpacing/>
      </w:pPr>
      <w:r>
        <w:t>k</w:t>
      </w:r>
      <w:r w:rsidR="008F6BB7" w:rsidRPr="001A298A">
        <w:t>an planlægge, gennemføre og evaluere læringsaktiviteter på baggrund af indsigt i andetsprogsdidaktiske og -pædagogiske tilgange og metoder</w:t>
      </w:r>
    </w:p>
    <w:p w14:paraId="0E7D39CD" w14:textId="6C6C14B8" w:rsidR="007652CB" w:rsidRPr="001A298A" w:rsidRDefault="007652CB" w:rsidP="007652CB">
      <w:pPr>
        <w:spacing w:line="232" w:lineRule="atLeast"/>
        <w:contextualSpacing/>
        <w:rPr>
          <w:b/>
          <w:bCs/>
        </w:rPr>
      </w:pPr>
      <w:r w:rsidRPr="001A298A">
        <w:rPr>
          <w:b/>
          <w:bCs/>
        </w:rPr>
        <w:t>Kompetencer</w:t>
      </w:r>
    </w:p>
    <w:p w14:paraId="27CDD5F1" w14:textId="1532050A" w:rsidR="008F6BB7" w:rsidRPr="001A298A" w:rsidRDefault="00424526" w:rsidP="00484504">
      <w:pPr>
        <w:numPr>
          <w:ilvl w:val="0"/>
          <w:numId w:val="62"/>
        </w:numPr>
        <w:spacing w:line="232" w:lineRule="atLeast"/>
        <w:contextualSpacing/>
      </w:pPr>
      <w:r>
        <w:t>k</w:t>
      </w:r>
      <w:r w:rsidR="008F6BB7" w:rsidRPr="001A298A">
        <w:t xml:space="preserve">an varetage sprogstimulering og/ eller </w:t>
      </w:r>
      <w:r w:rsidR="008F6BB7" w:rsidRPr="001A298A">
        <w:rPr>
          <w:color w:val="000000"/>
        </w:rPr>
        <w:t xml:space="preserve">sprogudviklende </w:t>
      </w:r>
      <w:r w:rsidR="008F6BB7" w:rsidRPr="001A298A">
        <w:t>undervisning i andetsprogspædagogiske sammenhænge</w:t>
      </w:r>
    </w:p>
    <w:p w14:paraId="1E954609" w14:textId="56D3E294" w:rsidR="008F6BB7" w:rsidRPr="001A298A" w:rsidRDefault="00424526" w:rsidP="00484504">
      <w:pPr>
        <w:numPr>
          <w:ilvl w:val="0"/>
          <w:numId w:val="62"/>
        </w:numPr>
        <w:spacing w:line="232" w:lineRule="atLeast"/>
        <w:contextualSpacing/>
      </w:pPr>
      <w:r>
        <w:t>k</w:t>
      </w:r>
      <w:r w:rsidR="008F6BB7" w:rsidRPr="001A298A">
        <w:t>an understøtte udvikling af børns, unges og voksnes kommunikative færdigheder: lytte, tale, læse og skrive på baggrund af viden om andetsprogsdidaktiske og -pædagogiske tilgange og metoder</w:t>
      </w:r>
    </w:p>
    <w:p w14:paraId="5FAC85AF" w14:textId="61912F51" w:rsidR="008F6BB7" w:rsidRPr="001A298A" w:rsidRDefault="00424526" w:rsidP="00484504">
      <w:pPr>
        <w:numPr>
          <w:ilvl w:val="0"/>
          <w:numId w:val="62"/>
        </w:numPr>
        <w:spacing w:line="232" w:lineRule="atLeast"/>
        <w:contextualSpacing/>
      </w:pPr>
      <w:r>
        <w:t>k</w:t>
      </w:r>
      <w:r w:rsidR="008F6BB7" w:rsidRPr="001A298A">
        <w:t xml:space="preserve">an inddrage børns, unges og voksnes samlede </w:t>
      </w:r>
      <w:r w:rsidR="008F6BB7" w:rsidRPr="001A298A">
        <w:rPr>
          <w:color w:val="000000"/>
        </w:rPr>
        <w:t xml:space="preserve">sproglige repertoire og ressourcer i planlægning </w:t>
      </w:r>
      <w:r w:rsidR="008F6BB7" w:rsidRPr="001A298A">
        <w:t>og gennemførelse af læringsaktiviteter</w:t>
      </w:r>
    </w:p>
    <w:p w14:paraId="75639702" w14:textId="05DCA1B2" w:rsidR="008F6BB7" w:rsidRPr="001A298A" w:rsidRDefault="00424526" w:rsidP="008F6BB7">
      <w:pPr>
        <w:numPr>
          <w:ilvl w:val="0"/>
          <w:numId w:val="62"/>
        </w:numPr>
        <w:spacing w:line="232" w:lineRule="atLeast"/>
        <w:contextualSpacing/>
      </w:pPr>
      <w:r>
        <w:t>k</w:t>
      </w:r>
      <w:r w:rsidR="008F6BB7" w:rsidRPr="001A298A">
        <w:t xml:space="preserve">an </w:t>
      </w:r>
      <w:r w:rsidR="008F6BB7" w:rsidRPr="001A298A">
        <w:rPr>
          <w:color w:val="000000"/>
        </w:rPr>
        <w:t xml:space="preserve">varetage </w:t>
      </w:r>
      <w:r w:rsidR="008F6BB7" w:rsidRPr="001A298A">
        <w:t>dansk som andetsprog som et selvstændigt fagområde og som en integreret del af emner og fag</w:t>
      </w:r>
    </w:p>
    <w:p w14:paraId="2B7A67B0" w14:textId="4774B6C0" w:rsidR="0088330C" w:rsidRPr="001A298A" w:rsidRDefault="0088330C">
      <w:pPr>
        <w:rPr>
          <w:rStyle w:val="Bogenstitel"/>
          <w:rFonts w:ascii="Arial" w:hAnsi="Arial"/>
          <w:color w:val="000000"/>
          <w:sz w:val="26"/>
          <w:szCs w:val="26"/>
        </w:rPr>
      </w:pPr>
    </w:p>
    <w:p w14:paraId="643EF928" w14:textId="10F1E8BD" w:rsidR="0082340B" w:rsidRPr="001A298A" w:rsidRDefault="0082340B" w:rsidP="00C272E7">
      <w:pPr>
        <w:pStyle w:val="Overskrift2"/>
        <w:numPr>
          <w:ilvl w:val="0"/>
          <w:numId w:val="0"/>
        </w:numPr>
        <w:ind w:left="284" w:hanging="284"/>
        <w:jc w:val="center"/>
      </w:pPr>
      <w:bookmarkStart w:id="777" w:name="_Toc1120282595"/>
      <w:bookmarkStart w:id="778" w:name="_Toc229991549"/>
      <w:bookmarkStart w:id="779" w:name="_Toc232952115"/>
      <w:r w:rsidRPr="001A298A">
        <w:rPr>
          <w:rStyle w:val="Bogenstitel"/>
          <w:b/>
        </w:rPr>
        <w:t>INDHOLDSOMRÅDE</w:t>
      </w:r>
      <w:r w:rsidRPr="001A298A">
        <w:t>: ORGANISATIONSUDVIKLING</w:t>
      </w:r>
      <w:bookmarkEnd w:id="777"/>
      <w:bookmarkEnd w:id="778"/>
      <w:bookmarkEnd w:id="779"/>
    </w:p>
    <w:p w14:paraId="643EF929" w14:textId="77777777" w:rsidR="0082340B" w:rsidRPr="001A298A" w:rsidRDefault="0082340B" w:rsidP="0082340B"/>
    <w:p w14:paraId="643EF92A" w14:textId="77777777" w:rsidR="0082340B" w:rsidRPr="001A298A" w:rsidRDefault="0082340B" w:rsidP="0082340B">
      <w:pPr>
        <w:autoSpaceDE w:val="0"/>
        <w:autoSpaceDN w:val="0"/>
        <w:adjustRightInd w:val="0"/>
        <w:rPr>
          <w:rFonts w:cs="Arial"/>
          <w:color w:val="000000"/>
        </w:rPr>
      </w:pPr>
      <w:r w:rsidRPr="001A298A">
        <w:rPr>
          <w:rFonts w:cs="Arial"/>
          <w:color w:val="000000"/>
        </w:rPr>
        <w:lastRenderedPageBreak/>
        <w:t>Indholdsområdet består af følgende pædagogiske uddannelsesretninger:</w:t>
      </w:r>
    </w:p>
    <w:p w14:paraId="643EF92B" w14:textId="67AB627D" w:rsidR="009D0777" w:rsidRPr="001A298A" w:rsidRDefault="00343401" w:rsidP="0082340B">
      <w:r w:rsidRPr="001A298A">
        <w:t>19.3</w:t>
      </w:r>
      <w:r w:rsidR="00C346AF" w:rsidRPr="001A298A">
        <w:t>9</w:t>
      </w:r>
      <w:r w:rsidR="0082340B" w:rsidRPr="001A298A">
        <w:t xml:space="preserve"> </w:t>
      </w:r>
      <w:r w:rsidR="009D0777" w:rsidRPr="001A298A">
        <w:t>Projektledelse og organisationsudvikling</w:t>
      </w:r>
    </w:p>
    <w:p w14:paraId="643EF92C" w14:textId="49AFFDC0" w:rsidR="0082340B" w:rsidRPr="001A298A" w:rsidRDefault="00343401" w:rsidP="0082340B">
      <w:r w:rsidRPr="001A298A">
        <w:t>19.</w:t>
      </w:r>
      <w:r w:rsidR="00C346AF" w:rsidRPr="001A298A">
        <w:t>40</w:t>
      </w:r>
      <w:r w:rsidR="0082340B" w:rsidRPr="001A298A">
        <w:t xml:space="preserve"> Vejledning og supervision</w:t>
      </w:r>
    </w:p>
    <w:p w14:paraId="643EF92F" w14:textId="77777777" w:rsidR="008B3CB9" w:rsidRPr="001A298A" w:rsidRDefault="008B3CB9" w:rsidP="00905C0E"/>
    <w:p w14:paraId="643EF930" w14:textId="1F00984B" w:rsidR="009D0777" w:rsidRPr="001A298A" w:rsidRDefault="00D52A6D" w:rsidP="009D0777">
      <w:pPr>
        <w:rPr>
          <w:rFonts w:cs="Arial"/>
          <w:b/>
          <w:bCs/>
        </w:rPr>
      </w:pPr>
      <w:r w:rsidRPr="001A298A">
        <w:rPr>
          <w:rFonts w:cs="Arial"/>
          <w:b/>
          <w:bCs/>
        </w:rPr>
        <w:t>Diplomuddannelse i Pædagogik</w:t>
      </w:r>
    </w:p>
    <w:p w14:paraId="643EF931" w14:textId="4AD83D47" w:rsidR="00905C0E" w:rsidRPr="001A298A" w:rsidRDefault="00905C0E" w:rsidP="00BF5016">
      <w:pPr>
        <w:pStyle w:val="Overskrift2"/>
      </w:pPr>
      <w:bookmarkStart w:id="780" w:name="_Toc1776993941"/>
      <w:bookmarkStart w:id="781" w:name="_Toc229991550"/>
      <w:bookmarkStart w:id="782" w:name="_Toc232952116"/>
      <w:r w:rsidRPr="001A298A">
        <w:t>PROJEKTLEDELSE OG ORGANISATIONSUDVIKLING</w:t>
      </w:r>
      <w:bookmarkEnd w:id="780"/>
      <w:bookmarkEnd w:id="781"/>
      <w:bookmarkEnd w:id="782"/>
      <w:r w:rsidR="00201B45" w:rsidRPr="001A298A">
        <w:t xml:space="preserve"> </w:t>
      </w:r>
    </w:p>
    <w:p w14:paraId="643EF932" w14:textId="77777777" w:rsidR="00905C0E" w:rsidRPr="001A298A" w:rsidRDefault="00905C0E" w:rsidP="00905C0E">
      <w:pPr>
        <w:rPr>
          <w:rFonts w:cs="Arial"/>
        </w:rPr>
      </w:pPr>
    </w:p>
    <w:p w14:paraId="643EF933" w14:textId="77777777" w:rsidR="0007097A" w:rsidRPr="001A298A" w:rsidRDefault="0007097A" w:rsidP="0007097A">
      <w:pPr>
        <w:rPr>
          <w:b/>
        </w:rPr>
      </w:pPr>
      <w:r w:rsidRPr="001A298A">
        <w:rPr>
          <w:b/>
        </w:rPr>
        <w:t>Formål</w:t>
      </w:r>
    </w:p>
    <w:p w14:paraId="5A79B6B1" w14:textId="77777777" w:rsidR="003A264A" w:rsidRPr="001A298A" w:rsidRDefault="003A264A" w:rsidP="003A264A">
      <w:pPr>
        <w:rPr>
          <w:rFonts w:cs="Arial"/>
        </w:rPr>
      </w:pPr>
      <w:r w:rsidRPr="001A298A">
        <w:rPr>
          <w:rFonts w:cs="Arial"/>
        </w:rPr>
        <w:t xml:space="preserve">Med afsæt i forsknings-, teori-, og erfaringsbaseret viden indenfor ledelse af projekter og udvikling af organisationer skal den studerende i sit professionelle virke kunne håndtere komplekse problemstillinger, der angår det at analysere, planlægge, gennemføre og evaluere projekter, samt udviklingsarbejder i egen praksis. </w:t>
      </w:r>
    </w:p>
    <w:p w14:paraId="643EF935" w14:textId="0A6285B6" w:rsidR="0007097A" w:rsidRPr="001A298A" w:rsidRDefault="003A264A" w:rsidP="003A264A">
      <w:pPr>
        <w:rPr>
          <w:rFonts w:cs="Arial"/>
        </w:rPr>
      </w:pPr>
      <w:r w:rsidRPr="001A298A">
        <w:rPr>
          <w:rFonts w:cs="Arial"/>
        </w:rPr>
        <w:t>Den studerende skal kunne se og forstå en given problemstilling ud fra flere perspektiver og skal kunne arbejde konsultativt med udviklingsprojekter. Det er formålet, at den studerende kan indgå i pædagogisk udviklingsarbejde, som retter sig mod voksenlæring på arbejdspladsen, herunder at identificere organisationens behov for udvikling og læring. Uddannelsen skal styrke den studerendes professionelle praksis i forhold til systematisk at facilitere trivsel, læring, udvikling og dannelse i forbindelse med projekter og organisationsudvikling</w:t>
      </w:r>
      <w:r w:rsidR="0007097A" w:rsidRPr="001A298A">
        <w:rPr>
          <w:rFonts w:cs="Arial"/>
        </w:rPr>
        <w:t>.</w:t>
      </w:r>
    </w:p>
    <w:p w14:paraId="451A6B63" w14:textId="77777777" w:rsidR="00787FC5" w:rsidRPr="001A298A" w:rsidRDefault="00787FC5" w:rsidP="0007097A"/>
    <w:p w14:paraId="643EF938" w14:textId="04AEE882" w:rsidR="0007097A" w:rsidRPr="001A298A" w:rsidRDefault="0007097A" w:rsidP="0007097A">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07097A" w:rsidRPr="001A298A" w14:paraId="643EF942" w14:textId="77777777" w:rsidTr="0085444C">
        <w:tc>
          <w:tcPr>
            <w:tcW w:w="9351" w:type="dxa"/>
            <w:gridSpan w:val="2"/>
          </w:tcPr>
          <w:p w14:paraId="643EF93B" w14:textId="77777777" w:rsidR="0007097A" w:rsidRPr="001A298A" w:rsidRDefault="0007097A" w:rsidP="0007097A">
            <w:pPr>
              <w:rPr>
                <w:b/>
              </w:rPr>
            </w:pPr>
            <w:r w:rsidRPr="001A298A">
              <w:rPr>
                <w:b/>
              </w:rPr>
              <w:t>Kompetencemål</w:t>
            </w:r>
          </w:p>
          <w:p w14:paraId="643EF93C" w14:textId="77777777" w:rsidR="0007097A" w:rsidRPr="001A298A" w:rsidRDefault="0007097A" w:rsidP="0007097A">
            <w:r w:rsidRPr="001A298A">
              <w:t xml:space="preserve">Det er målet, at den studerende gennem integration af praksiserfaring og udviklingsorientering opnår kompetencer til at </w:t>
            </w:r>
          </w:p>
          <w:p w14:paraId="40A0C8C3" w14:textId="4E47DE9B" w:rsidR="003A264A" w:rsidRPr="001A298A" w:rsidRDefault="00424526" w:rsidP="00484504">
            <w:pPr>
              <w:numPr>
                <w:ilvl w:val="0"/>
                <w:numId w:val="14"/>
              </w:numPr>
              <w:spacing w:after="200"/>
              <w:contextualSpacing/>
              <w:rPr>
                <w:rFonts w:cs="Arial"/>
                <w:lang w:eastAsia="en-US"/>
              </w:rPr>
            </w:pPr>
            <w:r>
              <w:rPr>
                <w:rFonts w:cs="Arial"/>
                <w:lang w:eastAsia="en-US"/>
              </w:rPr>
              <w:t>h</w:t>
            </w:r>
            <w:r w:rsidR="003A264A" w:rsidRPr="001A298A">
              <w:rPr>
                <w:rFonts w:cs="Arial"/>
                <w:lang w:eastAsia="en-US"/>
              </w:rPr>
              <w:t>åndtere komplekse situationer vedrørende udvikling og læring i organisationer</w:t>
            </w:r>
          </w:p>
          <w:p w14:paraId="7342AE8A" w14:textId="4C7AB570" w:rsidR="003A264A" w:rsidRPr="001A298A" w:rsidRDefault="00424526" w:rsidP="00484504">
            <w:pPr>
              <w:numPr>
                <w:ilvl w:val="0"/>
                <w:numId w:val="14"/>
              </w:numPr>
              <w:spacing w:after="200"/>
              <w:contextualSpacing/>
              <w:rPr>
                <w:rFonts w:cs="Arial"/>
                <w:lang w:eastAsia="en-US"/>
              </w:rPr>
            </w:pPr>
            <w:r>
              <w:rPr>
                <w:rFonts w:cs="Arial"/>
                <w:lang w:eastAsia="en-US"/>
              </w:rPr>
              <w:t>d</w:t>
            </w:r>
            <w:r w:rsidR="003A264A" w:rsidRPr="001A298A">
              <w:rPr>
                <w:rFonts w:cs="Arial"/>
                <w:lang w:eastAsia="en-US"/>
              </w:rPr>
              <w:t xml:space="preserve">eltage i fagligt og tværfagligt samarbejde om kompetenceudvikling i organisationer </w:t>
            </w:r>
          </w:p>
          <w:p w14:paraId="602ECBD5" w14:textId="33465CCE" w:rsidR="003A264A" w:rsidRPr="001A298A" w:rsidRDefault="00424526" w:rsidP="00484504">
            <w:pPr>
              <w:numPr>
                <w:ilvl w:val="0"/>
                <w:numId w:val="14"/>
              </w:numPr>
              <w:spacing w:after="200"/>
              <w:contextualSpacing/>
              <w:rPr>
                <w:rFonts w:cs="Arial"/>
                <w:lang w:eastAsia="en-US"/>
              </w:rPr>
            </w:pPr>
            <w:r>
              <w:rPr>
                <w:rFonts w:cs="Arial"/>
                <w:lang w:eastAsia="en-US"/>
              </w:rPr>
              <w:t>p</w:t>
            </w:r>
            <w:r w:rsidR="003A264A" w:rsidRPr="001A298A">
              <w:rPr>
                <w:rFonts w:cs="Arial"/>
                <w:lang w:eastAsia="en-US"/>
              </w:rPr>
              <w:t>åtage sig ansvar for trivsel, læring, udvikling og dannelse inden for rammerne af en professionel etik</w:t>
            </w:r>
          </w:p>
          <w:p w14:paraId="643EF940" w14:textId="09DE843C" w:rsidR="0007097A" w:rsidRPr="001A298A" w:rsidRDefault="00424526" w:rsidP="00484504">
            <w:pPr>
              <w:numPr>
                <w:ilvl w:val="0"/>
                <w:numId w:val="14"/>
              </w:numPr>
              <w:spacing w:after="200"/>
              <w:contextualSpacing/>
              <w:rPr>
                <w:rFonts w:cs="Arial"/>
                <w:lang w:eastAsia="en-US"/>
              </w:rPr>
            </w:pPr>
            <w:r>
              <w:rPr>
                <w:rFonts w:cs="Arial"/>
                <w:lang w:eastAsia="en-US"/>
              </w:rPr>
              <w:t>u</w:t>
            </w:r>
            <w:r w:rsidR="003A264A" w:rsidRPr="001A298A">
              <w:rPr>
                <w:rFonts w:cs="Arial"/>
                <w:lang w:eastAsia="en-US"/>
              </w:rPr>
              <w:t>dvikle egen praksis i forhold til organisationsudvikling, projektledelse og projektkonsultation i samspil med teori- og forskningsbaseret viden</w:t>
            </w:r>
          </w:p>
          <w:p w14:paraId="643EF941" w14:textId="77777777" w:rsidR="00E8139C" w:rsidRPr="001A298A" w:rsidRDefault="00E8139C" w:rsidP="00E8139C">
            <w:pPr>
              <w:spacing w:after="200"/>
              <w:ind w:left="720"/>
              <w:contextualSpacing/>
              <w:rPr>
                <w:rFonts w:cs="Arial"/>
                <w:lang w:eastAsia="en-US"/>
              </w:rPr>
            </w:pPr>
          </w:p>
        </w:tc>
      </w:tr>
      <w:tr w:rsidR="0007097A" w:rsidRPr="001A298A" w14:paraId="643EF944" w14:textId="77777777" w:rsidTr="0085444C">
        <w:tc>
          <w:tcPr>
            <w:tcW w:w="9351" w:type="dxa"/>
            <w:gridSpan w:val="2"/>
          </w:tcPr>
          <w:p w14:paraId="643EF943" w14:textId="77777777" w:rsidR="0007097A" w:rsidRPr="001A298A" w:rsidRDefault="0007097A" w:rsidP="0007097A">
            <w:r w:rsidRPr="001A298A">
              <w:t xml:space="preserve">For at opnå disse kompetencer skal den studerende </w:t>
            </w:r>
          </w:p>
        </w:tc>
      </w:tr>
      <w:tr w:rsidR="0007097A" w:rsidRPr="001A298A" w14:paraId="643EF950" w14:textId="77777777" w:rsidTr="0085444C">
        <w:trPr>
          <w:trHeight w:val="1364"/>
        </w:trPr>
        <w:tc>
          <w:tcPr>
            <w:tcW w:w="4673" w:type="dxa"/>
          </w:tcPr>
          <w:p w14:paraId="643EF946" w14:textId="77777777" w:rsidR="0007097A" w:rsidRPr="001A298A" w:rsidRDefault="0007097A" w:rsidP="0007097A">
            <w:pPr>
              <w:rPr>
                <w:b/>
              </w:rPr>
            </w:pPr>
            <w:r w:rsidRPr="001A298A">
              <w:rPr>
                <w:b/>
              </w:rPr>
              <w:t>Viden</w:t>
            </w:r>
          </w:p>
          <w:p w14:paraId="12649C1B" w14:textId="7B2E01D1" w:rsidR="003A264A" w:rsidRPr="001A298A" w:rsidRDefault="00424526" w:rsidP="00484504">
            <w:pPr>
              <w:numPr>
                <w:ilvl w:val="0"/>
                <w:numId w:val="39"/>
              </w:numPr>
              <w:spacing w:after="200"/>
              <w:contextualSpacing/>
              <w:rPr>
                <w:rFonts w:cs="Arial"/>
                <w:lang w:eastAsia="en-US"/>
              </w:rPr>
            </w:pPr>
            <w:r>
              <w:rPr>
                <w:rFonts w:cs="Arial"/>
                <w:lang w:eastAsia="en-US"/>
              </w:rPr>
              <w:t>h</w:t>
            </w:r>
            <w:r w:rsidR="003A264A" w:rsidRPr="001A298A">
              <w:rPr>
                <w:rFonts w:cs="Arial"/>
                <w:lang w:eastAsia="en-US"/>
              </w:rPr>
              <w:t>ave indsigt i teorier og metoder indenfor projektledelse og organisationsudvikling</w:t>
            </w:r>
          </w:p>
          <w:p w14:paraId="643EF948" w14:textId="6D781715" w:rsidR="0007097A" w:rsidRPr="001A298A" w:rsidRDefault="00424526" w:rsidP="00484504">
            <w:pPr>
              <w:numPr>
                <w:ilvl w:val="0"/>
                <w:numId w:val="39"/>
              </w:numPr>
              <w:spacing w:after="200"/>
              <w:contextualSpacing/>
              <w:rPr>
                <w:rFonts w:cs="Arial"/>
                <w:lang w:eastAsia="en-US"/>
              </w:rPr>
            </w:pPr>
            <w:r>
              <w:rPr>
                <w:rFonts w:cs="Arial"/>
                <w:lang w:eastAsia="en-US"/>
              </w:rPr>
              <w:t>k</w:t>
            </w:r>
            <w:r w:rsidR="003A264A" w:rsidRPr="001A298A">
              <w:rPr>
                <w:rFonts w:cs="Arial"/>
                <w:lang w:eastAsia="en-US"/>
              </w:rPr>
              <w:t>unne forstå og reflektere over erkendelsesmæssige baggrunde for anvendelsen af teorier og metoder i relation til praksis vedrørende projektledelse og organisationsudvikling</w:t>
            </w:r>
          </w:p>
        </w:tc>
        <w:tc>
          <w:tcPr>
            <w:tcW w:w="4678" w:type="dxa"/>
          </w:tcPr>
          <w:p w14:paraId="643EF94A" w14:textId="77777777" w:rsidR="0007097A" w:rsidRPr="001A298A" w:rsidRDefault="0007097A" w:rsidP="0007097A">
            <w:pPr>
              <w:rPr>
                <w:b/>
              </w:rPr>
            </w:pPr>
            <w:r w:rsidRPr="001A298A">
              <w:rPr>
                <w:b/>
              </w:rPr>
              <w:t>Færdigheder</w:t>
            </w:r>
          </w:p>
          <w:p w14:paraId="0A7B2335" w14:textId="199C8AD6" w:rsidR="003A264A"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vurdere og begrunde beslutning om valg af handlinger og løsninger på et professionelt etisk grundlag</w:t>
            </w:r>
          </w:p>
          <w:p w14:paraId="31026147" w14:textId="46945C28" w:rsidR="003A264A"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kommunikere problemstillinger og løsninger i dialog med centrale interessenter</w:t>
            </w:r>
          </w:p>
          <w:p w14:paraId="643EF94F" w14:textId="5590C97B" w:rsidR="009C7517"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anvende metoder og redskaber til indsamling og analyse af data</w:t>
            </w:r>
          </w:p>
        </w:tc>
      </w:tr>
    </w:tbl>
    <w:p w14:paraId="643EF951" w14:textId="77777777" w:rsidR="0007097A" w:rsidRPr="001A298A" w:rsidRDefault="0007097A" w:rsidP="0007097A">
      <w:pPr>
        <w:rPr>
          <w:b/>
        </w:rPr>
      </w:pPr>
    </w:p>
    <w:p w14:paraId="643EF954" w14:textId="621ABA15" w:rsidR="0007097A" w:rsidRPr="001A298A" w:rsidRDefault="0007097A" w:rsidP="0007097A">
      <w:pPr>
        <w:spacing w:after="200"/>
        <w:ind w:left="284" w:hanging="284"/>
        <w:contextualSpacing/>
        <w:rPr>
          <w:rFonts w:cs="Arial"/>
          <w:b/>
          <w:lang w:eastAsia="en-US"/>
        </w:rPr>
      </w:pPr>
      <w:r w:rsidRPr="001A298A">
        <w:rPr>
          <w:rFonts w:cs="Arial"/>
          <w:b/>
          <w:lang w:eastAsia="en-US"/>
        </w:rPr>
        <w:t>Moduler</w:t>
      </w:r>
    </w:p>
    <w:p w14:paraId="643EF956" w14:textId="6F8E6A12" w:rsidR="0007097A" w:rsidRPr="001A298A" w:rsidRDefault="0007097A" w:rsidP="0007097A">
      <w:pPr>
        <w:rPr>
          <w:rFonts w:cs="Arial"/>
        </w:rPr>
      </w:pPr>
      <w:r w:rsidRPr="001A298A">
        <w:rPr>
          <w:rFonts w:cs="Arial"/>
        </w:rPr>
        <w:t xml:space="preserve">Modul </w:t>
      </w:r>
      <w:r w:rsidR="00F44A34" w:rsidRPr="001A298A">
        <w:rPr>
          <w:rFonts w:cs="Arial"/>
        </w:rPr>
        <w:t>1</w:t>
      </w:r>
      <w:r w:rsidRPr="001A298A">
        <w:rPr>
          <w:rFonts w:cs="Arial"/>
        </w:rPr>
        <w:t>: Projektledelse</w:t>
      </w:r>
    </w:p>
    <w:p w14:paraId="643EF957" w14:textId="14FA732C" w:rsidR="0007097A" w:rsidRPr="001A298A" w:rsidRDefault="0007097A" w:rsidP="0007097A">
      <w:pPr>
        <w:rPr>
          <w:rFonts w:cs="Arial"/>
        </w:rPr>
      </w:pPr>
      <w:r w:rsidRPr="001A298A">
        <w:rPr>
          <w:rFonts w:cs="Arial"/>
        </w:rPr>
        <w:t xml:space="preserve">Modul </w:t>
      </w:r>
      <w:r w:rsidR="00F44A34" w:rsidRPr="001A298A">
        <w:rPr>
          <w:rFonts w:cs="Arial"/>
        </w:rPr>
        <w:t>2</w:t>
      </w:r>
      <w:r w:rsidRPr="001A298A">
        <w:rPr>
          <w:rFonts w:cs="Arial"/>
        </w:rPr>
        <w:t>: Ledelse af forandringsprocesser</w:t>
      </w:r>
    </w:p>
    <w:p w14:paraId="643EF958" w14:textId="79C8764E" w:rsidR="0007097A" w:rsidRPr="001A298A" w:rsidRDefault="0007097A" w:rsidP="0007097A">
      <w:pPr>
        <w:rPr>
          <w:rFonts w:cs="Arial"/>
        </w:rPr>
      </w:pPr>
      <w:r w:rsidRPr="001A298A">
        <w:rPr>
          <w:rFonts w:cs="Arial"/>
        </w:rPr>
        <w:t xml:space="preserve">Modul </w:t>
      </w:r>
      <w:r w:rsidR="00F44A34" w:rsidRPr="001A298A">
        <w:rPr>
          <w:rFonts w:cs="Arial"/>
        </w:rPr>
        <w:t>3</w:t>
      </w:r>
      <w:r w:rsidRPr="001A298A">
        <w:rPr>
          <w:rFonts w:cs="Arial"/>
        </w:rPr>
        <w:t>: Den professionelle konsulents forankring</w:t>
      </w:r>
    </w:p>
    <w:p w14:paraId="643EF959" w14:textId="4360459A" w:rsidR="0007097A" w:rsidRPr="001A298A" w:rsidRDefault="0007097A" w:rsidP="0007097A">
      <w:pPr>
        <w:rPr>
          <w:rFonts w:cs="Arial"/>
        </w:rPr>
      </w:pPr>
      <w:r w:rsidRPr="001A298A">
        <w:rPr>
          <w:rFonts w:cs="Arial"/>
        </w:rPr>
        <w:t xml:space="preserve">Modul </w:t>
      </w:r>
      <w:r w:rsidR="00F44A34" w:rsidRPr="001A298A">
        <w:rPr>
          <w:rFonts w:cs="Arial"/>
        </w:rPr>
        <w:t>4</w:t>
      </w:r>
      <w:r w:rsidRPr="001A298A">
        <w:rPr>
          <w:rFonts w:cs="Arial"/>
        </w:rPr>
        <w:t>: Konsulentarbejdets metoder</w:t>
      </w:r>
    </w:p>
    <w:p w14:paraId="28037A63" w14:textId="7DCCD24B" w:rsidR="63140E81" w:rsidRPr="001A298A" w:rsidRDefault="63140E81" w:rsidP="63140E81">
      <w:pPr>
        <w:rPr>
          <w:rFonts w:cs="Arial"/>
        </w:rPr>
      </w:pPr>
    </w:p>
    <w:p w14:paraId="643EF96A" w14:textId="73AEBB35" w:rsidR="00905C0E" w:rsidRPr="001A298A" w:rsidRDefault="00905C0E" w:rsidP="007526F5">
      <w:pPr>
        <w:pStyle w:val="Overskrift3"/>
      </w:pPr>
      <w:bookmarkStart w:id="783" w:name="_Toc644373174"/>
      <w:bookmarkStart w:id="784" w:name="_Toc229991551"/>
      <w:bookmarkStart w:id="785" w:name="_Toc232952117"/>
      <w:r w:rsidRPr="001A298A">
        <w:t xml:space="preserve">Modul </w:t>
      </w:r>
      <w:r w:rsidR="00343401" w:rsidRPr="001A298A">
        <w:t>Rs</w:t>
      </w:r>
      <w:r w:rsidRPr="001A298A">
        <w:t>: Projektledelse</w:t>
      </w:r>
      <w:bookmarkEnd w:id="783"/>
      <w:bookmarkEnd w:id="784"/>
      <w:bookmarkEnd w:id="785"/>
    </w:p>
    <w:p w14:paraId="643EF96B" w14:textId="77777777" w:rsidR="00905C0E" w:rsidRPr="001A298A" w:rsidRDefault="00905C0E" w:rsidP="00A018E4">
      <w:pPr>
        <w:ind w:firstLine="720"/>
        <w:rPr>
          <w:rFonts w:cs="Arial"/>
        </w:rPr>
      </w:pPr>
      <w:r w:rsidRPr="001A298A">
        <w:rPr>
          <w:rFonts w:cs="Arial"/>
        </w:rPr>
        <w:lastRenderedPageBreak/>
        <w:t>10 ECTS-point, intern prøve</w:t>
      </w:r>
    </w:p>
    <w:p w14:paraId="643EF96C" w14:textId="77777777" w:rsidR="00905C0E" w:rsidRPr="001A298A" w:rsidRDefault="00905C0E" w:rsidP="00905C0E">
      <w:pPr>
        <w:keepNext/>
        <w:keepLines/>
        <w:outlineLvl w:val="2"/>
        <w:rPr>
          <w:rFonts w:cs="Arial"/>
          <w:b/>
          <w:bCs/>
          <w:color w:val="672680"/>
          <w:lang w:eastAsia="en-US"/>
        </w:rPr>
      </w:pPr>
    </w:p>
    <w:p w14:paraId="643EF96D" w14:textId="77777777" w:rsidR="0007097A" w:rsidRPr="001A298A" w:rsidRDefault="0007097A" w:rsidP="0007097A">
      <w:pPr>
        <w:rPr>
          <w:rFonts w:cs="Arial"/>
          <w:b/>
        </w:rPr>
      </w:pPr>
      <w:r w:rsidRPr="001A298A">
        <w:rPr>
          <w:rFonts w:cs="Arial"/>
          <w:b/>
        </w:rPr>
        <w:t>Læringsmål</w:t>
      </w:r>
    </w:p>
    <w:p w14:paraId="643EF96E" w14:textId="77777777" w:rsidR="0007097A" w:rsidRPr="001A298A" w:rsidRDefault="0007097A" w:rsidP="0007097A">
      <w:pPr>
        <w:jc w:val="both"/>
        <w:rPr>
          <w:rFonts w:cs="Arial"/>
        </w:rPr>
      </w:pPr>
      <w:r w:rsidRPr="001A298A">
        <w:rPr>
          <w:rFonts w:cs="Arial"/>
        </w:rPr>
        <w:t xml:space="preserve">Den studerende </w:t>
      </w:r>
    </w:p>
    <w:p w14:paraId="51222FE2" w14:textId="77777777" w:rsidR="00C346AF" w:rsidRPr="001A298A" w:rsidRDefault="00C346AF" w:rsidP="0007097A">
      <w:pPr>
        <w:jc w:val="both"/>
        <w:rPr>
          <w:rFonts w:cs="Arial"/>
          <w:b/>
          <w:bCs/>
        </w:rPr>
      </w:pPr>
    </w:p>
    <w:p w14:paraId="775FD73F" w14:textId="0E00D619" w:rsidR="007652CB" w:rsidRPr="001A298A" w:rsidRDefault="007652CB" w:rsidP="0007097A">
      <w:pPr>
        <w:jc w:val="both"/>
        <w:rPr>
          <w:rFonts w:cs="Arial"/>
          <w:b/>
          <w:bCs/>
        </w:rPr>
      </w:pPr>
      <w:r w:rsidRPr="001A298A">
        <w:rPr>
          <w:rFonts w:cs="Arial"/>
          <w:b/>
          <w:bCs/>
        </w:rPr>
        <w:t>Viden</w:t>
      </w:r>
    </w:p>
    <w:p w14:paraId="7A85FA02" w14:textId="793F2D3C" w:rsidR="009514F4" w:rsidRPr="001A298A" w:rsidRDefault="00424526" w:rsidP="00484504">
      <w:pPr>
        <w:numPr>
          <w:ilvl w:val="0"/>
          <w:numId w:val="19"/>
        </w:numPr>
        <w:contextualSpacing/>
        <w:rPr>
          <w:rFonts w:cs="Arial"/>
        </w:rPr>
      </w:pPr>
      <w:r>
        <w:rPr>
          <w:rFonts w:cs="Arial"/>
        </w:rPr>
        <w:t>h</w:t>
      </w:r>
      <w:r w:rsidR="009514F4" w:rsidRPr="001A298A">
        <w:rPr>
          <w:rFonts w:cs="Arial"/>
        </w:rPr>
        <w:t xml:space="preserve">ar viden om de relevante projektværktøjer, der kan anvendes for at lede et projekt inden for de fastlagte rammer </w:t>
      </w:r>
      <w:r w:rsidR="00122905" w:rsidRPr="001A298A">
        <w:rPr>
          <w:rFonts w:cs="Arial"/>
        </w:rPr>
        <w:t>og dynamikker i en organisation</w:t>
      </w:r>
      <w:r w:rsidR="009514F4" w:rsidRPr="001A298A">
        <w:rPr>
          <w:rFonts w:cs="Arial"/>
        </w:rPr>
        <w:t xml:space="preserve"> </w:t>
      </w:r>
    </w:p>
    <w:p w14:paraId="00D51F28" w14:textId="1EC555DB" w:rsidR="009514F4" w:rsidRPr="001A298A" w:rsidRDefault="00424526" w:rsidP="00484504">
      <w:pPr>
        <w:numPr>
          <w:ilvl w:val="0"/>
          <w:numId w:val="19"/>
        </w:numPr>
        <w:contextualSpacing/>
        <w:rPr>
          <w:rFonts w:cs="Arial"/>
        </w:rPr>
      </w:pPr>
      <w:r>
        <w:rPr>
          <w:rFonts w:cs="Arial"/>
        </w:rPr>
        <w:t>h</w:t>
      </w:r>
      <w:r w:rsidR="009514F4" w:rsidRPr="001A298A">
        <w:rPr>
          <w:rFonts w:cs="Arial"/>
        </w:rPr>
        <w:t xml:space="preserve">ar viden om forskellige teorier om og perspektiver på organisationers struktur, processer og kultur, etik og magtforhold og deres </w:t>
      </w:r>
      <w:r w:rsidR="00122905" w:rsidRPr="001A298A">
        <w:rPr>
          <w:rFonts w:cs="Arial"/>
        </w:rPr>
        <w:t>betydning for projektvirksomhed</w:t>
      </w:r>
      <w:r w:rsidR="009514F4" w:rsidRPr="001A298A">
        <w:rPr>
          <w:rFonts w:cs="Arial"/>
        </w:rPr>
        <w:t xml:space="preserve"> </w:t>
      </w:r>
    </w:p>
    <w:p w14:paraId="15C396A2" w14:textId="36425375" w:rsidR="007652CB" w:rsidRPr="001A298A" w:rsidRDefault="007652CB" w:rsidP="007652CB">
      <w:pPr>
        <w:contextualSpacing/>
        <w:rPr>
          <w:rFonts w:cs="Arial"/>
          <w:b/>
          <w:bCs/>
        </w:rPr>
      </w:pPr>
      <w:r w:rsidRPr="001A298A">
        <w:rPr>
          <w:rFonts w:cs="Arial"/>
          <w:b/>
          <w:bCs/>
        </w:rPr>
        <w:t>Færdigheder</w:t>
      </w:r>
    </w:p>
    <w:p w14:paraId="0B1901E6" w14:textId="26F5A030" w:rsidR="009514F4" w:rsidRPr="001A298A" w:rsidRDefault="00424526" w:rsidP="00484504">
      <w:pPr>
        <w:numPr>
          <w:ilvl w:val="0"/>
          <w:numId w:val="19"/>
        </w:numPr>
        <w:contextualSpacing/>
        <w:rPr>
          <w:rFonts w:cs="Arial"/>
        </w:rPr>
      </w:pPr>
      <w:r>
        <w:rPr>
          <w:rFonts w:cs="Arial"/>
        </w:rPr>
        <w:t>k</w:t>
      </w:r>
      <w:r w:rsidR="009514F4" w:rsidRPr="001A298A">
        <w:rPr>
          <w:rFonts w:cs="Arial"/>
        </w:rPr>
        <w:t>an reflektere over projekters betydning og funktioner for læreprocesser og udvikling i organisationer</w:t>
      </w:r>
    </w:p>
    <w:p w14:paraId="643EF977" w14:textId="33CEF016" w:rsidR="0007097A" w:rsidRPr="001A298A" w:rsidRDefault="00424526" w:rsidP="00484504">
      <w:pPr>
        <w:numPr>
          <w:ilvl w:val="0"/>
          <w:numId w:val="19"/>
        </w:numPr>
        <w:contextualSpacing/>
        <w:rPr>
          <w:rFonts w:cs="Arial"/>
        </w:rPr>
      </w:pPr>
      <w:r>
        <w:rPr>
          <w:rFonts w:cs="Arial"/>
        </w:rPr>
        <w:t>k</w:t>
      </w:r>
      <w:r w:rsidR="009514F4" w:rsidRPr="001A298A">
        <w:rPr>
          <w:rFonts w:cs="Arial"/>
        </w:rPr>
        <w:t>an indgå i samarbejde om at håndtere komplekse problemstillinger inden for projektledelse i relation til både et konkret projekt såvel som i et organisatorisk perspektiv og med blik for involverede deltageres kompetenceudviklingsbehov</w:t>
      </w:r>
    </w:p>
    <w:p w14:paraId="042B73E1" w14:textId="3EC100CB" w:rsidR="007652CB" w:rsidRPr="001A298A" w:rsidRDefault="007652CB" w:rsidP="007652CB">
      <w:pPr>
        <w:contextualSpacing/>
        <w:rPr>
          <w:rFonts w:cs="Arial"/>
          <w:b/>
          <w:bCs/>
        </w:rPr>
      </w:pPr>
      <w:r w:rsidRPr="001A298A">
        <w:rPr>
          <w:rFonts w:cs="Arial"/>
          <w:b/>
          <w:bCs/>
        </w:rPr>
        <w:t>Kompetencer</w:t>
      </w:r>
    </w:p>
    <w:p w14:paraId="3BA0C4C9" w14:textId="57611E83" w:rsidR="007652CB" w:rsidRPr="001A298A" w:rsidRDefault="00424526" w:rsidP="00484504">
      <w:pPr>
        <w:numPr>
          <w:ilvl w:val="0"/>
          <w:numId w:val="19"/>
        </w:numPr>
        <w:contextualSpacing/>
        <w:rPr>
          <w:rFonts w:cs="Arial"/>
        </w:rPr>
      </w:pPr>
      <w:r>
        <w:rPr>
          <w:rFonts w:cs="Arial"/>
        </w:rPr>
        <w:t>k</w:t>
      </w:r>
      <w:r w:rsidR="007652CB" w:rsidRPr="001A298A">
        <w:rPr>
          <w:rFonts w:cs="Arial"/>
        </w:rPr>
        <w:t>an analysere, planlægge, gennemføre og kommunikere om projekter i en organisation i samarbejde med andre</w:t>
      </w:r>
    </w:p>
    <w:p w14:paraId="21AA272B" w14:textId="784AADDD" w:rsidR="007652CB" w:rsidRPr="001A298A" w:rsidRDefault="00424526" w:rsidP="00484504">
      <w:pPr>
        <w:numPr>
          <w:ilvl w:val="0"/>
          <w:numId w:val="19"/>
        </w:numPr>
        <w:contextualSpacing/>
        <w:rPr>
          <w:rFonts w:cs="Arial"/>
        </w:rPr>
      </w:pPr>
      <w:r>
        <w:rPr>
          <w:rFonts w:cs="Arial"/>
        </w:rPr>
        <w:t>k</w:t>
      </w:r>
      <w:r w:rsidR="007652CB" w:rsidRPr="001A298A">
        <w:rPr>
          <w:rFonts w:cs="Arial"/>
        </w:rPr>
        <w:t xml:space="preserve">an udarbejde projektgrundlag herunder beskrivelse af projektets faser, arbejde med mål, indhold og plan, projektanalyser, projektorganisering, ressourceallokering, kvalitet, indhold og evaluering samt implementering og forankring af ny viden og erfaringer </w:t>
      </w:r>
    </w:p>
    <w:p w14:paraId="643EF979" w14:textId="77777777" w:rsidR="0007097A" w:rsidRPr="001A298A" w:rsidRDefault="0007097A" w:rsidP="00905C0E">
      <w:pPr>
        <w:autoSpaceDE w:val="0"/>
        <w:autoSpaceDN w:val="0"/>
        <w:adjustRightInd w:val="0"/>
        <w:rPr>
          <w:rFonts w:cs="Arial"/>
          <w:b/>
          <w:bCs/>
          <w:color w:val="000000"/>
        </w:rPr>
      </w:pPr>
    </w:p>
    <w:p w14:paraId="10A03D13" w14:textId="77777777" w:rsidR="007652CB" w:rsidRPr="001A298A" w:rsidRDefault="007652CB" w:rsidP="00905C0E">
      <w:pPr>
        <w:autoSpaceDE w:val="0"/>
        <w:autoSpaceDN w:val="0"/>
        <w:adjustRightInd w:val="0"/>
        <w:rPr>
          <w:rFonts w:cs="Arial"/>
          <w:b/>
          <w:bCs/>
          <w:color w:val="000000"/>
        </w:rPr>
      </w:pPr>
    </w:p>
    <w:p w14:paraId="643EF97A" w14:textId="0F0A5BA1" w:rsidR="00905C0E" w:rsidRPr="001A298A" w:rsidRDefault="00905C0E" w:rsidP="007526F5">
      <w:pPr>
        <w:pStyle w:val="Overskrift3"/>
      </w:pPr>
      <w:bookmarkStart w:id="786" w:name="_Toc688680638"/>
      <w:bookmarkStart w:id="787" w:name="_Toc229991552"/>
      <w:bookmarkStart w:id="788" w:name="_Toc232952118"/>
      <w:r w:rsidRPr="001A298A">
        <w:t xml:space="preserve">Modul </w:t>
      </w:r>
      <w:r w:rsidR="00343401" w:rsidRPr="001A298A">
        <w:t>Rs</w:t>
      </w:r>
      <w:r w:rsidRPr="001A298A">
        <w:t>: Ledelse af forandringsprocesser</w:t>
      </w:r>
      <w:bookmarkEnd w:id="786"/>
      <w:bookmarkEnd w:id="787"/>
      <w:bookmarkEnd w:id="788"/>
    </w:p>
    <w:p w14:paraId="643EF97B" w14:textId="77777777" w:rsidR="00905C0E" w:rsidRPr="001A298A" w:rsidRDefault="00905C0E" w:rsidP="00A018E4">
      <w:pPr>
        <w:autoSpaceDE w:val="0"/>
        <w:autoSpaceDN w:val="0"/>
        <w:adjustRightInd w:val="0"/>
        <w:ind w:firstLine="720"/>
        <w:rPr>
          <w:rFonts w:cs="Arial"/>
        </w:rPr>
      </w:pPr>
      <w:r w:rsidRPr="001A298A">
        <w:rPr>
          <w:rFonts w:cs="Arial"/>
        </w:rPr>
        <w:t>10 ECTS-point, ekstern prøve</w:t>
      </w:r>
    </w:p>
    <w:p w14:paraId="643EF97C" w14:textId="77777777" w:rsidR="00905C0E" w:rsidRPr="001A298A" w:rsidRDefault="00905C0E" w:rsidP="0007097A">
      <w:pPr>
        <w:autoSpaceDE w:val="0"/>
        <w:autoSpaceDN w:val="0"/>
        <w:adjustRightInd w:val="0"/>
        <w:rPr>
          <w:rFonts w:cs="Arial"/>
          <w:b/>
          <w:bCs/>
          <w:color w:val="000000"/>
        </w:rPr>
      </w:pPr>
    </w:p>
    <w:p w14:paraId="643EF97D" w14:textId="77777777" w:rsidR="0007097A" w:rsidRPr="001A298A" w:rsidRDefault="0007097A" w:rsidP="0007097A">
      <w:pPr>
        <w:rPr>
          <w:rFonts w:cs="Arial"/>
          <w:b/>
        </w:rPr>
      </w:pPr>
      <w:r w:rsidRPr="001A298A">
        <w:rPr>
          <w:rFonts w:cs="Arial"/>
          <w:b/>
        </w:rPr>
        <w:t>Læringsmål</w:t>
      </w:r>
    </w:p>
    <w:p w14:paraId="643EF97E" w14:textId="77777777" w:rsidR="004D6FF4" w:rsidRPr="001A298A" w:rsidRDefault="004D6FF4" w:rsidP="004D6FF4">
      <w:pPr>
        <w:jc w:val="both"/>
        <w:rPr>
          <w:rFonts w:cs="Arial"/>
        </w:rPr>
      </w:pPr>
      <w:r w:rsidRPr="001A298A">
        <w:rPr>
          <w:rFonts w:cs="Arial"/>
        </w:rPr>
        <w:t xml:space="preserve">Den studerende </w:t>
      </w:r>
    </w:p>
    <w:p w14:paraId="1C508E73" w14:textId="77777777" w:rsidR="00C346AF" w:rsidRPr="001A298A" w:rsidRDefault="00C346AF" w:rsidP="004D6FF4">
      <w:pPr>
        <w:jc w:val="both"/>
        <w:rPr>
          <w:rFonts w:cs="Arial"/>
          <w:b/>
          <w:bCs/>
        </w:rPr>
      </w:pPr>
    </w:p>
    <w:p w14:paraId="71DBD175" w14:textId="0C2C589F" w:rsidR="007652CB" w:rsidRPr="001A298A" w:rsidRDefault="007652CB" w:rsidP="004D6FF4">
      <w:pPr>
        <w:jc w:val="both"/>
        <w:rPr>
          <w:rFonts w:cs="Arial"/>
          <w:b/>
          <w:bCs/>
        </w:rPr>
      </w:pPr>
      <w:r w:rsidRPr="001A298A">
        <w:rPr>
          <w:rFonts w:cs="Arial"/>
          <w:b/>
          <w:bCs/>
        </w:rPr>
        <w:t>Viden</w:t>
      </w:r>
    </w:p>
    <w:p w14:paraId="0DFDD2AE" w14:textId="038FB035" w:rsidR="009514F4" w:rsidRPr="001A298A" w:rsidRDefault="00424526" w:rsidP="00484504">
      <w:pPr>
        <w:numPr>
          <w:ilvl w:val="0"/>
          <w:numId w:val="6"/>
        </w:numPr>
        <w:contextualSpacing/>
        <w:rPr>
          <w:rFonts w:cs="Arial"/>
        </w:rPr>
      </w:pPr>
      <w:r>
        <w:rPr>
          <w:rFonts w:cs="Arial"/>
        </w:rPr>
        <w:t>h</w:t>
      </w:r>
      <w:r w:rsidR="009514F4" w:rsidRPr="001A298A">
        <w:rPr>
          <w:rFonts w:cs="Arial"/>
        </w:rPr>
        <w:t xml:space="preserve">ar viden om forskellige perspektiver på og teorier om ledelse af forandringsprocesser i forhold til at skabe mening, motivation og læring i organisationens samarbejde om kerneopgaven </w:t>
      </w:r>
    </w:p>
    <w:p w14:paraId="5D882212" w14:textId="339EF1A6" w:rsidR="009514F4" w:rsidRPr="001A298A" w:rsidRDefault="00424526" w:rsidP="00484504">
      <w:pPr>
        <w:numPr>
          <w:ilvl w:val="0"/>
          <w:numId w:val="6"/>
        </w:numPr>
        <w:contextualSpacing/>
        <w:rPr>
          <w:rFonts w:cs="Arial"/>
        </w:rPr>
      </w:pPr>
      <w:r>
        <w:rPr>
          <w:rFonts w:cs="Arial"/>
        </w:rPr>
        <w:t>h</w:t>
      </w:r>
      <w:r w:rsidR="009514F4" w:rsidRPr="001A298A">
        <w:rPr>
          <w:rFonts w:cs="Arial"/>
        </w:rPr>
        <w:t>ar forståelse af ledelse, magt og etik imellem samfundsinteresser, brugerinteresser og institutionsinteresser</w:t>
      </w:r>
    </w:p>
    <w:p w14:paraId="299D2438" w14:textId="4C8E9927" w:rsidR="007652CB" w:rsidRPr="001A298A" w:rsidRDefault="007652CB" w:rsidP="007652CB">
      <w:pPr>
        <w:contextualSpacing/>
        <w:rPr>
          <w:rFonts w:cs="Arial"/>
          <w:b/>
          <w:bCs/>
        </w:rPr>
      </w:pPr>
      <w:r w:rsidRPr="001A298A">
        <w:rPr>
          <w:rFonts w:cs="Arial"/>
          <w:b/>
          <w:bCs/>
        </w:rPr>
        <w:t>Færdigheder</w:t>
      </w:r>
    </w:p>
    <w:p w14:paraId="4A8FE39B" w14:textId="78CF3DAD" w:rsidR="009514F4" w:rsidRPr="001A298A" w:rsidRDefault="00424526" w:rsidP="00484504">
      <w:pPr>
        <w:numPr>
          <w:ilvl w:val="0"/>
          <w:numId w:val="6"/>
        </w:numPr>
        <w:contextualSpacing/>
        <w:rPr>
          <w:rFonts w:cs="Arial"/>
        </w:rPr>
      </w:pPr>
      <w:r>
        <w:rPr>
          <w:rFonts w:cs="Arial"/>
        </w:rPr>
        <w:t>k</w:t>
      </w:r>
      <w:r w:rsidR="009514F4" w:rsidRPr="001A298A">
        <w:rPr>
          <w:rFonts w:cs="Arial"/>
        </w:rPr>
        <w:t>an anvende forskellige kommunikative tilgange i samspil med forandringsprocessens interessenter og partnere i og uden fo</w:t>
      </w:r>
      <w:r w:rsidR="00506CA9" w:rsidRPr="001A298A">
        <w:rPr>
          <w:rFonts w:cs="Arial"/>
        </w:rPr>
        <w:t>r organisationen</w:t>
      </w:r>
    </w:p>
    <w:p w14:paraId="643EF987" w14:textId="1CB66755" w:rsidR="004D6FF4" w:rsidRPr="001A298A" w:rsidRDefault="00424526" w:rsidP="00484504">
      <w:pPr>
        <w:numPr>
          <w:ilvl w:val="0"/>
          <w:numId w:val="6"/>
        </w:numPr>
        <w:contextualSpacing/>
        <w:rPr>
          <w:rFonts w:cs="Arial"/>
        </w:rPr>
      </w:pPr>
      <w:r>
        <w:rPr>
          <w:rFonts w:cs="Arial"/>
        </w:rPr>
        <w:t>k</w:t>
      </w:r>
      <w:r w:rsidR="009514F4" w:rsidRPr="001A298A">
        <w:rPr>
          <w:rFonts w:cs="Arial"/>
        </w:rPr>
        <w:t>an anvende metoder til at systematisere og facilitere de involverede aktørers refleksioner over forandringsprocessens forløb i forhold til formål og mål</w:t>
      </w:r>
    </w:p>
    <w:p w14:paraId="3D8D80CE" w14:textId="5DF28877" w:rsidR="007652CB" w:rsidRPr="001A298A" w:rsidRDefault="007652CB" w:rsidP="007652CB">
      <w:pPr>
        <w:contextualSpacing/>
        <w:rPr>
          <w:rFonts w:cs="Arial"/>
          <w:b/>
          <w:bCs/>
        </w:rPr>
      </w:pPr>
      <w:r w:rsidRPr="001A298A">
        <w:rPr>
          <w:rFonts w:cs="Arial"/>
          <w:b/>
          <w:bCs/>
        </w:rPr>
        <w:t>Kompetencer</w:t>
      </w:r>
    </w:p>
    <w:p w14:paraId="2CF4E863" w14:textId="4A1A0E22" w:rsidR="007652CB" w:rsidRPr="001A298A" w:rsidRDefault="00424526" w:rsidP="00484504">
      <w:pPr>
        <w:numPr>
          <w:ilvl w:val="0"/>
          <w:numId w:val="6"/>
        </w:numPr>
        <w:contextualSpacing/>
        <w:rPr>
          <w:rFonts w:cs="Arial"/>
        </w:rPr>
      </w:pPr>
      <w:r>
        <w:rPr>
          <w:rFonts w:cs="Arial"/>
        </w:rPr>
        <w:t>k</w:t>
      </w:r>
      <w:r w:rsidR="007652CB" w:rsidRPr="001A298A">
        <w:rPr>
          <w:rFonts w:cs="Arial"/>
        </w:rPr>
        <w:t xml:space="preserve">an påtage sig ledelsesopgaver og ledelsesroller i forhold til at tilrettelægge, håndtere, udvikle og evaluere forandringsprocesser i organisationer på et professionelt etisk grundlag </w:t>
      </w:r>
    </w:p>
    <w:p w14:paraId="4A83EC31" w14:textId="7797EE3D" w:rsidR="007652CB" w:rsidRPr="001A298A" w:rsidRDefault="00424526" w:rsidP="00484504">
      <w:pPr>
        <w:numPr>
          <w:ilvl w:val="0"/>
          <w:numId w:val="6"/>
        </w:numPr>
        <w:contextualSpacing/>
        <w:rPr>
          <w:rFonts w:cs="Arial"/>
        </w:rPr>
      </w:pPr>
      <w:r>
        <w:rPr>
          <w:rFonts w:cs="Arial"/>
        </w:rPr>
        <w:t>k</w:t>
      </w:r>
      <w:r w:rsidR="007652CB" w:rsidRPr="001A298A">
        <w:rPr>
          <w:rFonts w:cs="Arial"/>
        </w:rPr>
        <w:t>an facilitere og udvikle refleksivt og systematisk samarbejde om forandringsprocesser i organisationer med læring og udvikling i organisationen som omdrejningspunkt</w:t>
      </w:r>
    </w:p>
    <w:p w14:paraId="643EF988" w14:textId="77777777" w:rsidR="00905C0E" w:rsidRPr="001A298A" w:rsidRDefault="00905C0E" w:rsidP="00236F5C"/>
    <w:p w14:paraId="1CACD88D" w14:textId="77777777" w:rsidR="007652CB" w:rsidRPr="001A298A" w:rsidRDefault="007652CB" w:rsidP="00236F5C"/>
    <w:p w14:paraId="643EF989" w14:textId="77777777" w:rsidR="00083A16" w:rsidRPr="001A298A" w:rsidRDefault="00083A16" w:rsidP="00083A16"/>
    <w:p w14:paraId="643EF98A" w14:textId="35D68DF9" w:rsidR="00905C0E" w:rsidRPr="001A298A" w:rsidRDefault="00905C0E" w:rsidP="007526F5">
      <w:pPr>
        <w:pStyle w:val="Overskrift3"/>
      </w:pPr>
      <w:bookmarkStart w:id="789" w:name="_Toc1621848530"/>
      <w:bookmarkStart w:id="790" w:name="_Toc229991553"/>
      <w:bookmarkStart w:id="791" w:name="_Toc232952119"/>
      <w:r w:rsidRPr="001A298A">
        <w:lastRenderedPageBreak/>
        <w:t xml:space="preserve">Modul </w:t>
      </w:r>
      <w:r w:rsidR="00343401" w:rsidRPr="001A298A">
        <w:t>Rs</w:t>
      </w:r>
      <w:r w:rsidRPr="001A298A">
        <w:t>: Den professionelle konsulents forankring</w:t>
      </w:r>
      <w:bookmarkEnd w:id="789"/>
      <w:bookmarkEnd w:id="790"/>
      <w:bookmarkEnd w:id="791"/>
    </w:p>
    <w:p w14:paraId="643EF98B" w14:textId="77777777" w:rsidR="00905C0E" w:rsidRPr="001A298A" w:rsidRDefault="00905C0E" w:rsidP="00A018E4">
      <w:pPr>
        <w:ind w:firstLine="720"/>
        <w:rPr>
          <w:rFonts w:cs="Arial"/>
        </w:rPr>
      </w:pPr>
      <w:r w:rsidRPr="001A298A">
        <w:rPr>
          <w:rFonts w:cs="Arial"/>
        </w:rPr>
        <w:t>10 ECTS-point, intern prøve</w:t>
      </w:r>
    </w:p>
    <w:p w14:paraId="643EF98C" w14:textId="77777777" w:rsidR="0007097A" w:rsidRPr="001A298A" w:rsidRDefault="0007097A" w:rsidP="00905C0E">
      <w:pPr>
        <w:autoSpaceDE w:val="0"/>
        <w:autoSpaceDN w:val="0"/>
        <w:adjustRightInd w:val="0"/>
        <w:rPr>
          <w:rFonts w:cs="Arial"/>
          <w:b/>
          <w:bCs/>
          <w:color w:val="000000"/>
        </w:rPr>
      </w:pPr>
    </w:p>
    <w:p w14:paraId="643EF98D" w14:textId="77777777" w:rsidR="0007097A" w:rsidRPr="001A298A" w:rsidRDefault="0007097A" w:rsidP="0007097A">
      <w:pPr>
        <w:rPr>
          <w:rFonts w:cs="Arial"/>
          <w:b/>
        </w:rPr>
      </w:pPr>
      <w:r w:rsidRPr="001A298A">
        <w:rPr>
          <w:rFonts w:cs="Arial"/>
          <w:b/>
        </w:rPr>
        <w:t>Læringsmål</w:t>
      </w:r>
    </w:p>
    <w:p w14:paraId="643EF98E" w14:textId="77777777" w:rsidR="0007097A" w:rsidRPr="001A298A" w:rsidRDefault="0007097A" w:rsidP="0007097A">
      <w:pPr>
        <w:jc w:val="both"/>
        <w:rPr>
          <w:rFonts w:cs="Arial"/>
        </w:rPr>
      </w:pPr>
      <w:r w:rsidRPr="001A298A">
        <w:rPr>
          <w:rFonts w:cs="Arial"/>
        </w:rPr>
        <w:t xml:space="preserve">Den studerende </w:t>
      </w:r>
    </w:p>
    <w:p w14:paraId="5F7CBD2A" w14:textId="77777777" w:rsidR="00C346AF" w:rsidRPr="001A298A" w:rsidRDefault="00C346AF" w:rsidP="0007097A">
      <w:pPr>
        <w:jc w:val="both"/>
        <w:rPr>
          <w:rFonts w:cs="Arial"/>
          <w:b/>
          <w:bCs/>
        </w:rPr>
      </w:pPr>
    </w:p>
    <w:p w14:paraId="1FC8BFF3" w14:textId="110DF500" w:rsidR="007652CB" w:rsidRPr="001A298A" w:rsidRDefault="007652CB" w:rsidP="0007097A">
      <w:pPr>
        <w:jc w:val="both"/>
        <w:rPr>
          <w:rFonts w:cs="Arial"/>
          <w:b/>
          <w:bCs/>
        </w:rPr>
      </w:pPr>
      <w:r w:rsidRPr="001A298A">
        <w:rPr>
          <w:rFonts w:cs="Arial"/>
          <w:b/>
          <w:bCs/>
        </w:rPr>
        <w:t>Viden</w:t>
      </w:r>
    </w:p>
    <w:p w14:paraId="19F8202F" w14:textId="3E7A5ADE" w:rsidR="009514F4" w:rsidRPr="001A298A" w:rsidRDefault="00424526" w:rsidP="00484504">
      <w:pPr>
        <w:numPr>
          <w:ilvl w:val="0"/>
          <w:numId w:val="8"/>
        </w:numPr>
        <w:spacing w:after="200"/>
        <w:contextualSpacing/>
        <w:rPr>
          <w:rFonts w:cs="Arial"/>
        </w:rPr>
      </w:pPr>
      <w:r>
        <w:rPr>
          <w:rFonts w:cs="Arial"/>
        </w:rPr>
        <w:t>h</w:t>
      </w:r>
      <w:r w:rsidR="009514F4" w:rsidRPr="001A298A">
        <w:rPr>
          <w:rFonts w:cs="Arial"/>
        </w:rPr>
        <w:t xml:space="preserve">ar viden om, hvordan valg af forskellige konsultative perspektiver og positioner får betydning for konsulentens personlige og professionelle tilgang til arbejdet med relationer </w:t>
      </w:r>
    </w:p>
    <w:p w14:paraId="5EF7764D" w14:textId="5958F9CB" w:rsidR="009514F4" w:rsidRPr="001A298A" w:rsidRDefault="00424526" w:rsidP="00484504">
      <w:pPr>
        <w:numPr>
          <w:ilvl w:val="0"/>
          <w:numId w:val="8"/>
        </w:numPr>
        <w:spacing w:after="200"/>
        <w:contextualSpacing/>
        <w:rPr>
          <w:rFonts w:cs="Arial"/>
        </w:rPr>
      </w:pPr>
      <w:r>
        <w:rPr>
          <w:rFonts w:cs="Arial"/>
        </w:rPr>
        <w:t>h</w:t>
      </w:r>
      <w:r w:rsidR="009514F4" w:rsidRPr="001A298A">
        <w:rPr>
          <w:rFonts w:cs="Arial"/>
        </w:rPr>
        <w:t xml:space="preserve">ar forståelse for konflikter og dilemmaer mellem konsulentens og forskellige deltageres perspektiver på processer og opgaver </w:t>
      </w:r>
    </w:p>
    <w:p w14:paraId="6B058445" w14:textId="0EFDB4C5" w:rsidR="007652CB" w:rsidRPr="001A298A" w:rsidRDefault="007652CB" w:rsidP="007652CB">
      <w:pPr>
        <w:spacing w:after="200"/>
        <w:contextualSpacing/>
        <w:rPr>
          <w:rFonts w:cs="Arial"/>
          <w:b/>
          <w:bCs/>
        </w:rPr>
      </w:pPr>
      <w:r w:rsidRPr="001A298A">
        <w:rPr>
          <w:rFonts w:cs="Arial"/>
          <w:b/>
          <w:bCs/>
        </w:rPr>
        <w:t>Færdigheder</w:t>
      </w:r>
    </w:p>
    <w:p w14:paraId="56824FE6" w14:textId="5A7B81C6" w:rsidR="009514F4" w:rsidRPr="001A298A" w:rsidRDefault="00424526" w:rsidP="00484504">
      <w:pPr>
        <w:numPr>
          <w:ilvl w:val="0"/>
          <w:numId w:val="8"/>
        </w:numPr>
        <w:spacing w:after="200"/>
        <w:contextualSpacing/>
        <w:rPr>
          <w:rFonts w:cs="Arial"/>
        </w:rPr>
      </w:pPr>
      <w:r>
        <w:rPr>
          <w:rFonts w:cs="Arial"/>
        </w:rPr>
        <w:t>k</w:t>
      </w:r>
      <w:r w:rsidR="009514F4" w:rsidRPr="001A298A">
        <w:rPr>
          <w:rFonts w:cs="Arial"/>
        </w:rPr>
        <w:t xml:space="preserve">an reflektere over forskellige konsulentopgavers præmisser, baggrund og kontekst, og i forlængelse deraf understøtte afdækning af problemdefinition og udviklingsønsker </w:t>
      </w:r>
    </w:p>
    <w:p w14:paraId="604001EB" w14:textId="4597E2CF" w:rsidR="009514F4" w:rsidRPr="001A298A" w:rsidRDefault="00424526" w:rsidP="00484504">
      <w:pPr>
        <w:numPr>
          <w:ilvl w:val="0"/>
          <w:numId w:val="8"/>
        </w:numPr>
        <w:spacing w:after="200"/>
        <w:contextualSpacing/>
        <w:rPr>
          <w:rFonts w:cs="Arial"/>
        </w:rPr>
      </w:pPr>
      <w:r>
        <w:rPr>
          <w:rFonts w:cs="Arial"/>
        </w:rPr>
        <w:t>k</w:t>
      </w:r>
      <w:r w:rsidR="009514F4" w:rsidRPr="001A298A">
        <w:rPr>
          <w:rFonts w:cs="Arial"/>
        </w:rPr>
        <w:t>an begrunde egne problemstillinger og handlemuligheder i forhold til konsulentens konsultative perspektiver i sammenhængen mellem roller, positioner, etik og dilemmaer</w:t>
      </w:r>
    </w:p>
    <w:p w14:paraId="3A99D176" w14:textId="4D3652E7" w:rsidR="007652CB" w:rsidRPr="001A298A" w:rsidRDefault="007652CB" w:rsidP="007652CB">
      <w:pPr>
        <w:spacing w:after="200"/>
        <w:contextualSpacing/>
        <w:rPr>
          <w:rFonts w:cs="Arial"/>
          <w:b/>
          <w:bCs/>
        </w:rPr>
      </w:pPr>
      <w:r w:rsidRPr="001A298A">
        <w:rPr>
          <w:rFonts w:cs="Arial"/>
          <w:b/>
          <w:bCs/>
        </w:rPr>
        <w:t>Kompetencer</w:t>
      </w:r>
    </w:p>
    <w:p w14:paraId="14D4CA24" w14:textId="63A28A3D" w:rsidR="007652CB" w:rsidRPr="001A298A" w:rsidRDefault="00424526" w:rsidP="00484504">
      <w:pPr>
        <w:numPr>
          <w:ilvl w:val="0"/>
          <w:numId w:val="8"/>
        </w:numPr>
        <w:spacing w:after="200"/>
        <w:contextualSpacing/>
        <w:rPr>
          <w:rFonts w:cs="Arial"/>
        </w:rPr>
      </w:pPr>
      <w:r>
        <w:rPr>
          <w:rFonts w:cs="Arial"/>
        </w:rPr>
        <w:t>k</w:t>
      </w:r>
      <w:r w:rsidR="007652CB" w:rsidRPr="001A298A">
        <w:rPr>
          <w:rFonts w:cs="Arial"/>
        </w:rPr>
        <w:t xml:space="preserve">an indgå i samarbejde om at håndtere konsultative processer i såvel en lokal kontekst, som i et større organisatorisk perspektiv </w:t>
      </w:r>
    </w:p>
    <w:p w14:paraId="425B72C3" w14:textId="6A26C4AA" w:rsidR="007652CB" w:rsidRPr="001A298A" w:rsidRDefault="00424526" w:rsidP="00484504">
      <w:pPr>
        <w:numPr>
          <w:ilvl w:val="0"/>
          <w:numId w:val="8"/>
        </w:numPr>
        <w:spacing w:after="200"/>
        <w:contextualSpacing/>
        <w:rPr>
          <w:rFonts w:cs="Arial"/>
        </w:rPr>
      </w:pPr>
      <w:r>
        <w:rPr>
          <w:rFonts w:cs="Arial"/>
        </w:rPr>
        <w:t>k</w:t>
      </w:r>
      <w:r w:rsidR="007652CB" w:rsidRPr="001A298A">
        <w:rPr>
          <w:rFonts w:cs="Arial"/>
        </w:rPr>
        <w:t xml:space="preserve">an påtage sig et medansvar for en faglig begrundet håndtering og udvikling af konsultative processer på et professionelt etisk grundlag </w:t>
      </w:r>
    </w:p>
    <w:p w14:paraId="643EF997" w14:textId="2C69ABAA" w:rsidR="0007097A" w:rsidRPr="001A298A" w:rsidRDefault="004D6FF4" w:rsidP="009514F4">
      <w:pPr>
        <w:spacing w:after="200"/>
        <w:ind w:left="720"/>
        <w:contextualSpacing/>
        <w:rPr>
          <w:rFonts w:cs="Arial"/>
          <w:lang w:eastAsia="en-US"/>
        </w:rPr>
      </w:pPr>
      <w:r w:rsidRPr="001A298A">
        <w:rPr>
          <w:rFonts w:cs="Arial"/>
          <w:lang w:eastAsia="en-US"/>
        </w:rPr>
        <w:t xml:space="preserve"> </w:t>
      </w:r>
    </w:p>
    <w:p w14:paraId="2381A8F5" w14:textId="2BA89A00" w:rsidR="009514F4" w:rsidRPr="001A298A" w:rsidRDefault="009514F4">
      <w:pPr>
        <w:rPr>
          <w:rFonts w:ascii="Arial" w:eastAsia="Calibri" w:hAnsi="Arial"/>
          <w:i/>
          <w:noProof/>
          <w:szCs w:val="20"/>
        </w:rPr>
      </w:pPr>
    </w:p>
    <w:p w14:paraId="643EF99B" w14:textId="4F17F83C" w:rsidR="00905C0E" w:rsidRPr="001A298A" w:rsidRDefault="00905C0E" w:rsidP="007526F5">
      <w:pPr>
        <w:pStyle w:val="Overskrift3"/>
      </w:pPr>
      <w:bookmarkStart w:id="792" w:name="_Toc1549294486"/>
      <w:bookmarkStart w:id="793" w:name="_Toc229991554"/>
      <w:bookmarkStart w:id="794" w:name="_Toc232952120"/>
      <w:r w:rsidRPr="001A298A">
        <w:t xml:space="preserve">Modul </w:t>
      </w:r>
      <w:r w:rsidR="00343401" w:rsidRPr="001A298A">
        <w:t>Rs</w:t>
      </w:r>
      <w:r w:rsidRPr="001A298A">
        <w:t>: Konsulentarbejdets metoder</w:t>
      </w:r>
      <w:bookmarkEnd w:id="792"/>
      <w:bookmarkEnd w:id="793"/>
      <w:bookmarkEnd w:id="794"/>
    </w:p>
    <w:p w14:paraId="643EF99C" w14:textId="77777777" w:rsidR="00905C0E" w:rsidRPr="001A298A" w:rsidRDefault="00FC355B" w:rsidP="00A018E4">
      <w:pPr>
        <w:ind w:firstLine="720"/>
        <w:rPr>
          <w:rFonts w:cs="Arial"/>
        </w:rPr>
      </w:pPr>
      <w:r w:rsidRPr="001A298A">
        <w:rPr>
          <w:rFonts w:cs="Arial"/>
        </w:rPr>
        <w:t>10 ECTS-point, eks</w:t>
      </w:r>
      <w:r w:rsidR="00905C0E" w:rsidRPr="001A298A">
        <w:rPr>
          <w:rFonts w:cs="Arial"/>
        </w:rPr>
        <w:t>tern prøve</w:t>
      </w:r>
    </w:p>
    <w:p w14:paraId="643EF99D" w14:textId="77777777" w:rsidR="00905C0E" w:rsidRPr="001A298A" w:rsidRDefault="00905C0E" w:rsidP="00905C0E">
      <w:pPr>
        <w:rPr>
          <w:rFonts w:cs="Arial"/>
        </w:rPr>
      </w:pPr>
    </w:p>
    <w:p w14:paraId="643EF99E" w14:textId="77777777" w:rsidR="0007097A" w:rsidRPr="001A298A" w:rsidRDefault="0007097A" w:rsidP="0007097A">
      <w:pPr>
        <w:rPr>
          <w:rFonts w:cs="Arial"/>
          <w:b/>
        </w:rPr>
      </w:pPr>
      <w:r w:rsidRPr="001A298A">
        <w:rPr>
          <w:rFonts w:cs="Arial"/>
          <w:b/>
        </w:rPr>
        <w:t>Læringsmål</w:t>
      </w:r>
    </w:p>
    <w:p w14:paraId="643EF99F" w14:textId="77777777" w:rsidR="004D6FF4" w:rsidRPr="001A298A" w:rsidRDefault="004D6FF4" w:rsidP="004D6FF4">
      <w:pPr>
        <w:jc w:val="both"/>
        <w:rPr>
          <w:rFonts w:cs="Arial"/>
        </w:rPr>
      </w:pPr>
      <w:r w:rsidRPr="001A298A">
        <w:rPr>
          <w:rFonts w:cs="Arial"/>
        </w:rPr>
        <w:t xml:space="preserve">Den studerende </w:t>
      </w:r>
    </w:p>
    <w:p w14:paraId="5B5681DC" w14:textId="77777777" w:rsidR="00C346AF" w:rsidRPr="001A298A" w:rsidRDefault="00C346AF" w:rsidP="004D6FF4">
      <w:pPr>
        <w:jc w:val="both"/>
        <w:rPr>
          <w:rFonts w:cs="Arial"/>
          <w:b/>
          <w:bCs/>
        </w:rPr>
      </w:pPr>
    </w:p>
    <w:p w14:paraId="3BEDFCB1" w14:textId="75F1E120" w:rsidR="007652CB" w:rsidRPr="001A298A" w:rsidRDefault="007652CB" w:rsidP="004D6FF4">
      <w:pPr>
        <w:jc w:val="both"/>
        <w:rPr>
          <w:rFonts w:cs="Arial"/>
          <w:b/>
          <w:bCs/>
        </w:rPr>
      </w:pPr>
      <w:r w:rsidRPr="001A298A">
        <w:rPr>
          <w:rFonts w:cs="Arial"/>
          <w:b/>
          <w:bCs/>
        </w:rPr>
        <w:t>Viden</w:t>
      </w:r>
    </w:p>
    <w:p w14:paraId="5BCE1318" w14:textId="02D86908" w:rsidR="009514F4" w:rsidRPr="001A298A" w:rsidRDefault="00424526" w:rsidP="00F30A24">
      <w:pPr>
        <w:numPr>
          <w:ilvl w:val="0"/>
          <w:numId w:val="161"/>
        </w:numPr>
        <w:rPr>
          <w:rFonts w:cs="Arial"/>
        </w:rPr>
      </w:pPr>
      <w:r>
        <w:rPr>
          <w:rFonts w:cs="Arial"/>
        </w:rPr>
        <w:t>h</w:t>
      </w:r>
      <w:r w:rsidR="009514F4" w:rsidRPr="001A298A">
        <w:rPr>
          <w:rFonts w:cs="Arial"/>
        </w:rPr>
        <w:t>ar viden om teorier og metoder, der belyser konsulentens opgaver og funktioner i praksis; herunder forskellige kommunikative teorier og metoder, der retter sig mod organisationens potentielle udvikling </w:t>
      </w:r>
    </w:p>
    <w:p w14:paraId="0BBF55E4" w14:textId="57CCBF80" w:rsidR="009514F4" w:rsidRPr="001A298A" w:rsidRDefault="00424526" w:rsidP="00F30A24">
      <w:pPr>
        <w:numPr>
          <w:ilvl w:val="0"/>
          <w:numId w:val="161"/>
        </w:numPr>
        <w:rPr>
          <w:rFonts w:cs="Arial"/>
        </w:rPr>
      </w:pPr>
      <w:r>
        <w:rPr>
          <w:rFonts w:cs="Arial"/>
        </w:rPr>
        <w:t>h</w:t>
      </w:r>
      <w:r w:rsidR="009514F4" w:rsidRPr="001A298A">
        <w:rPr>
          <w:rFonts w:cs="Arial"/>
        </w:rPr>
        <w:t>ar indsigt i brug af samtale som udviklingsstøtte – med afsæt i konsultationens processer, forløb og faser samt kontraktforhandling som en professionel konsultativ position </w:t>
      </w:r>
    </w:p>
    <w:p w14:paraId="7CC7F7C2" w14:textId="2C78955F" w:rsidR="007652CB" w:rsidRPr="001A298A" w:rsidRDefault="007652CB" w:rsidP="007652CB">
      <w:pPr>
        <w:rPr>
          <w:rFonts w:cs="Arial"/>
          <w:b/>
          <w:bCs/>
        </w:rPr>
      </w:pPr>
      <w:r w:rsidRPr="001A298A">
        <w:rPr>
          <w:rFonts w:cs="Arial"/>
          <w:b/>
          <w:bCs/>
        </w:rPr>
        <w:t>Færdigheder</w:t>
      </w:r>
    </w:p>
    <w:p w14:paraId="464EBAF5" w14:textId="5F06A1E7" w:rsidR="009514F4" w:rsidRPr="001A298A" w:rsidRDefault="00424526" w:rsidP="00F30A24">
      <w:pPr>
        <w:numPr>
          <w:ilvl w:val="0"/>
          <w:numId w:val="161"/>
        </w:numPr>
        <w:rPr>
          <w:rFonts w:cs="Arial"/>
        </w:rPr>
      </w:pPr>
      <w:r>
        <w:rPr>
          <w:rFonts w:cs="Arial"/>
        </w:rPr>
        <w:t>k</w:t>
      </w:r>
      <w:r w:rsidR="009514F4" w:rsidRPr="001A298A">
        <w:rPr>
          <w:rFonts w:cs="Arial"/>
        </w:rPr>
        <w:t>an anvende feedback og feedforward processer og herunder forstå spørgsmålets faciliterende virkning </w:t>
      </w:r>
    </w:p>
    <w:p w14:paraId="55672C82" w14:textId="29E0E898" w:rsidR="009514F4" w:rsidRPr="001A298A" w:rsidRDefault="00424526" w:rsidP="00F30A24">
      <w:pPr>
        <w:numPr>
          <w:ilvl w:val="0"/>
          <w:numId w:val="161"/>
        </w:numPr>
        <w:rPr>
          <w:rFonts w:cs="Arial"/>
        </w:rPr>
      </w:pPr>
      <w:r>
        <w:rPr>
          <w:rFonts w:cs="Arial"/>
        </w:rPr>
        <w:t>k</w:t>
      </w:r>
      <w:r w:rsidR="009514F4" w:rsidRPr="001A298A">
        <w:rPr>
          <w:rFonts w:cs="Arial"/>
        </w:rPr>
        <w:t>an identificere, beskrive og analysere konsulentens hensigtsmæssige interventionsformer i forhold til at understøtte udvikling og læring i organisationer</w:t>
      </w:r>
    </w:p>
    <w:p w14:paraId="3917AC0D" w14:textId="3E4F7AF0" w:rsidR="007652CB" w:rsidRPr="001A298A" w:rsidRDefault="007652CB" w:rsidP="007652CB">
      <w:pPr>
        <w:rPr>
          <w:rFonts w:cs="Arial"/>
          <w:b/>
          <w:bCs/>
        </w:rPr>
      </w:pPr>
      <w:r w:rsidRPr="001A298A">
        <w:rPr>
          <w:rFonts w:cs="Arial"/>
          <w:b/>
          <w:bCs/>
        </w:rPr>
        <w:t>Kompetencer</w:t>
      </w:r>
    </w:p>
    <w:p w14:paraId="65D36328" w14:textId="447D04DD" w:rsidR="007652CB" w:rsidRPr="001A298A" w:rsidRDefault="00424526" w:rsidP="00F30A24">
      <w:pPr>
        <w:numPr>
          <w:ilvl w:val="0"/>
          <w:numId w:val="161"/>
        </w:numPr>
        <w:rPr>
          <w:rFonts w:cs="Arial"/>
        </w:rPr>
      </w:pPr>
      <w:r>
        <w:rPr>
          <w:rFonts w:cs="Arial"/>
        </w:rPr>
        <w:t>k</w:t>
      </w:r>
      <w:r w:rsidR="007652CB" w:rsidRPr="001A298A">
        <w:rPr>
          <w:rFonts w:cs="Arial"/>
        </w:rPr>
        <w:t>an tilrettelægge, gennemføre og evaluere interventioner i organisationer på et professionelt etisk grundlag og med sigte på udvikling og læring i organisationer</w:t>
      </w:r>
    </w:p>
    <w:p w14:paraId="74892943" w14:textId="5D09C9C7" w:rsidR="007652CB" w:rsidRPr="001A298A" w:rsidRDefault="00424526" w:rsidP="00F30A24">
      <w:pPr>
        <w:numPr>
          <w:ilvl w:val="0"/>
          <w:numId w:val="161"/>
        </w:numPr>
        <w:rPr>
          <w:rFonts w:cs="Arial"/>
        </w:rPr>
      </w:pPr>
      <w:r>
        <w:rPr>
          <w:rFonts w:cs="Arial"/>
        </w:rPr>
        <w:t>k</w:t>
      </w:r>
      <w:r w:rsidR="007652CB" w:rsidRPr="001A298A">
        <w:rPr>
          <w:rFonts w:cs="Arial"/>
        </w:rPr>
        <w:t>an facilitere refleksivt og systematisk samarbejde om kommunikations- og læreprocesser i forskellige kontekster i organisationer med afsæt i udviklingsstøttende dialoger</w:t>
      </w:r>
    </w:p>
    <w:p w14:paraId="643EF9A8" w14:textId="77777777" w:rsidR="0007097A" w:rsidRPr="001A298A" w:rsidRDefault="0007097A" w:rsidP="00905C0E">
      <w:pPr>
        <w:rPr>
          <w:rFonts w:cs="Arial"/>
        </w:rPr>
      </w:pPr>
    </w:p>
    <w:p w14:paraId="7128B69A" w14:textId="2D5D7080" w:rsidR="007652CB" w:rsidRPr="001A298A" w:rsidRDefault="007652CB">
      <w:pPr>
        <w:rPr>
          <w:rFonts w:cs="Arial"/>
          <w:b/>
          <w:bCs/>
        </w:rPr>
      </w:pPr>
    </w:p>
    <w:p w14:paraId="643EF9AC" w14:textId="3D6F2D4B" w:rsidR="00905C0E" w:rsidRPr="001A298A" w:rsidRDefault="00905C0E" w:rsidP="00BF5016">
      <w:pPr>
        <w:pStyle w:val="Overskrift2"/>
      </w:pPr>
      <w:bookmarkStart w:id="795" w:name="_Toc1551516396"/>
      <w:bookmarkStart w:id="796" w:name="_Toc229991555"/>
      <w:bookmarkStart w:id="797" w:name="_Toc232952121"/>
      <w:r w:rsidRPr="001A298A">
        <w:lastRenderedPageBreak/>
        <w:t>VEJLEDNING OG SUPERVISION</w:t>
      </w:r>
      <w:bookmarkEnd w:id="795"/>
      <w:bookmarkEnd w:id="796"/>
      <w:bookmarkEnd w:id="797"/>
      <w:r w:rsidR="00201B45" w:rsidRPr="001A298A">
        <w:t xml:space="preserve"> </w:t>
      </w:r>
    </w:p>
    <w:p w14:paraId="643EF9AD" w14:textId="77777777" w:rsidR="00905C0E" w:rsidRPr="001A298A" w:rsidRDefault="00905C0E" w:rsidP="00905C0E">
      <w:pPr>
        <w:rPr>
          <w:rFonts w:cs="Arial"/>
        </w:rPr>
      </w:pPr>
    </w:p>
    <w:p w14:paraId="643EF9AE" w14:textId="77777777" w:rsidR="0007097A" w:rsidRPr="001A298A" w:rsidRDefault="0007097A" w:rsidP="0007097A">
      <w:pPr>
        <w:rPr>
          <w:b/>
        </w:rPr>
      </w:pPr>
      <w:r w:rsidRPr="001A298A">
        <w:rPr>
          <w:b/>
        </w:rPr>
        <w:t>Formål</w:t>
      </w:r>
    </w:p>
    <w:p w14:paraId="643EF9AF" w14:textId="62B047B0" w:rsidR="0007097A" w:rsidRPr="001A298A" w:rsidRDefault="009514F4" w:rsidP="0007097A">
      <w:pPr>
        <w:spacing w:line="232" w:lineRule="atLeast"/>
        <w:rPr>
          <w:rFonts w:cs="Arial"/>
        </w:rPr>
      </w:pPr>
      <w:r w:rsidRPr="001A298A">
        <w:rPr>
          <w:rFonts w:cs="Arial"/>
        </w:rPr>
        <w:t>Det er formålet, at den studerende opnår kompetence til i professionelle samtaler at vejlede og rammesætte lære- og forandringsprocesser. Disse samtaler kan strække sig fra faglig ekspertrådgivning og formidling til dialogisk intervention som fx supervision, konsultation, coaching og mentoring</w:t>
      </w:r>
      <w:r w:rsidR="0007097A" w:rsidRPr="001A298A">
        <w:rPr>
          <w:rFonts w:cs="Arial"/>
        </w:rPr>
        <w:t>.</w:t>
      </w:r>
    </w:p>
    <w:p w14:paraId="643EF9B0" w14:textId="77777777" w:rsidR="00567C2F" w:rsidRPr="001A298A" w:rsidRDefault="00567C2F" w:rsidP="0007097A">
      <w:pPr>
        <w:spacing w:line="232" w:lineRule="atLeast"/>
        <w:rPr>
          <w:rFonts w:cs="Arial"/>
        </w:rPr>
      </w:pPr>
    </w:p>
    <w:p w14:paraId="643EF9B1" w14:textId="77777777" w:rsidR="00567C2F" w:rsidRPr="001A298A" w:rsidRDefault="00567C2F" w:rsidP="00567C2F">
      <w:pPr>
        <w:spacing w:line="232" w:lineRule="atLeast"/>
        <w:rPr>
          <w:rFonts w:cs="Arial"/>
          <w:b/>
        </w:rPr>
      </w:pPr>
      <w:r w:rsidRPr="001A298A">
        <w:rPr>
          <w:rFonts w:cs="Arial"/>
          <w:b/>
        </w:rPr>
        <w:t>Mål for læringsudbytte</w:t>
      </w:r>
    </w:p>
    <w:p w14:paraId="643EF9B2" w14:textId="77777777" w:rsidR="0007097A" w:rsidRPr="001A298A" w:rsidRDefault="0007097A" w:rsidP="000709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07097A" w:rsidRPr="001A298A" w14:paraId="643EF9BA" w14:textId="77777777" w:rsidTr="0085444C">
        <w:tc>
          <w:tcPr>
            <w:tcW w:w="9493" w:type="dxa"/>
            <w:gridSpan w:val="2"/>
          </w:tcPr>
          <w:p w14:paraId="643EF9B4" w14:textId="77777777" w:rsidR="0007097A" w:rsidRPr="001A298A" w:rsidRDefault="0007097A" w:rsidP="0007097A">
            <w:pPr>
              <w:rPr>
                <w:b/>
              </w:rPr>
            </w:pPr>
            <w:r w:rsidRPr="001A298A">
              <w:rPr>
                <w:b/>
              </w:rPr>
              <w:t>Kompetencemål</w:t>
            </w:r>
          </w:p>
          <w:p w14:paraId="643EF9B5" w14:textId="77777777" w:rsidR="0007097A" w:rsidRPr="001A298A" w:rsidRDefault="0007097A" w:rsidP="0007097A">
            <w:r w:rsidRPr="001A298A">
              <w:t xml:space="preserve">Det er målet, at den studerende gennem integration af praksiserfaring og udviklingsorientering opnår kompetencer til at </w:t>
            </w:r>
          </w:p>
          <w:p w14:paraId="134B18E0" w14:textId="0CBDF090" w:rsidR="009514F4" w:rsidRPr="001A298A" w:rsidRDefault="00424526" w:rsidP="00484504">
            <w:pPr>
              <w:numPr>
                <w:ilvl w:val="0"/>
                <w:numId w:val="10"/>
              </w:numPr>
              <w:spacing w:line="232" w:lineRule="atLeast"/>
              <w:rPr>
                <w:rFonts w:cs="Arial"/>
              </w:rPr>
            </w:pPr>
            <w:r>
              <w:rPr>
                <w:rFonts w:cs="Arial"/>
              </w:rPr>
              <w:t>k</w:t>
            </w:r>
            <w:r w:rsidR="009514F4" w:rsidRPr="001A298A">
              <w:rPr>
                <w:rFonts w:cs="Arial"/>
              </w:rPr>
              <w:t xml:space="preserve">unne påtage sig ansvar for at lede og facilitere vejlednings-, lære- og forandringsprocesser </w:t>
            </w:r>
          </w:p>
          <w:p w14:paraId="4305F98E" w14:textId="505E5E07" w:rsidR="009514F4" w:rsidRPr="001A298A" w:rsidRDefault="00424526" w:rsidP="00484504">
            <w:pPr>
              <w:numPr>
                <w:ilvl w:val="0"/>
                <w:numId w:val="10"/>
              </w:numPr>
              <w:spacing w:line="232" w:lineRule="atLeast"/>
              <w:rPr>
                <w:rFonts w:cs="Arial"/>
              </w:rPr>
            </w:pPr>
            <w:r>
              <w:rPr>
                <w:rFonts w:cs="Arial"/>
              </w:rPr>
              <w:t>h</w:t>
            </w:r>
            <w:r w:rsidR="009514F4" w:rsidRPr="001A298A">
              <w:rPr>
                <w:rFonts w:cs="Arial"/>
              </w:rPr>
              <w:t>åndtere tilrettelæggelse, procesanalyse og ledelse af vejledningsforløb samt indgå i samarbejde med andre herom</w:t>
            </w:r>
          </w:p>
          <w:p w14:paraId="57438E8E" w14:textId="6E6559F0" w:rsidR="009514F4" w:rsidRPr="001A298A" w:rsidRDefault="0054358B" w:rsidP="00484504">
            <w:pPr>
              <w:numPr>
                <w:ilvl w:val="0"/>
                <w:numId w:val="10"/>
              </w:numPr>
              <w:spacing w:line="232" w:lineRule="atLeast"/>
              <w:rPr>
                <w:rFonts w:cs="Arial"/>
              </w:rPr>
            </w:pPr>
            <w:r>
              <w:rPr>
                <w:rFonts w:cs="Arial"/>
              </w:rPr>
              <w:t>u</w:t>
            </w:r>
            <w:r w:rsidR="009514F4" w:rsidRPr="001A298A">
              <w:rPr>
                <w:rFonts w:cs="Arial"/>
              </w:rPr>
              <w:t>dvikle egen vejledningspraksis</w:t>
            </w:r>
          </w:p>
          <w:p w14:paraId="643EF9B9" w14:textId="77777777" w:rsidR="0007097A" w:rsidRPr="001A298A" w:rsidRDefault="0007097A" w:rsidP="0007097A"/>
        </w:tc>
      </w:tr>
      <w:tr w:rsidR="0007097A" w:rsidRPr="001A298A" w14:paraId="643EF9BC" w14:textId="77777777" w:rsidTr="0085444C">
        <w:tc>
          <w:tcPr>
            <w:tcW w:w="9493" w:type="dxa"/>
            <w:gridSpan w:val="2"/>
          </w:tcPr>
          <w:p w14:paraId="17DACF42" w14:textId="77777777" w:rsidR="0007097A" w:rsidRPr="001A298A" w:rsidRDefault="009514F4" w:rsidP="0007097A">
            <w:r w:rsidRPr="001A298A">
              <w:t>F</w:t>
            </w:r>
            <w:r w:rsidR="0007097A" w:rsidRPr="001A298A">
              <w:t xml:space="preserve">or at opnå disse kompetencer skal den studerende </w:t>
            </w:r>
          </w:p>
          <w:p w14:paraId="643EF9BB" w14:textId="3FAAD5D9" w:rsidR="00236F5C" w:rsidRPr="001A298A" w:rsidRDefault="00236F5C" w:rsidP="0007097A"/>
        </w:tc>
      </w:tr>
      <w:tr w:rsidR="0007097A" w:rsidRPr="001A298A" w14:paraId="643EF9CB" w14:textId="77777777" w:rsidTr="0085444C">
        <w:trPr>
          <w:trHeight w:val="1364"/>
        </w:trPr>
        <w:tc>
          <w:tcPr>
            <w:tcW w:w="4531" w:type="dxa"/>
          </w:tcPr>
          <w:p w14:paraId="643EF9BE" w14:textId="77777777" w:rsidR="0007097A" w:rsidRPr="001A298A" w:rsidRDefault="0007097A" w:rsidP="0007097A">
            <w:r w:rsidRPr="001A298A">
              <w:rPr>
                <w:b/>
              </w:rPr>
              <w:t xml:space="preserve">Viden </w:t>
            </w:r>
          </w:p>
          <w:p w14:paraId="11F7C8E5" w14:textId="6762366B"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 xml:space="preserve">ave viden om læreprocesser, vejledningsteori og –metode samt procesledelse i et forandringsperspektiv </w:t>
            </w:r>
          </w:p>
          <w:p w14:paraId="69E2A566" w14:textId="37DEA443"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 xml:space="preserve">ave indsigt i de videnskabsteoretiske og metodiske positioner, der ligger til grund for valgte/givne vejledningsteorier </w:t>
            </w:r>
          </w:p>
          <w:p w14:paraId="36F01A57" w14:textId="6FC93DC5"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ave indsigt i samfundsmæssig diskurs relateret til magt, interesse og etik</w:t>
            </w:r>
          </w:p>
          <w:p w14:paraId="643EF9C3" w14:textId="5646EB67" w:rsidR="0007097A" w:rsidRPr="001A298A" w:rsidRDefault="00424526" w:rsidP="0007097A">
            <w:pPr>
              <w:numPr>
                <w:ilvl w:val="0"/>
                <w:numId w:val="39"/>
              </w:numPr>
              <w:spacing w:line="232" w:lineRule="atLeast"/>
              <w:rPr>
                <w:rFonts w:cs="Arial"/>
              </w:rPr>
            </w:pPr>
            <w:r>
              <w:rPr>
                <w:rFonts w:cs="Arial"/>
              </w:rPr>
              <w:t>k</w:t>
            </w:r>
            <w:r w:rsidR="009514F4" w:rsidRPr="001A298A">
              <w:rPr>
                <w:rFonts w:cs="Arial"/>
              </w:rPr>
              <w:t>unne reflektere over etiske dilemmaer i vejledningspraksis</w:t>
            </w:r>
            <w:r w:rsidR="00D250C9" w:rsidRPr="001A298A">
              <w:rPr>
                <w:rFonts w:cs="Arial"/>
              </w:rPr>
              <w:t xml:space="preserve"> </w:t>
            </w:r>
          </w:p>
        </w:tc>
        <w:tc>
          <w:tcPr>
            <w:tcW w:w="4962" w:type="dxa"/>
          </w:tcPr>
          <w:p w14:paraId="643EF9C5" w14:textId="77777777" w:rsidR="0007097A" w:rsidRPr="001A298A" w:rsidRDefault="0007097A" w:rsidP="00D250C9">
            <w:pPr>
              <w:rPr>
                <w:b/>
              </w:rPr>
            </w:pPr>
            <w:r w:rsidRPr="001A298A">
              <w:rPr>
                <w:b/>
              </w:rPr>
              <w:t xml:space="preserve">Færdigheder </w:t>
            </w:r>
          </w:p>
          <w:p w14:paraId="64160D15" w14:textId="15A5BA8C"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unne mestre kommunikative færdigheder som formidler i vejledning og leder af vejledningsprocesser</w:t>
            </w:r>
          </w:p>
          <w:p w14:paraId="3D00BE03" w14:textId="17FC5980"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 xml:space="preserve">unne begrunde valg af relevante interventionsformer </w:t>
            </w:r>
          </w:p>
          <w:p w14:paraId="60865BB2" w14:textId="3C401844"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unne analysere og facilitere refleksioner over magtrelationer og positioneringer i vejledningsprocesser</w:t>
            </w:r>
          </w:p>
          <w:p w14:paraId="643EF9C9" w14:textId="77777777" w:rsidR="0007097A" w:rsidRPr="001A298A" w:rsidRDefault="0007097A" w:rsidP="0007097A">
            <w:pPr>
              <w:ind w:left="360"/>
              <w:contextualSpacing/>
              <w:rPr>
                <w:b/>
              </w:rPr>
            </w:pPr>
          </w:p>
          <w:p w14:paraId="643EF9CA" w14:textId="77777777" w:rsidR="0007097A" w:rsidRPr="001A298A" w:rsidRDefault="0007097A" w:rsidP="0007097A">
            <w:pPr>
              <w:spacing w:line="232" w:lineRule="atLeast"/>
              <w:contextualSpacing/>
            </w:pPr>
          </w:p>
        </w:tc>
      </w:tr>
    </w:tbl>
    <w:p w14:paraId="643EF9CC" w14:textId="77777777" w:rsidR="0007097A" w:rsidRPr="001A298A" w:rsidRDefault="0007097A" w:rsidP="0007097A"/>
    <w:p w14:paraId="643EF9CD" w14:textId="77777777" w:rsidR="0007097A" w:rsidRPr="001A298A" w:rsidRDefault="0007097A" w:rsidP="0007097A">
      <w:r w:rsidRPr="001A298A">
        <w:rPr>
          <w:b/>
        </w:rPr>
        <w:t>Moduler</w:t>
      </w:r>
    </w:p>
    <w:p w14:paraId="643EF9CE" w14:textId="77777777" w:rsidR="0007097A" w:rsidRPr="001A298A" w:rsidRDefault="0007097A" w:rsidP="0007097A">
      <w:pPr>
        <w:spacing w:line="232" w:lineRule="atLeast"/>
        <w:rPr>
          <w:rFonts w:cs="Arial"/>
        </w:rPr>
      </w:pPr>
      <w:r w:rsidRPr="001A298A">
        <w:rPr>
          <w:rFonts w:cs="Arial"/>
        </w:rPr>
        <w:t>Modul 1: Vejledningsteori og forandringsprocesser</w:t>
      </w:r>
    </w:p>
    <w:p w14:paraId="643EF9CF" w14:textId="77777777" w:rsidR="0007097A" w:rsidRPr="001A298A" w:rsidRDefault="0007097A" w:rsidP="0007097A">
      <w:pPr>
        <w:spacing w:line="232" w:lineRule="atLeast"/>
        <w:rPr>
          <w:rFonts w:cs="Arial"/>
        </w:rPr>
      </w:pPr>
      <w:r w:rsidRPr="001A298A">
        <w:rPr>
          <w:rFonts w:cs="Arial"/>
        </w:rPr>
        <w:t xml:space="preserve">Modul 2: Vejledningsmetoder og -processer </w:t>
      </w:r>
    </w:p>
    <w:p w14:paraId="643EF9D0" w14:textId="77777777" w:rsidR="0007097A" w:rsidRPr="001A298A" w:rsidRDefault="0007097A" w:rsidP="0007097A">
      <w:pPr>
        <w:spacing w:line="232" w:lineRule="atLeast"/>
        <w:rPr>
          <w:rFonts w:cs="Arial"/>
        </w:rPr>
      </w:pPr>
      <w:r w:rsidRPr="001A298A">
        <w:rPr>
          <w:rFonts w:cs="Arial"/>
        </w:rPr>
        <w:t>Modul 3: Kollegial vejledning</w:t>
      </w:r>
    </w:p>
    <w:p w14:paraId="643EF9D2" w14:textId="7CC881C2" w:rsidR="00905C0E" w:rsidRPr="001A298A" w:rsidRDefault="00905C0E" w:rsidP="00905C0E">
      <w:pPr>
        <w:rPr>
          <w:rFonts w:cs="Arial"/>
        </w:rPr>
      </w:pPr>
    </w:p>
    <w:p w14:paraId="3326E44A" w14:textId="77777777" w:rsidR="00D92CB9" w:rsidRPr="001A298A" w:rsidRDefault="00D92CB9" w:rsidP="00905C0E">
      <w:pPr>
        <w:rPr>
          <w:rFonts w:cs="Arial"/>
        </w:rPr>
      </w:pPr>
    </w:p>
    <w:p w14:paraId="5265A451" w14:textId="3AF9E2E0" w:rsidR="00852E0D" w:rsidRPr="001A298A" w:rsidRDefault="00852E0D">
      <w:pPr>
        <w:rPr>
          <w:rFonts w:ascii="Arial" w:eastAsia="Calibri" w:hAnsi="Arial"/>
          <w:i/>
          <w:noProof/>
          <w:szCs w:val="20"/>
        </w:rPr>
      </w:pPr>
    </w:p>
    <w:p w14:paraId="678ABFE8" w14:textId="77777777" w:rsidR="00343401" w:rsidRPr="001A298A" w:rsidRDefault="00343401">
      <w:pPr>
        <w:rPr>
          <w:rFonts w:ascii="Arial" w:eastAsia="Calibri" w:hAnsi="Arial"/>
          <w:i/>
          <w:noProof/>
          <w:szCs w:val="20"/>
        </w:rPr>
      </w:pPr>
      <w:r w:rsidRPr="001A298A">
        <w:br w:type="page"/>
      </w:r>
    </w:p>
    <w:p w14:paraId="643EF9D3" w14:textId="39B9AF06" w:rsidR="00905C0E" w:rsidRPr="001A298A" w:rsidRDefault="00905C0E" w:rsidP="007526F5">
      <w:pPr>
        <w:pStyle w:val="Overskrift3"/>
      </w:pPr>
      <w:bookmarkStart w:id="798" w:name="_Toc1573876723"/>
      <w:bookmarkStart w:id="799" w:name="_Toc229991556"/>
      <w:bookmarkStart w:id="800" w:name="_Toc232952122"/>
      <w:r w:rsidRPr="001A298A">
        <w:lastRenderedPageBreak/>
        <w:t xml:space="preserve">Modul </w:t>
      </w:r>
      <w:r w:rsidR="00343401" w:rsidRPr="001A298A">
        <w:t>Rs</w:t>
      </w:r>
      <w:r w:rsidRPr="001A298A">
        <w:t>: Vejledningsteori og forandringsprocesser</w:t>
      </w:r>
      <w:bookmarkEnd w:id="798"/>
      <w:bookmarkEnd w:id="799"/>
      <w:bookmarkEnd w:id="800"/>
    </w:p>
    <w:p w14:paraId="643EF9D4" w14:textId="77777777" w:rsidR="00905C0E" w:rsidRPr="001A298A" w:rsidRDefault="00905C0E" w:rsidP="00A018E4">
      <w:pPr>
        <w:ind w:firstLine="720"/>
        <w:rPr>
          <w:rFonts w:cs="Arial"/>
        </w:rPr>
      </w:pPr>
      <w:r w:rsidRPr="001A298A">
        <w:rPr>
          <w:rFonts w:cs="Arial"/>
        </w:rPr>
        <w:t>10 ECTS-point, intern prøve</w:t>
      </w:r>
    </w:p>
    <w:p w14:paraId="643EF9D5" w14:textId="77777777" w:rsidR="00905C0E" w:rsidRPr="001A298A" w:rsidRDefault="00905C0E" w:rsidP="00905C0E">
      <w:pPr>
        <w:rPr>
          <w:rFonts w:cs="Arial"/>
        </w:rPr>
      </w:pPr>
    </w:p>
    <w:p w14:paraId="643EF9D6" w14:textId="77777777" w:rsidR="00171DAD" w:rsidRPr="001A298A" w:rsidRDefault="00171DAD" w:rsidP="00171DAD">
      <w:pPr>
        <w:rPr>
          <w:rFonts w:cs="Arial"/>
          <w:b/>
        </w:rPr>
      </w:pPr>
      <w:r w:rsidRPr="001A298A">
        <w:rPr>
          <w:rFonts w:cs="Arial"/>
          <w:b/>
        </w:rPr>
        <w:t>Læringsmål</w:t>
      </w:r>
    </w:p>
    <w:p w14:paraId="643EF9D7" w14:textId="77777777" w:rsidR="00171DAD" w:rsidRPr="001A298A" w:rsidRDefault="00171DAD" w:rsidP="00171DAD">
      <w:pPr>
        <w:jc w:val="both"/>
        <w:rPr>
          <w:rFonts w:cs="Arial"/>
        </w:rPr>
      </w:pPr>
      <w:r w:rsidRPr="001A298A">
        <w:rPr>
          <w:rFonts w:cs="Arial"/>
        </w:rPr>
        <w:t xml:space="preserve">Den studerende </w:t>
      </w:r>
    </w:p>
    <w:p w14:paraId="69B126C8" w14:textId="77777777" w:rsidR="00C346AF" w:rsidRPr="001A298A" w:rsidRDefault="00C346AF" w:rsidP="00171DAD">
      <w:pPr>
        <w:jc w:val="both"/>
        <w:rPr>
          <w:rFonts w:cs="Arial"/>
        </w:rPr>
      </w:pPr>
    </w:p>
    <w:p w14:paraId="192A5526" w14:textId="67CA87D0" w:rsidR="007652CB" w:rsidRPr="001A298A" w:rsidRDefault="007652CB" w:rsidP="00171DAD">
      <w:pPr>
        <w:jc w:val="both"/>
        <w:rPr>
          <w:rFonts w:cs="Arial"/>
          <w:b/>
          <w:bCs/>
        </w:rPr>
      </w:pPr>
      <w:r w:rsidRPr="001A298A">
        <w:rPr>
          <w:rFonts w:cs="Arial"/>
          <w:b/>
          <w:bCs/>
        </w:rPr>
        <w:t>Viden</w:t>
      </w:r>
    </w:p>
    <w:p w14:paraId="37B29241" w14:textId="22171C51" w:rsidR="009514F4" w:rsidRPr="001A298A" w:rsidRDefault="00424526" w:rsidP="00484504">
      <w:pPr>
        <w:numPr>
          <w:ilvl w:val="0"/>
          <w:numId w:val="69"/>
        </w:numPr>
        <w:spacing w:line="232" w:lineRule="atLeast"/>
        <w:contextualSpacing/>
        <w:rPr>
          <w:rFonts w:cs="Arial"/>
        </w:rPr>
      </w:pPr>
      <w:r>
        <w:rPr>
          <w:rFonts w:cs="Arial"/>
        </w:rPr>
        <w:t>h</w:t>
      </w:r>
      <w:r w:rsidR="009514F4" w:rsidRPr="001A298A">
        <w:rPr>
          <w:rFonts w:cs="Arial"/>
        </w:rPr>
        <w:t xml:space="preserve">ar indsigt i teori om vejledning og forandringsprocesser </w:t>
      </w:r>
    </w:p>
    <w:p w14:paraId="58A19BC2" w14:textId="5E6A9FD1" w:rsidR="009514F4" w:rsidRPr="001A298A" w:rsidRDefault="00424526" w:rsidP="00484504">
      <w:pPr>
        <w:numPr>
          <w:ilvl w:val="0"/>
          <w:numId w:val="69"/>
        </w:numPr>
        <w:spacing w:line="232" w:lineRule="atLeast"/>
        <w:contextualSpacing/>
        <w:rPr>
          <w:rFonts w:cs="Arial"/>
        </w:rPr>
      </w:pPr>
      <w:r>
        <w:rPr>
          <w:rFonts w:cs="Arial"/>
        </w:rPr>
        <w:t>h</w:t>
      </w:r>
      <w:r w:rsidR="009514F4" w:rsidRPr="001A298A">
        <w:rPr>
          <w:rFonts w:cs="Arial"/>
        </w:rPr>
        <w:t xml:space="preserve">ar viden om lærings- og kommunikationsteori i relation til vejledning </w:t>
      </w:r>
    </w:p>
    <w:p w14:paraId="4072C67C" w14:textId="5D3A29C9" w:rsidR="007652CB" w:rsidRPr="001A298A" w:rsidRDefault="007652CB" w:rsidP="007652CB">
      <w:pPr>
        <w:spacing w:line="232" w:lineRule="atLeast"/>
        <w:contextualSpacing/>
        <w:rPr>
          <w:rFonts w:cs="Arial"/>
          <w:b/>
          <w:bCs/>
        </w:rPr>
      </w:pPr>
      <w:r w:rsidRPr="001A298A">
        <w:rPr>
          <w:rFonts w:cs="Arial"/>
          <w:b/>
          <w:bCs/>
        </w:rPr>
        <w:t>Færdigheder</w:t>
      </w:r>
    </w:p>
    <w:p w14:paraId="4AE13AA4" w14:textId="670414C9"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 xml:space="preserve">an reflektere over konkrete videnskabsteoretiske og metodiske problemstillinger relation til vejlednings- og forandringsprocesser </w:t>
      </w:r>
    </w:p>
    <w:p w14:paraId="3D938543" w14:textId="2EA5492A"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 xml:space="preserve">an reflektere over og håndtere etiske dilemmaer i vejledning og supervision i relation til individ-, gruppe- eller samfundsniveau </w:t>
      </w:r>
    </w:p>
    <w:p w14:paraId="5F6C3374" w14:textId="62431FE3"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an analysere, vurdere og evaluere vejlednings- og interventionsforløb</w:t>
      </w:r>
    </w:p>
    <w:p w14:paraId="0F97364B" w14:textId="5A328F5B" w:rsidR="007652CB" w:rsidRPr="001A298A" w:rsidRDefault="007652CB" w:rsidP="007652CB">
      <w:pPr>
        <w:spacing w:line="232" w:lineRule="atLeast"/>
        <w:contextualSpacing/>
        <w:rPr>
          <w:rFonts w:cs="Arial"/>
          <w:b/>
          <w:bCs/>
        </w:rPr>
      </w:pPr>
      <w:r w:rsidRPr="001A298A">
        <w:rPr>
          <w:rFonts w:cs="Arial"/>
          <w:b/>
          <w:bCs/>
        </w:rPr>
        <w:t>Kompetencer</w:t>
      </w:r>
    </w:p>
    <w:p w14:paraId="2EAA4321" w14:textId="4869BF53" w:rsidR="007652CB" w:rsidRPr="001A298A" w:rsidRDefault="00424526" w:rsidP="00484504">
      <w:pPr>
        <w:numPr>
          <w:ilvl w:val="0"/>
          <w:numId w:val="69"/>
        </w:numPr>
        <w:spacing w:line="232" w:lineRule="atLeast"/>
        <w:contextualSpacing/>
        <w:rPr>
          <w:rFonts w:cs="Arial"/>
        </w:rPr>
      </w:pPr>
      <w:r>
        <w:rPr>
          <w:rFonts w:cs="Arial"/>
        </w:rPr>
        <w:t>k</w:t>
      </w:r>
      <w:r w:rsidR="007652CB" w:rsidRPr="001A298A">
        <w:rPr>
          <w:rFonts w:cs="Arial"/>
        </w:rPr>
        <w:t xml:space="preserve">an indgå i samarbejde om at kontekstafklare og identificere mål for vejledning </w:t>
      </w:r>
    </w:p>
    <w:p w14:paraId="54DE16EA" w14:textId="205C93CE" w:rsidR="007652CB" w:rsidRPr="001A298A" w:rsidRDefault="00424526" w:rsidP="00484504">
      <w:pPr>
        <w:numPr>
          <w:ilvl w:val="0"/>
          <w:numId w:val="69"/>
        </w:numPr>
        <w:spacing w:line="232" w:lineRule="atLeast"/>
        <w:contextualSpacing/>
        <w:rPr>
          <w:rFonts w:cs="Arial"/>
        </w:rPr>
      </w:pPr>
      <w:r>
        <w:rPr>
          <w:rFonts w:cs="Arial"/>
        </w:rPr>
        <w:t>k</w:t>
      </w:r>
      <w:r w:rsidR="007652CB" w:rsidRPr="001A298A">
        <w:rPr>
          <w:rFonts w:cs="Arial"/>
        </w:rPr>
        <w:t>an indgå i samarbejde om at iværksætte og facilitere vejlednings- og forandringsprocesser på individ-, gruppe- eller organisationsniveau</w:t>
      </w:r>
    </w:p>
    <w:p w14:paraId="643EF9E2" w14:textId="77777777" w:rsidR="00171DAD" w:rsidRPr="001A298A" w:rsidRDefault="00171DAD" w:rsidP="00905C0E">
      <w:pPr>
        <w:rPr>
          <w:rFonts w:cs="Arial"/>
          <w:b/>
        </w:rPr>
      </w:pPr>
    </w:p>
    <w:p w14:paraId="643EF9E3" w14:textId="77777777" w:rsidR="00905C0E" w:rsidRPr="001A298A" w:rsidRDefault="00905C0E" w:rsidP="00905C0E">
      <w:pPr>
        <w:rPr>
          <w:rFonts w:cs="Arial"/>
        </w:rPr>
      </w:pPr>
    </w:p>
    <w:p w14:paraId="643EF9E4" w14:textId="07CB58DA" w:rsidR="00905C0E" w:rsidRPr="001A298A" w:rsidRDefault="00905C0E" w:rsidP="007526F5">
      <w:pPr>
        <w:pStyle w:val="Overskrift3"/>
      </w:pPr>
      <w:bookmarkStart w:id="801" w:name="_Toc2115538963"/>
      <w:bookmarkStart w:id="802" w:name="_Toc229991557"/>
      <w:bookmarkStart w:id="803" w:name="_Toc232952123"/>
      <w:r w:rsidRPr="001A298A">
        <w:t xml:space="preserve">Modul </w:t>
      </w:r>
      <w:r w:rsidR="00343401" w:rsidRPr="001A298A">
        <w:t>Rs</w:t>
      </w:r>
      <w:r w:rsidR="00087DDF" w:rsidRPr="001A298A">
        <w:t>: Vejledningsmetoder</w:t>
      </w:r>
      <w:r w:rsidRPr="001A298A">
        <w:t xml:space="preserve"> og </w:t>
      </w:r>
      <w:r w:rsidR="00087DDF" w:rsidRPr="001A298A">
        <w:t>-</w:t>
      </w:r>
      <w:r w:rsidRPr="001A298A">
        <w:t>processer</w:t>
      </w:r>
      <w:bookmarkEnd w:id="801"/>
      <w:bookmarkEnd w:id="802"/>
      <w:bookmarkEnd w:id="803"/>
    </w:p>
    <w:p w14:paraId="643EF9E5" w14:textId="77777777" w:rsidR="00905C0E" w:rsidRPr="001A298A" w:rsidRDefault="00905C0E" w:rsidP="00A018E4">
      <w:pPr>
        <w:ind w:firstLine="720"/>
        <w:rPr>
          <w:rFonts w:cs="Arial"/>
        </w:rPr>
      </w:pPr>
      <w:r w:rsidRPr="001A298A">
        <w:rPr>
          <w:rFonts w:cs="Arial"/>
        </w:rPr>
        <w:t>10 ECTS-point, ekstern prøve</w:t>
      </w:r>
    </w:p>
    <w:p w14:paraId="643EF9E6" w14:textId="77777777" w:rsidR="00905C0E" w:rsidRPr="001A298A" w:rsidRDefault="00905C0E" w:rsidP="00905C0E">
      <w:pPr>
        <w:ind w:firstLine="480"/>
        <w:rPr>
          <w:rFonts w:cs="Arial"/>
        </w:rPr>
      </w:pPr>
    </w:p>
    <w:p w14:paraId="643EF9E7" w14:textId="77777777" w:rsidR="00171DAD" w:rsidRPr="001A298A" w:rsidRDefault="00171DAD" w:rsidP="00171DAD">
      <w:pPr>
        <w:rPr>
          <w:rFonts w:cs="Arial"/>
          <w:b/>
        </w:rPr>
      </w:pPr>
      <w:r w:rsidRPr="001A298A">
        <w:rPr>
          <w:rFonts w:cs="Arial"/>
          <w:b/>
        </w:rPr>
        <w:t>Læringsmål</w:t>
      </w:r>
    </w:p>
    <w:p w14:paraId="643EF9E8" w14:textId="77777777" w:rsidR="00171DAD" w:rsidRPr="001A298A" w:rsidRDefault="00171DAD" w:rsidP="00171DAD">
      <w:pPr>
        <w:spacing w:line="232" w:lineRule="atLeast"/>
      </w:pPr>
      <w:r w:rsidRPr="001A298A">
        <w:t>Den studerende</w:t>
      </w:r>
    </w:p>
    <w:p w14:paraId="58A71BB8" w14:textId="77777777" w:rsidR="00C346AF" w:rsidRPr="001A298A" w:rsidRDefault="00C346AF" w:rsidP="00171DAD">
      <w:pPr>
        <w:spacing w:line="232" w:lineRule="atLeast"/>
      </w:pPr>
    </w:p>
    <w:p w14:paraId="35C3F4C8" w14:textId="1CC84649" w:rsidR="007652CB" w:rsidRPr="001A298A" w:rsidRDefault="007652CB" w:rsidP="00171DAD">
      <w:pPr>
        <w:spacing w:line="232" w:lineRule="atLeast"/>
        <w:rPr>
          <w:b/>
          <w:bCs/>
        </w:rPr>
      </w:pPr>
      <w:r w:rsidRPr="001A298A">
        <w:rPr>
          <w:b/>
          <w:bCs/>
        </w:rPr>
        <w:t>Viden</w:t>
      </w:r>
    </w:p>
    <w:p w14:paraId="74C286A8" w14:textId="0460D37B" w:rsidR="009514F4" w:rsidRPr="001A298A" w:rsidRDefault="00424526" w:rsidP="00484504">
      <w:pPr>
        <w:numPr>
          <w:ilvl w:val="0"/>
          <w:numId w:val="70"/>
        </w:numPr>
        <w:spacing w:line="232" w:lineRule="atLeast"/>
        <w:contextualSpacing/>
      </w:pPr>
      <w:r>
        <w:t>h</w:t>
      </w:r>
      <w:r w:rsidR="009514F4" w:rsidRPr="001A298A">
        <w:t xml:space="preserve">ar viden om kommunikation, vejledningsteori, -metode og –processer </w:t>
      </w:r>
    </w:p>
    <w:p w14:paraId="65B4D158" w14:textId="6C8303D7" w:rsidR="009514F4" w:rsidRPr="001A298A" w:rsidRDefault="00424526" w:rsidP="00484504">
      <w:pPr>
        <w:numPr>
          <w:ilvl w:val="0"/>
          <w:numId w:val="70"/>
        </w:numPr>
        <w:spacing w:line="232" w:lineRule="atLeast"/>
        <w:contextualSpacing/>
      </w:pPr>
      <w:r>
        <w:t>h</w:t>
      </w:r>
      <w:r w:rsidR="00C346AF" w:rsidRPr="001A298A">
        <w:t>a</w:t>
      </w:r>
      <w:r w:rsidR="009514F4" w:rsidRPr="001A298A">
        <w:t xml:space="preserve">r indsigt i interventionsmetoder på individ- og gruppeniveau </w:t>
      </w:r>
    </w:p>
    <w:p w14:paraId="237DDA18" w14:textId="247B2AF7" w:rsidR="007652CB" w:rsidRPr="001A298A" w:rsidRDefault="007652CB" w:rsidP="007652CB">
      <w:pPr>
        <w:spacing w:line="232" w:lineRule="atLeast"/>
        <w:contextualSpacing/>
        <w:rPr>
          <w:b/>
          <w:bCs/>
        </w:rPr>
      </w:pPr>
      <w:r w:rsidRPr="001A298A">
        <w:rPr>
          <w:b/>
          <w:bCs/>
        </w:rPr>
        <w:t>Færdigheder</w:t>
      </w:r>
    </w:p>
    <w:p w14:paraId="64D0068A" w14:textId="60A11A4B" w:rsidR="009514F4" w:rsidRPr="001A298A" w:rsidRDefault="00424526" w:rsidP="00484504">
      <w:pPr>
        <w:numPr>
          <w:ilvl w:val="0"/>
          <w:numId w:val="70"/>
        </w:numPr>
        <w:spacing w:line="232" w:lineRule="atLeast"/>
        <w:contextualSpacing/>
      </w:pPr>
      <w:r>
        <w:t>k</w:t>
      </w:r>
      <w:r w:rsidR="00C346AF" w:rsidRPr="001A298A">
        <w:t>a</w:t>
      </w:r>
      <w:r w:rsidR="009514F4" w:rsidRPr="001A298A">
        <w:t xml:space="preserve">n begrunde, vælge og vurdere det teoretiske og metodiske grundlag i vejlednings- og procesledelse </w:t>
      </w:r>
    </w:p>
    <w:p w14:paraId="1B97D9B7" w14:textId="3BC178F7" w:rsidR="009514F4" w:rsidRPr="001A298A" w:rsidRDefault="00424526" w:rsidP="00484504">
      <w:pPr>
        <w:numPr>
          <w:ilvl w:val="0"/>
          <w:numId w:val="70"/>
        </w:numPr>
        <w:spacing w:line="232" w:lineRule="atLeast"/>
        <w:contextualSpacing/>
      </w:pPr>
      <w:r>
        <w:t>k</w:t>
      </w:r>
      <w:r w:rsidR="009514F4" w:rsidRPr="001A298A">
        <w:t xml:space="preserve">an anvende vejledningsmetodiske færdigheder i en læringsorienteret kontekst </w:t>
      </w:r>
    </w:p>
    <w:p w14:paraId="2B880571" w14:textId="2B28983D" w:rsidR="009514F4" w:rsidRPr="001A298A" w:rsidRDefault="00424526" w:rsidP="00484504">
      <w:pPr>
        <w:numPr>
          <w:ilvl w:val="0"/>
          <w:numId w:val="70"/>
        </w:numPr>
        <w:spacing w:line="232" w:lineRule="atLeast"/>
        <w:contextualSpacing/>
      </w:pPr>
      <w:r>
        <w:t>k</w:t>
      </w:r>
      <w:r w:rsidR="009514F4" w:rsidRPr="001A298A">
        <w:t>an reflektere over og håndtere interaktionsprocesser, positioneringer og magtrelationer i samarbejde med fagfæller og fokuspersoner i professionelle læringsmiljøer</w:t>
      </w:r>
    </w:p>
    <w:p w14:paraId="1295C14F" w14:textId="6F4B0B7D" w:rsidR="007652CB" w:rsidRPr="001A298A" w:rsidRDefault="007652CB" w:rsidP="007652CB">
      <w:pPr>
        <w:spacing w:line="232" w:lineRule="atLeast"/>
        <w:contextualSpacing/>
        <w:rPr>
          <w:b/>
          <w:bCs/>
        </w:rPr>
      </w:pPr>
      <w:r w:rsidRPr="001A298A">
        <w:rPr>
          <w:b/>
          <w:bCs/>
        </w:rPr>
        <w:t>Kompetencer</w:t>
      </w:r>
    </w:p>
    <w:p w14:paraId="2631905E" w14:textId="7762A05A" w:rsidR="007652CB" w:rsidRPr="001A298A" w:rsidRDefault="00424526" w:rsidP="00484504">
      <w:pPr>
        <w:numPr>
          <w:ilvl w:val="0"/>
          <w:numId w:val="70"/>
        </w:numPr>
        <w:spacing w:line="232" w:lineRule="atLeast"/>
        <w:contextualSpacing/>
      </w:pPr>
      <w:r>
        <w:t>k</w:t>
      </w:r>
      <w:r w:rsidR="007652CB" w:rsidRPr="001A298A">
        <w:t xml:space="preserve">an påtage sig ansvar for at tilrettelægge, lede og evaluere vejledningsforløb </w:t>
      </w:r>
    </w:p>
    <w:p w14:paraId="567C1F9E" w14:textId="4DE2DF71" w:rsidR="007652CB" w:rsidRPr="001A298A" w:rsidRDefault="00424526" w:rsidP="00484504">
      <w:pPr>
        <w:numPr>
          <w:ilvl w:val="0"/>
          <w:numId w:val="70"/>
        </w:numPr>
        <w:spacing w:line="232" w:lineRule="atLeast"/>
        <w:contextualSpacing/>
      </w:pPr>
      <w:r>
        <w:t>k</w:t>
      </w:r>
      <w:r w:rsidR="007652CB" w:rsidRPr="001A298A">
        <w:t xml:space="preserve">an påtage sig medansvar for systematisk at analysere, evaluere og udvikle procesledelse af vejledningsforløb </w:t>
      </w:r>
    </w:p>
    <w:p w14:paraId="72D5D673" w14:textId="6A2F3C12" w:rsidR="007652CB" w:rsidRPr="001A298A" w:rsidRDefault="00424526" w:rsidP="00484504">
      <w:pPr>
        <w:numPr>
          <w:ilvl w:val="0"/>
          <w:numId w:val="70"/>
        </w:numPr>
        <w:spacing w:line="232" w:lineRule="atLeast"/>
        <w:contextualSpacing/>
      </w:pPr>
      <w:r>
        <w:t>k</w:t>
      </w:r>
      <w:r w:rsidR="007652CB" w:rsidRPr="001A298A">
        <w:t>an påtage sig ansvar for facilitering af refleksion over etiske dilemmaer i vejledningsforløb</w:t>
      </w:r>
    </w:p>
    <w:p w14:paraId="0851A9EE" w14:textId="77777777" w:rsidR="007652CB" w:rsidRPr="001A298A" w:rsidRDefault="007652CB" w:rsidP="007652CB">
      <w:pPr>
        <w:spacing w:line="232" w:lineRule="atLeast"/>
        <w:ind w:left="720"/>
        <w:contextualSpacing/>
      </w:pPr>
    </w:p>
    <w:p w14:paraId="643EF9F1" w14:textId="01F2DBD4" w:rsidR="00171DAD" w:rsidRPr="001A298A" w:rsidRDefault="00171DAD" w:rsidP="009514F4">
      <w:pPr>
        <w:spacing w:line="232" w:lineRule="atLeast"/>
        <w:ind w:left="720"/>
        <w:contextualSpacing/>
      </w:pPr>
    </w:p>
    <w:p w14:paraId="643EF9F2" w14:textId="77777777" w:rsidR="00171DAD" w:rsidRPr="001A298A" w:rsidRDefault="00171DAD" w:rsidP="00171DAD">
      <w:pPr>
        <w:spacing w:line="232" w:lineRule="atLeast"/>
        <w:ind w:firstLine="720"/>
        <w:rPr>
          <w:rFonts w:ascii="Verdana" w:hAnsi="Verdana" w:cs="Arial"/>
        </w:rPr>
      </w:pPr>
    </w:p>
    <w:p w14:paraId="2CD7EF9F" w14:textId="2F4BC292" w:rsidR="00852E0D" w:rsidRPr="001A298A" w:rsidRDefault="00852E0D">
      <w:pPr>
        <w:rPr>
          <w:rFonts w:ascii="Arial" w:eastAsia="Calibri" w:hAnsi="Arial"/>
          <w:i/>
          <w:noProof/>
          <w:szCs w:val="20"/>
        </w:rPr>
      </w:pPr>
    </w:p>
    <w:p w14:paraId="618A8D70" w14:textId="5B1BC93B" w:rsidR="008E228F" w:rsidRPr="001A298A" w:rsidRDefault="008E228F">
      <w:pPr>
        <w:rPr>
          <w:rFonts w:ascii="Arial" w:eastAsia="Calibri" w:hAnsi="Arial"/>
          <w:i/>
          <w:noProof/>
          <w:szCs w:val="20"/>
        </w:rPr>
      </w:pPr>
    </w:p>
    <w:p w14:paraId="7CA2C6CC" w14:textId="77777777" w:rsidR="00343401" w:rsidRPr="001A298A" w:rsidRDefault="00343401">
      <w:pPr>
        <w:rPr>
          <w:rFonts w:ascii="Arial" w:eastAsia="Calibri" w:hAnsi="Arial"/>
          <w:i/>
          <w:noProof/>
          <w:szCs w:val="20"/>
        </w:rPr>
      </w:pPr>
      <w:r w:rsidRPr="001A298A">
        <w:br w:type="page"/>
      </w:r>
    </w:p>
    <w:p w14:paraId="643EF9F4" w14:textId="439C1713" w:rsidR="00905C0E" w:rsidRPr="001A298A" w:rsidRDefault="00905C0E" w:rsidP="007526F5">
      <w:pPr>
        <w:pStyle w:val="Overskrift3"/>
      </w:pPr>
      <w:bookmarkStart w:id="804" w:name="_Toc471144421"/>
      <w:bookmarkStart w:id="805" w:name="_Toc229991558"/>
      <w:bookmarkStart w:id="806" w:name="_Toc232952124"/>
      <w:r w:rsidRPr="001A298A">
        <w:lastRenderedPageBreak/>
        <w:t xml:space="preserve">Modul </w:t>
      </w:r>
      <w:r w:rsidR="009D0777" w:rsidRPr="001A298A">
        <w:t>Rs</w:t>
      </w:r>
      <w:r w:rsidRPr="001A298A">
        <w:t>: Kollegial vejledning</w:t>
      </w:r>
      <w:bookmarkEnd w:id="804"/>
      <w:bookmarkEnd w:id="805"/>
      <w:bookmarkEnd w:id="806"/>
    </w:p>
    <w:p w14:paraId="643EF9F5" w14:textId="77777777" w:rsidR="00905C0E" w:rsidRPr="001A298A" w:rsidRDefault="00905C0E" w:rsidP="00A018E4">
      <w:pPr>
        <w:ind w:firstLine="720"/>
        <w:rPr>
          <w:rFonts w:cs="Arial"/>
        </w:rPr>
      </w:pPr>
      <w:r w:rsidRPr="001A298A">
        <w:rPr>
          <w:rFonts w:cs="Arial"/>
        </w:rPr>
        <w:t>10 ECTS-point</w:t>
      </w:r>
      <w:r w:rsidR="00FC355B" w:rsidRPr="001A298A">
        <w:rPr>
          <w:rFonts w:cs="Arial"/>
        </w:rPr>
        <w:t>, eks</w:t>
      </w:r>
      <w:r w:rsidRPr="001A298A">
        <w:rPr>
          <w:rFonts w:cs="Arial"/>
        </w:rPr>
        <w:t>tern prøve</w:t>
      </w:r>
    </w:p>
    <w:p w14:paraId="643EF9F6" w14:textId="77777777" w:rsidR="00905C0E" w:rsidRPr="001A298A" w:rsidRDefault="00905C0E" w:rsidP="00905C0E">
      <w:pPr>
        <w:rPr>
          <w:rFonts w:cs="Arial"/>
          <w:b/>
        </w:rPr>
      </w:pPr>
    </w:p>
    <w:p w14:paraId="643EF9F7" w14:textId="77777777" w:rsidR="00171DAD" w:rsidRPr="001A298A" w:rsidRDefault="00171DAD" w:rsidP="00171DAD">
      <w:pPr>
        <w:rPr>
          <w:rFonts w:cs="Arial"/>
          <w:b/>
        </w:rPr>
      </w:pPr>
      <w:r w:rsidRPr="001A298A">
        <w:rPr>
          <w:rFonts w:cs="Arial"/>
          <w:b/>
        </w:rPr>
        <w:t>Læringsmål</w:t>
      </w:r>
    </w:p>
    <w:p w14:paraId="643EF9F8" w14:textId="77777777" w:rsidR="00171DAD" w:rsidRPr="001A298A" w:rsidRDefault="00171DAD" w:rsidP="00171DAD">
      <w:pPr>
        <w:spacing w:line="232" w:lineRule="atLeast"/>
        <w:rPr>
          <w:rFonts w:cs="Arial"/>
        </w:rPr>
      </w:pPr>
      <w:r w:rsidRPr="001A298A">
        <w:rPr>
          <w:rFonts w:cs="Arial"/>
        </w:rPr>
        <w:t xml:space="preserve">Den studerende </w:t>
      </w:r>
    </w:p>
    <w:p w14:paraId="77B69936" w14:textId="77777777" w:rsidR="00C346AF" w:rsidRPr="001A298A" w:rsidRDefault="00C346AF" w:rsidP="00171DAD">
      <w:pPr>
        <w:spacing w:line="232" w:lineRule="atLeast"/>
        <w:rPr>
          <w:rFonts w:cs="Arial"/>
          <w:b/>
          <w:bCs/>
        </w:rPr>
      </w:pPr>
    </w:p>
    <w:p w14:paraId="1A654C28" w14:textId="418DCB21" w:rsidR="007652CB" w:rsidRPr="001A298A" w:rsidRDefault="007652CB" w:rsidP="00171DAD">
      <w:pPr>
        <w:spacing w:line="232" w:lineRule="atLeast"/>
        <w:rPr>
          <w:rFonts w:cs="Arial"/>
          <w:b/>
          <w:bCs/>
        </w:rPr>
      </w:pPr>
      <w:r w:rsidRPr="001A298A">
        <w:rPr>
          <w:rFonts w:cs="Arial"/>
          <w:b/>
          <w:bCs/>
        </w:rPr>
        <w:t>Viden</w:t>
      </w:r>
    </w:p>
    <w:p w14:paraId="1958C638" w14:textId="5921247F" w:rsidR="007652CB" w:rsidRPr="001A298A" w:rsidRDefault="00424526" w:rsidP="00484504">
      <w:pPr>
        <w:numPr>
          <w:ilvl w:val="0"/>
          <w:numId w:val="13"/>
        </w:numPr>
        <w:spacing w:line="232" w:lineRule="atLeast"/>
        <w:rPr>
          <w:rFonts w:cs="Arial"/>
        </w:rPr>
      </w:pPr>
      <w:r>
        <w:rPr>
          <w:rFonts w:cs="Arial"/>
        </w:rPr>
        <w:t>h</w:t>
      </w:r>
      <w:r w:rsidR="008E228F" w:rsidRPr="001A298A">
        <w:rPr>
          <w:rFonts w:cs="Arial"/>
        </w:rPr>
        <w:t>ar indsigt i læring i praksis samt organisationens- og fagkulturens betydning for læreprocesser</w:t>
      </w:r>
    </w:p>
    <w:p w14:paraId="648AF0AE" w14:textId="03BFDBB7" w:rsidR="007652CB" w:rsidRPr="001A298A" w:rsidRDefault="00424526" w:rsidP="00484504">
      <w:pPr>
        <w:numPr>
          <w:ilvl w:val="0"/>
          <w:numId w:val="13"/>
        </w:numPr>
        <w:spacing w:line="232" w:lineRule="atLeast"/>
        <w:rPr>
          <w:rFonts w:cs="Arial"/>
        </w:rPr>
      </w:pPr>
      <w:r>
        <w:rPr>
          <w:rFonts w:cs="Arial"/>
        </w:rPr>
        <w:t>h</w:t>
      </w:r>
      <w:r w:rsidR="007652CB" w:rsidRPr="001A298A">
        <w:rPr>
          <w:rFonts w:cs="Arial"/>
        </w:rPr>
        <w:t>ar viden om vejledningsteorier og -metoder</w:t>
      </w:r>
    </w:p>
    <w:p w14:paraId="78316C2E" w14:textId="760FEAB5" w:rsidR="008E228F" w:rsidRPr="001A298A" w:rsidRDefault="007652CB" w:rsidP="007652CB">
      <w:pPr>
        <w:spacing w:line="232" w:lineRule="atLeast"/>
        <w:rPr>
          <w:rFonts w:cs="Arial"/>
          <w:b/>
          <w:bCs/>
        </w:rPr>
      </w:pPr>
      <w:r w:rsidRPr="001A298A">
        <w:rPr>
          <w:rFonts w:cs="Arial"/>
          <w:b/>
          <w:bCs/>
        </w:rPr>
        <w:t>Færdigheder</w:t>
      </w:r>
      <w:r w:rsidR="008E228F" w:rsidRPr="001A298A">
        <w:rPr>
          <w:rFonts w:cs="Arial"/>
          <w:b/>
          <w:bCs/>
        </w:rPr>
        <w:t xml:space="preserve"> </w:t>
      </w:r>
    </w:p>
    <w:p w14:paraId="1B1024F6" w14:textId="46017853"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reflektere over muligheder for gennem vejledning at forandre faglig praksis og fagpersonlige forholdemåder i konkrete sammenhænge</w:t>
      </w:r>
    </w:p>
    <w:p w14:paraId="5566BBC5" w14:textId="4AD7A959"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reflektere over egen positionering i kollegial vejledning</w:t>
      </w:r>
    </w:p>
    <w:p w14:paraId="613E5C91" w14:textId="6917676C" w:rsidR="008E228F" w:rsidRPr="001A298A" w:rsidRDefault="00424526" w:rsidP="00484504">
      <w:pPr>
        <w:numPr>
          <w:ilvl w:val="0"/>
          <w:numId w:val="13"/>
        </w:numPr>
        <w:spacing w:line="232" w:lineRule="atLeast"/>
        <w:rPr>
          <w:rFonts w:cs="Arial"/>
        </w:rPr>
      </w:pPr>
      <w:r>
        <w:rPr>
          <w:rFonts w:cs="Arial"/>
        </w:rPr>
        <w:t>k</w:t>
      </w:r>
      <w:r w:rsidR="00C346AF" w:rsidRPr="001A298A">
        <w:rPr>
          <w:rFonts w:cs="Arial"/>
        </w:rPr>
        <w:t>a</w:t>
      </w:r>
      <w:r w:rsidR="008E228F" w:rsidRPr="001A298A">
        <w:rPr>
          <w:rFonts w:cs="Arial"/>
        </w:rPr>
        <w:t>n tilrettelægge, lede og evaluere i læringsorienterede kollegiale vejledningssammenhænge</w:t>
      </w:r>
    </w:p>
    <w:p w14:paraId="30720503" w14:textId="691A5A87"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anvende vejledningsteorier og -metoder relateret til kollegial vejledning</w:t>
      </w:r>
    </w:p>
    <w:p w14:paraId="643EFA00" w14:textId="013EE767" w:rsidR="00171DAD" w:rsidRPr="001A298A" w:rsidRDefault="00424526" w:rsidP="00484504">
      <w:pPr>
        <w:numPr>
          <w:ilvl w:val="0"/>
          <w:numId w:val="13"/>
        </w:numPr>
        <w:spacing w:line="232" w:lineRule="atLeast"/>
        <w:rPr>
          <w:rFonts w:cs="Arial"/>
        </w:rPr>
      </w:pPr>
      <w:r>
        <w:rPr>
          <w:rFonts w:cs="Arial"/>
        </w:rPr>
        <w:t>k</w:t>
      </w:r>
      <w:r w:rsidR="008E228F" w:rsidRPr="001A298A">
        <w:rPr>
          <w:rFonts w:cs="Arial"/>
        </w:rPr>
        <w:t>an analysere og evaluere gruppedynamiske processer i relation til vejledning</w:t>
      </w:r>
    </w:p>
    <w:p w14:paraId="0A09545E" w14:textId="0CCBFE08" w:rsidR="007652CB" w:rsidRPr="001A298A" w:rsidRDefault="007652CB" w:rsidP="007652CB">
      <w:pPr>
        <w:spacing w:line="232" w:lineRule="atLeast"/>
        <w:rPr>
          <w:rFonts w:cs="Arial"/>
          <w:b/>
          <w:bCs/>
        </w:rPr>
      </w:pPr>
      <w:r w:rsidRPr="001A298A">
        <w:rPr>
          <w:rFonts w:cs="Arial"/>
          <w:b/>
          <w:bCs/>
        </w:rPr>
        <w:t>Kompetencer</w:t>
      </w:r>
    </w:p>
    <w:p w14:paraId="5F0CADE8" w14:textId="67B4E118" w:rsidR="007652CB" w:rsidRPr="001A298A" w:rsidRDefault="00424526" w:rsidP="00484504">
      <w:pPr>
        <w:numPr>
          <w:ilvl w:val="0"/>
          <w:numId w:val="13"/>
        </w:numPr>
        <w:spacing w:line="232" w:lineRule="atLeast"/>
        <w:rPr>
          <w:rFonts w:cs="Arial"/>
        </w:rPr>
      </w:pPr>
      <w:r>
        <w:rPr>
          <w:rFonts w:cs="Arial"/>
        </w:rPr>
        <w:t>k</w:t>
      </w:r>
      <w:r w:rsidR="007652CB" w:rsidRPr="001A298A">
        <w:rPr>
          <w:rFonts w:cs="Arial"/>
        </w:rPr>
        <w:t>an gennem vejledningsprocesser indgå i samarbejder om udvikling af en lærings- og udviklingsorienteret, refleksiv fagkultur</w:t>
      </w:r>
    </w:p>
    <w:p w14:paraId="04787C5F" w14:textId="37740F42" w:rsidR="007652CB" w:rsidRPr="001A298A" w:rsidRDefault="00424526" w:rsidP="00484504">
      <w:pPr>
        <w:numPr>
          <w:ilvl w:val="0"/>
          <w:numId w:val="13"/>
        </w:numPr>
        <w:spacing w:line="232" w:lineRule="atLeast"/>
        <w:rPr>
          <w:rFonts w:cs="Arial"/>
        </w:rPr>
      </w:pPr>
      <w:r>
        <w:rPr>
          <w:rFonts w:cs="Arial"/>
        </w:rPr>
        <w:t>k</w:t>
      </w:r>
      <w:r w:rsidR="007652CB" w:rsidRPr="001A298A">
        <w:rPr>
          <w:rFonts w:cs="Arial"/>
        </w:rPr>
        <w:t>an reflektere over og håndtere relationernes betydning, etiske dilemmaer og magtforhold, som den kollegiale vejleder kan møde i konkrete, organisatoriske sammenhænge</w:t>
      </w:r>
    </w:p>
    <w:p w14:paraId="360C72D3" w14:textId="54229184" w:rsidR="00787FC5" w:rsidRPr="001A298A" w:rsidRDefault="00787FC5">
      <w:pPr>
        <w:rPr>
          <w:rFonts w:cs="Arial"/>
          <w:b/>
          <w:bCs/>
        </w:rPr>
      </w:pPr>
    </w:p>
    <w:p w14:paraId="643EFA51" w14:textId="1F4402BD" w:rsidR="003A26D2" w:rsidRPr="001A298A" w:rsidRDefault="003A26D2" w:rsidP="005173BF">
      <w:pPr>
        <w:pStyle w:val="Overskrift1"/>
      </w:pPr>
      <w:bookmarkStart w:id="807" w:name="_Toc1779308478"/>
      <w:bookmarkStart w:id="808" w:name="_Toc229991559"/>
      <w:bookmarkStart w:id="809" w:name="_Toc232952125"/>
      <w:r w:rsidRPr="001A298A">
        <w:t>Bilag 4 P</w:t>
      </w:r>
      <w:r w:rsidR="00EC73D3" w:rsidRPr="001A298A">
        <w:t>røveallonge</w:t>
      </w:r>
      <w:bookmarkEnd w:id="807"/>
      <w:bookmarkEnd w:id="808"/>
      <w:bookmarkEnd w:id="809"/>
      <w:r w:rsidR="001440B3" w:rsidRPr="001A298A">
        <w:t xml:space="preserve"> </w:t>
      </w:r>
    </w:p>
    <w:p w14:paraId="643EFA52" w14:textId="77777777" w:rsidR="003A26D2" w:rsidRPr="001A298A" w:rsidRDefault="003A26D2" w:rsidP="00905C0E"/>
    <w:p w14:paraId="643EFA53" w14:textId="77777777" w:rsidR="003A26D2" w:rsidRPr="001A298A" w:rsidRDefault="003A26D2" w:rsidP="003A26D2">
      <w:pPr>
        <w:rPr>
          <w:b/>
          <w:bCs/>
        </w:rPr>
      </w:pPr>
      <w:r w:rsidRPr="001A298A">
        <w:rPr>
          <w:b/>
          <w:bCs/>
        </w:rPr>
        <w:t>Eksamensbestemmelser for diplomuddannelserne på det pædagogiske område</w:t>
      </w:r>
      <w:r w:rsidR="00EC73D3" w:rsidRPr="001A298A">
        <w:rPr>
          <w:b/>
          <w:bCs/>
        </w:rPr>
        <w:t>:</w:t>
      </w:r>
    </w:p>
    <w:p w14:paraId="643EFA54" w14:textId="77777777" w:rsidR="00355FAF" w:rsidRPr="001A298A" w:rsidRDefault="00355FAF" w:rsidP="00355FAF">
      <w:pPr>
        <w:spacing w:line="232" w:lineRule="atLeast"/>
        <w:rPr>
          <w:rFonts w:ascii="Verdana" w:hAnsi="Verdana"/>
          <w:bCs/>
          <w:sz w:val="16"/>
          <w:szCs w:val="16"/>
        </w:rPr>
      </w:pPr>
    </w:p>
    <w:p w14:paraId="643EFA55" w14:textId="77777777" w:rsidR="00355FAF" w:rsidRPr="001A298A" w:rsidRDefault="00355FAF" w:rsidP="00355FAF">
      <w:pPr>
        <w:spacing w:line="232" w:lineRule="atLeast"/>
        <w:rPr>
          <w:bCs/>
        </w:rPr>
      </w:pPr>
      <w:r w:rsidRPr="001A298A">
        <w:rPr>
          <w:bCs/>
        </w:rPr>
        <w:t>Prøveformer, bedømmelsesformer og bedømmelsesgrundlag til gældende studieordninger:</w:t>
      </w:r>
    </w:p>
    <w:p w14:paraId="643EFA56" w14:textId="73187192" w:rsidR="00355FAF" w:rsidRPr="001A298A" w:rsidRDefault="00ED5CBC" w:rsidP="00355FAF">
      <w:pPr>
        <w:spacing w:line="232" w:lineRule="atLeast"/>
        <w:ind w:firstLine="1304"/>
        <w:rPr>
          <w:bCs/>
        </w:rPr>
      </w:pPr>
      <w:r w:rsidRPr="001A298A">
        <w:rPr>
          <w:bCs/>
        </w:rPr>
        <w:t>Diplomuddannelse i Pædagogik</w:t>
      </w:r>
      <w:r w:rsidR="00355FAF" w:rsidRPr="001A298A">
        <w:rPr>
          <w:bCs/>
        </w:rPr>
        <w:t>,</w:t>
      </w:r>
    </w:p>
    <w:p w14:paraId="643EFA57" w14:textId="7C3A43DB" w:rsidR="00355FAF" w:rsidRPr="001A298A" w:rsidRDefault="00ED5CBC" w:rsidP="00355FAF">
      <w:pPr>
        <w:spacing w:line="232" w:lineRule="atLeast"/>
        <w:ind w:firstLine="1304"/>
        <w:rPr>
          <w:bCs/>
        </w:rPr>
      </w:pPr>
      <w:r w:rsidRPr="001A298A">
        <w:rPr>
          <w:bCs/>
        </w:rPr>
        <w:t>Diplomuddannelse i Erhvervspædagogik</w:t>
      </w:r>
      <w:r w:rsidR="00355FAF" w:rsidRPr="001A298A">
        <w:rPr>
          <w:bCs/>
        </w:rPr>
        <w:t>,</w:t>
      </w:r>
    </w:p>
    <w:p w14:paraId="643EFA58" w14:textId="5055A63E" w:rsidR="00355FAF" w:rsidRPr="001A298A" w:rsidRDefault="00ED5CBC" w:rsidP="00355FAF">
      <w:pPr>
        <w:spacing w:line="232" w:lineRule="atLeast"/>
        <w:ind w:firstLine="1304"/>
        <w:rPr>
          <w:bCs/>
        </w:rPr>
      </w:pPr>
      <w:r w:rsidRPr="001A298A">
        <w:rPr>
          <w:bCs/>
        </w:rPr>
        <w:t>Diplomuddannelse</w:t>
      </w:r>
      <w:r w:rsidR="00355FAF" w:rsidRPr="001A298A">
        <w:rPr>
          <w:bCs/>
        </w:rPr>
        <w:t xml:space="preserve"> i Formidling af kunst og kultur for børn og unge.</w:t>
      </w:r>
    </w:p>
    <w:p w14:paraId="643EFA59" w14:textId="77777777" w:rsidR="00355FAF" w:rsidRPr="001A298A" w:rsidRDefault="00355FAF" w:rsidP="00355FAF">
      <w:pPr>
        <w:spacing w:line="232" w:lineRule="atLeast"/>
        <w:rPr>
          <w:b/>
          <w:bCs/>
        </w:rPr>
      </w:pPr>
    </w:p>
    <w:p w14:paraId="643EFA5A" w14:textId="77777777" w:rsidR="00355FAF" w:rsidRPr="001A298A" w:rsidRDefault="00355FAF" w:rsidP="00355FAF">
      <w:pPr>
        <w:spacing w:line="232" w:lineRule="atLeast"/>
        <w:rPr>
          <w:bCs/>
        </w:rPr>
      </w:pPr>
      <w:r w:rsidRPr="001A298A">
        <w:rPr>
          <w:bCs/>
        </w:rPr>
        <w:t>I henhold til gældende prøvebekendtgørelse, bekendtgørelse om diplomuddannelser samt de tre studieordninger for diplomuddannelserne på det pædagogiske område har udbyderne af diplomuddannelserne fastsat nedenstående prøvebestemmelser.</w:t>
      </w:r>
    </w:p>
    <w:p w14:paraId="643EFA5B" w14:textId="77777777" w:rsidR="00355FAF" w:rsidRPr="001A298A" w:rsidRDefault="00355FAF" w:rsidP="00355FAF">
      <w:pPr>
        <w:spacing w:line="232" w:lineRule="atLeast"/>
        <w:rPr>
          <w:b/>
          <w:bCs/>
        </w:rPr>
      </w:pPr>
    </w:p>
    <w:p w14:paraId="643EFA5C" w14:textId="77777777" w:rsidR="00355FAF" w:rsidRPr="001A298A" w:rsidRDefault="00355FAF" w:rsidP="00355FAF">
      <w:pPr>
        <w:spacing w:line="232" w:lineRule="atLeast"/>
        <w:rPr>
          <w:b/>
          <w:bCs/>
        </w:rPr>
      </w:pPr>
    </w:p>
    <w:p w14:paraId="643EFA5D" w14:textId="77777777" w:rsidR="00355FAF" w:rsidRPr="001A298A" w:rsidRDefault="001440B3" w:rsidP="00355FAF">
      <w:pPr>
        <w:spacing w:line="232" w:lineRule="atLeast"/>
        <w:rPr>
          <w:b/>
          <w:bCs/>
        </w:rPr>
      </w:pPr>
      <w:r w:rsidRPr="001A298A">
        <w:rPr>
          <w:b/>
          <w:bCs/>
        </w:rPr>
        <w:t xml:space="preserve">1. </w:t>
      </w:r>
      <w:r w:rsidR="00355FAF" w:rsidRPr="001A298A">
        <w:rPr>
          <w:b/>
          <w:bCs/>
        </w:rPr>
        <w:t>GENERELLE BESTEMMELSER</w:t>
      </w:r>
    </w:p>
    <w:p w14:paraId="643EFA5E" w14:textId="77777777" w:rsidR="00355FAF" w:rsidRPr="001A298A" w:rsidRDefault="00355FAF" w:rsidP="001440B3">
      <w:r w:rsidRPr="001A298A">
        <w:tab/>
        <w:t xml:space="preserve">A) Uddannelsens prøver </w:t>
      </w:r>
    </w:p>
    <w:p w14:paraId="643EFA5F" w14:textId="77777777" w:rsidR="00355FAF" w:rsidRPr="001A298A" w:rsidRDefault="00355FAF" w:rsidP="001440B3">
      <w:r w:rsidRPr="001A298A">
        <w:tab/>
      </w:r>
      <w:r w:rsidR="001440B3" w:rsidRPr="001A298A">
        <w:t>B) B</w:t>
      </w:r>
      <w:r w:rsidRPr="001A298A">
        <w:t xml:space="preserve">edømmelse </w:t>
      </w:r>
    </w:p>
    <w:p w14:paraId="643EFA60" w14:textId="77777777" w:rsidR="00355FAF" w:rsidRPr="001A298A" w:rsidRDefault="00355FAF" w:rsidP="001440B3">
      <w:r w:rsidRPr="001A298A">
        <w:tab/>
        <w:t xml:space="preserve">C) Opfyldelse af deltagelsespligt samt aflevering af opgaver og projekter </w:t>
      </w:r>
    </w:p>
    <w:p w14:paraId="643EFA61" w14:textId="77777777" w:rsidR="00355FAF" w:rsidRPr="001A298A" w:rsidRDefault="00355FAF" w:rsidP="001440B3">
      <w:r w:rsidRPr="001A298A">
        <w:tab/>
        <w:t>D) Tilmelding til prøver herunder syge- og omprøve</w:t>
      </w:r>
    </w:p>
    <w:p w14:paraId="643EFA62" w14:textId="77777777" w:rsidR="00355FAF" w:rsidRPr="001A298A" w:rsidRDefault="00355FAF" w:rsidP="001440B3">
      <w:pPr>
        <w:rPr>
          <w:b/>
        </w:rPr>
      </w:pPr>
    </w:p>
    <w:p w14:paraId="643EFA63" w14:textId="77777777" w:rsidR="00355FAF" w:rsidRPr="001A298A" w:rsidRDefault="00355FAF" w:rsidP="001440B3">
      <w:pPr>
        <w:rPr>
          <w:b/>
        </w:rPr>
      </w:pPr>
    </w:p>
    <w:p w14:paraId="643EFA64" w14:textId="77777777" w:rsidR="00355FAF" w:rsidRPr="001A298A" w:rsidRDefault="001440B3" w:rsidP="001440B3">
      <w:pPr>
        <w:rPr>
          <w:b/>
        </w:rPr>
      </w:pPr>
      <w:r w:rsidRPr="001A298A">
        <w:rPr>
          <w:b/>
        </w:rPr>
        <w:t xml:space="preserve">2. </w:t>
      </w:r>
      <w:r w:rsidR="00355FAF" w:rsidRPr="001A298A">
        <w:rPr>
          <w:b/>
        </w:rPr>
        <w:t>PRØVEFORMER</w:t>
      </w:r>
    </w:p>
    <w:p w14:paraId="643EFA65" w14:textId="77777777" w:rsidR="00355FAF" w:rsidRPr="001A298A" w:rsidRDefault="00355FAF" w:rsidP="001440B3">
      <w:r w:rsidRPr="001A298A">
        <w:tab/>
        <w:t>E) Prøveformer, herunder formkrav til besvarelse</w:t>
      </w:r>
    </w:p>
    <w:p w14:paraId="643EFA66" w14:textId="77777777" w:rsidR="00355FAF" w:rsidRPr="001A298A" w:rsidRDefault="00355FAF" w:rsidP="001440B3">
      <w:pPr>
        <w:rPr>
          <w:b/>
        </w:rPr>
      </w:pPr>
    </w:p>
    <w:p w14:paraId="643EFA67" w14:textId="77777777" w:rsidR="00355FAF" w:rsidRPr="001A298A" w:rsidRDefault="00355FAF" w:rsidP="001440B3">
      <w:pPr>
        <w:rPr>
          <w:b/>
        </w:rPr>
      </w:pPr>
      <w:r w:rsidRPr="001A298A">
        <w:rPr>
          <w:b/>
        </w:rPr>
        <w:tab/>
      </w:r>
    </w:p>
    <w:p w14:paraId="643EFA68" w14:textId="77777777" w:rsidR="00355FAF" w:rsidRPr="001A298A" w:rsidRDefault="001440B3" w:rsidP="001440B3">
      <w:pPr>
        <w:rPr>
          <w:b/>
        </w:rPr>
      </w:pPr>
      <w:r w:rsidRPr="001A298A">
        <w:rPr>
          <w:b/>
        </w:rPr>
        <w:lastRenderedPageBreak/>
        <w:t xml:space="preserve">3. </w:t>
      </w:r>
      <w:r w:rsidR="00355FAF" w:rsidRPr="001A298A">
        <w:rPr>
          <w:b/>
        </w:rPr>
        <w:t>SÆRLIGE FORHOLD</w:t>
      </w:r>
    </w:p>
    <w:p w14:paraId="643EFA69" w14:textId="77777777" w:rsidR="00355FAF" w:rsidRPr="001A298A" w:rsidRDefault="00355FAF" w:rsidP="001440B3">
      <w:r w:rsidRPr="001A298A">
        <w:tab/>
        <w:t xml:space="preserve">F) Anvendelse af hjælpemidler </w:t>
      </w:r>
    </w:p>
    <w:p w14:paraId="643EFA6A" w14:textId="77777777" w:rsidR="00355FAF" w:rsidRPr="001A298A" w:rsidRDefault="00355FAF" w:rsidP="001440B3">
      <w:r w:rsidRPr="001A298A">
        <w:tab/>
        <w:t xml:space="preserve">G) Det anvendte sprog ved prøven </w:t>
      </w:r>
    </w:p>
    <w:p w14:paraId="643EFA6B" w14:textId="77777777" w:rsidR="00355FAF" w:rsidRPr="001A298A" w:rsidRDefault="00355FAF" w:rsidP="001440B3">
      <w:r w:rsidRPr="001A298A">
        <w:tab/>
        <w:t xml:space="preserve">H) Særlige prøvevilkår </w:t>
      </w:r>
    </w:p>
    <w:p w14:paraId="643EFA6C" w14:textId="77777777" w:rsidR="00355FAF" w:rsidRPr="001A298A" w:rsidRDefault="00355FAF" w:rsidP="001440B3">
      <w:r w:rsidRPr="001A298A">
        <w:tab/>
        <w:t xml:space="preserve">I) Brug af egne og andres arbejder </w:t>
      </w:r>
    </w:p>
    <w:p w14:paraId="643EFA6D" w14:textId="77777777" w:rsidR="00355FAF" w:rsidRPr="001A298A" w:rsidRDefault="00355FAF" w:rsidP="001440B3">
      <w:r w:rsidRPr="001A298A">
        <w:tab/>
        <w:t xml:space="preserve">J) Disciplinære foranstaltninger ved eksamenssnyd og forstyrrende adfærd </w:t>
      </w:r>
    </w:p>
    <w:p w14:paraId="643EFA6E" w14:textId="77777777" w:rsidR="00355FAF" w:rsidRPr="001A298A" w:rsidRDefault="00355FAF" w:rsidP="001440B3">
      <w:pPr>
        <w:ind w:firstLine="1304"/>
      </w:pPr>
      <w:r w:rsidRPr="001A298A">
        <w:t xml:space="preserve">ved eksamen </w:t>
      </w:r>
    </w:p>
    <w:p w14:paraId="643EFA6F" w14:textId="77777777" w:rsidR="00355FAF" w:rsidRPr="001A298A" w:rsidRDefault="00355FAF" w:rsidP="001440B3">
      <w:r w:rsidRPr="001A298A">
        <w:tab/>
        <w:t xml:space="preserve">K) Bedømmelsen af den studerendes formulerings- og staveevne </w:t>
      </w:r>
    </w:p>
    <w:p w14:paraId="643EFA70" w14:textId="77777777" w:rsidR="00355FAF" w:rsidRPr="001A298A" w:rsidRDefault="00355FAF" w:rsidP="001440B3">
      <w:r w:rsidRPr="001A298A">
        <w:tab/>
        <w:t>L) Klage og anke</w:t>
      </w:r>
    </w:p>
    <w:p w14:paraId="643EFA71" w14:textId="77777777" w:rsidR="00355FAF" w:rsidRPr="001A298A" w:rsidRDefault="00355FAF" w:rsidP="00355FAF">
      <w:pPr>
        <w:spacing w:line="232" w:lineRule="atLeast"/>
        <w:rPr>
          <w:bCs/>
        </w:rPr>
      </w:pPr>
    </w:p>
    <w:p w14:paraId="1F5A6D95" w14:textId="749A7D66" w:rsidR="00FA01A3" w:rsidRPr="001A298A" w:rsidRDefault="009E5E32" w:rsidP="00355FAF">
      <w:pPr>
        <w:spacing w:line="232" w:lineRule="atLeast"/>
        <w:rPr>
          <w:bCs/>
        </w:rPr>
      </w:pPr>
      <w:r w:rsidRPr="001A298A">
        <w:rPr>
          <w:bCs/>
        </w:rPr>
        <w:t xml:space="preserve">Hjemmel for </w:t>
      </w:r>
      <w:r w:rsidR="00545B11" w:rsidRPr="001A298A">
        <w:rPr>
          <w:bCs/>
        </w:rPr>
        <w:t>bestemmelserne</w:t>
      </w:r>
      <w:r w:rsidRPr="001A298A">
        <w:rPr>
          <w:bCs/>
        </w:rPr>
        <w:t xml:space="preserve"> findes</w:t>
      </w:r>
      <w:r w:rsidR="00545B11" w:rsidRPr="001A298A">
        <w:rPr>
          <w:bCs/>
        </w:rPr>
        <w:t xml:space="preserve"> i</w:t>
      </w:r>
      <w:r w:rsidR="00FA01A3" w:rsidRPr="001A298A">
        <w:rPr>
          <w:bCs/>
        </w:rPr>
        <w:t xml:space="preserve"> </w:t>
      </w:r>
      <w:r w:rsidR="00890B28" w:rsidRPr="001A298A">
        <w:rPr>
          <w:bCs/>
        </w:rPr>
        <w:t xml:space="preserve">nr. 863. </w:t>
      </w:r>
      <w:r w:rsidR="00FA01A3" w:rsidRPr="001A298A">
        <w:rPr>
          <w:bCs/>
        </w:rPr>
        <w:t>Bekendtgørelse om eksamener og prøver ved professions- og erhvervsrettede videregående uddannelser</w:t>
      </w:r>
      <w:r w:rsidR="00890B28" w:rsidRPr="001A298A">
        <w:rPr>
          <w:bCs/>
        </w:rPr>
        <w:t xml:space="preserve"> af 14. juni 2022.</w:t>
      </w:r>
    </w:p>
    <w:p w14:paraId="643EFA74" w14:textId="77777777" w:rsidR="00355FAF" w:rsidRPr="001A298A" w:rsidRDefault="00355FAF" w:rsidP="00355FAF">
      <w:pPr>
        <w:spacing w:line="232" w:lineRule="atLeast"/>
        <w:rPr>
          <w:bCs/>
        </w:rPr>
      </w:pPr>
    </w:p>
    <w:p w14:paraId="643EFA75" w14:textId="77777777" w:rsidR="00355FAF" w:rsidRPr="001A298A" w:rsidRDefault="00355FAF" w:rsidP="00355FAF">
      <w:pPr>
        <w:pBdr>
          <w:bottom w:val="single" w:sz="12" w:space="1" w:color="auto"/>
        </w:pBdr>
        <w:spacing w:line="232" w:lineRule="atLeast"/>
        <w:rPr>
          <w:bCs/>
        </w:rPr>
      </w:pPr>
    </w:p>
    <w:p w14:paraId="643EFA76" w14:textId="77777777" w:rsidR="00355FAF" w:rsidRPr="001A298A" w:rsidRDefault="00355FAF" w:rsidP="00355FAF">
      <w:pPr>
        <w:spacing w:line="232" w:lineRule="atLeast"/>
        <w:rPr>
          <w:bCs/>
        </w:rPr>
      </w:pPr>
    </w:p>
    <w:p w14:paraId="643EFA77" w14:textId="77777777" w:rsidR="00355FAF" w:rsidRPr="001A298A" w:rsidRDefault="00355FAF" w:rsidP="00355FAF">
      <w:pPr>
        <w:spacing w:line="232" w:lineRule="atLeast"/>
        <w:rPr>
          <w:bCs/>
        </w:rPr>
      </w:pPr>
    </w:p>
    <w:p w14:paraId="643EFA78" w14:textId="77777777" w:rsidR="00355FAF" w:rsidRPr="001A298A" w:rsidRDefault="00355FAF" w:rsidP="00BF5016">
      <w:pPr>
        <w:pStyle w:val="Overskrift2"/>
      </w:pPr>
      <w:bookmarkStart w:id="810" w:name="_Toc1763589563"/>
      <w:bookmarkStart w:id="811" w:name="_Toc229991560"/>
      <w:bookmarkStart w:id="812" w:name="_Toc232952126"/>
      <w:r w:rsidRPr="001A298A">
        <w:t>GENERELLE BESTEMMELSER</w:t>
      </w:r>
      <w:bookmarkEnd w:id="810"/>
      <w:bookmarkEnd w:id="811"/>
      <w:bookmarkEnd w:id="812"/>
      <w:r w:rsidR="00FF5677" w:rsidRPr="001A298A">
        <w:t xml:space="preserve"> </w:t>
      </w:r>
    </w:p>
    <w:p w14:paraId="643EFA79" w14:textId="77777777" w:rsidR="00355FAF" w:rsidRPr="001A298A" w:rsidRDefault="00355FAF" w:rsidP="00355FAF">
      <w:pPr>
        <w:spacing w:line="232" w:lineRule="atLeast"/>
        <w:rPr>
          <w:b/>
          <w:bCs/>
          <w:i/>
          <w:iCs/>
        </w:rPr>
      </w:pPr>
    </w:p>
    <w:p w14:paraId="643EFA7A" w14:textId="77777777" w:rsidR="00355FAF" w:rsidRPr="001A298A" w:rsidRDefault="00355FAF" w:rsidP="00355FAF">
      <w:pPr>
        <w:spacing w:line="232" w:lineRule="atLeast"/>
        <w:rPr>
          <w:b/>
          <w:bCs/>
          <w:i/>
          <w:iCs/>
        </w:rPr>
      </w:pPr>
      <w:r w:rsidRPr="001A298A">
        <w:rPr>
          <w:b/>
          <w:bCs/>
          <w:i/>
          <w:iCs/>
        </w:rPr>
        <w:t>A) Uddannelsens prøve</w:t>
      </w:r>
      <w:r w:rsidR="00841A84" w:rsidRPr="001A298A">
        <w:rPr>
          <w:b/>
          <w:bCs/>
          <w:i/>
          <w:iCs/>
        </w:rPr>
        <w:t>r</w:t>
      </w:r>
    </w:p>
    <w:p w14:paraId="643EFA7B" w14:textId="77777777" w:rsidR="00355FAF" w:rsidRPr="001A298A" w:rsidRDefault="00355FAF" w:rsidP="00355FAF">
      <w:pPr>
        <w:spacing w:line="232" w:lineRule="atLeast"/>
        <w:rPr>
          <w:b/>
          <w:bCs/>
          <w:u w:val="single"/>
        </w:rPr>
      </w:pPr>
    </w:p>
    <w:p w14:paraId="643EFA7C" w14:textId="77777777" w:rsidR="00355FAF" w:rsidRPr="001A298A" w:rsidRDefault="00355FAF" w:rsidP="00355FAF">
      <w:pPr>
        <w:spacing w:line="232" w:lineRule="atLeast"/>
        <w:rPr>
          <w:b/>
          <w:bCs/>
        </w:rPr>
      </w:pPr>
      <w:r w:rsidRPr="001A298A">
        <w:rPr>
          <w:b/>
          <w:bCs/>
        </w:rPr>
        <w:t>Prøveformen</w:t>
      </w:r>
    </w:p>
    <w:p w14:paraId="643EFA7D" w14:textId="5A1EA608" w:rsidR="00355FAF" w:rsidRPr="001A298A" w:rsidRDefault="00355FAF" w:rsidP="00355FAF">
      <w:pPr>
        <w:spacing w:line="232" w:lineRule="atLeast"/>
        <w:rPr>
          <w:bCs/>
        </w:rPr>
      </w:pPr>
      <w:r w:rsidRPr="001A298A">
        <w:rPr>
          <w:bCs/>
        </w:rPr>
        <w:t>Prøveformen kan være skriftlig prøve, mundtlig prøve eller kombinationsprøve. Den enkelte uddannelsesinstitution fastsætter i sin studievejledning, hvilken af de tre prøveformer der anvendes for det enkelte modul, medmindre modulets prøveform er anført i studieordningen.</w:t>
      </w:r>
    </w:p>
    <w:p w14:paraId="643EFA7E" w14:textId="77777777" w:rsidR="00355FAF" w:rsidRPr="001A298A" w:rsidRDefault="00355FAF" w:rsidP="00355FAF">
      <w:pPr>
        <w:spacing w:line="232" w:lineRule="atLeast"/>
        <w:rPr>
          <w:bCs/>
        </w:rPr>
      </w:pPr>
      <w:bookmarkStart w:id="813" w:name="_Toc184191462"/>
      <w:bookmarkStart w:id="814" w:name="_Toc185222532"/>
    </w:p>
    <w:p w14:paraId="643EFA7F" w14:textId="4EB387F2" w:rsidR="00355FAF" w:rsidRPr="001A298A" w:rsidRDefault="329E39F9" w:rsidP="00355FAF">
      <w:pPr>
        <w:spacing w:line="232" w:lineRule="atLeast"/>
        <w:rPr>
          <w:b/>
          <w:bCs/>
        </w:rPr>
      </w:pPr>
      <w:r w:rsidRPr="001A298A">
        <w:rPr>
          <w:b/>
          <w:bCs/>
        </w:rPr>
        <w:t>Bedømmelsesform</w:t>
      </w:r>
    </w:p>
    <w:p w14:paraId="68A4D2A6" w14:textId="2FEE4FB9" w:rsidR="00355FAF" w:rsidRPr="001A298A" w:rsidRDefault="06C1909A" w:rsidP="00355FAF">
      <w:pPr>
        <w:spacing w:line="232" w:lineRule="atLeast"/>
      </w:pPr>
      <w:r w:rsidRPr="001A298A">
        <w:t>P</w:t>
      </w:r>
      <w:r w:rsidR="00355FAF" w:rsidRPr="001A298A">
        <w:t>røver bedømmes med en karakter i henhold til 7-trins-skalaen</w:t>
      </w:r>
      <w:r w:rsidR="5841AFD2" w:rsidRPr="001A298A">
        <w:t xml:space="preserve"> eller </w:t>
      </w:r>
      <w:r w:rsidR="28D82A3E" w:rsidRPr="001A298A">
        <w:t>bestået/ikke bestået. Bedømmelses</w:t>
      </w:r>
      <w:r w:rsidR="628E801D" w:rsidRPr="001A298A">
        <w:t>formen er 7-trins</w:t>
      </w:r>
      <w:r w:rsidR="19A2D22D" w:rsidRPr="001A298A">
        <w:t>-</w:t>
      </w:r>
      <w:r w:rsidR="628E801D" w:rsidRPr="001A298A">
        <w:t xml:space="preserve">skalaen, medmindre andet </w:t>
      </w:r>
      <w:r w:rsidR="4937E388" w:rsidRPr="001A298A">
        <w:t xml:space="preserve">er </w:t>
      </w:r>
      <w:r w:rsidR="628E801D" w:rsidRPr="001A298A">
        <w:t>anført under de enkelte moduler.</w:t>
      </w:r>
    </w:p>
    <w:p w14:paraId="643EFA81" w14:textId="31C7BB79" w:rsidR="00355FAF" w:rsidRPr="001A298A" w:rsidRDefault="00355FAF" w:rsidP="267F62F6">
      <w:pPr>
        <w:spacing w:line="232" w:lineRule="atLeast"/>
      </w:pPr>
      <w:r w:rsidRPr="001A298A">
        <w:t>Karakteren gives ved mundtlige prøver normalt umiddelbart efter eksaminationen; ved skriftlige prøver på et af uddannelsesinstitutionen fastsat og udmeldt tidspunkt.</w:t>
      </w:r>
    </w:p>
    <w:p w14:paraId="643EFA82" w14:textId="77777777" w:rsidR="00355FAF" w:rsidRPr="001A298A" w:rsidRDefault="00355FAF" w:rsidP="00355FAF">
      <w:pPr>
        <w:spacing w:line="232" w:lineRule="atLeast"/>
        <w:rPr>
          <w:bCs/>
        </w:rPr>
      </w:pPr>
    </w:p>
    <w:p w14:paraId="643EFA83" w14:textId="77777777" w:rsidR="00355FAF" w:rsidRPr="001A298A" w:rsidRDefault="00355FAF" w:rsidP="00355FAF">
      <w:pPr>
        <w:spacing w:line="232" w:lineRule="atLeast"/>
        <w:rPr>
          <w:b/>
          <w:bCs/>
          <w:iCs/>
        </w:rPr>
      </w:pPr>
      <w:r w:rsidRPr="001A298A">
        <w:rPr>
          <w:b/>
          <w:bCs/>
          <w:iCs/>
        </w:rPr>
        <w:t>Individuel prøve eller gruppeprøve</w:t>
      </w:r>
    </w:p>
    <w:p w14:paraId="643EFA84" w14:textId="63866F7C" w:rsidR="00355FAF" w:rsidRPr="001A298A" w:rsidRDefault="00355FAF" w:rsidP="00355FAF">
      <w:pPr>
        <w:spacing w:line="232" w:lineRule="atLeast"/>
        <w:rPr>
          <w:bCs/>
          <w:iCs/>
        </w:rPr>
      </w:pPr>
      <w:r w:rsidRPr="001A298A">
        <w:rPr>
          <w:bCs/>
          <w:iCs/>
        </w:rPr>
        <w:t xml:space="preserve">Den studerende kan vælge at gå til individuel prøve eller gruppeprøve, medmindre der er fastsat andet under modulet i studieordningen. </w:t>
      </w:r>
      <w:r w:rsidR="00527FDF" w:rsidRPr="001A298A">
        <w:rPr>
          <w:bCs/>
          <w:iCs/>
        </w:rPr>
        <w:t>Hvis</w:t>
      </w:r>
      <w:r w:rsidRPr="001A298A">
        <w:rPr>
          <w:bCs/>
          <w:iCs/>
        </w:rPr>
        <w:t xml:space="preserve"> der ønskes gruppeprøve, skal de studerende meddele dette på et af institutionen fastlagt tidspunkt. </w:t>
      </w:r>
    </w:p>
    <w:p w14:paraId="643EFA85" w14:textId="77777777" w:rsidR="00355FAF" w:rsidRPr="001A298A" w:rsidRDefault="00355FAF" w:rsidP="00355FAF">
      <w:pPr>
        <w:spacing w:line="232" w:lineRule="atLeast"/>
        <w:rPr>
          <w:bCs/>
          <w:iCs/>
        </w:rPr>
      </w:pPr>
    </w:p>
    <w:p w14:paraId="643EFA86" w14:textId="77777777" w:rsidR="00355FAF" w:rsidRPr="001A298A" w:rsidRDefault="00355FAF" w:rsidP="00355FAF">
      <w:pPr>
        <w:spacing w:line="232" w:lineRule="atLeast"/>
        <w:rPr>
          <w:bCs/>
          <w:i/>
        </w:rPr>
      </w:pPr>
      <w:r w:rsidRPr="001A298A">
        <w:rPr>
          <w:bCs/>
          <w:i/>
        </w:rPr>
        <w:t>Individuel skriftlig prøve</w:t>
      </w:r>
    </w:p>
    <w:p w14:paraId="643EFA87" w14:textId="77777777" w:rsidR="00355FAF" w:rsidRPr="001A298A" w:rsidRDefault="00355FAF" w:rsidP="00355FAF">
      <w:pPr>
        <w:spacing w:line="232" w:lineRule="atLeast"/>
        <w:rPr>
          <w:bCs/>
        </w:rPr>
      </w:pPr>
      <w:r w:rsidRPr="001A298A">
        <w:rPr>
          <w:bCs/>
        </w:rPr>
        <w:t xml:space="preserve">En individuel skriftlig opgave udarbejdes alene af den studerende. </w:t>
      </w:r>
    </w:p>
    <w:p w14:paraId="643EFA88" w14:textId="77777777" w:rsidR="00355FAF" w:rsidRPr="001A298A" w:rsidRDefault="00355FAF" w:rsidP="00355FAF">
      <w:pPr>
        <w:spacing w:line="232" w:lineRule="atLeast"/>
        <w:rPr>
          <w:bCs/>
        </w:rPr>
      </w:pPr>
    </w:p>
    <w:p w14:paraId="643EFA89" w14:textId="77777777" w:rsidR="00355FAF" w:rsidRPr="001A298A" w:rsidRDefault="00355FAF" w:rsidP="00355FAF">
      <w:pPr>
        <w:spacing w:line="232" w:lineRule="atLeast"/>
        <w:rPr>
          <w:bCs/>
          <w:i/>
        </w:rPr>
      </w:pPr>
      <w:r w:rsidRPr="001A298A">
        <w:rPr>
          <w:bCs/>
          <w:i/>
        </w:rPr>
        <w:t>Skriftlig gruppeprøve</w:t>
      </w:r>
    </w:p>
    <w:p w14:paraId="643EFA8A" w14:textId="77777777" w:rsidR="00355FAF" w:rsidRPr="001A298A" w:rsidRDefault="00355FAF" w:rsidP="00355FAF">
      <w:pPr>
        <w:spacing w:line="232" w:lineRule="atLeast"/>
        <w:rPr>
          <w:bCs/>
        </w:rPr>
      </w:pPr>
      <w:r w:rsidRPr="001A298A">
        <w:rPr>
          <w:bCs/>
        </w:rPr>
        <w:t>En skriftlig opgave til gruppeprøve kan udarbejdes af 2 eller 3 studerende.</w:t>
      </w:r>
    </w:p>
    <w:p w14:paraId="643EFA8B" w14:textId="77777777" w:rsidR="00355FAF" w:rsidRPr="001A298A" w:rsidRDefault="00355FAF" w:rsidP="00355FAF">
      <w:pPr>
        <w:spacing w:line="232" w:lineRule="atLeast"/>
        <w:rPr>
          <w:bCs/>
        </w:rPr>
      </w:pPr>
      <w:r w:rsidRPr="001A298A">
        <w:rPr>
          <w:bCs/>
        </w:rPr>
        <w:t>Ved aflevering i gruppe er indledning, problemformulering og konklusion fælles for gruppen.</w:t>
      </w:r>
    </w:p>
    <w:p w14:paraId="643EFA8C" w14:textId="77777777" w:rsidR="00355FAF" w:rsidRPr="001A298A" w:rsidRDefault="00355FAF" w:rsidP="00355FAF">
      <w:pPr>
        <w:spacing w:line="232" w:lineRule="atLeast"/>
        <w:rPr>
          <w:bCs/>
        </w:rPr>
      </w:pPr>
      <w:r w:rsidRPr="001A298A">
        <w:rPr>
          <w:bCs/>
        </w:rPr>
        <w:t>Ved den øvrige tekst angives det, hvem der har udarbejdet hvilke dele.</w:t>
      </w:r>
    </w:p>
    <w:p w14:paraId="643EFA8D" w14:textId="77777777" w:rsidR="00355FAF" w:rsidRPr="001A298A" w:rsidRDefault="00355FAF" w:rsidP="00355FAF">
      <w:pPr>
        <w:spacing w:line="232" w:lineRule="atLeast"/>
        <w:rPr>
          <w:bCs/>
          <w:iCs/>
        </w:rPr>
      </w:pPr>
    </w:p>
    <w:p w14:paraId="643EFA8E" w14:textId="77777777" w:rsidR="00355FAF" w:rsidRPr="001A298A" w:rsidRDefault="00355FAF" w:rsidP="00355FAF">
      <w:pPr>
        <w:spacing w:line="232" w:lineRule="atLeast"/>
        <w:rPr>
          <w:bCs/>
          <w:i/>
          <w:iCs/>
        </w:rPr>
      </w:pPr>
      <w:r w:rsidRPr="001A298A">
        <w:rPr>
          <w:bCs/>
          <w:i/>
          <w:iCs/>
        </w:rPr>
        <w:t>Individuel mundtlig prøve</w:t>
      </w:r>
    </w:p>
    <w:p w14:paraId="643EFA8F" w14:textId="5B90145F" w:rsidR="00355FAF" w:rsidRPr="001A298A" w:rsidRDefault="00355FAF" w:rsidP="00355FAF">
      <w:pPr>
        <w:spacing w:line="232" w:lineRule="atLeast"/>
        <w:rPr>
          <w:bCs/>
        </w:rPr>
      </w:pPr>
      <w:r w:rsidRPr="001A298A">
        <w:rPr>
          <w:bCs/>
        </w:rPr>
        <w:t xml:space="preserve">Studerende, der går til mundtlig prøve individuelt, udarbejder alene oplæg og produkter til prøven. Mundtlige prøver former sig som en samtale mellem eksaminand og eksaminator, hvori censor kan deltage. </w:t>
      </w:r>
      <w:r w:rsidR="008E4294" w:rsidRPr="001A298A">
        <w:rPr>
          <w:bCs/>
        </w:rPr>
        <w:t>Normalt fordeles tid til fremlæggelse, samtale og votering i forholdet 1:2:1.</w:t>
      </w:r>
    </w:p>
    <w:p w14:paraId="643EFA90" w14:textId="77777777" w:rsidR="00355FAF" w:rsidRPr="001A298A" w:rsidRDefault="00355FAF" w:rsidP="00355FAF">
      <w:pPr>
        <w:spacing w:line="232" w:lineRule="atLeast"/>
        <w:rPr>
          <w:bCs/>
          <w:iCs/>
        </w:rPr>
      </w:pPr>
    </w:p>
    <w:bookmarkEnd w:id="813"/>
    <w:bookmarkEnd w:id="814"/>
    <w:p w14:paraId="643EFA91" w14:textId="77777777" w:rsidR="00355FAF" w:rsidRPr="001A298A" w:rsidRDefault="00355FAF" w:rsidP="00355FAF">
      <w:pPr>
        <w:spacing w:line="232" w:lineRule="atLeast"/>
        <w:rPr>
          <w:bCs/>
          <w:i/>
        </w:rPr>
      </w:pPr>
      <w:r w:rsidRPr="001A298A">
        <w:rPr>
          <w:bCs/>
          <w:i/>
        </w:rPr>
        <w:lastRenderedPageBreak/>
        <w:t>Mundtlig gruppeprøve</w:t>
      </w:r>
    </w:p>
    <w:p w14:paraId="643EFA93" w14:textId="5F8B0CA7" w:rsidR="00355FAF" w:rsidRPr="001A298A" w:rsidRDefault="00355FAF" w:rsidP="00355FAF">
      <w:pPr>
        <w:spacing w:line="232" w:lineRule="atLeast"/>
        <w:rPr>
          <w:bCs/>
        </w:rPr>
      </w:pPr>
      <w:r w:rsidRPr="001A298A">
        <w:rPr>
          <w:bCs/>
        </w:rPr>
        <w:t>Studerende, der går til mundtlig prøve i gruppe på 2 eller 3 studerende, udarbejder eventuelle oplæg til prøven og går til prøve sammen. Mundtlige prøver former sig som en samtale mellem eksaminander og eksamina</w:t>
      </w:r>
      <w:r w:rsidR="008E4294" w:rsidRPr="001A298A">
        <w:rPr>
          <w:bCs/>
        </w:rPr>
        <w:t>tor, hvori censor kan deltage. Normalt fordeles tid til fremlæggelse, samtale og votering i forholdet 1:2:1.</w:t>
      </w:r>
    </w:p>
    <w:p w14:paraId="21C91D1E" w14:textId="77777777" w:rsidR="008E4294" w:rsidRPr="001A298A" w:rsidRDefault="008E4294" w:rsidP="00355FAF">
      <w:pPr>
        <w:spacing w:line="232" w:lineRule="atLeast"/>
        <w:rPr>
          <w:bCs/>
        </w:rPr>
      </w:pPr>
    </w:p>
    <w:p w14:paraId="643EFA94" w14:textId="77777777" w:rsidR="00355FAF" w:rsidRPr="001A298A" w:rsidRDefault="00355FAF" w:rsidP="00355FAF">
      <w:pPr>
        <w:spacing w:line="232" w:lineRule="atLeast"/>
        <w:rPr>
          <w:b/>
          <w:bCs/>
        </w:rPr>
      </w:pPr>
      <w:r w:rsidRPr="001A298A">
        <w:rPr>
          <w:b/>
          <w:bCs/>
        </w:rPr>
        <w:t>Individuel bedømmelse</w:t>
      </w:r>
    </w:p>
    <w:p w14:paraId="643EFA95" w14:textId="57CC77D9" w:rsidR="00355FAF" w:rsidRPr="001A298A" w:rsidRDefault="00355FAF" w:rsidP="00355FAF">
      <w:pPr>
        <w:spacing w:line="232" w:lineRule="atLeast"/>
        <w:rPr>
          <w:bCs/>
        </w:rPr>
      </w:pPr>
      <w:r w:rsidRPr="001A298A">
        <w:rPr>
          <w:bCs/>
        </w:rPr>
        <w:t xml:space="preserve">Bedømmelsen er altid individuel, uanset om der er tale om individuel prøve eller gruppeprøve. Det betyder, at den enkeltes præstation altid skal kunne identificeres i produkter, </w:t>
      </w:r>
      <w:r w:rsidR="00527FDF" w:rsidRPr="001A298A">
        <w:rPr>
          <w:bCs/>
        </w:rPr>
        <w:t>hvis</w:t>
      </w:r>
      <w:r w:rsidRPr="001A298A">
        <w:rPr>
          <w:bCs/>
        </w:rPr>
        <w:t xml:space="preserve"> de indgår i bedømmelsen.</w:t>
      </w:r>
    </w:p>
    <w:p w14:paraId="643EFA96" w14:textId="193A70B4" w:rsidR="00355FAF" w:rsidRPr="001A298A" w:rsidRDefault="00191973" w:rsidP="00355FAF">
      <w:pPr>
        <w:spacing w:line="232" w:lineRule="atLeast"/>
        <w:rPr>
          <w:bCs/>
        </w:rPr>
      </w:pPr>
      <w:r w:rsidRPr="001A298A">
        <w:rPr>
          <w:bCs/>
        </w:rPr>
        <w:t xml:space="preserve"> </w:t>
      </w:r>
    </w:p>
    <w:p w14:paraId="643EFA97" w14:textId="77777777" w:rsidR="00355FAF" w:rsidRPr="001A298A" w:rsidRDefault="00355FAF" w:rsidP="00355FAF">
      <w:pPr>
        <w:spacing w:line="232" w:lineRule="atLeast"/>
        <w:rPr>
          <w:b/>
          <w:bCs/>
        </w:rPr>
      </w:pPr>
      <w:r w:rsidRPr="001A298A">
        <w:rPr>
          <w:b/>
          <w:bCs/>
        </w:rPr>
        <w:t>Formalia ved skriftlig fremstilling</w:t>
      </w:r>
    </w:p>
    <w:p w14:paraId="643EFA98" w14:textId="77777777" w:rsidR="00355FAF" w:rsidRPr="001A298A" w:rsidRDefault="00355FAF" w:rsidP="00355FAF">
      <w:pPr>
        <w:spacing w:line="232" w:lineRule="atLeast"/>
        <w:rPr>
          <w:bCs/>
        </w:rPr>
      </w:pPr>
      <w:r w:rsidRPr="001A298A">
        <w:rPr>
          <w:bCs/>
        </w:rPr>
        <w:t xml:space="preserve">Ved en side forstås formatet A4 med 2.400 typeenheder i gennemsnit pr. side, inklusiv </w:t>
      </w:r>
    </w:p>
    <w:p w14:paraId="643EFA99" w14:textId="77777777" w:rsidR="00355FAF" w:rsidRPr="001A298A" w:rsidRDefault="00355FAF" w:rsidP="00355FAF">
      <w:pPr>
        <w:spacing w:line="232" w:lineRule="atLeast"/>
        <w:rPr>
          <w:bCs/>
        </w:rPr>
      </w:pPr>
      <w:r w:rsidRPr="001A298A">
        <w:rPr>
          <w:bCs/>
        </w:rPr>
        <w:t>mellemrum.  Forside, indholdsfortegnelse, bilagsliste og litteraturlister ved skriftlige produkter indgår ikke i det maksimale sidetal.  Bilag kan ikke forventes læst af bedømmerne.</w:t>
      </w:r>
    </w:p>
    <w:p w14:paraId="643EFA9A" w14:textId="77777777" w:rsidR="00355FAF" w:rsidRPr="001A298A" w:rsidRDefault="00355FAF" w:rsidP="00355FAF">
      <w:pPr>
        <w:spacing w:line="232" w:lineRule="atLeast"/>
        <w:rPr>
          <w:b/>
          <w:bCs/>
        </w:rPr>
      </w:pPr>
    </w:p>
    <w:p w14:paraId="643EFA9B" w14:textId="77777777" w:rsidR="00355FAF" w:rsidRPr="001A298A" w:rsidRDefault="00355FAF" w:rsidP="00355FAF">
      <w:pPr>
        <w:spacing w:line="232" w:lineRule="atLeast"/>
        <w:rPr>
          <w:b/>
          <w:bCs/>
        </w:rPr>
      </w:pPr>
      <w:r w:rsidRPr="001A298A">
        <w:rPr>
          <w:b/>
          <w:bCs/>
        </w:rPr>
        <w:t>Placering af prøverne i uddannelsesforløbet</w:t>
      </w:r>
    </w:p>
    <w:p w14:paraId="643EFA9C" w14:textId="77777777" w:rsidR="00355FAF" w:rsidRPr="001A298A" w:rsidRDefault="00355FAF" w:rsidP="00355FAF">
      <w:pPr>
        <w:spacing w:line="232" w:lineRule="atLeast"/>
        <w:rPr>
          <w:bCs/>
        </w:rPr>
      </w:pPr>
      <w:r w:rsidRPr="001A298A">
        <w:rPr>
          <w:bCs/>
        </w:rPr>
        <w:t>Modulprøverne afslutter modulet.</w:t>
      </w:r>
    </w:p>
    <w:p w14:paraId="643EFA9D" w14:textId="77777777" w:rsidR="00355FAF" w:rsidRPr="001A298A" w:rsidRDefault="00355FAF" w:rsidP="00355FAF">
      <w:pPr>
        <w:spacing w:line="232" w:lineRule="atLeast"/>
        <w:rPr>
          <w:b/>
          <w:bCs/>
          <w:i/>
          <w:iCs/>
        </w:rPr>
      </w:pPr>
    </w:p>
    <w:p w14:paraId="643EFA9E" w14:textId="77777777" w:rsidR="00355FAF" w:rsidRPr="001A298A" w:rsidRDefault="00841A84" w:rsidP="00355FAF">
      <w:pPr>
        <w:spacing w:line="232" w:lineRule="atLeast"/>
        <w:rPr>
          <w:b/>
          <w:bCs/>
          <w:i/>
          <w:iCs/>
        </w:rPr>
      </w:pPr>
      <w:r w:rsidRPr="001A298A">
        <w:rPr>
          <w:b/>
          <w:bCs/>
          <w:i/>
          <w:iCs/>
        </w:rPr>
        <w:t>B) Bedømmelse</w:t>
      </w:r>
    </w:p>
    <w:p w14:paraId="643EFA9F" w14:textId="77777777" w:rsidR="00355FAF" w:rsidRPr="001A298A" w:rsidRDefault="00355FAF" w:rsidP="00355FAF">
      <w:pPr>
        <w:spacing w:line="232" w:lineRule="atLeast"/>
        <w:rPr>
          <w:bCs/>
        </w:rPr>
      </w:pPr>
      <w:r w:rsidRPr="001A298A">
        <w:rPr>
          <w:bCs/>
        </w:rPr>
        <w:t xml:space="preserve">Prøver bedømmes internt eller eksternt, jf. Studieordningen kapitel 9. </w:t>
      </w:r>
    </w:p>
    <w:p w14:paraId="643EFAA0" w14:textId="77777777" w:rsidR="00355FAF" w:rsidRPr="001A298A" w:rsidRDefault="00355FAF" w:rsidP="00355FAF">
      <w:pPr>
        <w:spacing w:line="232" w:lineRule="atLeast"/>
        <w:rPr>
          <w:bCs/>
        </w:rPr>
      </w:pPr>
      <w:r w:rsidRPr="001A298A">
        <w:rPr>
          <w:bCs/>
        </w:rPr>
        <w:t>Det fremgår af studieordningen for det enkelte modul, om det bedømmes internt eller</w:t>
      </w:r>
    </w:p>
    <w:p w14:paraId="643EFAA1" w14:textId="77777777" w:rsidR="00355FAF" w:rsidRPr="001A298A" w:rsidRDefault="00355FAF" w:rsidP="00355FAF">
      <w:pPr>
        <w:spacing w:line="232" w:lineRule="atLeast"/>
        <w:rPr>
          <w:bCs/>
        </w:rPr>
      </w:pPr>
      <w:r w:rsidRPr="001A298A">
        <w:rPr>
          <w:bCs/>
        </w:rPr>
        <w:t>eksternt. Ved interne prøver foretages bedømmelsen af en eller flere undervisere udpeget af</w:t>
      </w:r>
    </w:p>
    <w:p w14:paraId="643EFAA2" w14:textId="77777777" w:rsidR="00355FAF" w:rsidRPr="001A298A" w:rsidRDefault="00355FAF" w:rsidP="00355FAF">
      <w:pPr>
        <w:spacing w:line="232" w:lineRule="atLeast"/>
        <w:rPr>
          <w:bCs/>
        </w:rPr>
      </w:pPr>
      <w:r w:rsidRPr="001A298A">
        <w:rPr>
          <w:bCs/>
        </w:rPr>
        <w:t xml:space="preserve">institutionen. Ved eksterne prøver foretages bedømmelsen af eksaminator og af en eller flere censorer, der er beskikket af Uddannelsesministeriet. </w:t>
      </w:r>
    </w:p>
    <w:p w14:paraId="643EFAA3" w14:textId="77777777" w:rsidR="001440B3" w:rsidRPr="001A298A" w:rsidRDefault="001440B3" w:rsidP="00355FAF">
      <w:pPr>
        <w:spacing w:line="232" w:lineRule="atLeast"/>
        <w:rPr>
          <w:bCs/>
        </w:rPr>
      </w:pPr>
    </w:p>
    <w:p w14:paraId="643EFAA4" w14:textId="77777777" w:rsidR="00355FAF" w:rsidRPr="001A298A" w:rsidRDefault="00355FAF" w:rsidP="00355FAF">
      <w:pPr>
        <w:spacing w:line="232" w:lineRule="atLeast"/>
        <w:rPr>
          <w:b/>
          <w:bCs/>
          <w:i/>
          <w:iCs/>
        </w:rPr>
      </w:pPr>
      <w:r w:rsidRPr="001A298A">
        <w:rPr>
          <w:b/>
          <w:bCs/>
          <w:i/>
          <w:iCs/>
        </w:rPr>
        <w:t>C) Opfyldelse af deltagelsespligt samt afleveri</w:t>
      </w:r>
      <w:r w:rsidR="00841A84" w:rsidRPr="001A298A">
        <w:rPr>
          <w:b/>
          <w:bCs/>
          <w:i/>
          <w:iCs/>
        </w:rPr>
        <w:t>ng af opgaver/projekter</w:t>
      </w:r>
    </w:p>
    <w:p w14:paraId="643EFAA5" w14:textId="77777777" w:rsidR="00355FAF" w:rsidRPr="001A298A" w:rsidRDefault="00355FAF" w:rsidP="00355FAF">
      <w:pPr>
        <w:spacing w:line="232" w:lineRule="atLeast"/>
        <w:rPr>
          <w:bCs/>
        </w:rPr>
      </w:pPr>
      <w:r w:rsidRPr="001A298A">
        <w:rPr>
          <w:bCs/>
        </w:rPr>
        <w:t xml:space="preserve">Der er ikke deltagelsespligt til undervisningen. </w:t>
      </w:r>
    </w:p>
    <w:p w14:paraId="643EFAA6" w14:textId="77777777" w:rsidR="00355FAF" w:rsidRPr="001A298A" w:rsidRDefault="00355FAF" w:rsidP="00355FAF">
      <w:pPr>
        <w:spacing w:line="232" w:lineRule="atLeast"/>
        <w:rPr>
          <w:bCs/>
        </w:rPr>
      </w:pPr>
      <w:r w:rsidRPr="001A298A">
        <w:rPr>
          <w:bCs/>
        </w:rPr>
        <w:t>Det er den studerendes ansvar at opfylde de læringsmål, som er fastsat for modulet.</w:t>
      </w:r>
    </w:p>
    <w:p w14:paraId="643EFAA7" w14:textId="77777777" w:rsidR="00355FAF" w:rsidRPr="001A298A" w:rsidRDefault="00355FAF" w:rsidP="00355FAF">
      <w:pPr>
        <w:spacing w:line="232" w:lineRule="atLeast"/>
        <w:rPr>
          <w:bCs/>
        </w:rPr>
      </w:pPr>
      <w:r w:rsidRPr="001A298A">
        <w:rPr>
          <w:bCs/>
        </w:rPr>
        <w:t xml:space="preserve">Bedømmelsen ved prøven vurderer graden af målopfyldelse. </w:t>
      </w:r>
    </w:p>
    <w:p w14:paraId="643EFAA8" w14:textId="77777777" w:rsidR="00355FAF" w:rsidRPr="001A298A" w:rsidRDefault="00355FAF" w:rsidP="00355FAF">
      <w:pPr>
        <w:spacing w:line="232" w:lineRule="atLeast"/>
        <w:rPr>
          <w:b/>
          <w:bCs/>
          <w:i/>
          <w:iCs/>
        </w:rPr>
      </w:pPr>
    </w:p>
    <w:p w14:paraId="643EFAA9" w14:textId="77777777" w:rsidR="00355FAF" w:rsidRPr="001A298A" w:rsidRDefault="00355FAF" w:rsidP="00355FAF">
      <w:pPr>
        <w:spacing w:line="232" w:lineRule="atLeast"/>
        <w:rPr>
          <w:b/>
          <w:bCs/>
          <w:i/>
          <w:iCs/>
        </w:rPr>
      </w:pPr>
      <w:r w:rsidRPr="001A298A">
        <w:rPr>
          <w:b/>
          <w:bCs/>
          <w:i/>
          <w:iCs/>
        </w:rPr>
        <w:t>D)Tilmelding til prøver heru</w:t>
      </w:r>
      <w:r w:rsidR="00841A84" w:rsidRPr="001A298A">
        <w:rPr>
          <w:b/>
          <w:bCs/>
          <w:i/>
          <w:iCs/>
        </w:rPr>
        <w:t>nder syge- og omprøve</w:t>
      </w:r>
    </w:p>
    <w:p w14:paraId="643EFAAA" w14:textId="77777777" w:rsidR="00355FAF" w:rsidRPr="001A298A" w:rsidRDefault="00355FAF" w:rsidP="00355FAF">
      <w:pPr>
        <w:spacing w:line="232" w:lineRule="atLeast"/>
        <w:rPr>
          <w:b/>
          <w:bCs/>
        </w:rPr>
      </w:pPr>
    </w:p>
    <w:p w14:paraId="643EFAAB" w14:textId="77777777" w:rsidR="00355FAF" w:rsidRPr="001A298A" w:rsidRDefault="00355FAF" w:rsidP="00355FAF">
      <w:pPr>
        <w:spacing w:line="232" w:lineRule="atLeast"/>
        <w:rPr>
          <w:b/>
          <w:bCs/>
        </w:rPr>
      </w:pPr>
      <w:r w:rsidRPr="001A298A">
        <w:rPr>
          <w:b/>
          <w:bCs/>
        </w:rPr>
        <w:t>Tilmelding til prøve</w:t>
      </w:r>
    </w:p>
    <w:p w14:paraId="643EFAAC" w14:textId="77777777" w:rsidR="00355FAF" w:rsidRPr="001A298A" w:rsidRDefault="00355FAF" w:rsidP="00355FAF">
      <w:pPr>
        <w:spacing w:line="232" w:lineRule="atLeast"/>
        <w:rPr>
          <w:bCs/>
        </w:rPr>
      </w:pPr>
      <w:r w:rsidRPr="001A298A">
        <w:rPr>
          <w:bCs/>
        </w:rPr>
        <w:t xml:space="preserve">Den studerende har samtidigt med sin tilmelding til uddannelsen indstillet sig til prøve. </w:t>
      </w:r>
    </w:p>
    <w:p w14:paraId="643EFAAD" w14:textId="77777777" w:rsidR="00355FAF" w:rsidRPr="001A298A" w:rsidRDefault="00355FAF" w:rsidP="00355FAF">
      <w:pPr>
        <w:spacing w:line="232" w:lineRule="atLeast"/>
        <w:rPr>
          <w:bCs/>
        </w:rPr>
      </w:pPr>
      <w:r w:rsidRPr="001A298A">
        <w:rPr>
          <w:bCs/>
        </w:rPr>
        <w:t xml:space="preserve">Uddannelsesinstitutionen meddeler eksaminanden tid og sted for prøvens afholdelse. </w:t>
      </w:r>
      <w:r w:rsidRPr="001A298A">
        <w:rPr>
          <w:bCs/>
        </w:rPr>
        <w:br/>
        <w:t xml:space="preserve">Framelding til prøven er ikke mulig. Hvis den studerende undlader at aflevere opgave eller udebliver fra prøven, tæller det som en prøvegang. </w:t>
      </w:r>
    </w:p>
    <w:p w14:paraId="643EFAAE" w14:textId="77777777" w:rsidR="00355FAF" w:rsidRPr="001A298A" w:rsidRDefault="00355FAF" w:rsidP="00355FAF">
      <w:pPr>
        <w:spacing w:line="232" w:lineRule="atLeast"/>
        <w:rPr>
          <w:bCs/>
        </w:rPr>
      </w:pPr>
    </w:p>
    <w:p w14:paraId="643EFAAF" w14:textId="77777777" w:rsidR="00355FAF" w:rsidRPr="001A298A" w:rsidRDefault="00355FAF" w:rsidP="00355FAF">
      <w:pPr>
        <w:spacing w:line="232" w:lineRule="atLeast"/>
        <w:rPr>
          <w:b/>
          <w:bCs/>
        </w:rPr>
      </w:pPr>
      <w:r w:rsidRPr="001A298A">
        <w:rPr>
          <w:b/>
          <w:bCs/>
        </w:rPr>
        <w:t>Omprøve og sygeprøve</w:t>
      </w:r>
    </w:p>
    <w:p w14:paraId="643EFAB0" w14:textId="77777777" w:rsidR="00355FAF" w:rsidRPr="001A298A" w:rsidRDefault="00355FAF" w:rsidP="00355FAF">
      <w:pPr>
        <w:spacing w:line="232" w:lineRule="atLeast"/>
        <w:rPr>
          <w:bCs/>
        </w:rPr>
      </w:pPr>
      <w:r w:rsidRPr="001A298A">
        <w:rPr>
          <w:bCs/>
        </w:rPr>
        <w:t xml:space="preserve">Består den studerende ikke prøven, tilbydes omprøve, som normalt ligger sammen med de næste ordinære prøver eller i umiddelbar forlængelse af semestret. Den studerende kan gå </w:t>
      </w:r>
    </w:p>
    <w:p w14:paraId="643EFAB1" w14:textId="77777777" w:rsidR="00355FAF" w:rsidRPr="001A298A" w:rsidRDefault="00355FAF" w:rsidP="00355FAF">
      <w:pPr>
        <w:spacing w:line="232" w:lineRule="atLeast"/>
        <w:rPr>
          <w:bCs/>
        </w:rPr>
      </w:pPr>
      <w:r w:rsidRPr="001A298A">
        <w:rPr>
          <w:bCs/>
        </w:rPr>
        <w:t>til omprøve 2 gange.</w:t>
      </w:r>
    </w:p>
    <w:p w14:paraId="643EFAB2" w14:textId="77777777" w:rsidR="00355FAF" w:rsidRPr="001A298A" w:rsidRDefault="00355FAF" w:rsidP="00355FAF">
      <w:pPr>
        <w:spacing w:line="232" w:lineRule="atLeast"/>
        <w:rPr>
          <w:bCs/>
        </w:rPr>
      </w:pPr>
      <w:r w:rsidRPr="001A298A">
        <w:rPr>
          <w:bCs/>
        </w:rPr>
        <w:t xml:space="preserve">Ved forfald på grund af dokumenteret sygdom og barsel tilbydes den studerende sygeprøve eller omprøve, som normalt ligger sammen med de næste ordinære prøver eller i umiddelbar forlængelse af semestret. </w:t>
      </w:r>
    </w:p>
    <w:p w14:paraId="643EFAB3" w14:textId="77777777" w:rsidR="00355FAF" w:rsidRPr="001A298A" w:rsidRDefault="00355FAF" w:rsidP="00355FAF">
      <w:pPr>
        <w:spacing w:line="232" w:lineRule="atLeast"/>
      </w:pPr>
    </w:p>
    <w:p w14:paraId="643EFAB4" w14:textId="77777777" w:rsidR="00355FAF" w:rsidRPr="001A298A" w:rsidRDefault="00355FAF" w:rsidP="00BF5016">
      <w:pPr>
        <w:pStyle w:val="Overskrift2"/>
      </w:pPr>
      <w:bookmarkStart w:id="815" w:name="_Toc796377103"/>
      <w:bookmarkStart w:id="816" w:name="_Toc229991561"/>
      <w:bookmarkStart w:id="817" w:name="_Toc232952127"/>
      <w:r w:rsidRPr="001A298A">
        <w:t>PRØVEFORMER</w:t>
      </w:r>
      <w:bookmarkEnd w:id="815"/>
      <w:bookmarkEnd w:id="816"/>
      <w:bookmarkEnd w:id="817"/>
      <w:r w:rsidR="00E50532" w:rsidRPr="001A298A">
        <w:t xml:space="preserve"> </w:t>
      </w:r>
    </w:p>
    <w:p w14:paraId="643EFAB5" w14:textId="77777777" w:rsidR="00355FAF" w:rsidRPr="001A298A" w:rsidRDefault="00355FAF" w:rsidP="00355FAF">
      <w:pPr>
        <w:spacing w:line="232" w:lineRule="atLeast"/>
      </w:pPr>
    </w:p>
    <w:p w14:paraId="643EFAB6" w14:textId="77777777" w:rsidR="00355FAF" w:rsidRPr="001A298A" w:rsidRDefault="00355FAF" w:rsidP="00355FAF">
      <w:pPr>
        <w:spacing w:line="232" w:lineRule="atLeast"/>
        <w:rPr>
          <w:b/>
          <w:bCs/>
          <w:i/>
          <w:iCs/>
        </w:rPr>
      </w:pPr>
      <w:r w:rsidRPr="001A298A">
        <w:rPr>
          <w:b/>
          <w:bCs/>
          <w:i/>
          <w:iCs/>
        </w:rPr>
        <w:lastRenderedPageBreak/>
        <w:t>E) Prøveformer, herunder f</w:t>
      </w:r>
      <w:r w:rsidR="00841A84" w:rsidRPr="001A298A">
        <w:rPr>
          <w:b/>
          <w:bCs/>
          <w:i/>
          <w:iCs/>
        </w:rPr>
        <w:t>ormkrav til besvarelse</w:t>
      </w:r>
    </w:p>
    <w:p w14:paraId="643EFAB7" w14:textId="77777777" w:rsidR="00355FAF" w:rsidRPr="001A298A" w:rsidRDefault="00355FAF" w:rsidP="00355FAF">
      <w:pPr>
        <w:spacing w:line="232" w:lineRule="atLeast"/>
        <w:rPr>
          <w:b/>
          <w:bCs/>
        </w:rPr>
      </w:pPr>
    </w:p>
    <w:p w14:paraId="643EFAB8" w14:textId="77777777" w:rsidR="00355FAF" w:rsidRPr="001A298A" w:rsidRDefault="00355FAF" w:rsidP="00355FAF">
      <w:pPr>
        <w:spacing w:line="232" w:lineRule="atLeast"/>
        <w:rPr>
          <w:bCs/>
        </w:rPr>
      </w:pPr>
      <w:r w:rsidRPr="001A298A">
        <w:rPr>
          <w:b/>
          <w:sz w:val="28"/>
          <w:szCs w:val="28"/>
        </w:rPr>
        <w:t>Skriftlige prøver</w:t>
      </w:r>
      <w:r w:rsidRPr="001A298A">
        <w:rPr>
          <w:b/>
        </w:rPr>
        <w:br/>
      </w:r>
      <w:r w:rsidRPr="001A298A">
        <w:rPr>
          <w:bCs/>
        </w:rPr>
        <w:t xml:space="preserve">Ved skriftlige prøver bedømmes udelukkende det skriftlige produkt. </w:t>
      </w:r>
    </w:p>
    <w:p w14:paraId="643EFAB9" w14:textId="77777777" w:rsidR="00355FAF" w:rsidRPr="001A298A" w:rsidRDefault="00355FAF" w:rsidP="00355FAF">
      <w:pPr>
        <w:spacing w:line="232" w:lineRule="atLeast"/>
        <w:rPr>
          <w:bCs/>
        </w:rPr>
      </w:pPr>
      <w:r w:rsidRPr="001A298A">
        <w:rPr>
          <w:bCs/>
        </w:rPr>
        <w:t>Skriftlig prøve kan være individuel eller i gruppe på op til 3 studerende.</w:t>
      </w:r>
    </w:p>
    <w:p w14:paraId="643EFABA" w14:textId="77777777" w:rsidR="00A23DD7" w:rsidRPr="001A298A" w:rsidRDefault="00A23DD7" w:rsidP="00A23DD7">
      <w:pPr>
        <w:spacing w:line="232" w:lineRule="atLeast"/>
        <w:rPr>
          <w:bCs/>
        </w:rPr>
      </w:pPr>
      <w:r w:rsidRPr="001A298A">
        <w:rPr>
          <w:bCs/>
        </w:rPr>
        <w:t>Ved aflevering i gruppe er indledning, problemformulering og konklusion fælles for gruppen.</w:t>
      </w:r>
    </w:p>
    <w:p w14:paraId="643EFABB" w14:textId="77777777" w:rsidR="00A23DD7" w:rsidRPr="001A298A" w:rsidRDefault="00A23DD7" w:rsidP="00A23DD7">
      <w:pPr>
        <w:spacing w:line="232" w:lineRule="atLeast"/>
        <w:rPr>
          <w:bCs/>
        </w:rPr>
      </w:pPr>
      <w:r w:rsidRPr="001A298A">
        <w:rPr>
          <w:bCs/>
        </w:rPr>
        <w:t>Ved den øvrige tekst angives det, hvem der har udarbejdet hvilke dele.</w:t>
      </w:r>
    </w:p>
    <w:p w14:paraId="643EFABC" w14:textId="77777777" w:rsidR="00A23DD7" w:rsidRPr="001A298A" w:rsidRDefault="00A23DD7" w:rsidP="00355FAF">
      <w:pPr>
        <w:spacing w:line="232" w:lineRule="atLeast"/>
        <w:rPr>
          <w:bCs/>
        </w:rPr>
      </w:pPr>
    </w:p>
    <w:p w14:paraId="643EFABD" w14:textId="77777777" w:rsidR="00355FAF" w:rsidRPr="001A298A" w:rsidRDefault="00355FAF" w:rsidP="00355FAF">
      <w:pPr>
        <w:spacing w:line="232" w:lineRule="atLeast"/>
        <w:rPr>
          <w:bCs/>
        </w:rPr>
      </w:pPr>
      <w:r w:rsidRPr="001A298A">
        <w:rPr>
          <w:bCs/>
        </w:rPr>
        <w:t>Opgavens omfang afhænger af, om modulet er på 10 ECTS eller 5 ECTS.</w:t>
      </w:r>
    </w:p>
    <w:p w14:paraId="643EFABE" w14:textId="77777777" w:rsidR="00355FAF" w:rsidRPr="001A298A" w:rsidRDefault="00355FAF" w:rsidP="00355FAF">
      <w:pPr>
        <w:spacing w:line="232" w:lineRule="atLeast"/>
        <w:rPr>
          <w:bCs/>
        </w:rPr>
      </w:pPr>
    </w:p>
    <w:p w14:paraId="643EFABF" w14:textId="77777777" w:rsidR="00355FAF" w:rsidRPr="001A298A" w:rsidRDefault="00355FAF" w:rsidP="00355FAF">
      <w:pPr>
        <w:spacing w:line="232" w:lineRule="atLeast"/>
        <w:rPr>
          <w:b/>
          <w:bCs/>
          <w:u w:val="single"/>
        </w:rPr>
      </w:pPr>
      <w:r w:rsidRPr="001A298A">
        <w:rPr>
          <w:b/>
          <w:bCs/>
          <w:u w:val="single"/>
        </w:rPr>
        <w:t xml:space="preserve">1. Skriftligt undersøgelsesdesign </w:t>
      </w:r>
    </w:p>
    <w:p w14:paraId="643EFAC0" w14:textId="77777777" w:rsidR="00355FAF" w:rsidRPr="001A298A" w:rsidRDefault="00355FAF" w:rsidP="00355FAF">
      <w:pPr>
        <w:spacing w:line="232" w:lineRule="atLeast"/>
        <w:rPr>
          <w:bCs/>
        </w:rPr>
      </w:pPr>
      <w:r w:rsidRPr="001A298A">
        <w:rPr>
          <w:bCs/>
        </w:rPr>
        <w:t xml:space="preserve">Et undersøgelsesdesign kan karakteriseres ved systematisk og begrundet udvælgelse af </w:t>
      </w:r>
    </w:p>
    <w:p w14:paraId="643EFAC1" w14:textId="77777777" w:rsidR="00355FAF" w:rsidRPr="001A298A" w:rsidRDefault="00355FAF" w:rsidP="00355FAF">
      <w:pPr>
        <w:spacing w:line="232" w:lineRule="atLeast"/>
        <w:rPr>
          <w:bCs/>
        </w:rPr>
      </w:pPr>
      <w:r w:rsidRPr="001A298A">
        <w:rPr>
          <w:bCs/>
        </w:rPr>
        <w:t xml:space="preserve">undersøgelsesmetoder på grundlag af metodisk teori. Der skal indgå metodologiske </w:t>
      </w:r>
    </w:p>
    <w:p w14:paraId="643EFAC2" w14:textId="77777777" w:rsidR="00355FAF" w:rsidRPr="001A298A" w:rsidRDefault="00355FAF" w:rsidP="00355FAF">
      <w:pPr>
        <w:spacing w:line="232" w:lineRule="atLeast"/>
        <w:rPr>
          <w:bCs/>
        </w:rPr>
      </w:pPr>
      <w:r w:rsidRPr="001A298A">
        <w:rPr>
          <w:bCs/>
        </w:rPr>
        <w:t xml:space="preserve">overvejelser og begrundelser. Designet skal tage udgangspunkt i et praksisfelt og peger frem mod afgangsprojektet eller et selvstændigt udviklingsprojekt. </w:t>
      </w:r>
    </w:p>
    <w:p w14:paraId="643EFAC3" w14:textId="77777777" w:rsidR="00355FAF" w:rsidRPr="001A298A" w:rsidRDefault="00355FAF" w:rsidP="00355FAF">
      <w:pPr>
        <w:spacing w:line="232" w:lineRule="atLeast"/>
        <w:rPr>
          <w:bCs/>
          <w:i/>
        </w:rPr>
      </w:pPr>
      <w:r w:rsidRPr="001A298A">
        <w:rPr>
          <w:bCs/>
        </w:rPr>
        <w:t>Bedømmelsen er individuel.</w:t>
      </w:r>
    </w:p>
    <w:p w14:paraId="643EFAC4" w14:textId="77777777" w:rsidR="00355FAF" w:rsidRPr="001A298A" w:rsidRDefault="00355FAF" w:rsidP="00355FAF">
      <w:pPr>
        <w:spacing w:line="232" w:lineRule="atLeast"/>
        <w:rPr>
          <w:bCs/>
        </w:rPr>
      </w:pPr>
    </w:p>
    <w:p w14:paraId="643EFAC5" w14:textId="77777777" w:rsidR="00355FAF" w:rsidRPr="001A298A" w:rsidRDefault="00355FAF" w:rsidP="00355FAF">
      <w:pPr>
        <w:spacing w:line="232" w:lineRule="atLeast"/>
        <w:rPr>
          <w:bCs/>
          <w:i/>
        </w:rPr>
      </w:pPr>
      <w:r w:rsidRPr="001A298A">
        <w:rPr>
          <w:bCs/>
          <w:i/>
        </w:rPr>
        <w:t>5 ECTS Omfang af undersøgelsesdesign</w:t>
      </w:r>
      <w:r w:rsidRPr="001A298A">
        <w:rPr>
          <w:bCs/>
          <w:i/>
        </w:rPr>
        <w:tab/>
      </w:r>
      <w:r w:rsidR="001440B3" w:rsidRPr="001A298A">
        <w:rPr>
          <w:bCs/>
          <w:i/>
        </w:rPr>
        <w:tab/>
      </w:r>
      <w:r w:rsidRPr="001A298A">
        <w:rPr>
          <w:bCs/>
          <w:i/>
        </w:rPr>
        <w:t>10 ECTS Omfang af undersøgelsesdesign</w:t>
      </w:r>
    </w:p>
    <w:p w14:paraId="643EFAC6" w14:textId="77777777" w:rsidR="00355FAF" w:rsidRPr="001A298A" w:rsidRDefault="00355FAF" w:rsidP="00355FAF">
      <w:pPr>
        <w:spacing w:line="232" w:lineRule="atLeast"/>
        <w:rPr>
          <w:bCs/>
          <w:i/>
        </w:rPr>
      </w:pPr>
      <w:r w:rsidRPr="001A298A">
        <w:rPr>
          <w:bCs/>
        </w:rPr>
        <w:t xml:space="preserve">max 6 sider for 1 studerende </w:t>
      </w:r>
      <w:r w:rsidRPr="001A298A">
        <w:rPr>
          <w:bCs/>
        </w:rPr>
        <w:tab/>
      </w:r>
      <w:r w:rsidRPr="001A298A">
        <w:rPr>
          <w:bCs/>
        </w:rPr>
        <w:tab/>
        <w:t>max 12 sider for 1 studerende</w:t>
      </w:r>
    </w:p>
    <w:p w14:paraId="643EFAC7"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max 16 sider for 2 studerende</w:t>
      </w:r>
    </w:p>
    <w:p w14:paraId="643EFAC9" w14:textId="6E3ACA91" w:rsidR="00355FAF" w:rsidRPr="001A298A" w:rsidRDefault="00355FAF" w:rsidP="63140E81">
      <w:pPr>
        <w:spacing w:line="232" w:lineRule="atLeast"/>
        <w:rPr>
          <w:i/>
          <w:iCs/>
        </w:rPr>
      </w:pPr>
      <w:r w:rsidRPr="001A298A">
        <w:t xml:space="preserve">max 10 sider for 3 studerende </w:t>
      </w:r>
      <w:r w:rsidRPr="001A298A">
        <w:tab/>
      </w:r>
      <w:r w:rsidRPr="001A298A">
        <w:tab/>
        <w:t>max 20 sider for 3 studerende</w:t>
      </w:r>
    </w:p>
    <w:p w14:paraId="643EFACA" w14:textId="7D71455A" w:rsidR="00355FAF" w:rsidRPr="001A298A" w:rsidRDefault="00355FAF" w:rsidP="63140E81">
      <w:pPr>
        <w:spacing w:line="232" w:lineRule="atLeast"/>
        <w:rPr>
          <w:b/>
          <w:bCs/>
          <w:u w:val="single"/>
        </w:rPr>
      </w:pPr>
      <w:r w:rsidRPr="001A298A">
        <w:rPr>
          <w:b/>
          <w:bCs/>
          <w:u w:val="single"/>
        </w:rPr>
        <w:t>2. Skriftlig opgave</w:t>
      </w:r>
    </w:p>
    <w:p w14:paraId="643EFACB" w14:textId="77777777" w:rsidR="00355FAF" w:rsidRPr="001A298A" w:rsidRDefault="00355FAF" w:rsidP="00355FAF">
      <w:pPr>
        <w:spacing w:line="232" w:lineRule="atLeast"/>
        <w:rPr>
          <w:bCs/>
        </w:rPr>
      </w:pPr>
      <w:r w:rsidRPr="001A298A">
        <w:rPr>
          <w:bCs/>
        </w:rPr>
        <w:t xml:space="preserve">En skriftlig opgave er en sammenhængende tekst, der udarbejdes på grundlag af en selvvalgt problemformulering. Opgaven skal vise den studerendes evner til anvendelse af begreber og teorier med henblik på ny viden, færdigheder og kompetencer. Analyse af centrale og </w:t>
      </w:r>
    </w:p>
    <w:p w14:paraId="643EFACC" w14:textId="77777777" w:rsidR="00355FAF" w:rsidRPr="001A298A" w:rsidRDefault="00355FAF" w:rsidP="00355FAF">
      <w:pPr>
        <w:spacing w:line="232" w:lineRule="atLeast"/>
        <w:rPr>
          <w:bCs/>
        </w:rPr>
      </w:pPr>
      <w:r w:rsidRPr="001A298A">
        <w:rPr>
          <w:bCs/>
        </w:rPr>
        <w:t xml:space="preserve">eksemplariske praksisrelaterede situationer, som kan belyse relevante teoretiske og metodiske overvejelser. </w:t>
      </w:r>
    </w:p>
    <w:p w14:paraId="643EFACD" w14:textId="77777777" w:rsidR="00355FAF" w:rsidRPr="001A298A" w:rsidRDefault="00355FAF" w:rsidP="00355FAF">
      <w:pPr>
        <w:spacing w:line="232" w:lineRule="atLeast"/>
        <w:rPr>
          <w:bCs/>
        </w:rPr>
      </w:pPr>
      <w:r w:rsidRPr="001A298A">
        <w:rPr>
          <w:bCs/>
        </w:rPr>
        <w:t>Bedømmelsen er individuel.</w:t>
      </w:r>
    </w:p>
    <w:p w14:paraId="643EFACE" w14:textId="77777777" w:rsidR="00355FAF" w:rsidRPr="001A298A" w:rsidRDefault="00355FAF" w:rsidP="00355FAF">
      <w:pPr>
        <w:spacing w:line="232" w:lineRule="atLeast"/>
        <w:rPr>
          <w:bCs/>
          <w:i/>
        </w:rPr>
      </w:pPr>
      <w:r w:rsidRPr="001A298A">
        <w:rPr>
          <w:bCs/>
          <w:i/>
        </w:rPr>
        <w:br/>
        <w:t>5 ECTS Omfang af skriftlig opgave</w:t>
      </w:r>
      <w:r w:rsidRPr="001A298A">
        <w:rPr>
          <w:bCs/>
          <w:i/>
        </w:rPr>
        <w:tab/>
      </w:r>
      <w:r w:rsidR="001440B3" w:rsidRPr="001A298A">
        <w:rPr>
          <w:bCs/>
          <w:i/>
        </w:rPr>
        <w:tab/>
      </w:r>
      <w:r w:rsidRPr="001A298A">
        <w:rPr>
          <w:bCs/>
          <w:i/>
        </w:rPr>
        <w:t>10 ECTS Omfang af skriftlig opgave</w:t>
      </w:r>
    </w:p>
    <w:p w14:paraId="643EFACF" w14:textId="77777777" w:rsidR="00355FAF" w:rsidRPr="001A298A" w:rsidRDefault="00355FAF" w:rsidP="00355FAF">
      <w:pPr>
        <w:spacing w:line="232" w:lineRule="atLeast"/>
        <w:rPr>
          <w:bCs/>
          <w:i/>
        </w:rPr>
      </w:pPr>
      <w:r w:rsidRPr="001A298A">
        <w:rPr>
          <w:bCs/>
        </w:rPr>
        <w:t>max 6 sider for 1 studerende</w:t>
      </w:r>
      <w:r w:rsidRPr="001A298A">
        <w:rPr>
          <w:bCs/>
        </w:rPr>
        <w:tab/>
      </w:r>
      <w:r w:rsidRPr="001A298A">
        <w:rPr>
          <w:bCs/>
        </w:rPr>
        <w:tab/>
        <w:t>max 12 sider for 1 studerende</w:t>
      </w:r>
      <w:r w:rsidRPr="001A298A">
        <w:rPr>
          <w:bCs/>
        </w:rPr>
        <w:tab/>
      </w:r>
    </w:p>
    <w:p w14:paraId="643EFAD0"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max 16 sider for 2 studerende</w:t>
      </w:r>
    </w:p>
    <w:p w14:paraId="643EFAD1" w14:textId="77777777" w:rsidR="00355FAF" w:rsidRPr="001A298A" w:rsidRDefault="00355FAF" w:rsidP="00355FAF">
      <w:pPr>
        <w:spacing w:line="232" w:lineRule="atLeast"/>
        <w:rPr>
          <w:bCs/>
        </w:rPr>
      </w:pPr>
      <w:r w:rsidRPr="001A298A">
        <w:rPr>
          <w:bCs/>
        </w:rPr>
        <w:t>max 10 sider for 3 studerende</w:t>
      </w:r>
      <w:r w:rsidRPr="001A298A">
        <w:rPr>
          <w:bCs/>
        </w:rPr>
        <w:tab/>
      </w:r>
      <w:r w:rsidRPr="001A298A">
        <w:rPr>
          <w:bCs/>
        </w:rPr>
        <w:tab/>
        <w:t>max 20 sider for 3 studerende</w:t>
      </w:r>
    </w:p>
    <w:p w14:paraId="643EFAD2" w14:textId="77777777" w:rsidR="00355FAF" w:rsidRPr="001A298A" w:rsidRDefault="00355FAF" w:rsidP="00355FAF">
      <w:pPr>
        <w:spacing w:line="232" w:lineRule="atLeast"/>
        <w:rPr>
          <w:b/>
          <w:bCs/>
          <w:u w:val="single"/>
        </w:rPr>
      </w:pPr>
    </w:p>
    <w:p w14:paraId="643EFAD3" w14:textId="77777777" w:rsidR="00355FAF" w:rsidRPr="001A298A" w:rsidRDefault="00355FAF" w:rsidP="00355FAF">
      <w:pPr>
        <w:spacing w:line="232" w:lineRule="atLeast"/>
        <w:rPr>
          <w:b/>
          <w:bCs/>
          <w:u w:val="single"/>
        </w:rPr>
      </w:pPr>
      <w:r w:rsidRPr="001A298A">
        <w:rPr>
          <w:b/>
          <w:bCs/>
          <w:u w:val="single"/>
        </w:rPr>
        <w:t>3. Skriftlig case</w:t>
      </w:r>
    </w:p>
    <w:p w14:paraId="643EFAD4" w14:textId="77777777" w:rsidR="00355FAF" w:rsidRPr="001A298A" w:rsidRDefault="00355FAF" w:rsidP="00355FAF">
      <w:pPr>
        <w:spacing w:line="232" w:lineRule="atLeast"/>
        <w:rPr>
          <w:bCs/>
        </w:rPr>
      </w:pPr>
      <w:r w:rsidRPr="001A298A">
        <w:rPr>
          <w:bCs/>
        </w:rPr>
        <w:t xml:space="preserve">En case er en beskrivelse af et problem, som har særlig interesse eller opmærksomhed, og som afspejler en relevant situation fra praksis. </w:t>
      </w:r>
    </w:p>
    <w:p w14:paraId="643EFAD5" w14:textId="77777777" w:rsidR="00355FAF" w:rsidRPr="001A298A" w:rsidRDefault="00355FAF" w:rsidP="00355FAF">
      <w:pPr>
        <w:spacing w:line="232" w:lineRule="atLeast"/>
        <w:rPr>
          <w:bCs/>
        </w:rPr>
      </w:pPr>
      <w:r w:rsidRPr="001A298A">
        <w:rPr>
          <w:bCs/>
        </w:rPr>
        <w:t>Centralt er beskrivelsen af problemet og den kontekst, som casen foregår i. Casen må gerne</w:t>
      </w:r>
    </w:p>
    <w:p w14:paraId="643EFAD6" w14:textId="77777777" w:rsidR="00355FAF" w:rsidRPr="001A298A" w:rsidRDefault="00355FAF" w:rsidP="00355FAF">
      <w:pPr>
        <w:spacing w:line="232" w:lineRule="atLeast"/>
        <w:rPr>
          <w:bCs/>
        </w:rPr>
      </w:pPr>
      <w:r w:rsidRPr="001A298A">
        <w:rPr>
          <w:bCs/>
        </w:rPr>
        <w:t xml:space="preserve">bygge på systematiske observationer og undersøgelser. Det er væsentligt, at emnet er fagligt og professionelt relevant. </w:t>
      </w:r>
    </w:p>
    <w:p w14:paraId="643EFAD7" w14:textId="77777777" w:rsidR="00355FAF" w:rsidRPr="001A298A" w:rsidRDefault="00355FAF" w:rsidP="00355FAF">
      <w:pPr>
        <w:spacing w:line="232" w:lineRule="atLeast"/>
        <w:rPr>
          <w:bCs/>
        </w:rPr>
      </w:pPr>
      <w:r w:rsidRPr="001A298A">
        <w:rPr>
          <w:bCs/>
        </w:rPr>
        <w:t xml:space="preserve">Den studerende udarbejder i forhold til sin case en skriftlig opgave. I den skriftlige opgave </w:t>
      </w:r>
    </w:p>
    <w:p w14:paraId="643EFAD8" w14:textId="77777777" w:rsidR="00355FAF" w:rsidRPr="001A298A" w:rsidRDefault="00355FAF" w:rsidP="00355FAF">
      <w:pPr>
        <w:spacing w:line="232" w:lineRule="atLeast"/>
        <w:rPr>
          <w:bCs/>
        </w:rPr>
      </w:pPr>
      <w:r w:rsidRPr="001A298A">
        <w:rPr>
          <w:bCs/>
        </w:rPr>
        <w:t>danner casen afsæt for formuleringen af en problemstilling, som analyseres ved hjælp af</w:t>
      </w:r>
    </w:p>
    <w:p w14:paraId="643EFAD9" w14:textId="77777777" w:rsidR="00355FAF" w:rsidRPr="001A298A" w:rsidRDefault="00355FAF" w:rsidP="00355FAF">
      <w:pPr>
        <w:spacing w:line="232" w:lineRule="atLeast"/>
        <w:rPr>
          <w:bCs/>
        </w:rPr>
      </w:pPr>
      <w:r w:rsidRPr="001A298A">
        <w:rPr>
          <w:bCs/>
        </w:rPr>
        <w:t xml:space="preserve">relevante teorier og med inddragelse af aktuelle undersøgelser. Opgaven munder ud i mulige forslag til ændringer af praksis. </w:t>
      </w:r>
    </w:p>
    <w:p w14:paraId="643EFADA" w14:textId="77777777" w:rsidR="00355FAF" w:rsidRPr="001A298A" w:rsidRDefault="00355FAF" w:rsidP="00355FAF">
      <w:pPr>
        <w:spacing w:line="232" w:lineRule="atLeast"/>
        <w:rPr>
          <w:bCs/>
        </w:rPr>
      </w:pPr>
      <w:r w:rsidRPr="001A298A">
        <w:rPr>
          <w:bCs/>
        </w:rPr>
        <w:t>Bedømmelsen er individuel.</w:t>
      </w:r>
    </w:p>
    <w:p w14:paraId="643EFADB" w14:textId="77777777" w:rsidR="00355FAF" w:rsidRPr="001A298A" w:rsidRDefault="00355FAF" w:rsidP="00355FAF">
      <w:pPr>
        <w:spacing w:line="232" w:lineRule="atLeast"/>
        <w:rPr>
          <w:bCs/>
          <w:i/>
        </w:rPr>
      </w:pPr>
    </w:p>
    <w:p w14:paraId="643EFADC" w14:textId="77777777" w:rsidR="00355FAF" w:rsidRPr="001A298A" w:rsidRDefault="00355FAF" w:rsidP="00355FAF">
      <w:pPr>
        <w:spacing w:line="232" w:lineRule="atLeast"/>
        <w:rPr>
          <w:bCs/>
          <w:i/>
        </w:rPr>
      </w:pPr>
      <w:r w:rsidRPr="001A298A">
        <w:rPr>
          <w:bCs/>
          <w:i/>
        </w:rPr>
        <w:t xml:space="preserve">5 ECTS Omfang af skriftlig case </w:t>
      </w:r>
      <w:r w:rsidRPr="001A298A">
        <w:rPr>
          <w:bCs/>
          <w:i/>
        </w:rPr>
        <w:tab/>
      </w:r>
      <w:r w:rsidRPr="001A298A">
        <w:rPr>
          <w:bCs/>
          <w:i/>
        </w:rPr>
        <w:tab/>
        <w:t>10 ECTS Omfang af skriftlig case</w:t>
      </w:r>
    </w:p>
    <w:p w14:paraId="643EFADD" w14:textId="77777777" w:rsidR="00355FAF" w:rsidRPr="001A298A" w:rsidRDefault="00355FAF" w:rsidP="00355FAF">
      <w:pPr>
        <w:spacing w:line="232" w:lineRule="atLeast"/>
        <w:rPr>
          <w:bCs/>
          <w:i/>
        </w:rPr>
      </w:pPr>
      <w:r w:rsidRPr="001A298A">
        <w:rPr>
          <w:bCs/>
        </w:rPr>
        <w:t>max 6 sider for 1 studerende</w:t>
      </w:r>
      <w:r w:rsidRPr="001A298A">
        <w:rPr>
          <w:bCs/>
        </w:rPr>
        <w:tab/>
      </w:r>
      <w:r w:rsidRPr="001A298A">
        <w:rPr>
          <w:bCs/>
        </w:rPr>
        <w:tab/>
        <w:t>max 12 sider for 1 studerende</w:t>
      </w:r>
    </w:p>
    <w:p w14:paraId="643EFADE"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 xml:space="preserve">max 16 sider for 2 studerende </w:t>
      </w:r>
    </w:p>
    <w:p w14:paraId="643EFADF" w14:textId="77777777" w:rsidR="00355FAF" w:rsidRPr="001A298A" w:rsidRDefault="00355FAF" w:rsidP="00355FAF">
      <w:pPr>
        <w:spacing w:line="232" w:lineRule="atLeast"/>
        <w:rPr>
          <w:bCs/>
          <w:i/>
        </w:rPr>
      </w:pPr>
      <w:r w:rsidRPr="001A298A">
        <w:rPr>
          <w:bCs/>
        </w:rPr>
        <w:t>max 10 sider for 3 studerende</w:t>
      </w:r>
      <w:r w:rsidRPr="001A298A">
        <w:rPr>
          <w:bCs/>
        </w:rPr>
        <w:tab/>
      </w:r>
      <w:r w:rsidRPr="001A298A">
        <w:rPr>
          <w:bCs/>
        </w:rPr>
        <w:tab/>
        <w:t>max 20 sider for 3 studerende</w:t>
      </w:r>
    </w:p>
    <w:p w14:paraId="643EFAE0" w14:textId="77777777" w:rsidR="00355FAF" w:rsidRPr="001A298A" w:rsidRDefault="00355FAF" w:rsidP="00355FAF">
      <w:pPr>
        <w:spacing w:line="232" w:lineRule="atLeast"/>
        <w:rPr>
          <w:bCs/>
        </w:rPr>
      </w:pPr>
    </w:p>
    <w:p w14:paraId="643EFAE1" w14:textId="77777777" w:rsidR="00355FAF" w:rsidRPr="001A298A" w:rsidRDefault="00355FAF" w:rsidP="00355FAF">
      <w:pPr>
        <w:spacing w:line="232" w:lineRule="atLeast"/>
        <w:rPr>
          <w:b/>
          <w:bCs/>
        </w:rPr>
      </w:pPr>
      <w:bookmarkStart w:id="818" w:name="_Toc184191459"/>
      <w:bookmarkStart w:id="819" w:name="_Toc185222529"/>
      <w:r w:rsidRPr="001A298A">
        <w:rPr>
          <w:b/>
          <w:bCs/>
          <w:u w:val="single"/>
        </w:rPr>
        <w:t>4. Portfolio</w:t>
      </w:r>
    </w:p>
    <w:p w14:paraId="643EFAE2" w14:textId="77777777" w:rsidR="00355FAF" w:rsidRPr="001A298A" w:rsidRDefault="00355FAF" w:rsidP="00355FAF">
      <w:pPr>
        <w:spacing w:line="232" w:lineRule="atLeast"/>
        <w:rPr>
          <w:bCs/>
        </w:rPr>
      </w:pPr>
      <w:r w:rsidRPr="001A298A">
        <w:rPr>
          <w:bCs/>
        </w:rPr>
        <w:t>En portfolio er en systematisk og målrettet udvælgelse af skriftlige refleksioner over et eller flere udvalgte faglige temaer, som er blevet præsenteret i undervisningen, samt refleksioner over egen læreproces. I løbet af modulet udarbejder den studerende en port folio. Til prøven udarbejdes en sammenfatning af denne portfolio.</w:t>
      </w:r>
    </w:p>
    <w:p w14:paraId="643EFAE3" w14:textId="77777777" w:rsidR="00355FAF" w:rsidRPr="001A298A" w:rsidRDefault="00355FAF" w:rsidP="00355FAF">
      <w:pPr>
        <w:spacing w:line="232" w:lineRule="atLeast"/>
        <w:rPr>
          <w:bCs/>
          <w:i/>
        </w:rPr>
      </w:pPr>
      <w:r w:rsidRPr="001A298A">
        <w:rPr>
          <w:bCs/>
        </w:rPr>
        <w:t>Bedømmelsen er individuel.</w:t>
      </w:r>
    </w:p>
    <w:p w14:paraId="643EFAE4" w14:textId="77777777" w:rsidR="00355FAF" w:rsidRPr="001A298A" w:rsidRDefault="00355FAF" w:rsidP="00355FAF">
      <w:pPr>
        <w:spacing w:line="232" w:lineRule="atLeast"/>
        <w:rPr>
          <w:bCs/>
          <w:u w:val="single"/>
        </w:rPr>
      </w:pPr>
    </w:p>
    <w:p w14:paraId="643EFAE5" w14:textId="77777777" w:rsidR="00355FAF" w:rsidRPr="001A298A" w:rsidRDefault="00355FAF" w:rsidP="00355FAF">
      <w:pPr>
        <w:spacing w:line="232" w:lineRule="atLeast"/>
        <w:rPr>
          <w:bCs/>
          <w:i/>
        </w:rPr>
      </w:pPr>
      <w:r w:rsidRPr="001A298A">
        <w:rPr>
          <w:bCs/>
          <w:i/>
        </w:rPr>
        <w:t>5 ECTS Omfang af sammenfatning</w:t>
      </w:r>
      <w:r w:rsidRPr="001A298A">
        <w:rPr>
          <w:bCs/>
          <w:i/>
        </w:rPr>
        <w:tab/>
      </w:r>
      <w:r w:rsidR="001440B3" w:rsidRPr="001A298A">
        <w:rPr>
          <w:bCs/>
          <w:i/>
        </w:rPr>
        <w:tab/>
      </w:r>
      <w:r w:rsidRPr="001A298A">
        <w:rPr>
          <w:bCs/>
          <w:i/>
        </w:rPr>
        <w:t>10 ECTS Omfang af sammenfatning</w:t>
      </w:r>
    </w:p>
    <w:p w14:paraId="643EFAE6" w14:textId="77777777" w:rsidR="00355FAF" w:rsidRPr="001A298A" w:rsidRDefault="00355FAF" w:rsidP="00355FAF">
      <w:pPr>
        <w:spacing w:line="232" w:lineRule="atLeast"/>
        <w:rPr>
          <w:bCs/>
          <w:i/>
        </w:rPr>
      </w:pPr>
      <w:r w:rsidRPr="001A298A">
        <w:rPr>
          <w:bCs/>
        </w:rPr>
        <w:t xml:space="preserve">max 6 sider for 1 studerende </w:t>
      </w:r>
      <w:r w:rsidRPr="001A298A">
        <w:rPr>
          <w:bCs/>
        </w:rPr>
        <w:tab/>
      </w:r>
      <w:r w:rsidRPr="001A298A">
        <w:rPr>
          <w:bCs/>
        </w:rPr>
        <w:tab/>
        <w:t xml:space="preserve">max 12 sider for 1 studerende </w:t>
      </w:r>
    </w:p>
    <w:p w14:paraId="643EFAE7"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 xml:space="preserve">max 16 sider for 2 studerende </w:t>
      </w:r>
    </w:p>
    <w:p w14:paraId="643EFAE8" w14:textId="77777777" w:rsidR="00355FAF" w:rsidRPr="001A298A" w:rsidRDefault="00355FAF" w:rsidP="00355FAF">
      <w:pPr>
        <w:spacing w:line="232" w:lineRule="atLeast"/>
        <w:rPr>
          <w:bCs/>
        </w:rPr>
      </w:pPr>
      <w:r w:rsidRPr="001A298A">
        <w:rPr>
          <w:bCs/>
        </w:rPr>
        <w:t xml:space="preserve">max 10 sider for 3 studerende </w:t>
      </w:r>
      <w:r w:rsidRPr="001A298A">
        <w:rPr>
          <w:bCs/>
        </w:rPr>
        <w:tab/>
      </w:r>
      <w:r w:rsidRPr="001A298A">
        <w:rPr>
          <w:bCs/>
        </w:rPr>
        <w:tab/>
        <w:t xml:space="preserve">max 20 sider for 3 studerende </w:t>
      </w:r>
    </w:p>
    <w:bookmarkEnd w:id="818"/>
    <w:bookmarkEnd w:id="819"/>
    <w:p w14:paraId="643EFAE9" w14:textId="77777777" w:rsidR="00355FAF" w:rsidRPr="001A298A" w:rsidRDefault="00355FAF" w:rsidP="00355FAF">
      <w:pPr>
        <w:spacing w:line="232" w:lineRule="atLeast"/>
        <w:rPr>
          <w:b/>
          <w:bCs/>
        </w:rPr>
      </w:pPr>
    </w:p>
    <w:p w14:paraId="7145C117" w14:textId="115CBA80" w:rsidR="00191973" w:rsidRPr="001A298A" w:rsidRDefault="00191973">
      <w:pPr>
        <w:rPr>
          <w:b/>
          <w:bCs/>
          <w:iCs/>
          <w:sz w:val="28"/>
          <w:szCs w:val="28"/>
        </w:rPr>
      </w:pPr>
    </w:p>
    <w:p w14:paraId="643EFAEA" w14:textId="3A913FB4" w:rsidR="00355FAF" w:rsidRPr="001A298A" w:rsidRDefault="00355FAF" w:rsidP="00355FAF">
      <w:pPr>
        <w:spacing w:line="232" w:lineRule="atLeast"/>
        <w:rPr>
          <w:b/>
          <w:bCs/>
          <w:iCs/>
          <w:sz w:val="28"/>
          <w:szCs w:val="28"/>
        </w:rPr>
      </w:pPr>
      <w:r w:rsidRPr="001A298A">
        <w:rPr>
          <w:b/>
          <w:bCs/>
          <w:iCs/>
          <w:sz w:val="28"/>
          <w:szCs w:val="28"/>
        </w:rPr>
        <w:t>Mundtlige prøver</w:t>
      </w:r>
    </w:p>
    <w:p w14:paraId="643EFAEB" w14:textId="77777777" w:rsidR="00355FAF" w:rsidRPr="001A298A" w:rsidRDefault="00355FAF" w:rsidP="00355FAF">
      <w:pPr>
        <w:spacing w:line="232" w:lineRule="atLeast"/>
        <w:rPr>
          <w:bCs/>
        </w:rPr>
      </w:pPr>
      <w:r w:rsidRPr="001A298A">
        <w:rPr>
          <w:bCs/>
        </w:rPr>
        <w:t>En mundtlig prøve er en prøve, hvor kun den mundtlige besvarelse bedømmes.</w:t>
      </w:r>
      <w:r w:rsidRPr="001A298A">
        <w:rPr>
          <w:bCs/>
        </w:rPr>
        <w:br/>
        <w:t>Mundtlig prøve kan være individuel eller i gruppe på op til 3 studerende.</w:t>
      </w:r>
    </w:p>
    <w:p w14:paraId="332D58D5" w14:textId="5F221995" w:rsidR="00852E0D" w:rsidRPr="001A298A" w:rsidRDefault="00355FAF" w:rsidP="00191973">
      <w:pPr>
        <w:spacing w:line="232" w:lineRule="atLeast"/>
        <w:rPr>
          <w:b/>
          <w:bCs/>
          <w:u w:val="single"/>
        </w:rPr>
      </w:pPr>
      <w:r w:rsidRPr="001A298A">
        <w:rPr>
          <w:bCs/>
        </w:rPr>
        <w:br/>
      </w:r>
      <w:bookmarkStart w:id="820" w:name="_Toc184191454"/>
      <w:bookmarkStart w:id="821" w:name="_Toc185222524"/>
    </w:p>
    <w:p w14:paraId="643EFAEC" w14:textId="682D76A4" w:rsidR="00355FAF" w:rsidRPr="001A298A" w:rsidRDefault="00355FAF" w:rsidP="00355FAF">
      <w:pPr>
        <w:spacing w:line="232" w:lineRule="atLeast"/>
        <w:rPr>
          <w:b/>
          <w:bCs/>
          <w:u w:val="single"/>
        </w:rPr>
      </w:pPr>
      <w:r w:rsidRPr="001A298A">
        <w:rPr>
          <w:b/>
          <w:bCs/>
          <w:u w:val="single"/>
        </w:rPr>
        <w:t>5. Mundtlig prøve på grundlag af synopsis</w:t>
      </w:r>
      <w:bookmarkEnd w:id="820"/>
      <w:bookmarkEnd w:id="821"/>
    </w:p>
    <w:p w14:paraId="643EFAED" w14:textId="77777777" w:rsidR="00355FAF" w:rsidRPr="001A298A" w:rsidRDefault="00355FAF" w:rsidP="00355FAF">
      <w:pPr>
        <w:spacing w:line="232" w:lineRule="atLeast"/>
        <w:rPr>
          <w:bCs/>
        </w:rPr>
      </w:pPr>
      <w:r w:rsidRPr="001A298A">
        <w:rPr>
          <w:bCs/>
        </w:rPr>
        <w:t xml:space="preserve">En synopsis er en begrundet disposition på max. 1 side, der ved hjælp af stikord indkredser det teoretiske grundlag.  </w:t>
      </w:r>
    </w:p>
    <w:p w14:paraId="643EFAEE" w14:textId="77777777" w:rsidR="00355FAF" w:rsidRPr="001A298A" w:rsidRDefault="00355FAF" w:rsidP="00355FAF">
      <w:pPr>
        <w:spacing w:line="232" w:lineRule="atLeast"/>
        <w:rPr>
          <w:bCs/>
        </w:rPr>
      </w:pPr>
      <w:r w:rsidRPr="001A298A">
        <w:rPr>
          <w:bCs/>
        </w:rPr>
        <w:t xml:space="preserve">Synopsis indgår </w:t>
      </w:r>
      <w:r w:rsidRPr="001A298A">
        <w:rPr>
          <w:bCs/>
          <w:u w:val="single"/>
        </w:rPr>
        <w:t>ikke</w:t>
      </w:r>
      <w:r w:rsidRPr="001A298A">
        <w:rPr>
          <w:bCs/>
        </w:rPr>
        <w:t xml:space="preserve"> i bedømmelsen. </w:t>
      </w:r>
    </w:p>
    <w:p w14:paraId="643EFAEF" w14:textId="77777777" w:rsidR="00355FAF" w:rsidRPr="001A298A" w:rsidRDefault="00355FAF" w:rsidP="00355FAF">
      <w:pPr>
        <w:spacing w:line="232" w:lineRule="atLeast"/>
        <w:rPr>
          <w:bCs/>
        </w:rPr>
      </w:pPr>
    </w:p>
    <w:p w14:paraId="643EFAF0" w14:textId="77777777" w:rsidR="00355FAF" w:rsidRPr="001A298A" w:rsidRDefault="00355FAF" w:rsidP="00355FAF">
      <w:pPr>
        <w:spacing w:line="232" w:lineRule="atLeast"/>
        <w:rPr>
          <w:bCs/>
          <w:i/>
        </w:rPr>
      </w:pPr>
      <w:r w:rsidRPr="001A298A">
        <w:rPr>
          <w:bCs/>
          <w:i/>
        </w:rPr>
        <w:t>Prøvetid</w:t>
      </w:r>
    </w:p>
    <w:p w14:paraId="643EFAF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AF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AF3"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AF4" w14:textId="77777777" w:rsidR="00355FAF" w:rsidRPr="001A298A" w:rsidRDefault="00355FAF" w:rsidP="00355FAF">
      <w:pPr>
        <w:spacing w:line="232" w:lineRule="atLeast"/>
        <w:rPr>
          <w:b/>
          <w:bCs/>
          <w:i/>
          <w:iCs/>
        </w:rPr>
      </w:pPr>
    </w:p>
    <w:p w14:paraId="643EFAF5" w14:textId="77777777" w:rsidR="00355FAF" w:rsidRPr="001A298A" w:rsidRDefault="00355FAF" w:rsidP="00355FAF">
      <w:pPr>
        <w:spacing w:line="232" w:lineRule="atLeast"/>
        <w:rPr>
          <w:b/>
          <w:bCs/>
          <w:iCs/>
          <w:sz w:val="28"/>
          <w:szCs w:val="28"/>
        </w:rPr>
      </w:pPr>
      <w:r w:rsidRPr="001A298A">
        <w:rPr>
          <w:b/>
          <w:bCs/>
          <w:iCs/>
          <w:sz w:val="28"/>
          <w:szCs w:val="28"/>
        </w:rPr>
        <w:t>Kombinationsprøver</w:t>
      </w:r>
    </w:p>
    <w:p w14:paraId="643EFAF6" w14:textId="77777777" w:rsidR="00355FAF" w:rsidRPr="001A298A" w:rsidRDefault="00355FAF" w:rsidP="00355FAF">
      <w:pPr>
        <w:spacing w:line="232" w:lineRule="atLeast"/>
        <w:rPr>
          <w:bCs/>
        </w:rPr>
      </w:pPr>
      <w:r w:rsidRPr="001A298A">
        <w:rPr>
          <w:bCs/>
        </w:rPr>
        <w:t>En kombinationsprøve defineres som en mundtlig prøve</w:t>
      </w:r>
      <w:r w:rsidR="00C24BD3" w:rsidRPr="001A298A">
        <w:rPr>
          <w:bCs/>
        </w:rPr>
        <w:t xml:space="preserve"> kombineret med et produkt, som</w:t>
      </w:r>
      <w:r w:rsidRPr="001A298A">
        <w:rPr>
          <w:bCs/>
        </w:rPr>
        <w:br/>
        <w:t xml:space="preserve">indgår i bedømmelsen. Produktet kan udarbejdes af en studerende eller af en gruppe på 2 eller 3 studerende. Bedømmelsen er individuel. </w:t>
      </w:r>
    </w:p>
    <w:p w14:paraId="643EFAF7" w14:textId="77777777" w:rsidR="00C24BD3" w:rsidRPr="001A298A" w:rsidRDefault="00C24BD3" w:rsidP="00355FAF">
      <w:pPr>
        <w:spacing w:line="232" w:lineRule="atLeast"/>
        <w:rPr>
          <w:bCs/>
        </w:rPr>
      </w:pPr>
    </w:p>
    <w:p w14:paraId="643EFAF8" w14:textId="77777777" w:rsidR="00C24BD3" w:rsidRPr="001A298A" w:rsidRDefault="00C24BD3" w:rsidP="00355FAF">
      <w:pPr>
        <w:spacing w:line="232" w:lineRule="atLeast"/>
        <w:rPr>
          <w:b/>
          <w:bCs/>
        </w:rPr>
      </w:pPr>
      <w:r w:rsidRPr="001A298A">
        <w:rPr>
          <w:b/>
          <w:bCs/>
        </w:rPr>
        <w:t>Individualiseringskrav</w:t>
      </w:r>
    </w:p>
    <w:p w14:paraId="643EFAF9" w14:textId="64D477D1" w:rsidR="00C24BD3" w:rsidRPr="001A298A" w:rsidRDefault="00C24BD3" w:rsidP="00355FAF">
      <w:pPr>
        <w:spacing w:line="232" w:lineRule="atLeast"/>
        <w:rPr>
          <w:b/>
          <w:bCs/>
        </w:rPr>
      </w:pPr>
      <w:r w:rsidRPr="001A298A">
        <w:rPr>
          <w:bCs/>
        </w:rPr>
        <w:t xml:space="preserve">Ved skriftlige produkter, som tæller med i kombinationsprøvens bedømmelse, gælder at indledning, problemformulering og konklusion er fælles for gruppen. Ved den øvrige tekst angives det, hvem der har udarbejdet hvilke dele. Se </w:t>
      </w:r>
      <w:r w:rsidR="00C8743A" w:rsidRPr="001A298A">
        <w:rPr>
          <w:bCs/>
        </w:rPr>
        <w:t>nærmere</w:t>
      </w:r>
      <w:r w:rsidRPr="001A298A">
        <w:rPr>
          <w:bCs/>
        </w:rPr>
        <w:t xml:space="preserve"> under den enkelte kombinationsprøve</w:t>
      </w:r>
      <w:r w:rsidR="00C8743A" w:rsidRPr="001A298A">
        <w:rPr>
          <w:bCs/>
        </w:rPr>
        <w:t xml:space="preserve"> neden for</w:t>
      </w:r>
      <w:r w:rsidRPr="001A298A">
        <w:rPr>
          <w:bCs/>
        </w:rPr>
        <w:t>.</w:t>
      </w:r>
    </w:p>
    <w:p w14:paraId="643EFAFA" w14:textId="77777777" w:rsidR="00355FAF" w:rsidRPr="001A298A" w:rsidRDefault="00355FAF" w:rsidP="00355FAF">
      <w:pPr>
        <w:spacing w:line="232" w:lineRule="atLeast"/>
        <w:rPr>
          <w:bCs/>
        </w:rPr>
      </w:pPr>
    </w:p>
    <w:p w14:paraId="643EFAFB" w14:textId="77777777" w:rsidR="00355FAF" w:rsidRPr="001A298A" w:rsidRDefault="00355FAF" w:rsidP="00355FAF">
      <w:pPr>
        <w:spacing w:line="232" w:lineRule="atLeast"/>
        <w:rPr>
          <w:b/>
          <w:bCs/>
          <w:u w:val="single"/>
        </w:rPr>
      </w:pPr>
      <w:r w:rsidRPr="001A298A">
        <w:rPr>
          <w:b/>
          <w:bCs/>
          <w:u w:val="single"/>
        </w:rPr>
        <w:t>6. Mundtlig prøve kombineret med skriftligt oplæg</w:t>
      </w:r>
    </w:p>
    <w:p w14:paraId="643EFAFC" w14:textId="77777777" w:rsidR="00355FAF" w:rsidRPr="001A298A" w:rsidRDefault="00355FAF" w:rsidP="00355FAF">
      <w:pPr>
        <w:spacing w:line="232" w:lineRule="atLeast"/>
        <w:rPr>
          <w:bCs/>
        </w:rPr>
      </w:pPr>
      <w:r w:rsidRPr="001A298A">
        <w:rPr>
          <w:bCs/>
        </w:rPr>
        <w:t>Et skriftligt oplæg er en sammenhængende tekst, der uddyber den valgte problemstilling og danner baggrund for den mundtlige prøve.</w:t>
      </w:r>
    </w:p>
    <w:p w14:paraId="643EFAFD" w14:textId="77777777" w:rsidR="00C24BD3" w:rsidRPr="001A298A" w:rsidRDefault="00355FAF" w:rsidP="00C24BD3">
      <w:pPr>
        <w:spacing w:line="232" w:lineRule="atLeast"/>
        <w:rPr>
          <w:b/>
          <w:bCs/>
        </w:rPr>
      </w:pPr>
      <w:r w:rsidRPr="001A298A">
        <w:rPr>
          <w:bCs/>
        </w:rPr>
        <w:t>Den studerende udarbejder oplægget på grundlag af en selvvalgt problemformulering.</w:t>
      </w:r>
      <w:r w:rsidR="00C24BD3" w:rsidRPr="001A298A">
        <w:rPr>
          <w:bCs/>
        </w:rPr>
        <w:t xml:space="preserve"> Ved gruppefremstillet oplæg gælder at indledning, problemformulering og konklusion er fælles for gruppen. Ved den øvrige tekst angives det, hvem der har udarbejdet hvilke dele.</w:t>
      </w:r>
    </w:p>
    <w:p w14:paraId="643EFAFE" w14:textId="77777777" w:rsidR="00355FAF" w:rsidRPr="001A298A" w:rsidRDefault="00355FAF" w:rsidP="00355FAF">
      <w:pPr>
        <w:spacing w:line="232" w:lineRule="atLeast"/>
        <w:rPr>
          <w:bCs/>
        </w:rPr>
      </w:pPr>
      <w:r w:rsidRPr="001A298A">
        <w:rPr>
          <w:bCs/>
        </w:rPr>
        <w:t>Oplæg og mundtlig præstation indgår samlet i bedømmelsen.</w:t>
      </w:r>
    </w:p>
    <w:p w14:paraId="643EFAFF" w14:textId="77777777" w:rsidR="00355FAF" w:rsidRPr="001A298A" w:rsidRDefault="00355FAF" w:rsidP="00355FAF">
      <w:pPr>
        <w:spacing w:line="232" w:lineRule="atLeast"/>
        <w:rPr>
          <w:bCs/>
        </w:rPr>
      </w:pPr>
    </w:p>
    <w:p w14:paraId="643EFB00" w14:textId="77777777" w:rsidR="00355FAF" w:rsidRPr="001A298A" w:rsidRDefault="00355FAF" w:rsidP="00355FAF">
      <w:pPr>
        <w:spacing w:line="232" w:lineRule="atLeast"/>
        <w:rPr>
          <w:bCs/>
          <w:i/>
        </w:rPr>
      </w:pPr>
      <w:r w:rsidRPr="001A298A">
        <w:rPr>
          <w:bCs/>
          <w:i/>
        </w:rPr>
        <w:t>5 ECTS Omfang af skriftligt oplæg</w:t>
      </w:r>
      <w:r w:rsidRPr="001A298A">
        <w:rPr>
          <w:bCs/>
          <w:i/>
        </w:rPr>
        <w:tab/>
      </w:r>
      <w:r w:rsidR="001440B3" w:rsidRPr="001A298A">
        <w:rPr>
          <w:bCs/>
          <w:i/>
        </w:rPr>
        <w:tab/>
      </w:r>
      <w:r w:rsidRPr="001A298A">
        <w:rPr>
          <w:bCs/>
          <w:i/>
        </w:rPr>
        <w:t>10 ECTS Omfang af skriftligt oplæg</w:t>
      </w:r>
    </w:p>
    <w:p w14:paraId="643EFB01" w14:textId="77777777" w:rsidR="00355FAF" w:rsidRPr="001A298A" w:rsidRDefault="009D41A2" w:rsidP="00355FAF">
      <w:pPr>
        <w:spacing w:line="232" w:lineRule="atLeast"/>
        <w:rPr>
          <w:bCs/>
          <w:i/>
        </w:rPr>
      </w:pPr>
      <w:r w:rsidRPr="001A298A">
        <w:rPr>
          <w:bCs/>
        </w:rPr>
        <w:t>m</w:t>
      </w:r>
      <w:r w:rsidR="00355FAF" w:rsidRPr="001A298A">
        <w:rPr>
          <w:bCs/>
        </w:rPr>
        <w:t>ax 3 sider for 1 studerende</w:t>
      </w:r>
      <w:r w:rsidR="00355FAF" w:rsidRPr="001A298A">
        <w:rPr>
          <w:bCs/>
        </w:rPr>
        <w:tab/>
      </w:r>
      <w:r w:rsidR="00355FAF" w:rsidRPr="001A298A">
        <w:rPr>
          <w:bCs/>
        </w:rPr>
        <w:tab/>
        <w:t>max 6 sider for 1 studerende</w:t>
      </w:r>
    </w:p>
    <w:p w14:paraId="643EFB02" w14:textId="77777777" w:rsidR="00355FAF" w:rsidRPr="001A298A" w:rsidRDefault="00355FAF" w:rsidP="00355FAF">
      <w:pPr>
        <w:spacing w:line="232" w:lineRule="atLeast"/>
        <w:rPr>
          <w:bCs/>
          <w:i/>
        </w:rPr>
      </w:pPr>
      <w:r w:rsidRPr="001A298A">
        <w:rPr>
          <w:bCs/>
        </w:rPr>
        <w:lastRenderedPageBreak/>
        <w:t>max 4 sider for 2 studerende</w:t>
      </w:r>
      <w:r w:rsidRPr="001A298A">
        <w:rPr>
          <w:bCs/>
        </w:rPr>
        <w:tab/>
      </w:r>
      <w:r w:rsidRPr="001A298A">
        <w:rPr>
          <w:bCs/>
        </w:rPr>
        <w:tab/>
        <w:t>max 8 sider for 2 studerende</w:t>
      </w:r>
    </w:p>
    <w:p w14:paraId="643EFB03"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04" w14:textId="77777777" w:rsidR="00355FAF" w:rsidRPr="001A298A" w:rsidRDefault="00355FAF" w:rsidP="00355FAF">
      <w:pPr>
        <w:spacing w:line="232" w:lineRule="atLeast"/>
        <w:rPr>
          <w:bCs/>
        </w:rPr>
      </w:pPr>
    </w:p>
    <w:p w14:paraId="643EFB05" w14:textId="77777777" w:rsidR="00355FAF" w:rsidRPr="001A298A" w:rsidRDefault="00355FAF" w:rsidP="00355FAF">
      <w:pPr>
        <w:spacing w:line="232" w:lineRule="atLeast"/>
        <w:rPr>
          <w:bCs/>
          <w:i/>
        </w:rPr>
      </w:pPr>
      <w:r w:rsidRPr="001A298A">
        <w:rPr>
          <w:bCs/>
          <w:i/>
        </w:rPr>
        <w:t>Prøvetid</w:t>
      </w:r>
    </w:p>
    <w:p w14:paraId="643EFB06"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07"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08"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09" w14:textId="77777777" w:rsidR="00355FAF" w:rsidRPr="001A298A" w:rsidRDefault="00355FAF" w:rsidP="00355FAF">
      <w:pPr>
        <w:spacing w:line="232" w:lineRule="atLeast"/>
        <w:rPr>
          <w:b/>
          <w:bCs/>
          <w:u w:val="single"/>
        </w:rPr>
      </w:pPr>
    </w:p>
    <w:p w14:paraId="643EFB0A" w14:textId="77777777" w:rsidR="00355FAF" w:rsidRPr="001A298A" w:rsidRDefault="00355FAF" w:rsidP="00355FAF">
      <w:pPr>
        <w:spacing w:line="232" w:lineRule="atLeast"/>
        <w:rPr>
          <w:b/>
          <w:bCs/>
          <w:u w:val="single"/>
        </w:rPr>
      </w:pPr>
      <w:r w:rsidRPr="001A298A">
        <w:rPr>
          <w:b/>
          <w:bCs/>
          <w:u w:val="single"/>
        </w:rPr>
        <w:t xml:space="preserve">7. Mundtlig prøve kombineret med </w:t>
      </w:r>
      <w:r w:rsidR="004B074F" w:rsidRPr="001A298A">
        <w:rPr>
          <w:b/>
          <w:bCs/>
          <w:u w:val="single"/>
        </w:rPr>
        <w:t xml:space="preserve">kort </w:t>
      </w:r>
      <w:r w:rsidRPr="001A298A">
        <w:rPr>
          <w:b/>
          <w:bCs/>
          <w:u w:val="single"/>
        </w:rPr>
        <w:t>skriftlig case</w:t>
      </w:r>
    </w:p>
    <w:p w14:paraId="643EFB0B" w14:textId="77777777" w:rsidR="00355FAF" w:rsidRPr="001A298A" w:rsidRDefault="00355FAF" w:rsidP="00355FAF">
      <w:pPr>
        <w:spacing w:line="232" w:lineRule="atLeast"/>
        <w:rPr>
          <w:bCs/>
        </w:rPr>
      </w:pPr>
      <w:r w:rsidRPr="001A298A">
        <w:rPr>
          <w:bCs/>
        </w:rPr>
        <w:t xml:space="preserve">En case </w:t>
      </w:r>
      <w:r w:rsidR="004B074F" w:rsidRPr="001A298A">
        <w:rPr>
          <w:bCs/>
        </w:rPr>
        <w:t>rumm</w:t>
      </w:r>
      <w:r w:rsidRPr="001A298A">
        <w:rPr>
          <w:bCs/>
        </w:rPr>
        <w:t xml:space="preserve">er </w:t>
      </w:r>
      <w:r w:rsidR="004B074F" w:rsidRPr="001A298A">
        <w:rPr>
          <w:bCs/>
        </w:rPr>
        <w:t xml:space="preserve">dels </w:t>
      </w:r>
      <w:r w:rsidRPr="001A298A">
        <w:rPr>
          <w:bCs/>
        </w:rPr>
        <w:t>en beskrivelse af et problem, som afspejler en</w:t>
      </w:r>
      <w:r w:rsidR="004B074F" w:rsidRPr="001A298A">
        <w:rPr>
          <w:bCs/>
        </w:rPr>
        <w:t xml:space="preserve"> relevant situation fra praksis, dels en analyse af problemet.</w:t>
      </w:r>
      <w:r w:rsidRPr="001A298A">
        <w:rPr>
          <w:bCs/>
        </w:rPr>
        <w:t xml:space="preserve"> </w:t>
      </w:r>
    </w:p>
    <w:p w14:paraId="643EFB0C" w14:textId="77777777" w:rsidR="00355FAF" w:rsidRPr="001A298A" w:rsidRDefault="00355FAF" w:rsidP="00355FAF">
      <w:pPr>
        <w:spacing w:line="232" w:lineRule="atLeast"/>
        <w:rPr>
          <w:bCs/>
        </w:rPr>
      </w:pPr>
      <w:r w:rsidRPr="001A298A">
        <w:rPr>
          <w:bCs/>
        </w:rPr>
        <w:t xml:space="preserve">Central er beskrivelsen af problemet og den kontekst, som casen foregår i. </w:t>
      </w:r>
      <w:r w:rsidR="004B074F" w:rsidRPr="001A298A">
        <w:rPr>
          <w:bCs/>
        </w:rPr>
        <w:t>Beskrivelsen kan bygge på systematiske observationer og undersøgelser.</w:t>
      </w:r>
      <w:r w:rsidRPr="001A298A">
        <w:rPr>
          <w:bCs/>
        </w:rPr>
        <w:t xml:space="preserve"> Det er væsentligt, at emnet er fagligt og professionelt relevant. </w:t>
      </w:r>
    </w:p>
    <w:p w14:paraId="643EFB0D" w14:textId="77777777" w:rsidR="004B074F" w:rsidRPr="001A298A" w:rsidRDefault="004B074F" w:rsidP="00355FAF">
      <w:pPr>
        <w:spacing w:line="232" w:lineRule="atLeast"/>
        <w:rPr>
          <w:bCs/>
        </w:rPr>
      </w:pPr>
      <w:r w:rsidRPr="001A298A">
        <w:rPr>
          <w:bCs/>
        </w:rPr>
        <w:t>Casebeskrivelsen danner afsæt for formuleringen af en problemstilling, som den studerende belyser og analyserer</w:t>
      </w:r>
      <w:r w:rsidR="00E50532" w:rsidRPr="001A298A">
        <w:rPr>
          <w:bCs/>
        </w:rPr>
        <w:t xml:space="preserve"> ved at inddrage relevante teorier.</w:t>
      </w:r>
    </w:p>
    <w:p w14:paraId="30C910E9" w14:textId="77777777" w:rsidR="00236F5C" w:rsidRPr="001A298A" w:rsidRDefault="00355FAF" w:rsidP="00355FAF">
      <w:pPr>
        <w:spacing w:line="232" w:lineRule="atLeast"/>
        <w:rPr>
          <w:bCs/>
        </w:rPr>
      </w:pPr>
      <w:r w:rsidRPr="001A298A">
        <w:rPr>
          <w:bCs/>
        </w:rPr>
        <w:t xml:space="preserve">Ved den mundtlige prøve kommenterer og uddyber den studerende sin </w:t>
      </w:r>
      <w:r w:rsidR="00E50532" w:rsidRPr="001A298A">
        <w:rPr>
          <w:bCs/>
        </w:rPr>
        <w:t>problemstilling og casebeskrivelsen</w:t>
      </w:r>
      <w:r w:rsidRPr="001A298A">
        <w:rPr>
          <w:bCs/>
        </w:rPr>
        <w:t xml:space="preserve"> og viser gennem anvendelse af relevante teorier og undersøgelser sin evne til at analysere praksis. </w:t>
      </w:r>
    </w:p>
    <w:p w14:paraId="643EFB0E" w14:textId="0C3D0892" w:rsidR="00355FAF" w:rsidRPr="001A298A" w:rsidRDefault="00355FAF" w:rsidP="00355FAF">
      <w:pPr>
        <w:spacing w:line="232" w:lineRule="atLeast"/>
        <w:rPr>
          <w:bCs/>
        </w:rPr>
      </w:pPr>
      <w:r w:rsidRPr="001A298A">
        <w:rPr>
          <w:bCs/>
        </w:rPr>
        <w:t xml:space="preserve">Der perspektiveres i forhold til handlemuligheder i praksis. </w:t>
      </w:r>
    </w:p>
    <w:p w14:paraId="643EFB0F" w14:textId="77777777" w:rsidR="00355FAF" w:rsidRPr="001A298A" w:rsidRDefault="00355FAF" w:rsidP="00355FAF">
      <w:pPr>
        <w:spacing w:line="232" w:lineRule="atLeast"/>
        <w:rPr>
          <w:bCs/>
        </w:rPr>
      </w:pPr>
      <w:r w:rsidRPr="001A298A">
        <w:rPr>
          <w:bCs/>
        </w:rPr>
        <w:t>Case og mundtlig præstation indgår samlet i bedømmelsen.</w:t>
      </w:r>
    </w:p>
    <w:p w14:paraId="643EFB10" w14:textId="77777777" w:rsidR="00C24BD3" w:rsidRPr="001A298A" w:rsidRDefault="00C24BD3" w:rsidP="00C24BD3">
      <w:pPr>
        <w:spacing w:line="232" w:lineRule="atLeast"/>
        <w:rPr>
          <w:b/>
          <w:bCs/>
        </w:rPr>
      </w:pPr>
      <w:r w:rsidRPr="001A298A">
        <w:rPr>
          <w:bCs/>
        </w:rPr>
        <w:t>Ved gruppefremstillet case gælder at indledning,</w:t>
      </w:r>
      <w:r w:rsidR="00E50532" w:rsidRPr="001A298A">
        <w:rPr>
          <w:bCs/>
        </w:rPr>
        <w:t xml:space="preserve"> </w:t>
      </w:r>
      <w:r w:rsidRPr="001A298A">
        <w:rPr>
          <w:bCs/>
        </w:rPr>
        <w:t>problemformulering og konklusion er fælles for gruppen. Ved den øvrige tekst angives det, hvem der har udarbejdet hvilke dele.</w:t>
      </w:r>
    </w:p>
    <w:p w14:paraId="643EFB11" w14:textId="77777777" w:rsidR="00C24BD3" w:rsidRPr="001A298A" w:rsidRDefault="00C24BD3" w:rsidP="00355FAF">
      <w:pPr>
        <w:spacing w:line="232" w:lineRule="atLeast"/>
        <w:rPr>
          <w:bCs/>
        </w:rPr>
      </w:pPr>
    </w:p>
    <w:p w14:paraId="643EFB12" w14:textId="77777777" w:rsidR="00355FAF" w:rsidRPr="001A298A" w:rsidRDefault="00355FAF" w:rsidP="00355FAF">
      <w:pPr>
        <w:spacing w:line="232" w:lineRule="atLeast"/>
        <w:rPr>
          <w:bCs/>
          <w:i/>
        </w:rPr>
      </w:pPr>
      <w:r w:rsidRPr="001A298A">
        <w:rPr>
          <w:bCs/>
          <w:i/>
        </w:rPr>
        <w:t>5 ECTS Omfang af case</w:t>
      </w:r>
      <w:r w:rsidRPr="001A298A">
        <w:rPr>
          <w:bCs/>
          <w:i/>
        </w:rPr>
        <w:tab/>
      </w:r>
      <w:r w:rsidRPr="001A298A">
        <w:rPr>
          <w:bCs/>
          <w:i/>
        </w:rPr>
        <w:tab/>
      </w:r>
      <w:r w:rsidR="001440B3" w:rsidRPr="001A298A">
        <w:rPr>
          <w:bCs/>
          <w:i/>
        </w:rPr>
        <w:tab/>
      </w:r>
      <w:r w:rsidRPr="001A298A">
        <w:rPr>
          <w:bCs/>
          <w:i/>
        </w:rPr>
        <w:t xml:space="preserve">10 ECTS Omfang af case </w:t>
      </w:r>
    </w:p>
    <w:p w14:paraId="643EFB13" w14:textId="77777777" w:rsidR="00355FAF" w:rsidRPr="001A298A" w:rsidRDefault="00355FAF" w:rsidP="00355FAF">
      <w:pPr>
        <w:spacing w:line="232" w:lineRule="atLeast"/>
        <w:rPr>
          <w:bCs/>
          <w:i/>
        </w:rPr>
      </w:pPr>
      <w:r w:rsidRPr="001A298A">
        <w:rPr>
          <w:bCs/>
        </w:rPr>
        <w:t>max 3 sider for 1 studerende</w:t>
      </w:r>
      <w:r w:rsidRPr="001A298A">
        <w:rPr>
          <w:bCs/>
        </w:rPr>
        <w:tab/>
      </w:r>
      <w:r w:rsidRPr="001A298A">
        <w:rPr>
          <w:bCs/>
        </w:rPr>
        <w:tab/>
        <w:t>max 6 sider for 1 studerende</w:t>
      </w:r>
    </w:p>
    <w:p w14:paraId="643EFB14" w14:textId="77777777" w:rsidR="00355FAF" w:rsidRPr="001A298A" w:rsidRDefault="00355FAF" w:rsidP="00355FAF">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15"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16" w14:textId="77777777" w:rsidR="00355FAF" w:rsidRPr="001A298A" w:rsidRDefault="00355FAF" w:rsidP="00355FAF">
      <w:pPr>
        <w:spacing w:line="232" w:lineRule="atLeast"/>
        <w:rPr>
          <w:bCs/>
          <w:i/>
        </w:rPr>
      </w:pPr>
      <w:r w:rsidRPr="001A298A">
        <w:rPr>
          <w:bCs/>
        </w:rPr>
        <w:br/>
      </w:r>
      <w:r w:rsidRPr="001A298A">
        <w:rPr>
          <w:bCs/>
          <w:i/>
        </w:rPr>
        <w:t>Prøvetid</w:t>
      </w:r>
    </w:p>
    <w:p w14:paraId="643EFB17"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18"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19"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1A" w14:textId="77777777" w:rsidR="00355FAF" w:rsidRPr="001A298A" w:rsidRDefault="00355FAF" w:rsidP="00355FAF">
      <w:pPr>
        <w:spacing w:line="232" w:lineRule="atLeast"/>
        <w:rPr>
          <w:b/>
          <w:bCs/>
          <w:u w:val="single"/>
        </w:rPr>
      </w:pPr>
    </w:p>
    <w:p w14:paraId="643EFB1B" w14:textId="77777777" w:rsidR="00355FAF" w:rsidRPr="001A298A" w:rsidRDefault="00355FAF" w:rsidP="00355FAF">
      <w:pPr>
        <w:spacing w:line="232" w:lineRule="atLeast"/>
        <w:rPr>
          <w:b/>
          <w:bCs/>
        </w:rPr>
      </w:pPr>
      <w:r w:rsidRPr="001A298A">
        <w:rPr>
          <w:b/>
          <w:bCs/>
          <w:u w:val="single"/>
        </w:rPr>
        <w:t>8. Mundtlig prøve kombineret med praktisk produkt og synopsis</w:t>
      </w:r>
    </w:p>
    <w:p w14:paraId="643EFB1C" w14:textId="59C84D6A" w:rsidR="00355FAF" w:rsidRPr="001A298A" w:rsidRDefault="00355FAF" w:rsidP="00355FAF">
      <w:pPr>
        <w:spacing w:line="232" w:lineRule="atLeast"/>
        <w:rPr>
          <w:bCs/>
        </w:rPr>
      </w:pPr>
      <w:r w:rsidRPr="001A298A">
        <w:rPr>
          <w:bCs/>
        </w:rPr>
        <w:t xml:space="preserve">Et praktisk produkt defineres som fx en opførelse, en udstilling, en praktisk øvelse, et digitalt produkt, </w:t>
      </w:r>
      <w:r w:rsidR="00527FDF" w:rsidRPr="001A298A">
        <w:rPr>
          <w:bCs/>
        </w:rPr>
        <w:t>el.lign.</w:t>
      </w:r>
    </w:p>
    <w:p w14:paraId="643EFB1D" w14:textId="77777777" w:rsidR="00355FAF" w:rsidRPr="001A298A" w:rsidRDefault="00355FAF" w:rsidP="00355FAF">
      <w:pPr>
        <w:spacing w:line="232" w:lineRule="atLeast"/>
        <w:rPr>
          <w:bCs/>
        </w:rPr>
      </w:pPr>
      <w:r w:rsidRPr="001A298A">
        <w:rPr>
          <w:bCs/>
        </w:rPr>
        <w:t xml:space="preserve">En synopsis er en begrundet disposition, der ved hjælp af stikord indkredser det teoretiske grundlag for det praktiske produkt (max 1 side), der afleveres sammen med en litteraturliste (max 1 side). </w:t>
      </w:r>
    </w:p>
    <w:p w14:paraId="643EFB1E" w14:textId="77777777" w:rsidR="00355FAF" w:rsidRPr="001A298A" w:rsidRDefault="00355FAF" w:rsidP="00355FAF">
      <w:pPr>
        <w:spacing w:line="232" w:lineRule="atLeast"/>
        <w:rPr>
          <w:bCs/>
        </w:rPr>
      </w:pPr>
      <w:r w:rsidRPr="001A298A">
        <w:rPr>
          <w:bCs/>
        </w:rPr>
        <w:t>Den studerende udarbejder et praktisk produkt og en synopsis som grundlag for prøven.</w:t>
      </w:r>
    </w:p>
    <w:p w14:paraId="643EFB1F" w14:textId="77777777" w:rsidR="00355FAF" w:rsidRPr="001A298A" w:rsidRDefault="00355FAF" w:rsidP="00355FAF">
      <w:pPr>
        <w:spacing w:line="232" w:lineRule="atLeast"/>
        <w:rPr>
          <w:bCs/>
        </w:rPr>
      </w:pPr>
      <w:r w:rsidRPr="001A298A">
        <w:rPr>
          <w:bCs/>
        </w:rPr>
        <w:t xml:space="preserve">Praktisk produkt og mundtlig præstation indgår samlet i bedømmelsen. </w:t>
      </w:r>
    </w:p>
    <w:p w14:paraId="643EFB20" w14:textId="77777777" w:rsidR="00355FAF" w:rsidRPr="001A298A" w:rsidRDefault="00355FAF" w:rsidP="00355FAF">
      <w:pPr>
        <w:spacing w:line="232" w:lineRule="atLeast"/>
        <w:rPr>
          <w:bCs/>
        </w:rPr>
      </w:pPr>
      <w:r w:rsidRPr="001A298A">
        <w:rPr>
          <w:bCs/>
        </w:rPr>
        <w:t>Synopsis indgår ikke i bedømmelsen.</w:t>
      </w:r>
    </w:p>
    <w:p w14:paraId="643EFB21" w14:textId="77777777" w:rsidR="00355FAF" w:rsidRPr="001A298A" w:rsidRDefault="00355FAF" w:rsidP="00355FAF">
      <w:pPr>
        <w:spacing w:line="232" w:lineRule="atLeast"/>
        <w:rPr>
          <w:bCs/>
        </w:rPr>
      </w:pPr>
    </w:p>
    <w:p w14:paraId="643EFB22" w14:textId="77777777" w:rsidR="00355FAF" w:rsidRPr="001A298A" w:rsidRDefault="00355FAF" w:rsidP="00355FAF">
      <w:pPr>
        <w:spacing w:line="232" w:lineRule="atLeast"/>
        <w:rPr>
          <w:bCs/>
          <w:i/>
        </w:rPr>
      </w:pPr>
      <w:r w:rsidRPr="001A298A">
        <w:rPr>
          <w:bCs/>
          <w:i/>
        </w:rPr>
        <w:t>Prøvetid</w:t>
      </w:r>
    </w:p>
    <w:p w14:paraId="643EFB23"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24"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25" w14:textId="77777777" w:rsidR="00355FAF" w:rsidRPr="001A298A" w:rsidRDefault="00355FAF" w:rsidP="00355FAF">
      <w:pPr>
        <w:spacing w:line="232" w:lineRule="atLeast"/>
        <w:rPr>
          <w:bCs/>
        </w:rPr>
      </w:pPr>
      <w:r w:rsidRPr="001A298A">
        <w:rPr>
          <w:bCs/>
        </w:rPr>
        <w:t>3 studerende</w:t>
      </w:r>
      <w:r w:rsidRPr="001A298A">
        <w:rPr>
          <w:bCs/>
        </w:rPr>
        <w:tab/>
        <w:t>60 min inkl. votering</w:t>
      </w:r>
      <w:bookmarkStart w:id="822" w:name="_Toc184191456"/>
      <w:bookmarkStart w:id="823" w:name="_Toc185222526"/>
    </w:p>
    <w:p w14:paraId="643EFB26" w14:textId="77777777" w:rsidR="00355FAF" w:rsidRPr="001A298A" w:rsidRDefault="00355FAF" w:rsidP="00355FAF">
      <w:pPr>
        <w:spacing w:line="232" w:lineRule="atLeast"/>
        <w:rPr>
          <w:bCs/>
        </w:rPr>
      </w:pPr>
    </w:p>
    <w:p w14:paraId="643EFB27" w14:textId="77777777" w:rsidR="00355FAF" w:rsidRPr="001A298A" w:rsidRDefault="00355FAF" w:rsidP="00355FAF">
      <w:pPr>
        <w:spacing w:line="232" w:lineRule="atLeast"/>
        <w:rPr>
          <w:b/>
          <w:bCs/>
          <w:u w:val="single"/>
        </w:rPr>
      </w:pPr>
      <w:r w:rsidRPr="001A298A">
        <w:rPr>
          <w:b/>
          <w:bCs/>
          <w:u w:val="single"/>
        </w:rPr>
        <w:t xml:space="preserve">9. Mundtlig prøve kombineret med portfolio </w:t>
      </w:r>
      <w:bookmarkEnd w:id="822"/>
      <w:bookmarkEnd w:id="823"/>
      <w:r w:rsidRPr="001A298A">
        <w:rPr>
          <w:b/>
          <w:bCs/>
          <w:u w:val="single"/>
        </w:rPr>
        <w:t xml:space="preserve">  </w:t>
      </w:r>
    </w:p>
    <w:p w14:paraId="643EFB28" w14:textId="77777777" w:rsidR="00355FAF" w:rsidRPr="001A298A" w:rsidRDefault="00355FAF" w:rsidP="00355FAF">
      <w:pPr>
        <w:spacing w:line="232" w:lineRule="atLeast"/>
        <w:rPr>
          <w:bCs/>
        </w:rPr>
      </w:pPr>
      <w:r w:rsidRPr="001A298A">
        <w:rPr>
          <w:bCs/>
        </w:rPr>
        <w:t xml:space="preserve">En portfolio er en systematisk og målbevidst udvælgelse af skriftlige refleksioner over </w:t>
      </w:r>
    </w:p>
    <w:p w14:paraId="643EFB29" w14:textId="77777777" w:rsidR="00355FAF" w:rsidRPr="001A298A" w:rsidRDefault="00355FAF" w:rsidP="00355FAF">
      <w:pPr>
        <w:spacing w:line="232" w:lineRule="atLeast"/>
        <w:rPr>
          <w:bCs/>
        </w:rPr>
      </w:pPr>
      <w:r w:rsidRPr="001A298A">
        <w:rPr>
          <w:bCs/>
        </w:rPr>
        <w:lastRenderedPageBreak/>
        <w:t>udvalgte faglige temaer, som er blevet præsenteret i undervisningen, samt refleksioner over egen læreproces. Sammenfatning af portfolio og mundtlig præstation indgår samlet i bedømmelsen.</w:t>
      </w:r>
    </w:p>
    <w:p w14:paraId="643EFB2A" w14:textId="77777777" w:rsidR="00355FAF" w:rsidRPr="001A298A" w:rsidRDefault="00355FAF" w:rsidP="00355FAF">
      <w:pPr>
        <w:spacing w:line="232" w:lineRule="atLeast"/>
        <w:rPr>
          <w:bCs/>
        </w:rPr>
      </w:pPr>
    </w:p>
    <w:p w14:paraId="643EFB2B" w14:textId="77777777" w:rsidR="00355FAF" w:rsidRPr="001A298A" w:rsidRDefault="00355FAF" w:rsidP="00355FAF">
      <w:pPr>
        <w:spacing w:line="232" w:lineRule="atLeast"/>
        <w:rPr>
          <w:bCs/>
          <w:i/>
        </w:rPr>
      </w:pPr>
      <w:r w:rsidRPr="001A298A">
        <w:rPr>
          <w:bCs/>
          <w:i/>
        </w:rPr>
        <w:t>5 ECTS Omfang af sammenfatning</w:t>
      </w:r>
      <w:r w:rsidRPr="001A298A">
        <w:rPr>
          <w:bCs/>
          <w:i/>
        </w:rPr>
        <w:tab/>
      </w:r>
      <w:r w:rsidR="001440B3" w:rsidRPr="001A298A">
        <w:rPr>
          <w:bCs/>
          <w:i/>
        </w:rPr>
        <w:tab/>
      </w:r>
      <w:r w:rsidRPr="001A298A">
        <w:rPr>
          <w:bCs/>
          <w:i/>
        </w:rPr>
        <w:t>10 ECTS Omfang af sammenfatning</w:t>
      </w:r>
    </w:p>
    <w:p w14:paraId="643EFB2C" w14:textId="77777777" w:rsidR="00355FAF" w:rsidRPr="001A298A" w:rsidRDefault="00355FAF" w:rsidP="00355FAF">
      <w:pPr>
        <w:spacing w:line="232" w:lineRule="atLeast"/>
        <w:rPr>
          <w:bCs/>
          <w:i/>
        </w:rPr>
      </w:pPr>
      <w:r w:rsidRPr="001A298A">
        <w:rPr>
          <w:bCs/>
        </w:rPr>
        <w:t xml:space="preserve">max 3 sider for 1 studerende </w:t>
      </w:r>
      <w:r w:rsidRPr="001A298A">
        <w:rPr>
          <w:bCs/>
        </w:rPr>
        <w:tab/>
      </w:r>
      <w:r w:rsidRPr="001A298A">
        <w:rPr>
          <w:bCs/>
        </w:rPr>
        <w:tab/>
        <w:t xml:space="preserve">max 6 sider for 1 studerende </w:t>
      </w:r>
    </w:p>
    <w:p w14:paraId="643EFB2D" w14:textId="77777777" w:rsidR="00355FAF" w:rsidRPr="001A298A" w:rsidRDefault="00355FAF" w:rsidP="00355FAF">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2E" w14:textId="77777777" w:rsidR="00355FAF" w:rsidRPr="001A298A" w:rsidRDefault="00355FAF" w:rsidP="00355FAF">
      <w:pPr>
        <w:spacing w:line="232" w:lineRule="atLeast"/>
        <w:rPr>
          <w:bCs/>
        </w:rPr>
      </w:pPr>
      <w:r w:rsidRPr="001A298A">
        <w:rPr>
          <w:bCs/>
        </w:rPr>
        <w:t xml:space="preserve">max 5 sider for 3 studerende </w:t>
      </w:r>
      <w:r w:rsidRPr="001A298A">
        <w:rPr>
          <w:bCs/>
        </w:rPr>
        <w:tab/>
      </w:r>
      <w:r w:rsidRPr="001A298A">
        <w:rPr>
          <w:bCs/>
        </w:rPr>
        <w:tab/>
        <w:t xml:space="preserve">max 10 sider for 3 studerende </w:t>
      </w:r>
    </w:p>
    <w:p w14:paraId="643EFB2F" w14:textId="77777777" w:rsidR="00355FAF" w:rsidRPr="001A298A" w:rsidRDefault="00355FAF" w:rsidP="00355FAF">
      <w:pPr>
        <w:spacing w:line="232" w:lineRule="atLeast"/>
        <w:rPr>
          <w:bCs/>
        </w:rPr>
      </w:pPr>
    </w:p>
    <w:p w14:paraId="643EFB30" w14:textId="77777777" w:rsidR="00355FAF" w:rsidRPr="001A298A" w:rsidRDefault="00355FAF" w:rsidP="00355FAF">
      <w:pPr>
        <w:spacing w:line="232" w:lineRule="atLeast"/>
        <w:rPr>
          <w:bCs/>
          <w:i/>
        </w:rPr>
      </w:pPr>
      <w:r w:rsidRPr="001A298A">
        <w:rPr>
          <w:bCs/>
          <w:i/>
        </w:rPr>
        <w:t>Prøvetid</w:t>
      </w:r>
    </w:p>
    <w:p w14:paraId="643EFB3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3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33"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34" w14:textId="77777777" w:rsidR="00A23DD7" w:rsidRPr="001A298A" w:rsidRDefault="00A23DD7" w:rsidP="00355FAF">
      <w:pPr>
        <w:spacing w:line="232" w:lineRule="atLeast"/>
        <w:rPr>
          <w:bCs/>
        </w:rPr>
      </w:pPr>
    </w:p>
    <w:p w14:paraId="78795C7C" w14:textId="2D6B8CB4" w:rsidR="00191973" w:rsidRPr="001A298A" w:rsidRDefault="00191973">
      <w:pPr>
        <w:rPr>
          <w:b/>
          <w:bCs/>
          <w:u w:val="single"/>
        </w:rPr>
      </w:pPr>
    </w:p>
    <w:p w14:paraId="643EFB35" w14:textId="72FC30B2" w:rsidR="00A23DD7" w:rsidRPr="001A298A" w:rsidRDefault="00A23DD7" w:rsidP="00A23DD7">
      <w:pPr>
        <w:spacing w:line="232" w:lineRule="atLeast"/>
        <w:rPr>
          <w:b/>
          <w:bCs/>
          <w:color w:val="FF0000"/>
        </w:rPr>
      </w:pPr>
      <w:r w:rsidRPr="001A298A">
        <w:rPr>
          <w:b/>
          <w:bCs/>
          <w:u w:val="single"/>
        </w:rPr>
        <w:t>10. Mundtlig prøve kombineret med praktisk produkt og portfol</w:t>
      </w:r>
      <w:r w:rsidR="00527FDF" w:rsidRPr="001A298A">
        <w:rPr>
          <w:b/>
          <w:bCs/>
          <w:u w:val="single"/>
        </w:rPr>
        <w:t>io</w:t>
      </w:r>
    </w:p>
    <w:p w14:paraId="643EFB36" w14:textId="77777777" w:rsidR="00A23DD7" w:rsidRPr="001A298A" w:rsidRDefault="00A23DD7" w:rsidP="00A23DD7">
      <w:pPr>
        <w:spacing w:line="232" w:lineRule="atLeast"/>
        <w:rPr>
          <w:bCs/>
        </w:rPr>
      </w:pPr>
      <w:r w:rsidRPr="001A298A">
        <w:rPr>
          <w:bCs/>
        </w:rPr>
        <w:t>Et praktisk produkt defineres som fx en opførelse, film, en udstilling, en praktisk øvelse, uddrag af et undervisningsforløb, et digitalt produkt, el.lign.</w:t>
      </w:r>
    </w:p>
    <w:p w14:paraId="643EFB37" w14:textId="77777777" w:rsidR="00A23DD7" w:rsidRPr="001A298A" w:rsidRDefault="00A23DD7" w:rsidP="00A23DD7">
      <w:pPr>
        <w:spacing w:line="232" w:lineRule="atLeast"/>
        <w:rPr>
          <w:bCs/>
        </w:rPr>
      </w:pPr>
      <w:r w:rsidRPr="001A298A">
        <w:rPr>
          <w:bCs/>
        </w:rPr>
        <w:t xml:space="preserve">En portfolio er en systematisk og målbevidst udvælgelse af skriftlige refleksioner over </w:t>
      </w:r>
    </w:p>
    <w:p w14:paraId="643EFB38" w14:textId="77777777" w:rsidR="00A23DD7" w:rsidRPr="001A298A" w:rsidRDefault="00A23DD7" w:rsidP="00A23DD7">
      <w:pPr>
        <w:spacing w:line="232" w:lineRule="atLeast"/>
        <w:rPr>
          <w:bCs/>
        </w:rPr>
      </w:pPr>
      <w:r w:rsidRPr="001A298A">
        <w:rPr>
          <w:bCs/>
        </w:rPr>
        <w:t>udvalgte faglige temaer, som er blevet præsenteret i undervisningen, samt refleksioner over egen læreproces.</w:t>
      </w:r>
    </w:p>
    <w:p w14:paraId="643EFB39" w14:textId="21A89862" w:rsidR="00A23DD7" w:rsidRPr="001A298A" w:rsidRDefault="00A23DD7" w:rsidP="00A23DD7">
      <w:pPr>
        <w:spacing w:line="232" w:lineRule="atLeast"/>
        <w:rPr>
          <w:bCs/>
        </w:rPr>
      </w:pPr>
      <w:r w:rsidRPr="001A298A">
        <w:rPr>
          <w:bCs/>
        </w:rPr>
        <w:t>Den studerende udarbejder et praktisk produkt og en portfoli</w:t>
      </w:r>
      <w:r w:rsidR="00527FDF" w:rsidRPr="001A298A">
        <w:rPr>
          <w:bCs/>
        </w:rPr>
        <w:t>o</w:t>
      </w:r>
      <w:r w:rsidRPr="001A298A">
        <w:rPr>
          <w:bCs/>
        </w:rPr>
        <w:t xml:space="preserve"> som grundlag for prøven.</w:t>
      </w:r>
    </w:p>
    <w:p w14:paraId="643EFB3A" w14:textId="54C7635B" w:rsidR="00A23DD7" w:rsidRPr="001A298A" w:rsidRDefault="00A23DD7" w:rsidP="00A23DD7">
      <w:pPr>
        <w:spacing w:line="232" w:lineRule="atLeast"/>
        <w:rPr>
          <w:bCs/>
        </w:rPr>
      </w:pPr>
      <w:r w:rsidRPr="001A298A">
        <w:rPr>
          <w:bCs/>
        </w:rPr>
        <w:t>Praktisk produkt, sammenfatning af portfoli</w:t>
      </w:r>
      <w:r w:rsidR="00527FDF" w:rsidRPr="001A298A">
        <w:rPr>
          <w:bCs/>
        </w:rPr>
        <w:t>o</w:t>
      </w:r>
      <w:r w:rsidRPr="001A298A">
        <w:rPr>
          <w:bCs/>
        </w:rPr>
        <w:t xml:space="preserve"> og mundtlig præstation indgår samlet i bedømmelsen. </w:t>
      </w:r>
    </w:p>
    <w:p w14:paraId="643EFB3B" w14:textId="77777777" w:rsidR="00A23DD7" w:rsidRPr="001A298A" w:rsidRDefault="00A23DD7" w:rsidP="00A23DD7">
      <w:pPr>
        <w:spacing w:line="232" w:lineRule="atLeast"/>
        <w:rPr>
          <w:bCs/>
        </w:rPr>
      </w:pPr>
    </w:p>
    <w:p w14:paraId="643EFB3C" w14:textId="77777777" w:rsidR="00A23DD7" w:rsidRPr="001A298A" w:rsidRDefault="00A23DD7" w:rsidP="00A23DD7">
      <w:pPr>
        <w:spacing w:line="232" w:lineRule="atLeast"/>
        <w:rPr>
          <w:bCs/>
          <w:i/>
        </w:rPr>
      </w:pPr>
      <w:r w:rsidRPr="001A298A">
        <w:rPr>
          <w:bCs/>
          <w:i/>
        </w:rPr>
        <w:t>5 ECTS Omfang af sammenfatning</w:t>
      </w:r>
      <w:r w:rsidRPr="001A298A">
        <w:rPr>
          <w:bCs/>
          <w:i/>
        </w:rPr>
        <w:tab/>
      </w:r>
      <w:r w:rsidRPr="001A298A">
        <w:rPr>
          <w:bCs/>
          <w:i/>
        </w:rPr>
        <w:tab/>
        <w:t>10 ECTS Omfang af sammenfatning</w:t>
      </w:r>
    </w:p>
    <w:p w14:paraId="643EFB3D" w14:textId="77777777" w:rsidR="00A23DD7" w:rsidRPr="001A298A" w:rsidRDefault="00A23DD7" w:rsidP="00A23DD7">
      <w:pPr>
        <w:spacing w:line="232" w:lineRule="atLeast"/>
        <w:rPr>
          <w:bCs/>
          <w:i/>
        </w:rPr>
      </w:pPr>
      <w:r w:rsidRPr="001A298A">
        <w:rPr>
          <w:bCs/>
        </w:rPr>
        <w:t xml:space="preserve">max 3 sider for 1 studerende </w:t>
      </w:r>
      <w:r w:rsidRPr="001A298A">
        <w:rPr>
          <w:bCs/>
        </w:rPr>
        <w:tab/>
      </w:r>
      <w:r w:rsidRPr="001A298A">
        <w:rPr>
          <w:bCs/>
        </w:rPr>
        <w:tab/>
        <w:t xml:space="preserve">max 6 sider for 1 studerende </w:t>
      </w:r>
    </w:p>
    <w:p w14:paraId="643EFB3E" w14:textId="77777777" w:rsidR="00A23DD7" w:rsidRPr="001A298A" w:rsidRDefault="00A23DD7" w:rsidP="00A23DD7">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3F" w14:textId="77777777" w:rsidR="00A23DD7" w:rsidRPr="001A298A" w:rsidRDefault="00A23DD7" w:rsidP="00A23DD7">
      <w:pPr>
        <w:spacing w:line="232" w:lineRule="atLeast"/>
        <w:rPr>
          <w:bCs/>
        </w:rPr>
      </w:pPr>
      <w:r w:rsidRPr="001A298A">
        <w:rPr>
          <w:bCs/>
        </w:rPr>
        <w:t xml:space="preserve">max 5 sider for 3 studerende </w:t>
      </w:r>
      <w:r w:rsidRPr="001A298A">
        <w:rPr>
          <w:bCs/>
        </w:rPr>
        <w:tab/>
      </w:r>
      <w:r w:rsidRPr="001A298A">
        <w:rPr>
          <w:bCs/>
        </w:rPr>
        <w:tab/>
        <w:t xml:space="preserve">max 10 sider for 3 studerende </w:t>
      </w:r>
    </w:p>
    <w:p w14:paraId="643EFB40" w14:textId="77777777" w:rsidR="00A23DD7" w:rsidRPr="001A298A" w:rsidRDefault="00A23DD7" w:rsidP="00A23DD7">
      <w:pPr>
        <w:spacing w:line="232" w:lineRule="atLeast"/>
        <w:rPr>
          <w:bCs/>
        </w:rPr>
      </w:pPr>
    </w:p>
    <w:p w14:paraId="643EFB41" w14:textId="77777777" w:rsidR="00A23DD7" w:rsidRPr="001A298A" w:rsidRDefault="00A23DD7" w:rsidP="00A23DD7">
      <w:pPr>
        <w:spacing w:line="232" w:lineRule="atLeast"/>
        <w:rPr>
          <w:bCs/>
          <w:i/>
        </w:rPr>
      </w:pPr>
      <w:r w:rsidRPr="001A298A">
        <w:rPr>
          <w:bCs/>
          <w:i/>
        </w:rPr>
        <w:t>Prøvetid</w:t>
      </w:r>
    </w:p>
    <w:p w14:paraId="643EFB42" w14:textId="77777777" w:rsidR="00A23DD7" w:rsidRPr="001A298A" w:rsidRDefault="00A23DD7" w:rsidP="00A23DD7">
      <w:pPr>
        <w:spacing w:line="232" w:lineRule="atLeast"/>
        <w:rPr>
          <w:bCs/>
        </w:rPr>
      </w:pPr>
      <w:r w:rsidRPr="001A298A">
        <w:rPr>
          <w:bCs/>
        </w:rPr>
        <w:t>1 studerende</w:t>
      </w:r>
      <w:r w:rsidRPr="001A298A">
        <w:rPr>
          <w:bCs/>
        </w:rPr>
        <w:tab/>
        <w:t>30 min inkl. votering</w:t>
      </w:r>
    </w:p>
    <w:p w14:paraId="643EFB43" w14:textId="77777777" w:rsidR="00A23DD7" w:rsidRPr="001A298A" w:rsidRDefault="00A23DD7" w:rsidP="00A23DD7">
      <w:pPr>
        <w:spacing w:line="232" w:lineRule="atLeast"/>
        <w:rPr>
          <w:bCs/>
        </w:rPr>
      </w:pPr>
      <w:r w:rsidRPr="001A298A">
        <w:rPr>
          <w:bCs/>
        </w:rPr>
        <w:t>2 studerende</w:t>
      </w:r>
      <w:r w:rsidRPr="001A298A">
        <w:rPr>
          <w:bCs/>
        </w:rPr>
        <w:tab/>
        <w:t>45 min inkl. votering</w:t>
      </w:r>
    </w:p>
    <w:p w14:paraId="643EFB44" w14:textId="77777777" w:rsidR="00A23DD7" w:rsidRPr="001A298A" w:rsidRDefault="00A23DD7" w:rsidP="00A23DD7">
      <w:pPr>
        <w:spacing w:line="232" w:lineRule="atLeast"/>
        <w:rPr>
          <w:bCs/>
        </w:rPr>
      </w:pPr>
      <w:r w:rsidRPr="001A298A">
        <w:rPr>
          <w:bCs/>
        </w:rPr>
        <w:t>3 studerende</w:t>
      </w:r>
      <w:r w:rsidRPr="001A298A">
        <w:rPr>
          <w:bCs/>
        </w:rPr>
        <w:tab/>
        <w:t>60 min inkl. Votering</w:t>
      </w:r>
    </w:p>
    <w:p w14:paraId="643EFB45" w14:textId="77777777" w:rsidR="00A23DD7" w:rsidRPr="001A298A" w:rsidRDefault="00A23DD7" w:rsidP="00355FAF">
      <w:pPr>
        <w:spacing w:line="232" w:lineRule="atLeast"/>
        <w:rPr>
          <w:bCs/>
        </w:rPr>
      </w:pPr>
    </w:p>
    <w:p w14:paraId="643EFB46" w14:textId="77777777" w:rsidR="00355FAF" w:rsidRPr="001A298A" w:rsidRDefault="00A23DD7" w:rsidP="00355FAF">
      <w:pPr>
        <w:spacing w:line="232" w:lineRule="atLeast"/>
        <w:rPr>
          <w:b/>
          <w:bCs/>
          <w:u w:val="single"/>
        </w:rPr>
      </w:pPr>
      <w:bookmarkStart w:id="824" w:name="_Toc184191455"/>
      <w:bookmarkStart w:id="825" w:name="_Toc185222525"/>
      <w:r w:rsidRPr="001A298A">
        <w:rPr>
          <w:b/>
          <w:bCs/>
          <w:u w:val="single"/>
        </w:rPr>
        <w:t>11</w:t>
      </w:r>
      <w:r w:rsidR="00355FAF" w:rsidRPr="001A298A">
        <w:rPr>
          <w:b/>
          <w:bCs/>
          <w:u w:val="single"/>
        </w:rPr>
        <w:t xml:space="preserve">. Mundtlig prøve kombineret med </w:t>
      </w:r>
      <w:bookmarkEnd w:id="824"/>
      <w:bookmarkEnd w:id="825"/>
      <w:r w:rsidR="00355FAF" w:rsidRPr="001A298A">
        <w:rPr>
          <w:b/>
          <w:bCs/>
          <w:u w:val="single"/>
        </w:rPr>
        <w:t>skriftlig opgave</w:t>
      </w:r>
    </w:p>
    <w:p w14:paraId="643EFB47" w14:textId="77777777" w:rsidR="00C8743A" w:rsidRPr="001A298A" w:rsidRDefault="00355FAF" w:rsidP="00C8743A">
      <w:pPr>
        <w:spacing w:line="232" w:lineRule="atLeast"/>
        <w:rPr>
          <w:b/>
          <w:bCs/>
        </w:rPr>
      </w:pPr>
      <w:r w:rsidRPr="001A298A">
        <w:rPr>
          <w:bCs/>
        </w:rPr>
        <w:t xml:space="preserve">En skriftlig opgave er en sammenhængende tekst, der udarbejdes på grundlag af en selvvalgt problemformulering. Den studerende udarbejder en skriftlig opgave som grundlag for prøven. </w:t>
      </w:r>
      <w:r w:rsidR="00C8743A" w:rsidRPr="001A298A">
        <w:rPr>
          <w:bCs/>
        </w:rPr>
        <w:t>Ved gruppefremstillet opgave gælder at indledning, problemformulering og konklusion er fælles for gruppen. Ved den øvrige tekst angives det, hvem der har udarbejdet hvilke dele.</w:t>
      </w:r>
    </w:p>
    <w:p w14:paraId="643EFB48" w14:textId="77777777" w:rsidR="00C8743A" w:rsidRPr="001A298A" w:rsidRDefault="00C8743A" w:rsidP="00355FAF">
      <w:pPr>
        <w:spacing w:line="232" w:lineRule="atLeast"/>
        <w:rPr>
          <w:bCs/>
        </w:rPr>
      </w:pPr>
    </w:p>
    <w:p w14:paraId="643EFB49" w14:textId="77777777" w:rsidR="00355FAF" w:rsidRPr="001A298A" w:rsidRDefault="00355FAF" w:rsidP="00355FAF">
      <w:pPr>
        <w:spacing w:line="232" w:lineRule="atLeast"/>
        <w:rPr>
          <w:bCs/>
        </w:rPr>
      </w:pPr>
      <w:r w:rsidRPr="001A298A">
        <w:rPr>
          <w:bCs/>
        </w:rPr>
        <w:t xml:space="preserve">Skriftlig opgave og mundtlig præstation indgår samlet i bedømmelsen. </w:t>
      </w:r>
    </w:p>
    <w:p w14:paraId="643EFB4A" w14:textId="77777777" w:rsidR="00355FAF" w:rsidRPr="001A298A" w:rsidRDefault="00355FAF" w:rsidP="00355FAF">
      <w:pPr>
        <w:spacing w:line="232" w:lineRule="atLeast"/>
        <w:rPr>
          <w:bCs/>
        </w:rPr>
      </w:pPr>
    </w:p>
    <w:p w14:paraId="643EFB4B" w14:textId="77777777" w:rsidR="00355FAF" w:rsidRPr="001A298A" w:rsidRDefault="00355FAF" w:rsidP="00355FAF">
      <w:pPr>
        <w:spacing w:line="232" w:lineRule="atLeast"/>
        <w:rPr>
          <w:bCs/>
          <w:i/>
        </w:rPr>
      </w:pPr>
      <w:r w:rsidRPr="001A298A">
        <w:rPr>
          <w:bCs/>
          <w:i/>
        </w:rPr>
        <w:t>5 ECTS Omfang af skriftlig opgave</w:t>
      </w:r>
      <w:r w:rsidRPr="001A298A">
        <w:rPr>
          <w:bCs/>
          <w:i/>
        </w:rPr>
        <w:tab/>
      </w:r>
      <w:r w:rsidR="001440B3" w:rsidRPr="001A298A">
        <w:rPr>
          <w:bCs/>
          <w:i/>
        </w:rPr>
        <w:tab/>
      </w:r>
      <w:r w:rsidRPr="001A298A">
        <w:rPr>
          <w:bCs/>
          <w:i/>
        </w:rPr>
        <w:t xml:space="preserve">10 ECTS Omfang af skriftlig opgave </w:t>
      </w:r>
    </w:p>
    <w:p w14:paraId="643EFB4C" w14:textId="77777777" w:rsidR="00355FAF" w:rsidRPr="001A298A" w:rsidRDefault="00355FAF" w:rsidP="00355FAF">
      <w:pPr>
        <w:spacing w:line="232" w:lineRule="atLeast"/>
        <w:rPr>
          <w:bCs/>
        </w:rPr>
      </w:pPr>
      <w:r w:rsidRPr="001A298A">
        <w:rPr>
          <w:bCs/>
        </w:rPr>
        <w:t>max 6 sider for 1 studerende</w:t>
      </w:r>
      <w:r w:rsidRPr="001A298A">
        <w:rPr>
          <w:bCs/>
        </w:rPr>
        <w:tab/>
      </w:r>
      <w:r w:rsidRPr="001A298A">
        <w:rPr>
          <w:bCs/>
        </w:rPr>
        <w:tab/>
        <w:t>max 12 sider for 1 studerende</w:t>
      </w:r>
    </w:p>
    <w:p w14:paraId="643EFB4D" w14:textId="77777777" w:rsidR="00355FAF" w:rsidRPr="001A298A" w:rsidRDefault="00355FAF" w:rsidP="00355FAF">
      <w:pPr>
        <w:spacing w:line="232" w:lineRule="atLeast"/>
        <w:rPr>
          <w:bCs/>
        </w:rPr>
      </w:pPr>
      <w:r w:rsidRPr="001A298A">
        <w:rPr>
          <w:bCs/>
        </w:rPr>
        <w:t>max 8 sider for 2 studerende</w:t>
      </w:r>
      <w:r w:rsidRPr="001A298A">
        <w:rPr>
          <w:bCs/>
        </w:rPr>
        <w:tab/>
      </w:r>
      <w:r w:rsidRPr="001A298A">
        <w:rPr>
          <w:bCs/>
        </w:rPr>
        <w:tab/>
        <w:t>max 16 sider for 2 studerende</w:t>
      </w:r>
    </w:p>
    <w:p w14:paraId="643EFB4E" w14:textId="77777777" w:rsidR="00355FAF" w:rsidRPr="001A298A" w:rsidRDefault="00355FAF" w:rsidP="00355FAF">
      <w:pPr>
        <w:spacing w:line="232" w:lineRule="atLeast"/>
        <w:rPr>
          <w:bCs/>
        </w:rPr>
      </w:pPr>
      <w:r w:rsidRPr="001A298A">
        <w:rPr>
          <w:bCs/>
        </w:rPr>
        <w:t>max 10 sider for 3 studerende</w:t>
      </w:r>
      <w:r w:rsidRPr="001A298A">
        <w:rPr>
          <w:bCs/>
        </w:rPr>
        <w:tab/>
      </w:r>
      <w:r w:rsidRPr="001A298A">
        <w:rPr>
          <w:bCs/>
        </w:rPr>
        <w:tab/>
        <w:t>max 20 sider for 3 studerende</w:t>
      </w:r>
    </w:p>
    <w:p w14:paraId="643EFB4F" w14:textId="77777777" w:rsidR="00355FAF" w:rsidRPr="001A298A" w:rsidRDefault="00355FAF" w:rsidP="00355FAF">
      <w:pPr>
        <w:spacing w:line="232" w:lineRule="atLeast"/>
        <w:rPr>
          <w:bCs/>
        </w:rPr>
      </w:pPr>
    </w:p>
    <w:p w14:paraId="643EFB50" w14:textId="77777777" w:rsidR="00355FAF" w:rsidRPr="001A298A" w:rsidRDefault="00355FAF" w:rsidP="00355FAF">
      <w:pPr>
        <w:spacing w:line="232" w:lineRule="atLeast"/>
        <w:rPr>
          <w:bCs/>
          <w:i/>
        </w:rPr>
      </w:pPr>
      <w:r w:rsidRPr="001A298A">
        <w:rPr>
          <w:bCs/>
          <w:i/>
        </w:rPr>
        <w:t>Prøvetid</w:t>
      </w:r>
    </w:p>
    <w:p w14:paraId="643EFB5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5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4037B924" w14:textId="0B2E2EA2" w:rsidR="00191973" w:rsidRPr="001A298A" w:rsidRDefault="00355FAF" w:rsidP="000063AD">
      <w:pPr>
        <w:spacing w:line="232" w:lineRule="atLeast"/>
        <w:rPr>
          <w:bCs/>
        </w:rPr>
      </w:pPr>
      <w:r w:rsidRPr="001A298A">
        <w:rPr>
          <w:bCs/>
        </w:rPr>
        <w:t>3 studerende</w:t>
      </w:r>
      <w:r w:rsidRPr="001A298A">
        <w:rPr>
          <w:bCs/>
        </w:rPr>
        <w:tab/>
        <w:t>60 min inkl. votering</w:t>
      </w:r>
      <w:bookmarkStart w:id="826" w:name="_Toc184191457"/>
      <w:bookmarkStart w:id="827" w:name="_Toc185222527"/>
    </w:p>
    <w:p w14:paraId="643EFB55" w14:textId="6D35B398" w:rsidR="00355FAF" w:rsidRPr="001A298A" w:rsidRDefault="00A23DD7" w:rsidP="00355FAF">
      <w:pPr>
        <w:spacing w:line="232" w:lineRule="atLeast"/>
        <w:rPr>
          <w:b/>
          <w:bCs/>
          <w:u w:val="single"/>
        </w:rPr>
      </w:pPr>
      <w:r w:rsidRPr="001A298A">
        <w:rPr>
          <w:b/>
          <w:bCs/>
          <w:u w:val="single"/>
        </w:rPr>
        <w:lastRenderedPageBreak/>
        <w:t>12</w:t>
      </w:r>
      <w:r w:rsidR="00355FAF" w:rsidRPr="001A298A">
        <w:rPr>
          <w:b/>
          <w:bCs/>
          <w:u w:val="single"/>
        </w:rPr>
        <w:t>. Mundtlig prøve kombineret med skriftligt oplæg, præsenteret ved videosekvenser, PowerPoint-præsentation mv.</w:t>
      </w:r>
      <w:bookmarkEnd w:id="826"/>
      <w:bookmarkEnd w:id="827"/>
    </w:p>
    <w:p w14:paraId="643EFB56" w14:textId="77777777" w:rsidR="00C8743A" w:rsidRPr="001A298A" w:rsidRDefault="00355FAF" w:rsidP="00C8743A">
      <w:pPr>
        <w:spacing w:line="232" w:lineRule="atLeast"/>
        <w:rPr>
          <w:b/>
          <w:bCs/>
        </w:rPr>
      </w:pPr>
      <w:r w:rsidRPr="001A298A">
        <w:rPr>
          <w:bCs/>
        </w:rPr>
        <w:t xml:space="preserve">Den studerende udarbejder et skriftligt oplæg og et digitalt produkt (video, PowerPoint, blog eller lignende), der skal rumme centrale og eksemplariske situationer, som kan illustrere relevante, teoretiske og metodiske overvejelser. </w:t>
      </w:r>
      <w:r w:rsidRPr="001A298A">
        <w:rPr>
          <w:bCs/>
        </w:rPr>
        <w:br/>
        <w:t xml:space="preserve">Det skriftlige oplæg, der uddyber den valgte problemstilling, fremsendes til censor, mens det digitale produkt medbringes ved prøven og anvendes til fremlæggelse og analyse af stoffet ved den mundtlige prøve. </w:t>
      </w:r>
      <w:r w:rsidR="00C8743A" w:rsidRPr="001A298A">
        <w:rPr>
          <w:bCs/>
        </w:rPr>
        <w:t>Ved gruppefremstillet oplæg gælder at indledning, problemformulering og konklusion er fælles for gruppen. Ved den øvrige tekst angives det, hvem der har udarbejdet hvilke dele.</w:t>
      </w:r>
    </w:p>
    <w:p w14:paraId="643EFB57" w14:textId="77777777" w:rsidR="00355FAF" w:rsidRPr="001A298A" w:rsidRDefault="00355FAF" w:rsidP="00355FAF">
      <w:pPr>
        <w:spacing w:line="232" w:lineRule="atLeast"/>
        <w:rPr>
          <w:bCs/>
        </w:rPr>
      </w:pPr>
      <w:bookmarkStart w:id="828" w:name="_Toc184191458"/>
      <w:bookmarkStart w:id="829" w:name="_Toc185222528"/>
      <w:r w:rsidRPr="001A298A">
        <w:rPr>
          <w:bCs/>
        </w:rPr>
        <w:t xml:space="preserve">Skriftligt oplæg og mundtlig præstation indgår samlet i bedømmelsen. </w:t>
      </w:r>
    </w:p>
    <w:p w14:paraId="643EFB58" w14:textId="77777777" w:rsidR="00355FAF" w:rsidRPr="001A298A" w:rsidRDefault="00355FAF" w:rsidP="00355FAF">
      <w:pPr>
        <w:spacing w:line="232" w:lineRule="atLeast"/>
        <w:rPr>
          <w:bCs/>
        </w:rPr>
      </w:pPr>
      <w:r w:rsidRPr="001A298A">
        <w:rPr>
          <w:bCs/>
        </w:rPr>
        <w:t>Det digitale produkt indgår ikke i bedømmelsen.</w:t>
      </w:r>
    </w:p>
    <w:p w14:paraId="643EFB59" w14:textId="77777777" w:rsidR="00355FAF" w:rsidRPr="001A298A" w:rsidRDefault="00355FAF" w:rsidP="00355FAF">
      <w:pPr>
        <w:spacing w:line="232" w:lineRule="atLeast"/>
        <w:rPr>
          <w:bCs/>
        </w:rPr>
      </w:pPr>
    </w:p>
    <w:p w14:paraId="643EFB5A" w14:textId="77777777" w:rsidR="00355FAF" w:rsidRPr="001A298A" w:rsidRDefault="00355FAF" w:rsidP="00355FAF">
      <w:pPr>
        <w:spacing w:line="232" w:lineRule="atLeast"/>
        <w:rPr>
          <w:bCs/>
          <w:i/>
        </w:rPr>
      </w:pPr>
      <w:r w:rsidRPr="001A298A">
        <w:rPr>
          <w:bCs/>
          <w:i/>
        </w:rPr>
        <w:t>5 ECTS Omfang af skriftligt oplæg</w:t>
      </w:r>
      <w:r w:rsidRPr="001A298A">
        <w:rPr>
          <w:bCs/>
          <w:i/>
        </w:rPr>
        <w:tab/>
      </w:r>
      <w:r w:rsidR="001440B3" w:rsidRPr="001A298A">
        <w:rPr>
          <w:bCs/>
          <w:i/>
        </w:rPr>
        <w:tab/>
      </w:r>
      <w:r w:rsidRPr="001A298A">
        <w:rPr>
          <w:bCs/>
          <w:i/>
        </w:rPr>
        <w:t>10 ECTS Omfang af skriftligt oplæg</w:t>
      </w:r>
    </w:p>
    <w:p w14:paraId="643EFB5B" w14:textId="77777777" w:rsidR="00355FAF" w:rsidRPr="001A298A" w:rsidRDefault="00355FAF" w:rsidP="00355FAF">
      <w:pPr>
        <w:spacing w:line="232" w:lineRule="atLeast"/>
        <w:rPr>
          <w:bCs/>
          <w:i/>
        </w:rPr>
      </w:pPr>
      <w:r w:rsidRPr="001A298A">
        <w:rPr>
          <w:bCs/>
        </w:rPr>
        <w:t>Max 3 sider for 1 studerende</w:t>
      </w:r>
      <w:r w:rsidRPr="001A298A">
        <w:rPr>
          <w:bCs/>
        </w:rPr>
        <w:tab/>
      </w:r>
      <w:r w:rsidRPr="001A298A">
        <w:rPr>
          <w:bCs/>
        </w:rPr>
        <w:tab/>
        <w:t>max 6 sider for 1 studerende</w:t>
      </w:r>
    </w:p>
    <w:p w14:paraId="643EFB5C" w14:textId="77777777" w:rsidR="00355FAF" w:rsidRPr="001A298A" w:rsidRDefault="00355FAF" w:rsidP="00355FAF">
      <w:pPr>
        <w:spacing w:line="232" w:lineRule="atLeast"/>
        <w:rPr>
          <w:bCs/>
          <w:i/>
        </w:rPr>
      </w:pPr>
      <w:r w:rsidRPr="001A298A">
        <w:rPr>
          <w:bCs/>
        </w:rPr>
        <w:t>max 4 sider for 2 studerende</w:t>
      </w:r>
      <w:r w:rsidRPr="001A298A">
        <w:rPr>
          <w:bCs/>
        </w:rPr>
        <w:tab/>
      </w:r>
      <w:r w:rsidRPr="001A298A">
        <w:rPr>
          <w:bCs/>
        </w:rPr>
        <w:tab/>
        <w:t>max 8 sider for 2 studerende</w:t>
      </w:r>
    </w:p>
    <w:p w14:paraId="643EFB5D"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5E" w14:textId="77777777" w:rsidR="00355FAF" w:rsidRPr="001A298A" w:rsidRDefault="00355FAF" w:rsidP="00355FAF">
      <w:pPr>
        <w:spacing w:line="232" w:lineRule="atLeast"/>
        <w:rPr>
          <w:bCs/>
        </w:rPr>
      </w:pPr>
    </w:p>
    <w:p w14:paraId="643EFB5F" w14:textId="77777777" w:rsidR="00355FAF" w:rsidRPr="001A298A" w:rsidRDefault="00355FAF" w:rsidP="00355FAF">
      <w:pPr>
        <w:spacing w:line="232" w:lineRule="atLeast"/>
        <w:rPr>
          <w:bCs/>
          <w:i/>
        </w:rPr>
      </w:pPr>
      <w:r w:rsidRPr="001A298A">
        <w:rPr>
          <w:bCs/>
          <w:i/>
        </w:rPr>
        <w:t>Prøvetid</w:t>
      </w:r>
    </w:p>
    <w:p w14:paraId="643EFB60"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61"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62" w14:textId="77777777" w:rsidR="00355FAF" w:rsidRPr="001A298A" w:rsidRDefault="00355FAF" w:rsidP="00355FAF">
      <w:pPr>
        <w:spacing w:line="232" w:lineRule="atLeast"/>
        <w:rPr>
          <w:bCs/>
        </w:rPr>
      </w:pPr>
      <w:r w:rsidRPr="001A298A">
        <w:rPr>
          <w:bCs/>
        </w:rPr>
        <w:t>3 studerende</w:t>
      </w:r>
      <w:r w:rsidRPr="001A298A">
        <w:rPr>
          <w:bCs/>
        </w:rPr>
        <w:tab/>
        <w:t>60 min inkl. Votering</w:t>
      </w:r>
    </w:p>
    <w:bookmarkEnd w:id="828"/>
    <w:bookmarkEnd w:id="829"/>
    <w:p w14:paraId="57523B24" w14:textId="77777777" w:rsidR="00191973" w:rsidRPr="001A298A" w:rsidRDefault="00191973" w:rsidP="001D75BA">
      <w:pPr>
        <w:rPr>
          <w:b/>
          <w:color w:val="000000"/>
          <w:u w:val="single"/>
        </w:rPr>
      </w:pPr>
    </w:p>
    <w:p w14:paraId="49DE52B4" w14:textId="23ADA2FB" w:rsidR="001D75BA" w:rsidRPr="001A298A" w:rsidRDefault="001D75BA" w:rsidP="001D75BA">
      <w:pPr>
        <w:rPr>
          <w:b/>
          <w:color w:val="000000"/>
          <w:u w:val="single"/>
        </w:rPr>
      </w:pPr>
      <w:r w:rsidRPr="001A298A">
        <w:rPr>
          <w:b/>
          <w:color w:val="000000"/>
          <w:u w:val="single"/>
        </w:rPr>
        <w:t>13. Afgangsprojektet: Mundtlig prøve kombineret med stor skriftlig opgave</w:t>
      </w:r>
      <w:r w:rsidRPr="001A298A">
        <w:rPr>
          <w:b/>
          <w:color w:val="FF0000"/>
          <w:u w:val="single"/>
        </w:rPr>
        <w:t xml:space="preserve"> </w:t>
      </w:r>
      <w:r w:rsidRPr="001A298A">
        <w:rPr>
          <w:b/>
          <w:color w:val="000000"/>
          <w:u w:val="single"/>
        </w:rPr>
        <w:t xml:space="preserve">og evt. praktisk produkt  </w:t>
      </w:r>
    </w:p>
    <w:p w14:paraId="7117B175" w14:textId="77777777" w:rsidR="001D75BA" w:rsidRPr="001A298A" w:rsidRDefault="001D75BA" w:rsidP="001D75BA">
      <w:pPr>
        <w:rPr>
          <w:color w:val="000000"/>
        </w:rPr>
      </w:pPr>
      <w:r w:rsidRPr="001A298A">
        <w:rPr>
          <w:color w:val="000000"/>
        </w:rPr>
        <w:t>Afgangsprojektet udarbejdes på grundlag af et selvvalgt og af institutionen godkendt emne.</w:t>
      </w:r>
    </w:p>
    <w:p w14:paraId="34FFCF30" w14:textId="77777777" w:rsidR="001D75BA" w:rsidRPr="001A298A" w:rsidRDefault="001D75BA" w:rsidP="001D75BA">
      <w:pPr>
        <w:rPr>
          <w:color w:val="000000"/>
        </w:rPr>
      </w:pPr>
      <w:r w:rsidRPr="001A298A">
        <w:rPr>
          <w:color w:val="000000"/>
        </w:rPr>
        <w:t>Se studieordningens kapitel 7.</w:t>
      </w:r>
    </w:p>
    <w:p w14:paraId="54BC3DAD" w14:textId="77777777" w:rsidR="001D75BA" w:rsidRPr="001A298A" w:rsidRDefault="001D75BA" w:rsidP="001D75BA">
      <w:pPr>
        <w:rPr>
          <w:color w:val="000000"/>
        </w:rPr>
      </w:pPr>
    </w:p>
    <w:p w14:paraId="5496FC80" w14:textId="77777777" w:rsidR="001D75BA" w:rsidRPr="001A298A" w:rsidRDefault="001D75BA" w:rsidP="001D75BA">
      <w:pPr>
        <w:rPr>
          <w:color w:val="000000"/>
        </w:rPr>
      </w:pPr>
      <w:r w:rsidRPr="001A298A">
        <w:rPr>
          <w:color w:val="000000"/>
        </w:rPr>
        <w:t>I forbindelse med udfærdigelsen af afgangsprojektopgaven skal den studerende dokumentere at beherske disponering af stoffet, argumentation, opstilling af litteraturliste, håndtering af citater og kildehenvisninger.</w:t>
      </w:r>
    </w:p>
    <w:p w14:paraId="3F618E7F" w14:textId="77777777" w:rsidR="001D75BA" w:rsidRPr="001A298A" w:rsidRDefault="001D75BA" w:rsidP="001D75BA">
      <w:pPr>
        <w:rPr>
          <w:color w:val="000000"/>
        </w:rPr>
      </w:pPr>
    </w:p>
    <w:p w14:paraId="1CA4695E" w14:textId="77777777" w:rsidR="001D75BA" w:rsidRPr="001A298A" w:rsidRDefault="001D75BA" w:rsidP="001D75BA">
      <w:pPr>
        <w:rPr>
          <w:color w:val="000000"/>
        </w:rPr>
      </w:pPr>
      <w:r w:rsidRPr="001A298A">
        <w:rPr>
          <w:color w:val="000000"/>
        </w:rPr>
        <w:t>Den skriftlige opgave, den mundtlige præstation og evt. praktisk produkt indgår samlet i bedømmelsen.</w:t>
      </w:r>
    </w:p>
    <w:p w14:paraId="6A6AFCB5" w14:textId="77777777" w:rsidR="001D75BA" w:rsidRPr="001A298A" w:rsidRDefault="001D75BA" w:rsidP="001D75BA">
      <w:pPr>
        <w:spacing w:before="240" w:after="240"/>
        <w:rPr>
          <w:color w:val="000000" w:themeColor="text1"/>
        </w:rPr>
      </w:pPr>
      <w:r w:rsidRPr="001A298A">
        <w:rPr>
          <w:color w:val="000000" w:themeColor="text1"/>
        </w:rPr>
        <w:t xml:space="preserve">Hvad enten den studerende vælger ”skriftlig opgave uden praktisk produkt” eller ”skriftlig opgave med praktisk produkt”, er det muligt at vedlægge bilag, der ikke indgår i bedømmelsen. Bilag kan ikke forventes læst af bedømmerne. </w:t>
      </w:r>
    </w:p>
    <w:p w14:paraId="256DA97C" w14:textId="77777777" w:rsidR="001D75BA" w:rsidRPr="001A298A" w:rsidRDefault="001D75BA" w:rsidP="001D75BA">
      <w:pPr>
        <w:rPr>
          <w:color w:val="000000"/>
        </w:rPr>
      </w:pPr>
      <w:r w:rsidRPr="001A298A">
        <w:rPr>
          <w:color w:val="000000"/>
        </w:rPr>
        <w:t xml:space="preserve">Bedømmelsen er individuel med ekstern bedømmelse.      </w:t>
      </w:r>
    </w:p>
    <w:p w14:paraId="56561080" w14:textId="05BFBF9E" w:rsidR="00191973" w:rsidRPr="001A298A" w:rsidRDefault="00191973">
      <w:pPr>
        <w:rPr>
          <w:color w:val="000000"/>
        </w:rPr>
      </w:pPr>
    </w:p>
    <w:p w14:paraId="0E9BCAD9" w14:textId="642ABB08" w:rsidR="001D75BA" w:rsidRPr="001A298A" w:rsidRDefault="001D75BA" w:rsidP="001D75BA">
      <w:pPr>
        <w:rPr>
          <w:color w:val="000000"/>
        </w:rPr>
      </w:pPr>
      <w:r w:rsidRPr="001A298A">
        <w:rPr>
          <w:color w:val="000000"/>
        </w:rPr>
        <w:t>Hvis den skriftlige opgave er udarbejdet i gruppe, kan den studerende vælge mellem at gå til den mundtlige prøve individuelt eller som gruppe.</w:t>
      </w:r>
    </w:p>
    <w:p w14:paraId="09C1A8B3" w14:textId="77777777" w:rsidR="001D75BA" w:rsidRPr="001A298A" w:rsidRDefault="001D75BA" w:rsidP="001D75BA">
      <w:pPr>
        <w:rPr>
          <w:color w:val="000000"/>
        </w:rPr>
      </w:pPr>
    </w:p>
    <w:p w14:paraId="6571818A" w14:textId="77777777" w:rsidR="001D75BA" w:rsidRPr="001A298A" w:rsidRDefault="001D75BA" w:rsidP="001D75BA">
      <w:pPr>
        <w:rPr>
          <w:color w:val="000000"/>
        </w:rPr>
      </w:pPr>
    </w:p>
    <w:p w14:paraId="4E8372E8" w14:textId="77777777" w:rsidR="001D75BA" w:rsidRPr="001A298A" w:rsidRDefault="001D75BA" w:rsidP="001D75BA">
      <w:pPr>
        <w:rPr>
          <w:i/>
          <w:color w:val="000000"/>
        </w:rPr>
      </w:pPr>
      <w:r w:rsidRPr="001A298A">
        <w:rPr>
          <w:i/>
          <w:color w:val="000000"/>
        </w:rPr>
        <w:t xml:space="preserve">15 ECTS </w:t>
      </w:r>
    </w:p>
    <w:p w14:paraId="23DC1E14" w14:textId="77777777" w:rsidR="001D75BA" w:rsidRPr="001A298A" w:rsidRDefault="001D75BA" w:rsidP="001D75BA">
      <w:pPr>
        <w:rPr>
          <w:i/>
          <w:color w:val="000000"/>
        </w:rPr>
      </w:pPr>
      <w:r w:rsidRPr="001A298A">
        <w:rPr>
          <w:i/>
          <w:color w:val="000000"/>
        </w:rPr>
        <w:t>Omfang af skriftlig opgave uden praktisk produkt</w:t>
      </w:r>
    </w:p>
    <w:p w14:paraId="4E7A990A" w14:textId="77777777" w:rsidR="001D75BA" w:rsidRPr="001A298A" w:rsidRDefault="001D75BA" w:rsidP="001D75BA">
      <w:pPr>
        <w:rPr>
          <w:i/>
          <w:color w:val="000000"/>
        </w:rPr>
      </w:pPr>
      <w:r w:rsidRPr="001A298A">
        <w:rPr>
          <w:color w:val="000000"/>
        </w:rPr>
        <w:t>max 25 sider for 1 studerende</w:t>
      </w:r>
    </w:p>
    <w:p w14:paraId="504E022D" w14:textId="77777777" w:rsidR="001D75BA" w:rsidRPr="001A298A" w:rsidRDefault="001D75BA" w:rsidP="001D75BA">
      <w:pPr>
        <w:rPr>
          <w:i/>
          <w:color w:val="000000"/>
        </w:rPr>
      </w:pPr>
      <w:r w:rsidRPr="001A298A">
        <w:rPr>
          <w:color w:val="000000"/>
        </w:rPr>
        <w:t>max 32 sider for 2 studerende</w:t>
      </w:r>
    </w:p>
    <w:p w14:paraId="5BB6679D" w14:textId="77777777" w:rsidR="001D75BA" w:rsidRPr="001A298A" w:rsidRDefault="001D75BA" w:rsidP="001D75BA">
      <w:pPr>
        <w:rPr>
          <w:color w:val="000000"/>
        </w:rPr>
      </w:pPr>
      <w:r w:rsidRPr="001A298A">
        <w:rPr>
          <w:color w:val="000000"/>
        </w:rPr>
        <w:t>max 40 sider for 3 studerende</w:t>
      </w:r>
    </w:p>
    <w:p w14:paraId="7FB1E81E" w14:textId="77777777" w:rsidR="001D75BA" w:rsidRPr="001A298A" w:rsidRDefault="001D75BA" w:rsidP="001D75BA">
      <w:pPr>
        <w:rPr>
          <w:color w:val="000000"/>
        </w:rPr>
      </w:pPr>
    </w:p>
    <w:p w14:paraId="6722D14A" w14:textId="77777777" w:rsidR="001D75BA" w:rsidRPr="001A298A" w:rsidRDefault="001D75BA" w:rsidP="001D75BA">
      <w:pPr>
        <w:rPr>
          <w:i/>
          <w:color w:val="000000"/>
        </w:rPr>
      </w:pPr>
      <w:r w:rsidRPr="001A298A">
        <w:rPr>
          <w:i/>
          <w:color w:val="000000"/>
        </w:rPr>
        <w:t>Omfang af skriftlig opgave med praktisk produkt:</w:t>
      </w:r>
    </w:p>
    <w:p w14:paraId="3DC3F09B"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lastRenderedPageBreak/>
        <w:t xml:space="preserve">maks. 20 sider ved 1 studerende </w:t>
      </w:r>
    </w:p>
    <w:p w14:paraId="20F2334A"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t>maks. 27 sider ved 2 studerende</w:t>
      </w:r>
    </w:p>
    <w:p w14:paraId="06A67494"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t>maks. 34 sider ved 3 studerende.</w:t>
      </w:r>
    </w:p>
    <w:p w14:paraId="3AD30B50" w14:textId="77777777" w:rsidR="001D75BA" w:rsidRPr="001A298A" w:rsidRDefault="001D75BA" w:rsidP="001D75BA">
      <w:pPr>
        <w:rPr>
          <w:color w:val="FF0000"/>
        </w:rPr>
      </w:pPr>
    </w:p>
    <w:p w14:paraId="4D65C2B8" w14:textId="77777777" w:rsidR="001D75BA" w:rsidRPr="001A298A" w:rsidRDefault="001D75BA" w:rsidP="001D75BA">
      <w:pPr>
        <w:rPr>
          <w:i/>
          <w:color w:val="000000"/>
        </w:rPr>
      </w:pPr>
      <w:r w:rsidRPr="001A298A">
        <w:rPr>
          <w:i/>
          <w:color w:val="000000"/>
        </w:rPr>
        <w:t>Prøvetid</w:t>
      </w:r>
    </w:p>
    <w:p w14:paraId="53EBF1B2" w14:textId="77777777" w:rsidR="001D75BA" w:rsidRPr="001A298A" w:rsidRDefault="001D75BA" w:rsidP="001D75BA">
      <w:pPr>
        <w:rPr>
          <w:color w:val="000000"/>
        </w:rPr>
      </w:pPr>
      <w:r w:rsidRPr="001A298A">
        <w:rPr>
          <w:color w:val="000000"/>
        </w:rPr>
        <w:t>1 studerende</w:t>
      </w:r>
      <w:r w:rsidRPr="001A298A">
        <w:rPr>
          <w:color w:val="000000"/>
        </w:rPr>
        <w:tab/>
        <w:t>45 min inkl. votering</w:t>
      </w:r>
    </w:p>
    <w:p w14:paraId="1DA4263D" w14:textId="77777777" w:rsidR="001D75BA" w:rsidRPr="001A298A" w:rsidRDefault="001D75BA" w:rsidP="001D75BA">
      <w:pPr>
        <w:rPr>
          <w:color w:val="000000"/>
        </w:rPr>
      </w:pPr>
      <w:r w:rsidRPr="001A298A">
        <w:rPr>
          <w:color w:val="000000"/>
        </w:rPr>
        <w:t>2 studerende</w:t>
      </w:r>
      <w:r w:rsidRPr="001A298A">
        <w:rPr>
          <w:color w:val="000000"/>
        </w:rPr>
        <w:tab/>
        <w:t>70 min inkl. votering</w:t>
      </w:r>
    </w:p>
    <w:p w14:paraId="3D5BAD34" w14:textId="77777777" w:rsidR="001D75BA" w:rsidRPr="001A298A" w:rsidRDefault="001D75BA" w:rsidP="001D75BA">
      <w:pPr>
        <w:rPr>
          <w:color w:val="000000"/>
        </w:rPr>
      </w:pPr>
      <w:r w:rsidRPr="001A298A">
        <w:rPr>
          <w:color w:val="000000"/>
        </w:rPr>
        <w:t>3 studerende</w:t>
      </w:r>
      <w:r w:rsidRPr="001A298A">
        <w:rPr>
          <w:color w:val="000000"/>
        </w:rPr>
        <w:tab/>
        <w:t>90 min inkl. votering</w:t>
      </w:r>
    </w:p>
    <w:p w14:paraId="643EFB7A" w14:textId="77777777" w:rsidR="00355FAF" w:rsidRPr="001A298A" w:rsidRDefault="00355FAF" w:rsidP="00355FAF">
      <w:pPr>
        <w:spacing w:line="232" w:lineRule="atLeast"/>
        <w:rPr>
          <w:bCs/>
        </w:rPr>
      </w:pPr>
    </w:p>
    <w:p w14:paraId="643EFB7B" w14:textId="77777777" w:rsidR="00355FAF" w:rsidRPr="001A298A" w:rsidRDefault="00355FAF" w:rsidP="00BF5016">
      <w:pPr>
        <w:pStyle w:val="Overskrift2"/>
      </w:pPr>
      <w:bookmarkStart w:id="830" w:name="_Toc653641986"/>
      <w:bookmarkStart w:id="831" w:name="_Toc229991562"/>
      <w:bookmarkStart w:id="832" w:name="_Toc232952128"/>
      <w:r w:rsidRPr="001A298A">
        <w:t>SÆRLIGE FORHOLD</w:t>
      </w:r>
      <w:bookmarkEnd w:id="830"/>
      <w:bookmarkEnd w:id="831"/>
      <w:bookmarkEnd w:id="832"/>
    </w:p>
    <w:p w14:paraId="643EFB7C" w14:textId="77777777" w:rsidR="00355FAF" w:rsidRPr="001A298A" w:rsidRDefault="00355FAF" w:rsidP="00355FAF">
      <w:pPr>
        <w:spacing w:line="232" w:lineRule="atLeast"/>
      </w:pPr>
    </w:p>
    <w:p w14:paraId="643EFB7D" w14:textId="77777777" w:rsidR="00355FAF" w:rsidRPr="001A298A" w:rsidRDefault="00355FAF" w:rsidP="00355FAF">
      <w:pPr>
        <w:spacing w:line="232" w:lineRule="atLeast"/>
        <w:rPr>
          <w:b/>
          <w:bCs/>
          <w:i/>
          <w:iCs/>
        </w:rPr>
      </w:pPr>
      <w:r w:rsidRPr="001A298A">
        <w:rPr>
          <w:b/>
          <w:bCs/>
          <w:i/>
          <w:iCs/>
        </w:rPr>
        <w:t>F) Anve</w:t>
      </w:r>
      <w:r w:rsidR="00841A84" w:rsidRPr="001A298A">
        <w:rPr>
          <w:b/>
          <w:bCs/>
          <w:i/>
          <w:iCs/>
        </w:rPr>
        <w:t>ndelse af hjælpemidler</w:t>
      </w:r>
    </w:p>
    <w:p w14:paraId="643EFB7E" w14:textId="77777777" w:rsidR="00355FAF" w:rsidRPr="001A298A" w:rsidRDefault="00355FAF" w:rsidP="00355FAF">
      <w:pPr>
        <w:spacing w:line="232" w:lineRule="atLeast"/>
        <w:rPr>
          <w:b/>
          <w:bCs/>
          <w:u w:val="single"/>
        </w:rPr>
      </w:pPr>
      <w:r w:rsidRPr="001A298A">
        <w:rPr>
          <w:bCs/>
        </w:rPr>
        <w:t xml:space="preserve">Anvendelse af hjælpemidler, herunder elektroniske, er tilladte i forbindelse med udarbejdelse af bedømmelsesgrundlag og fremlæggelse til mundtlig prøve. Eksaminanden er selv ansvarlig for, at hjælpemidlerne er til stede, og at de virker. Institutionen kan af kapacitetsmæssige hensyn fastsætte begrænsning i adgangen til at anvende elektroniske hjælpemidler. </w:t>
      </w:r>
    </w:p>
    <w:p w14:paraId="643EFB7F" w14:textId="77777777" w:rsidR="00355FAF" w:rsidRPr="001A298A" w:rsidRDefault="00355FAF" w:rsidP="00355FAF">
      <w:pPr>
        <w:spacing w:line="232" w:lineRule="atLeast"/>
        <w:rPr>
          <w:b/>
          <w:bCs/>
          <w:i/>
          <w:iCs/>
        </w:rPr>
      </w:pPr>
    </w:p>
    <w:p w14:paraId="643EFB80" w14:textId="77777777" w:rsidR="00355FAF" w:rsidRPr="001A298A" w:rsidRDefault="00355FAF" w:rsidP="00355FAF">
      <w:pPr>
        <w:spacing w:line="232" w:lineRule="atLeast"/>
        <w:rPr>
          <w:b/>
          <w:bCs/>
          <w:i/>
          <w:iCs/>
        </w:rPr>
      </w:pPr>
      <w:r w:rsidRPr="001A298A">
        <w:rPr>
          <w:b/>
          <w:bCs/>
          <w:i/>
          <w:iCs/>
        </w:rPr>
        <w:t>G) Det anv</w:t>
      </w:r>
      <w:r w:rsidR="00841A84" w:rsidRPr="001A298A">
        <w:rPr>
          <w:b/>
          <w:bCs/>
          <w:i/>
          <w:iCs/>
        </w:rPr>
        <w:t>endte sprog ved prøven</w:t>
      </w:r>
    </w:p>
    <w:p w14:paraId="643EFB81" w14:textId="77777777" w:rsidR="00355FAF" w:rsidRPr="001A298A" w:rsidRDefault="00355FAF" w:rsidP="00355FAF">
      <w:pPr>
        <w:spacing w:line="232" w:lineRule="atLeast"/>
        <w:rPr>
          <w:bCs/>
        </w:rPr>
      </w:pPr>
      <w:r w:rsidRPr="001A298A">
        <w:rPr>
          <w:bCs/>
        </w:rPr>
        <w:t xml:space="preserve">Prøverne aflægges normalt på dansk, medmindre undervisningen på modulet har været meddelt på et fremmedsprog, eller at væsentlige formål giver grundlag for dispensation. </w:t>
      </w:r>
    </w:p>
    <w:p w14:paraId="643EFB82" w14:textId="77777777" w:rsidR="00355FAF" w:rsidRPr="001A298A" w:rsidRDefault="00355FAF" w:rsidP="00355FAF">
      <w:pPr>
        <w:spacing w:line="232" w:lineRule="atLeast"/>
        <w:rPr>
          <w:bCs/>
        </w:rPr>
      </w:pPr>
      <w:r w:rsidRPr="001A298A">
        <w:rPr>
          <w:bCs/>
        </w:rPr>
        <w:t xml:space="preserve">I uddannelser, der udbydes på dansk, aflægges prøverne på dansk, medmindre det er en del af den enkelte prøves formål at dokumentere færdigheder i fremmedsprog. </w:t>
      </w:r>
    </w:p>
    <w:p w14:paraId="643EFB83" w14:textId="77777777" w:rsidR="00355FAF" w:rsidRPr="001A298A" w:rsidRDefault="00355FAF" w:rsidP="00355FAF">
      <w:pPr>
        <w:spacing w:line="232" w:lineRule="atLeast"/>
        <w:rPr>
          <w:bCs/>
        </w:rPr>
      </w:pPr>
      <w:r w:rsidRPr="001A298A">
        <w:rPr>
          <w:bCs/>
        </w:rPr>
        <w:t>Prøverne kan aflægges på svensk eller norsk i stedet for dansk, medmindre prøvens formål</w:t>
      </w:r>
    </w:p>
    <w:p w14:paraId="643EFB84" w14:textId="77777777" w:rsidR="00355FAF" w:rsidRPr="001A298A" w:rsidRDefault="00355FAF" w:rsidP="00355FAF">
      <w:pPr>
        <w:spacing w:line="232" w:lineRule="atLeast"/>
        <w:rPr>
          <w:bCs/>
        </w:rPr>
      </w:pPr>
      <w:r w:rsidRPr="001A298A">
        <w:rPr>
          <w:bCs/>
        </w:rPr>
        <w:t xml:space="preserve">er at dokumentere eksaminandens færdigheder i dansk. </w:t>
      </w:r>
    </w:p>
    <w:p w14:paraId="643EFB85" w14:textId="77777777" w:rsidR="00355FAF" w:rsidRPr="001A298A" w:rsidRDefault="00355FAF" w:rsidP="00355FAF">
      <w:pPr>
        <w:spacing w:line="232" w:lineRule="atLeast"/>
        <w:rPr>
          <w:bCs/>
        </w:rPr>
      </w:pPr>
    </w:p>
    <w:p w14:paraId="643EFB86" w14:textId="77777777" w:rsidR="00355FAF" w:rsidRPr="001A298A" w:rsidRDefault="00355FAF" w:rsidP="00355FAF">
      <w:pPr>
        <w:spacing w:line="232" w:lineRule="atLeast"/>
        <w:rPr>
          <w:bCs/>
        </w:rPr>
      </w:pPr>
      <w:r w:rsidRPr="001A298A">
        <w:rPr>
          <w:bCs/>
        </w:rPr>
        <w:t>I uddannelser, der udbydes på engelsk eller et andet fremmedsprog, aflægges prøverne på</w:t>
      </w:r>
    </w:p>
    <w:p w14:paraId="643EFB87" w14:textId="77777777" w:rsidR="00355FAF" w:rsidRPr="001A298A" w:rsidRDefault="00355FAF" w:rsidP="00355FAF">
      <w:pPr>
        <w:spacing w:line="232" w:lineRule="atLeast"/>
        <w:rPr>
          <w:bCs/>
        </w:rPr>
      </w:pPr>
      <w:r w:rsidRPr="001A298A">
        <w:rPr>
          <w:bCs/>
        </w:rPr>
        <w:t xml:space="preserve">dette sprog, medmindre det er en del af den enkelte prøves formål at dokumentere eksaminandens færdigheder i et andet sprog. </w:t>
      </w:r>
    </w:p>
    <w:p w14:paraId="643EFB88" w14:textId="77777777" w:rsidR="00355FAF" w:rsidRPr="001A298A" w:rsidRDefault="00355FAF" w:rsidP="00355FAF">
      <w:pPr>
        <w:spacing w:line="232" w:lineRule="atLeast"/>
        <w:rPr>
          <w:bCs/>
        </w:rPr>
      </w:pPr>
    </w:p>
    <w:p w14:paraId="643EFB89" w14:textId="77777777" w:rsidR="00355FAF" w:rsidRPr="001A298A" w:rsidRDefault="00355FAF" w:rsidP="00355FAF">
      <w:pPr>
        <w:spacing w:line="232" w:lineRule="atLeast"/>
        <w:rPr>
          <w:bCs/>
          <w:u w:val="single"/>
        </w:rPr>
      </w:pPr>
      <w:r w:rsidRPr="001A298A">
        <w:rPr>
          <w:bCs/>
        </w:rPr>
        <w:t>Uddannelsesinstitutionen kan desuden, hvor forholdene gør det muligt, tillade en eksaminand, der ønsker det, at aflægge en prøve på et fremmedsprog, medmindre prøvens formål er at dokumentere eksaminandens færdigheder i dansk.</w:t>
      </w:r>
    </w:p>
    <w:p w14:paraId="643EFB8A" w14:textId="77777777" w:rsidR="00355FAF" w:rsidRPr="001A298A" w:rsidRDefault="00355FAF" w:rsidP="00355FAF">
      <w:pPr>
        <w:spacing w:line="232" w:lineRule="atLeast"/>
        <w:rPr>
          <w:b/>
          <w:bCs/>
          <w:i/>
          <w:iCs/>
        </w:rPr>
      </w:pPr>
    </w:p>
    <w:p w14:paraId="643EFB8B" w14:textId="77777777" w:rsidR="00355FAF" w:rsidRPr="001A298A" w:rsidRDefault="00841A84" w:rsidP="00355FAF">
      <w:pPr>
        <w:spacing w:line="232" w:lineRule="atLeast"/>
        <w:rPr>
          <w:b/>
          <w:bCs/>
          <w:i/>
          <w:iCs/>
        </w:rPr>
      </w:pPr>
      <w:r w:rsidRPr="001A298A">
        <w:rPr>
          <w:b/>
          <w:bCs/>
          <w:i/>
          <w:iCs/>
        </w:rPr>
        <w:t>H) Særlige prøvevilkår</w:t>
      </w:r>
    </w:p>
    <w:p w14:paraId="643EFB8C" w14:textId="77777777" w:rsidR="00355FAF" w:rsidRPr="001A298A" w:rsidRDefault="00355FAF" w:rsidP="00355FAF">
      <w:pPr>
        <w:spacing w:line="232" w:lineRule="atLeast"/>
        <w:rPr>
          <w:b/>
          <w:bCs/>
        </w:rPr>
      </w:pPr>
      <w:r w:rsidRPr="001A298A">
        <w:rPr>
          <w:bCs/>
        </w:rPr>
        <w:t xml:space="preserve">Uddannelsesinstitutionen tilbyder særlige prøvevilkår til eksaminander med fysisk eller psykisk funktionsnedsættelse, til eksaminander med tilsvarende vanskeligheder samt til eksaminander med et andet modersmål end dansk, når institutionen vurderer, at dette er nødvendigt for at ligestille disse eksaminander med andre i prøvesituationen. Det er en forudsætning, at der med tilbuddet ikke sker en ændring af prøvens niveau. </w:t>
      </w:r>
    </w:p>
    <w:p w14:paraId="643EFB8D" w14:textId="77777777" w:rsidR="00355FAF" w:rsidRPr="001A298A" w:rsidRDefault="00355FAF" w:rsidP="00355FAF">
      <w:pPr>
        <w:spacing w:line="232" w:lineRule="atLeast"/>
        <w:rPr>
          <w:b/>
          <w:bCs/>
          <w:i/>
          <w:iCs/>
        </w:rPr>
      </w:pPr>
    </w:p>
    <w:p w14:paraId="643EFB8E" w14:textId="77777777" w:rsidR="00355FAF" w:rsidRPr="001A298A" w:rsidRDefault="00355FAF" w:rsidP="00355FAF">
      <w:pPr>
        <w:spacing w:line="232" w:lineRule="atLeast"/>
        <w:rPr>
          <w:b/>
          <w:bCs/>
          <w:i/>
          <w:iCs/>
        </w:rPr>
      </w:pPr>
      <w:r w:rsidRPr="001A298A">
        <w:rPr>
          <w:b/>
          <w:bCs/>
          <w:i/>
          <w:iCs/>
        </w:rPr>
        <w:t>I) Brug af e</w:t>
      </w:r>
      <w:r w:rsidR="00841A84" w:rsidRPr="001A298A">
        <w:rPr>
          <w:b/>
          <w:bCs/>
          <w:i/>
          <w:iCs/>
        </w:rPr>
        <w:t>gne og andres arbejder</w:t>
      </w:r>
    </w:p>
    <w:p w14:paraId="643EFB8F" w14:textId="77777777" w:rsidR="00355FAF" w:rsidRPr="001A298A" w:rsidRDefault="00355FAF" w:rsidP="00355FAF">
      <w:pPr>
        <w:spacing w:line="232" w:lineRule="atLeast"/>
        <w:rPr>
          <w:bCs/>
        </w:rPr>
      </w:pPr>
      <w:r w:rsidRPr="001A298A">
        <w:rPr>
          <w:bCs/>
        </w:rPr>
        <w:t>En eksaminand skal ved aflevering af en skriftlig besvarelse med sin underskrift bekræfte, at besvarelsen er udfærdiget uden uretmæssig hjælp.</w:t>
      </w:r>
    </w:p>
    <w:p w14:paraId="643EFB90" w14:textId="77777777" w:rsidR="00355FAF" w:rsidRPr="001A298A" w:rsidRDefault="00355FAF" w:rsidP="00355FAF">
      <w:pPr>
        <w:spacing w:line="232" w:lineRule="atLeast"/>
        <w:rPr>
          <w:bCs/>
        </w:rPr>
      </w:pPr>
      <w:r w:rsidRPr="001A298A">
        <w:rPr>
          <w:bCs/>
        </w:rPr>
        <w:br/>
        <w:t xml:space="preserve">En eksaminand bortvises fra prøven, hvis institutionen får bekræftet formodning om, at en eksaminand ikke overholder reglerne for retmæssig eksamensadfærd, herunder får eller giver uretmæssig hjælp, udgiver en andens arbejde for sit eget, anvender eget tidligere bedømt </w:t>
      </w:r>
      <w:r w:rsidRPr="001A298A">
        <w:rPr>
          <w:bCs/>
        </w:rPr>
        <w:br/>
        <w:t xml:space="preserve">arbejde uden henvisning eller udviser forstyrrende adfærd. I mindre alvorlige tilfælde giver uddannelsesinstitutionen først en advarsel. </w:t>
      </w:r>
    </w:p>
    <w:p w14:paraId="643EFB91" w14:textId="77777777" w:rsidR="00355FAF" w:rsidRPr="001A298A" w:rsidRDefault="00355FAF" w:rsidP="00355FAF">
      <w:pPr>
        <w:spacing w:line="232" w:lineRule="atLeast"/>
        <w:rPr>
          <w:bCs/>
        </w:rPr>
      </w:pPr>
      <w:r w:rsidRPr="001A298A">
        <w:rPr>
          <w:bCs/>
        </w:rPr>
        <w:lastRenderedPageBreak/>
        <w:t xml:space="preserve">En bortvisning medfører, at en eventuel karakter for den pågældende prøve bortfalder, og at eksaminanden har brugt en prøvegang. </w:t>
      </w:r>
    </w:p>
    <w:p w14:paraId="643EFB92" w14:textId="77777777" w:rsidR="00355FAF" w:rsidRPr="001A298A" w:rsidRDefault="00355FAF" w:rsidP="00355FAF">
      <w:pPr>
        <w:spacing w:line="232" w:lineRule="atLeast"/>
        <w:rPr>
          <w:bCs/>
        </w:rPr>
      </w:pPr>
      <w:r w:rsidRPr="001A298A">
        <w:rPr>
          <w:bCs/>
        </w:rPr>
        <w:t xml:space="preserve">Uddannelsesinstitutionen kan under skærpede omstændigheder beslutte, at eksaminanden skal bortvises fra institutionen i en kortere eller længere periode. I sådanne tilfælde gives en skriftlig advarsel om, at gentagelse kan medføre varig bortvisning. </w:t>
      </w:r>
    </w:p>
    <w:p w14:paraId="643EFB93" w14:textId="77777777" w:rsidR="00355FAF" w:rsidRPr="001A298A" w:rsidRDefault="00355FAF" w:rsidP="00355FAF">
      <w:pPr>
        <w:spacing w:line="232" w:lineRule="atLeast"/>
        <w:rPr>
          <w:b/>
          <w:bCs/>
          <w:i/>
          <w:iCs/>
        </w:rPr>
      </w:pPr>
    </w:p>
    <w:p w14:paraId="643EFB94" w14:textId="77777777" w:rsidR="00355FAF" w:rsidRPr="001A298A" w:rsidRDefault="00355FAF" w:rsidP="00355FAF">
      <w:pPr>
        <w:spacing w:line="232" w:lineRule="atLeast"/>
        <w:rPr>
          <w:b/>
          <w:bCs/>
          <w:i/>
          <w:iCs/>
        </w:rPr>
      </w:pPr>
      <w:r w:rsidRPr="001A298A">
        <w:rPr>
          <w:b/>
          <w:bCs/>
          <w:i/>
          <w:iCs/>
        </w:rPr>
        <w:t>J) Disciplinære foranstaltninger i tilfælde af eksamenssnyd og forstyrre</w:t>
      </w:r>
      <w:r w:rsidR="00841A84" w:rsidRPr="001A298A">
        <w:rPr>
          <w:b/>
          <w:bCs/>
          <w:i/>
          <w:iCs/>
        </w:rPr>
        <w:t>nde adfærd ved eksamen</w:t>
      </w:r>
    </w:p>
    <w:p w14:paraId="643EFB95" w14:textId="77777777" w:rsidR="00355FAF" w:rsidRPr="001A298A" w:rsidRDefault="00355FAF" w:rsidP="00355FAF">
      <w:pPr>
        <w:spacing w:line="232" w:lineRule="atLeast"/>
        <w:rPr>
          <w:bCs/>
        </w:rPr>
      </w:pPr>
      <w:r w:rsidRPr="001A298A">
        <w:rPr>
          <w:bCs/>
        </w:rPr>
        <w:t xml:space="preserve">En prøve er begyndt, når uddelingen af opgaverne er begyndt, når forberedelsesmateriale </w:t>
      </w:r>
    </w:p>
    <w:p w14:paraId="643EFB96" w14:textId="77777777" w:rsidR="00355FAF" w:rsidRPr="001A298A" w:rsidRDefault="00355FAF" w:rsidP="00355FAF">
      <w:pPr>
        <w:spacing w:line="232" w:lineRule="atLeast"/>
        <w:rPr>
          <w:bCs/>
        </w:rPr>
      </w:pPr>
      <w:r w:rsidRPr="001A298A">
        <w:rPr>
          <w:bCs/>
        </w:rPr>
        <w:t xml:space="preserve">eller opgavetitel er udleveret til eksaminanden, eller når eksaminanden er blevet bekendt med prøvespørgsmålet eller lignende. </w:t>
      </w:r>
    </w:p>
    <w:p w14:paraId="643EFB97" w14:textId="77777777" w:rsidR="00355FAF" w:rsidRPr="001A298A" w:rsidRDefault="00355FAF" w:rsidP="00355FAF">
      <w:pPr>
        <w:spacing w:line="232" w:lineRule="atLeast"/>
        <w:rPr>
          <w:bCs/>
        </w:rPr>
      </w:pPr>
      <w:r w:rsidRPr="001A298A">
        <w:rPr>
          <w:bCs/>
        </w:rPr>
        <w:t xml:space="preserve">En eksaminand, der kommer for sent til en skriftlig prøve, kan kun deltage i prøven, hvis </w:t>
      </w:r>
    </w:p>
    <w:p w14:paraId="643EFB98" w14:textId="77777777" w:rsidR="00355FAF" w:rsidRPr="001A298A" w:rsidRDefault="00355FAF" w:rsidP="00355FAF">
      <w:pPr>
        <w:spacing w:line="232" w:lineRule="atLeast"/>
        <w:rPr>
          <w:bCs/>
        </w:rPr>
      </w:pPr>
      <w:r w:rsidRPr="001A298A">
        <w:rPr>
          <w:bCs/>
        </w:rPr>
        <w:t xml:space="preserve">institutionen anser det for udelukket, at den pågældende kan have modtaget nogen oplysninger om opgaven og finder, at forsinkelsen er rimeligt begrundet. Prøvetiden kan kun i usædvanlige tilfælde forlænges. </w:t>
      </w:r>
    </w:p>
    <w:p w14:paraId="643EFB99" w14:textId="77777777" w:rsidR="00355FAF" w:rsidRPr="001A298A" w:rsidRDefault="00355FAF" w:rsidP="00355FAF">
      <w:pPr>
        <w:spacing w:line="232" w:lineRule="atLeast"/>
        <w:rPr>
          <w:bCs/>
        </w:rPr>
      </w:pPr>
      <w:r w:rsidRPr="001A298A">
        <w:rPr>
          <w:bCs/>
        </w:rPr>
        <w:t xml:space="preserve">En eksaminand, der kommer for sent til en mundtlig prøve, kan få tilbud om at blive eksamineret på et senere tidspunkt, hvis institutionen finder, at forsinkelsen er rimeligt begrundet. </w:t>
      </w:r>
    </w:p>
    <w:p w14:paraId="643EFB9A" w14:textId="77777777" w:rsidR="00355FAF" w:rsidRPr="001A298A" w:rsidRDefault="00355FAF" w:rsidP="00355FAF">
      <w:pPr>
        <w:spacing w:line="232" w:lineRule="atLeast"/>
        <w:rPr>
          <w:bCs/>
        </w:rPr>
      </w:pPr>
      <w:r w:rsidRPr="001A298A">
        <w:rPr>
          <w:bCs/>
        </w:rPr>
        <w:br/>
        <w:t>Bliver uddannelsesinstitutionen i forbindelse med en prøve opmærksom på fejl og mangler, der kan udbedres, træffer institutionen - eventuelt efter drøftelse med bedømmerne eller</w:t>
      </w:r>
    </w:p>
    <w:p w14:paraId="643EFB9B" w14:textId="77777777" w:rsidR="00355FAF" w:rsidRPr="001A298A" w:rsidRDefault="00355FAF" w:rsidP="00355FAF">
      <w:pPr>
        <w:spacing w:line="232" w:lineRule="atLeast"/>
        <w:rPr>
          <w:bCs/>
        </w:rPr>
      </w:pPr>
      <w:r w:rsidRPr="001A298A">
        <w:rPr>
          <w:bCs/>
        </w:rPr>
        <w:t xml:space="preserve">opgavestillerne - afgørelse om, hvordan udbedringen skal ske. Ved væsentlige fejl og mangler tilbyder uddannelsesinstitutionen ombedømmelse eller omprøve. Tilbuddet gælder for alle de eksaminander, hvis prøve lider af samme fejl og mangler. Ved fejl og mangler af særlig grov karakter kan uddannelsesinstitutionen træffe afgørelse om at annullere allerede afholdt prøve og foranstalte en omprøve. </w:t>
      </w:r>
    </w:p>
    <w:p w14:paraId="643EFB9C" w14:textId="77777777" w:rsidR="00355FAF" w:rsidRPr="001A298A" w:rsidRDefault="00355FAF" w:rsidP="00355FAF">
      <w:pPr>
        <w:spacing w:line="232" w:lineRule="atLeast"/>
        <w:rPr>
          <w:b/>
          <w:bCs/>
          <w:i/>
          <w:iCs/>
        </w:rPr>
      </w:pPr>
    </w:p>
    <w:p w14:paraId="643EFB9D" w14:textId="5356E88A" w:rsidR="00355FAF" w:rsidRPr="001A298A" w:rsidRDefault="00355FAF" w:rsidP="00355FAF">
      <w:pPr>
        <w:spacing w:line="232" w:lineRule="atLeast"/>
        <w:rPr>
          <w:b/>
          <w:bCs/>
          <w:i/>
          <w:iCs/>
        </w:rPr>
      </w:pPr>
      <w:r w:rsidRPr="001A298A">
        <w:rPr>
          <w:b/>
          <w:bCs/>
          <w:i/>
          <w:iCs/>
        </w:rPr>
        <w:t>K) Bedømmelse af den studerendes formulerin</w:t>
      </w:r>
      <w:r w:rsidR="00841A84" w:rsidRPr="001A298A">
        <w:rPr>
          <w:b/>
          <w:bCs/>
          <w:i/>
          <w:iCs/>
        </w:rPr>
        <w:t>gs- og staveevne</w:t>
      </w:r>
    </w:p>
    <w:p w14:paraId="643EFB9E" w14:textId="77777777" w:rsidR="00355FAF" w:rsidRPr="001A298A" w:rsidRDefault="00355FAF" w:rsidP="00355FAF">
      <w:pPr>
        <w:spacing w:line="232" w:lineRule="atLeast"/>
        <w:rPr>
          <w:bCs/>
        </w:rPr>
      </w:pPr>
      <w:r w:rsidRPr="001A298A">
        <w:rPr>
          <w:bCs/>
        </w:rPr>
        <w:t xml:space="preserve">Ved bedømmelsen af eksamenspræstationen i afgangsprojektet skal der lægges vægt på eksaminandens formulerings- og staveevne, hvis eksamenspræstationen er affattet på dansk. </w:t>
      </w:r>
    </w:p>
    <w:p w14:paraId="643EFB9F" w14:textId="77777777" w:rsidR="00355FAF" w:rsidRPr="001A298A" w:rsidRDefault="00355FAF" w:rsidP="00355FAF">
      <w:pPr>
        <w:spacing w:line="232" w:lineRule="atLeast"/>
        <w:rPr>
          <w:bCs/>
        </w:rPr>
      </w:pPr>
      <w:r w:rsidRPr="001A298A">
        <w:rPr>
          <w:bCs/>
        </w:rPr>
        <w:t>Det kan påvirke karakterfastsættelsen med én karakter i såvel opad- som nedadgående</w:t>
      </w:r>
    </w:p>
    <w:p w14:paraId="643EFBA0" w14:textId="77777777" w:rsidR="00355FAF" w:rsidRPr="001A298A" w:rsidRDefault="00355FAF" w:rsidP="00355FAF">
      <w:pPr>
        <w:spacing w:line="232" w:lineRule="atLeast"/>
        <w:rPr>
          <w:bCs/>
        </w:rPr>
      </w:pPr>
      <w:r w:rsidRPr="001A298A">
        <w:rPr>
          <w:bCs/>
        </w:rPr>
        <w:t>retning. Institutionen kan dispensere herfra for eksaminander, der dokumenterer en</w:t>
      </w:r>
    </w:p>
    <w:p w14:paraId="643EFBA1" w14:textId="77777777" w:rsidR="00355FAF" w:rsidRPr="001A298A" w:rsidRDefault="00355FAF" w:rsidP="00355FAF">
      <w:pPr>
        <w:spacing w:line="232" w:lineRule="atLeast"/>
        <w:rPr>
          <w:bCs/>
        </w:rPr>
      </w:pPr>
      <w:r w:rsidRPr="001A298A">
        <w:rPr>
          <w:bCs/>
        </w:rPr>
        <w:t>releva</w:t>
      </w:r>
      <w:r w:rsidR="009D41A2" w:rsidRPr="001A298A">
        <w:rPr>
          <w:bCs/>
        </w:rPr>
        <w:t>nt specifik funktionsnedsættelse</w:t>
      </w:r>
      <w:r w:rsidRPr="001A298A">
        <w:rPr>
          <w:bCs/>
        </w:rPr>
        <w:t>.</w:t>
      </w:r>
    </w:p>
    <w:p w14:paraId="07FFF22C" w14:textId="1AB9369C" w:rsidR="00FB3419" w:rsidRPr="001A298A" w:rsidRDefault="00FB3419">
      <w:pPr>
        <w:rPr>
          <w:b/>
          <w:bCs/>
          <w:i/>
          <w:iCs/>
        </w:rPr>
      </w:pPr>
    </w:p>
    <w:p w14:paraId="643EFBA3" w14:textId="290D8DA6" w:rsidR="00355FAF" w:rsidRPr="001A298A" w:rsidRDefault="00841A84" w:rsidP="00355FAF">
      <w:pPr>
        <w:spacing w:line="232" w:lineRule="atLeast"/>
        <w:rPr>
          <w:b/>
          <w:bCs/>
          <w:i/>
          <w:iCs/>
        </w:rPr>
      </w:pPr>
      <w:r w:rsidRPr="001A298A">
        <w:rPr>
          <w:b/>
          <w:bCs/>
          <w:i/>
          <w:iCs/>
        </w:rPr>
        <w:t>L) Klage og anke</w:t>
      </w:r>
    </w:p>
    <w:p w14:paraId="643EFBA4" w14:textId="77777777" w:rsidR="001440B3" w:rsidRPr="001A298A" w:rsidRDefault="001440B3" w:rsidP="00355FAF">
      <w:pPr>
        <w:spacing w:line="232" w:lineRule="atLeast"/>
        <w:rPr>
          <w:b/>
          <w:bCs/>
          <w:i/>
          <w:iCs/>
        </w:rPr>
      </w:pPr>
    </w:p>
    <w:p w14:paraId="643EFBA5" w14:textId="77777777" w:rsidR="00355FAF" w:rsidRPr="001A298A" w:rsidRDefault="00355FAF" w:rsidP="00355FAF">
      <w:pPr>
        <w:spacing w:line="232" w:lineRule="atLeast"/>
        <w:rPr>
          <w:b/>
          <w:bCs/>
        </w:rPr>
      </w:pPr>
      <w:r w:rsidRPr="001A298A">
        <w:rPr>
          <w:b/>
          <w:bCs/>
        </w:rPr>
        <w:t>Klage</w:t>
      </w:r>
    </w:p>
    <w:p w14:paraId="643EFBA6" w14:textId="28D44512" w:rsidR="00355FAF" w:rsidRPr="001A298A" w:rsidRDefault="00355FAF" w:rsidP="00355FAF">
      <w:pPr>
        <w:spacing w:line="232" w:lineRule="atLeast"/>
        <w:rPr>
          <w:bCs/>
        </w:rPr>
      </w:pPr>
      <w:r w:rsidRPr="001A298A">
        <w:rPr>
          <w:bCs/>
        </w:rPr>
        <w:t>Klager over forhold ved prøver indgives individuelt af eksaminanden og stiles til uddannelsesinstitutio</w:t>
      </w:r>
      <w:r w:rsidR="00714B55" w:rsidRPr="001A298A">
        <w:rPr>
          <w:bCs/>
        </w:rPr>
        <w:t>nen. Klagen skal være skriftlig</w:t>
      </w:r>
      <w:r w:rsidRPr="001A298A">
        <w:rPr>
          <w:bCs/>
        </w:rPr>
        <w:t xml:space="preserve">. Klagen indgives senest 2 uger efter, at bedømmelsen af prøven er bekendtgjort på sædvanlig måde. Uddannelsesinstitutionen kan dispensere fra fristen, hvis usædvanlige forhold begrunder det. </w:t>
      </w:r>
    </w:p>
    <w:p w14:paraId="643EFBA7" w14:textId="77777777" w:rsidR="00355FAF" w:rsidRPr="001A298A" w:rsidRDefault="00355FAF" w:rsidP="00355FAF">
      <w:pPr>
        <w:spacing w:line="232" w:lineRule="atLeast"/>
        <w:rPr>
          <w:bCs/>
        </w:rPr>
      </w:pPr>
      <w:r w:rsidRPr="001A298A">
        <w:rPr>
          <w:bCs/>
        </w:rPr>
        <w:t xml:space="preserve">Til brug for klagesagen skal eksaminanden efter anmodning have udleveret en kopi af den stillede opgave og ved prøver med skriftlig besvarelse tillige kopi af egen opgavebesvarelse. </w:t>
      </w:r>
    </w:p>
    <w:p w14:paraId="643EFBA8" w14:textId="625D114E" w:rsidR="00355FAF" w:rsidRPr="001A298A" w:rsidRDefault="00355FAF" w:rsidP="00355FAF">
      <w:pPr>
        <w:spacing w:line="232" w:lineRule="atLeast"/>
        <w:rPr>
          <w:bCs/>
        </w:rPr>
      </w:pPr>
      <w:r w:rsidRPr="001A298A">
        <w:rPr>
          <w:bCs/>
        </w:rPr>
        <w:t xml:space="preserve">Eksaminanden kan fortsætte uddannelsen under klagesagens behandling </w:t>
      </w:r>
      <w:r w:rsidR="007652CB" w:rsidRPr="001A298A">
        <w:rPr>
          <w:bCs/>
        </w:rPr>
        <w:t>medmindre</w:t>
      </w:r>
      <w:r w:rsidRPr="001A298A">
        <w:rPr>
          <w:bCs/>
        </w:rPr>
        <w:t xml:space="preserve"> andet er fastsat i bekendtgørelse eller i henhold til bekendtgørelse. </w:t>
      </w:r>
    </w:p>
    <w:p w14:paraId="643EFBA9" w14:textId="77777777" w:rsidR="00355FAF" w:rsidRPr="001A298A" w:rsidRDefault="00355FAF" w:rsidP="00355FAF">
      <w:pPr>
        <w:spacing w:line="232" w:lineRule="atLeast"/>
        <w:rPr>
          <w:bCs/>
        </w:rPr>
      </w:pPr>
    </w:p>
    <w:p w14:paraId="643EFBAA" w14:textId="7BB14078" w:rsidR="00355FAF" w:rsidRPr="001A298A" w:rsidRDefault="00355FAF" w:rsidP="00355FAF">
      <w:pPr>
        <w:spacing w:line="232" w:lineRule="atLeast"/>
        <w:rPr>
          <w:bCs/>
        </w:rPr>
      </w:pPr>
      <w:r w:rsidRPr="001A298A">
        <w:rPr>
          <w:bCs/>
        </w:rPr>
        <w:t xml:space="preserve">Klagen kan vedrøre </w:t>
      </w:r>
      <w:r w:rsidR="00A26431" w:rsidRPr="001A298A">
        <w:rPr>
          <w:bCs/>
        </w:rPr>
        <w:t>retlige og faglige spørgsmål</w:t>
      </w:r>
      <w:r w:rsidR="00842AC7" w:rsidRPr="001A298A">
        <w:rPr>
          <w:bCs/>
        </w:rPr>
        <w:t>, herunder prøveforløbet.</w:t>
      </w:r>
    </w:p>
    <w:p w14:paraId="643EFBAE" w14:textId="5600B29D" w:rsidR="00355FAF" w:rsidRPr="001A298A" w:rsidRDefault="00355FAF" w:rsidP="00355FAF">
      <w:pPr>
        <w:spacing w:line="232" w:lineRule="atLeast"/>
        <w:rPr>
          <w:bCs/>
        </w:rPr>
      </w:pPr>
      <w:r w:rsidRPr="001A298A">
        <w:rPr>
          <w:bCs/>
        </w:rPr>
        <w:br/>
      </w:r>
      <w:r w:rsidR="00842AC7" w:rsidRPr="001A298A">
        <w:rPr>
          <w:bCs/>
        </w:rPr>
        <w:t>Vedrører klagen faglige spørgsmål forelægger uddannelsesinstitutionen</w:t>
      </w:r>
      <w:r w:rsidRPr="001A298A">
        <w:rPr>
          <w:bCs/>
        </w:rPr>
        <w:t xml:space="preserve"> straks klagen for bedømmerne, der </w:t>
      </w:r>
      <w:r w:rsidR="00842AC7" w:rsidRPr="001A298A">
        <w:rPr>
          <w:bCs/>
        </w:rPr>
        <w:t>inden for</w:t>
      </w:r>
      <w:r w:rsidRPr="001A298A">
        <w:rPr>
          <w:bCs/>
        </w:rPr>
        <w:t xml:space="preserve"> en frist på 2 uger </w:t>
      </w:r>
      <w:r w:rsidR="00842AC7" w:rsidRPr="001A298A">
        <w:rPr>
          <w:bCs/>
        </w:rPr>
        <w:t>skal</w:t>
      </w:r>
      <w:r w:rsidRPr="001A298A">
        <w:rPr>
          <w:bCs/>
        </w:rPr>
        <w:t xml:space="preserve"> afgive en udtalelse</w:t>
      </w:r>
      <w:r w:rsidR="00842AC7" w:rsidRPr="001A298A">
        <w:rPr>
          <w:bCs/>
        </w:rPr>
        <w:t>. Juli måned indgår ikke i beregningen af fristen</w:t>
      </w:r>
      <w:r w:rsidRPr="001A298A">
        <w:rPr>
          <w:bCs/>
        </w:rPr>
        <w:t xml:space="preserve">. </w:t>
      </w:r>
      <w:r w:rsidR="00842AC7" w:rsidRPr="001A298A">
        <w:rPr>
          <w:bCs/>
        </w:rPr>
        <w:t xml:space="preserve">Bedømmerne skal udtale sig om de faglige spørgsmål i klagen. </w:t>
      </w:r>
      <w:r w:rsidRPr="001A298A">
        <w:rPr>
          <w:bCs/>
        </w:rPr>
        <w:t xml:space="preserve">Klageren skal have mulighed for at </w:t>
      </w:r>
      <w:r w:rsidRPr="001A298A">
        <w:rPr>
          <w:bCs/>
        </w:rPr>
        <w:lastRenderedPageBreak/>
        <w:t xml:space="preserve">kommentere udtalelserne inden for en frist af </w:t>
      </w:r>
      <w:r w:rsidR="00842AC7" w:rsidRPr="001A298A">
        <w:rPr>
          <w:bCs/>
        </w:rPr>
        <w:t>mindst</w:t>
      </w:r>
      <w:r w:rsidRPr="001A298A">
        <w:rPr>
          <w:bCs/>
        </w:rPr>
        <w:t xml:space="preserve"> en uge. Uddannelsesinstitutionen afgør klagen på grundlag af bedømmernes faglige udtalelser og klagerens </w:t>
      </w:r>
      <w:r w:rsidR="00842AC7" w:rsidRPr="001A298A">
        <w:rPr>
          <w:bCs/>
        </w:rPr>
        <w:t xml:space="preserve">eventuelle </w:t>
      </w:r>
      <w:r w:rsidRPr="001A298A">
        <w:rPr>
          <w:bCs/>
        </w:rPr>
        <w:t xml:space="preserve">kommentarer til udtalelserne. </w:t>
      </w:r>
    </w:p>
    <w:p w14:paraId="643EFBAF" w14:textId="7FE49557" w:rsidR="00355FAF" w:rsidRPr="001A298A" w:rsidRDefault="00842AC7" w:rsidP="00355FAF">
      <w:pPr>
        <w:spacing w:line="232" w:lineRule="atLeast"/>
        <w:rPr>
          <w:bCs/>
        </w:rPr>
      </w:pPr>
      <w:r w:rsidRPr="001A298A">
        <w:rPr>
          <w:bCs/>
        </w:rPr>
        <w:br/>
        <w:t>Afgørelsen</w:t>
      </w:r>
      <w:r w:rsidR="00355FAF" w:rsidRPr="001A298A">
        <w:rPr>
          <w:bCs/>
        </w:rPr>
        <w:t xml:space="preserve"> kan være:</w:t>
      </w:r>
    </w:p>
    <w:p w14:paraId="643EFBB0" w14:textId="77777777" w:rsidR="00355FAF" w:rsidRPr="001A298A" w:rsidRDefault="00355FAF" w:rsidP="00484504">
      <w:pPr>
        <w:numPr>
          <w:ilvl w:val="0"/>
          <w:numId w:val="33"/>
        </w:numPr>
        <w:spacing w:line="232" w:lineRule="atLeast"/>
        <w:contextualSpacing/>
        <w:rPr>
          <w:bCs/>
        </w:rPr>
      </w:pPr>
      <w:r w:rsidRPr="001A298A">
        <w:rPr>
          <w:bCs/>
        </w:rPr>
        <w:t xml:space="preserve">tilbud om ny bedømmelse (ombedømmelse), dog ikke ved mundtlige prøver </w:t>
      </w:r>
    </w:p>
    <w:p w14:paraId="643EFBB1" w14:textId="59CFAD2E" w:rsidR="00355FAF" w:rsidRPr="001A298A" w:rsidRDefault="00842AC7" w:rsidP="00484504">
      <w:pPr>
        <w:numPr>
          <w:ilvl w:val="0"/>
          <w:numId w:val="33"/>
        </w:numPr>
        <w:spacing w:line="232" w:lineRule="atLeast"/>
        <w:contextualSpacing/>
        <w:rPr>
          <w:bCs/>
        </w:rPr>
      </w:pPr>
      <w:r w:rsidRPr="001A298A">
        <w:rPr>
          <w:bCs/>
        </w:rPr>
        <w:t>tilbud om ny eksamen</w:t>
      </w:r>
      <w:r w:rsidR="00355FAF" w:rsidRPr="001A298A">
        <w:rPr>
          <w:bCs/>
        </w:rPr>
        <w:t xml:space="preserve"> (omprøve) </w:t>
      </w:r>
    </w:p>
    <w:p w14:paraId="468B6E3A" w14:textId="77777777" w:rsidR="00842AC7" w:rsidRPr="001A298A" w:rsidRDefault="00355FAF" w:rsidP="00484504">
      <w:pPr>
        <w:numPr>
          <w:ilvl w:val="0"/>
          <w:numId w:val="33"/>
        </w:numPr>
        <w:spacing w:line="232" w:lineRule="atLeast"/>
        <w:contextualSpacing/>
        <w:rPr>
          <w:bCs/>
        </w:rPr>
      </w:pPr>
      <w:r w:rsidRPr="001A298A">
        <w:rPr>
          <w:bCs/>
        </w:rPr>
        <w:t xml:space="preserve">at klageren ikke får medhold i klagen </w:t>
      </w:r>
      <w:r w:rsidR="00842AC7" w:rsidRPr="001A298A">
        <w:rPr>
          <w:bCs/>
        </w:rPr>
        <w:t>eller</w:t>
      </w:r>
    </w:p>
    <w:p w14:paraId="643EFBB2" w14:textId="19FB3065" w:rsidR="00355FAF" w:rsidRPr="001A298A" w:rsidRDefault="00842AC7" w:rsidP="00484504">
      <w:pPr>
        <w:numPr>
          <w:ilvl w:val="0"/>
          <w:numId w:val="33"/>
        </w:numPr>
        <w:spacing w:line="232" w:lineRule="atLeast"/>
        <w:contextualSpacing/>
        <w:rPr>
          <w:bCs/>
        </w:rPr>
      </w:pPr>
      <w:r w:rsidRPr="001A298A">
        <w:rPr>
          <w:bCs/>
        </w:rPr>
        <w:t>en kombination af 1-3, hvis eksamen omfatter en skriftlig opgavebesvarelse med mundtligt forsvar</w:t>
      </w:r>
    </w:p>
    <w:p w14:paraId="643EFBB4" w14:textId="1D6E624A" w:rsidR="00355FAF" w:rsidRPr="001A298A" w:rsidRDefault="00355FAF" w:rsidP="00355FAF">
      <w:pPr>
        <w:spacing w:line="232" w:lineRule="atLeast"/>
        <w:rPr>
          <w:bCs/>
        </w:rPr>
      </w:pPr>
      <w:r w:rsidRPr="001A298A">
        <w:rPr>
          <w:bCs/>
        </w:rPr>
        <w:br/>
        <w:t xml:space="preserve">Uddannelsesinstitutionen skal straks give klageren og bedømmerne meddelelse om afgørelsen. Går afgørelsen ud på tilbud om ombedømmelse eller omprøve, skal klageren informeres om, at ombedømmelse eller omprøve kan resultere i en lavere karakter. </w:t>
      </w:r>
    </w:p>
    <w:p w14:paraId="643EFBB5" w14:textId="48C63AB8" w:rsidR="00355FAF" w:rsidRPr="001A298A" w:rsidRDefault="00355FAF" w:rsidP="00355FAF">
      <w:pPr>
        <w:spacing w:line="232" w:lineRule="atLeast"/>
        <w:rPr>
          <w:bCs/>
        </w:rPr>
      </w:pPr>
      <w:r w:rsidRPr="001A298A">
        <w:rPr>
          <w:bCs/>
        </w:rPr>
        <w:t xml:space="preserve">Accept af tilbud om ombedømmelse eller omprøve skal ske senest 2 uger efter meddelelse om, at afgørelsen er afgivet. Ombedømmelse eller omprøve skal finde sted </w:t>
      </w:r>
      <w:r w:rsidR="00842AC7" w:rsidRPr="001A298A">
        <w:rPr>
          <w:bCs/>
        </w:rPr>
        <w:t>hurtigs</w:t>
      </w:r>
      <w:r w:rsidRPr="001A298A">
        <w:rPr>
          <w:bCs/>
        </w:rPr>
        <w:t xml:space="preserve">t muligt. </w:t>
      </w:r>
    </w:p>
    <w:p w14:paraId="643EFBB6" w14:textId="77777777" w:rsidR="00355FAF" w:rsidRPr="001A298A" w:rsidRDefault="00355FAF" w:rsidP="00355FAF">
      <w:pPr>
        <w:spacing w:line="232" w:lineRule="atLeast"/>
        <w:rPr>
          <w:bCs/>
        </w:rPr>
      </w:pPr>
      <w:r w:rsidRPr="001A298A">
        <w:rPr>
          <w:bCs/>
        </w:rPr>
        <w:t xml:space="preserve">Er bevis udstedt, skal uddannelsesinstitutionen inddrage beviset, indtil ny bedømmelse foreligger og eventuelt udstede et nyt bevis. </w:t>
      </w:r>
    </w:p>
    <w:p w14:paraId="643EFBB7" w14:textId="77777777" w:rsidR="00355FAF" w:rsidRPr="001A298A" w:rsidRDefault="00355FAF" w:rsidP="00355FAF">
      <w:pPr>
        <w:spacing w:line="232" w:lineRule="atLeast"/>
        <w:rPr>
          <w:bCs/>
        </w:rPr>
      </w:pPr>
      <w:r w:rsidRPr="001A298A">
        <w:rPr>
          <w:bCs/>
        </w:rPr>
        <w:t xml:space="preserve">Til ombedømmelse og omprøve udpeges nye bedømmere. Ved ombedømmelse skal bedømmerne have forelagt sagens akter: Opgaven, besvarelsen, klagen, de oprindelige bedømmeres udtalelser med klagers bemærkninger hertil samt institutionens afgørelse. </w:t>
      </w:r>
    </w:p>
    <w:p w14:paraId="643EFBB8" w14:textId="77777777" w:rsidR="00355FAF" w:rsidRPr="001A298A" w:rsidRDefault="00355FAF" w:rsidP="00355FAF">
      <w:pPr>
        <w:spacing w:line="232" w:lineRule="atLeast"/>
        <w:rPr>
          <w:bCs/>
        </w:rPr>
      </w:pPr>
      <w:r w:rsidRPr="001A298A">
        <w:rPr>
          <w:bCs/>
        </w:rPr>
        <w:t>Bedømmerne meddeler uddannelsesinstitutionen resultatet af ombedømmelse vedlagt en</w:t>
      </w:r>
    </w:p>
    <w:p w14:paraId="643EFBB9" w14:textId="77777777" w:rsidR="00355FAF" w:rsidRPr="001A298A" w:rsidRDefault="00355FAF" w:rsidP="00355FAF">
      <w:pPr>
        <w:spacing w:line="232" w:lineRule="atLeast"/>
        <w:rPr>
          <w:bCs/>
        </w:rPr>
      </w:pPr>
      <w:r w:rsidRPr="001A298A">
        <w:rPr>
          <w:bCs/>
        </w:rPr>
        <w:t xml:space="preserve">skriftlig begrundelse. </w:t>
      </w:r>
    </w:p>
    <w:p w14:paraId="643EFBBA" w14:textId="77777777" w:rsidR="00355FAF" w:rsidRPr="001A298A" w:rsidRDefault="00355FAF" w:rsidP="00355FAF">
      <w:pPr>
        <w:spacing w:line="232" w:lineRule="atLeast"/>
        <w:rPr>
          <w:bCs/>
        </w:rPr>
      </w:pPr>
      <w:r w:rsidRPr="001A298A">
        <w:rPr>
          <w:bCs/>
        </w:rPr>
        <w:t>Uddannelsesinstitution</w:t>
      </w:r>
      <w:r w:rsidR="00146132" w:rsidRPr="001A298A">
        <w:rPr>
          <w:bCs/>
        </w:rPr>
        <w:t xml:space="preserve">en giver klageren meddelelse og </w:t>
      </w:r>
      <w:r w:rsidRPr="001A298A">
        <w:rPr>
          <w:bCs/>
        </w:rPr>
        <w:t xml:space="preserve">begrundelsen for bedømmelsen.  </w:t>
      </w:r>
    </w:p>
    <w:p w14:paraId="643EFBBB" w14:textId="77777777" w:rsidR="00355FAF" w:rsidRPr="001A298A" w:rsidRDefault="00355FAF" w:rsidP="00355FAF">
      <w:pPr>
        <w:spacing w:line="232" w:lineRule="atLeast"/>
        <w:rPr>
          <w:bCs/>
        </w:rPr>
      </w:pPr>
      <w:r w:rsidRPr="001A298A">
        <w:rPr>
          <w:bCs/>
        </w:rPr>
        <w:t xml:space="preserve">Omprøve og ombedømmelse kan resultere i en lavere karakter. </w:t>
      </w:r>
    </w:p>
    <w:p w14:paraId="643EFBBC" w14:textId="77777777" w:rsidR="00355FAF" w:rsidRPr="001A298A" w:rsidRDefault="00355FAF" w:rsidP="00355FAF">
      <w:pPr>
        <w:spacing w:line="232" w:lineRule="atLeast"/>
        <w:rPr>
          <w:b/>
          <w:bCs/>
          <w:iCs/>
        </w:rPr>
      </w:pPr>
    </w:p>
    <w:p w14:paraId="643EFBBD" w14:textId="77777777" w:rsidR="00355FAF" w:rsidRPr="001A298A" w:rsidRDefault="00355FAF" w:rsidP="00355FAF">
      <w:pPr>
        <w:spacing w:line="232" w:lineRule="atLeast"/>
        <w:rPr>
          <w:b/>
          <w:bCs/>
        </w:rPr>
      </w:pPr>
      <w:r w:rsidRPr="001A298A">
        <w:rPr>
          <w:b/>
          <w:bCs/>
          <w:iCs/>
        </w:rPr>
        <w:t xml:space="preserve">Anke af afgørelse </w:t>
      </w:r>
    </w:p>
    <w:p w14:paraId="643EFBBE" w14:textId="4594E707" w:rsidR="00355FAF" w:rsidRPr="001A298A" w:rsidRDefault="00355FAF" w:rsidP="00355FAF">
      <w:pPr>
        <w:spacing w:line="232" w:lineRule="atLeast"/>
        <w:rPr>
          <w:bCs/>
        </w:rPr>
      </w:pPr>
      <w:r w:rsidRPr="001A298A">
        <w:rPr>
          <w:bCs/>
        </w:rPr>
        <w:t xml:space="preserve">Klageren kan indbringe uddannelsesinstitutionens afgørelse vedrørende faglige spørgsmål for et af institutionen nedsat ankenævn, der træffer afgørelse. </w:t>
      </w:r>
      <w:r w:rsidRPr="001A298A">
        <w:rPr>
          <w:bCs/>
        </w:rPr>
        <w:br/>
        <w:t xml:space="preserve">Klageren indgiver anken til uddannelsesinstitutionen. </w:t>
      </w:r>
    </w:p>
    <w:p w14:paraId="643EFBBF" w14:textId="77777777" w:rsidR="00355FAF" w:rsidRPr="001A298A" w:rsidRDefault="00355FAF" w:rsidP="00355FAF">
      <w:pPr>
        <w:spacing w:line="232" w:lineRule="atLeast"/>
        <w:rPr>
          <w:bCs/>
        </w:rPr>
      </w:pPr>
      <w:r w:rsidRPr="001A298A">
        <w:rPr>
          <w:bCs/>
        </w:rPr>
        <w:t>Anken skal indgives senest 2 uger efter, at klageren er gjort bekendt med uddannelses-</w:t>
      </w:r>
    </w:p>
    <w:p w14:paraId="643EFBC0" w14:textId="77777777" w:rsidR="00355FAF" w:rsidRPr="001A298A" w:rsidRDefault="00355FAF" w:rsidP="00355FAF">
      <w:pPr>
        <w:spacing w:line="232" w:lineRule="atLeast"/>
        <w:rPr>
          <w:bCs/>
        </w:rPr>
      </w:pPr>
      <w:r w:rsidRPr="001A298A">
        <w:rPr>
          <w:bCs/>
        </w:rPr>
        <w:t xml:space="preserve">institutionens afgørelse. Uddannelsesinstitutionen kan dispensere fra fristen, hvis usædvanlige forhold begrunder det. </w:t>
      </w:r>
    </w:p>
    <w:p w14:paraId="643EFBC1" w14:textId="77777777" w:rsidR="00355FAF" w:rsidRPr="001A298A" w:rsidRDefault="00355FAF" w:rsidP="00355FAF">
      <w:pPr>
        <w:spacing w:line="232" w:lineRule="atLeast"/>
        <w:rPr>
          <w:bCs/>
        </w:rPr>
      </w:pPr>
      <w:r w:rsidRPr="001A298A">
        <w:rPr>
          <w:bCs/>
        </w:rPr>
        <w:t>Uddannelsesinstitutionen nedsætter i samarbejde med censorformandskabet et ankenævn hurtigst muligt efter indgivelse af en anke.</w:t>
      </w:r>
    </w:p>
    <w:p w14:paraId="643EFBC2" w14:textId="77777777" w:rsidR="00355FAF" w:rsidRPr="001A298A" w:rsidRDefault="00355FAF" w:rsidP="00355FAF">
      <w:pPr>
        <w:spacing w:line="232" w:lineRule="atLeast"/>
        <w:rPr>
          <w:bCs/>
        </w:rPr>
      </w:pPr>
      <w:r w:rsidRPr="001A298A">
        <w:rPr>
          <w:bCs/>
        </w:rPr>
        <w:t xml:space="preserve">Der kan nedsættes permanente ankenævn. Nævnet består af to beskikkede censorer, en </w:t>
      </w:r>
      <w:r w:rsidRPr="001A298A">
        <w:rPr>
          <w:bCs/>
        </w:rPr>
        <w:br/>
        <w:t xml:space="preserve">eksaminationsberettiget underviser og en studerende inden for fagområdet. </w:t>
      </w:r>
    </w:p>
    <w:p w14:paraId="643EFBC3" w14:textId="77777777" w:rsidR="00355FAF" w:rsidRPr="001A298A" w:rsidRDefault="00355FAF" w:rsidP="00355FAF">
      <w:pPr>
        <w:spacing w:line="232" w:lineRule="atLeast"/>
        <w:rPr>
          <w:bCs/>
        </w:rPr>
      </w:pPr>
      <w:r w:rsidRPr="001A298A">
        <w:rPr>
          <w:bCs/>
        </w:rPr>
        <w:t xml:space="preserve">Ankenævnets virksomhed er omfattet af forvaltningsloven, herunder om inhabilitet og </w:t>
      </w:r>
    </w:p>
    <w:p w14:paraId="643EFBC4" w14:textId="77777777" w:rsidR="00355FAF" w:rsidRPr="001A298A" w:rsidRDefault="00355FAF" w:rsidP="00355FAF">
      <w:pPr>
        <w:spacing w:line="232" w:lineRule="atLeast"/>
        <w:rPr>
          <w:bCs/>
        </w:rPr>
      </w:pPr>
      <w:r w:rsidRPr="001A298A">
        <w:rPr>
          <w:bCs/>
        </w:rPr>
        <w:t>tavshedspligt.  Ankenævnet træffer afgørelse på grundlag af det materiale, som lå til grund</w:t>
      </w:r>
    </w:p>
    <w:p w14:paraId="643EFBC5" w14:textId="77777777" w:rsidR="00355FAF" w:rsidRPr="001A298A" w:rsidRDefault="00355FAF" w:rsidP="00355FAF">
      <w:pPr>
        <w:spacing w:line="232" w:lineRule="atLeast"/>
        <w:rPr>
          <w:bCs/>
        </w:rPr>
      </w:pPr>
      <w:r w:rsidRPr="001A298A">
        <w:rPr>
          <w:bCs/>
        </w:rPr>
        <w:t xml:space="preserve">for institutionens afgørelse og eksaminandens begrundede anke. </w:t>
      </w:r>
    </w:p>
    <w:p w14:paraId="643EFBC6" w14:textId="77777777" w:rsidR="00355FAF" w:rsidRPr="001A298A" w:rsidRDefault="00355FAF" w:rsidP="00355FAF">
      <w:pPr>
        <w:spacing w:line="232" w:lineRule="atLeast"/>
        <w:rPr>
          <w:bCs/>
        </w:rPr>
      </w:pPr>
    </w:p>
    <w:p w14:paraId="643EFBC7" w14:textId="77777777" w:rsidR="00355FAF" w:rsidRPr="001A298A" w:rsidRDefault="00355FAF" w:rsidP="00355FAF">
      <w:pPr>
        <w:spacing w:line="232" w:lineRule="atLeast"/>
        <w:rPr>
          <w:bCs/>
        </w:rPr>
      </w:pPr>
      <w:r w:rsidRPr="001A298A">
        <w:rPr>
          <w:bCs/>
        </w:rPr>
        <w:t xml:space="preserve">Ankenævnets afgørelse, der skal være skriftlig og begrundet, kan være </w:t>
      </w:r>
    </w:p>
    <w:p w14:paraId="643EFBC8" w14:textId="77777777" w:rsidR="00355FAF" w:rsidRPr="001A298A" w:rsidRDefault="00355FAF" w:rsidP="00484504">
      <w:pPr>
        <w:numPr>
          <w:ilvl w:val="0"/>
          <w:numId w:val="34"/>
        </w:numPr>
        <w:spacing w:line="232" w:lineRule="atLeast"/>
        <w:contextualSpacing/>
        <w:rPr>
          <w:bCs/>
        </w:rPr>
      </w:pPr>
      <w:r w:rsidRPr="001A298A">
        <w:rPr>
          <w:bCs/>
        </w:rPr>
        <w:t xml:space="preserve">tilbud om ombedømmelse ved nye bedømmere, dog ikke ved mundtlige prøver </w:t>
      </w:r>
    </w:p>
    <w:p w14:paraId="643EFBC9" w14:textId="40C85D56" w:rsidR="00355FAF" w:rsidRPr="001A298A" w:rsidRDefault="00355FAF" w:rsidP="00484504">
      <w:pPr>
        <w:numPr>
          <w:ilvl w:val="0"/>
          <w:numId w:val="34"/>
        </w:numPr>
        <w:spacing w:line="232" w:lineRule="atLeast"/>
        <w:contextualSpacing/>
        <w:rPr>
          <w:bCs/>
        </w:rPr>
      </w:pPr>
      <w:r w:rsidRPr="001A298A">
        <w:rPr>
          <w:bCs/>
        </w:rPr>
        <w:t xml:space="preserve">tilbud om </w:t>
      </w:r>
      <w:r w:rsidR="00DA0CD3" w:rsidRPr="001A298A">
        <w:rPr>
          <w:bCs/>
        </w:rPr>
        <w:t>ny eksamen (</w:t>
      </w:r>
      <w:r w:rsidRPr="001A298A">
        <w:rPr>
          <w:bCs/>
        </w:rPr>
        <w:t>omprøve</w:t>
      </w:r>
      <w:r w:rsidR="00DA0CD3" w:rsidRPr="001A298A">
        <w:rPr>
          <w:bCs/>
        </w:rPr>
        <w:t>)</w:t>
      </w:r>
      <w:r w:rsidRPr="001A298A">
        <w:rPr>
          <w:bCs/>
        </w:rPr>
        <w:t xml:space="preserve"> ved nye bedømmere  </w:t>
      </w:r>
    </w:p>
    <w:p w14:paraId="643EFBCA" w14:textId="4C820EDD" w:rsidR="00355FAF" w:rsidRPr="001A298A" w:rsidRDefault="00355FAF" w:rsidP="00484504">
      <w:pPr>
        <w:numPr>
          <w:ilvl w:val="0"/>
          <w:numId w:val="34"/>
        </w:numPr>
        <w:spacing w:line="232" w:lineRule="atLeast"/>
        <w:contextualSpacing/>
        <w:rPr>
          <w:bCs/>
        </w:rPr>
      </w:pPr>
      <w:r w:rsidRPr="001A298A">
        <w:rPr>
          <w:bCs/>
        </w:rPr>
        <w:t xml:space="preserve">at klageren ikke får medhold i anken og klagen dermed afvises </w:t>
      </w:r>
    </w:p>
    <w:p w14:paraId="4061584F" w14:textId="788F777E" w:rsidR="00DA0CD3" w:rsidRPr="001A298A" w:rsidRDefault="00DA0CD3" w:rsidP="00484504">
      <w:pPr>
        <w:numPr>
          <w:ilvl w:val="0"/>
          <w:numId w:val="34"/>
        </w:numPr>
        <w:spacing w:line="232" w:lineRule="atLeast"/>
        <w:contextualSpacing/>
        <w:rPr>
          <w:bCs/>
        </w:rPr>
      </w:pPr>
      <w:r w:rsidRPr="001A298A">
        <w:rPr>
          <w:bCs/>
        </w:rPr>
        <w:t>en kombination af 1-3, hvis eksamen omfatter en skriftlig opgavebesvarelse med mundtligt forsvar.</w:t>
      </w:r>
    </w:p>
    <w:p w14:paraId="643EFBCB" w14:textId="77777777" w:rsidR="00355FAF" w:rsidRPr="001A298A" w:rsidRDefault="00355FAF" w:rsidP="00355FAF">
      <w:pPr>
        <w:spacing w:line="232" w:lineRule="atLeast"/>
        <w:rPr>
          <w:bCs/>
        </w:rPr>
      </w:pPr>
    </w:p>
    <w:p w14:paraId="3F99B142" w14:textId="7EC61289" w:rsidR="0023618F" w:rsidRPr="001A298A" w:rsidRDefault="00355FAF" w:rsidP="00355FAF">
      <w:pPr>
        <w:spacing w:line="232" w:lineRule="atLeast"/>
        <w:rPr>
          <w:bCs/>
        </w:rPr>
      </w:pPr>
      <w:r w:rsidRPr="001A298A">
        <w:rPr>
          <w:bCs/>
        </w:rPr>
        <w:t xml:space="preserve">Ankenævnets </w:t>
      </w:r>
      <w:r w:rsidR="0023618F" w:rsidRPr="001A298A">
        <w:rPr>
          <w:bCs/>
        </w:rPr>
        <w:t>afgørelse skal meddeles til institutionen og klager, senest 2 måneder efter at klagen er indgivet. Juli måned indgår ikke i beregningen.</w:t>
      </w:r>
    </w:p>
    <w:p w14:paraId="643EFBCD" w14:textId="293DB6C7" w:rsidR="00355FAF" w:rsidRPr="001A298A" w:rsidRDefault="00355FAF" w:rsidP="00355FAF">
      <w:pPr>
        <w:spacing w:line="232" w:lineRule="atLeast"/>
        <w:rPr>
          <w:bCs/>
        </w:rPr>
      </w:pPr>
      <w:r w:rsidRPr="001A298A">
        <w:rPr>
          <w:bCs/>
        </w:rPr>
        <w:lastRenderedPageBreak/>
        <w:t xml:space="preserve">Kan anken ikke behandles inden for denne frist, skal uddannelsesinstitutionen hurtigst muligt underrette klageren herom med angivelse af begrundelsen herfor og oplysning om, hvornår anken forventes færdigbehandlet. </w:t>
      </w:r>
    </w:p>
    <w:p w14:paraId="643EFBCE" w14:textId="77777777" w:rsidR="00355FAF" w:rsidRPr="001A298A" w:rsidRDefault="00355FAF" w:rsidP="00355FAF">
      <w:pPr>
        <w:spacing w:line="232" w:lineRule="atLeast"/>
        <w:rPr>
          <w:bCs/>
        </w:rPr>
      </w:pPr>
      <w:r w:rsidRPr="001A298A">
        <w:rPr>
          <w:bCs/>
        </w:rPr>
        <w:t xml:space="preserve">Uddannelsesinstitutionen giver hurtigst muligt klageren meddelelse om og bedømmerne kopi af afgørelsen. </w:t>
      </w:r>
    </w:p>
    <w:p w14:paraId="643EFBCF" w14:textId="77777777" w:rsidR="00355FAF" w:rsidRPr="001A298A" w:rsidRDefault="00355FAF" w:rsidP="00355FAF">
      <w:pPr>
        <w:spacing w:line="232" w:lineRule="atLeast"/>
        <w:rPr>
          <w:bCs/>
        </w:rPr>
      </w:pPr>
      <w:r w:rsidRPr="001A298A">
        <w:rPr>
          <w:bCs/>
        </w:rPr>
        <w:t xml:space="preserve">Går afgørelsen ud på tilbud om ombedømmelse eller omprøve, skal klageren informeres om, at ombedømmelse eller omprøve kan resultere i en lavere karakter.  </w:t>
      </w:r>
    </w:p>
    <w:p w14:paraId="1729CEC1" w14:textId="77777777" w:rsidR="00DA0CD3" w:rsidRPr="001A298A" w:rsidRDefault="00355FAF" w:rsidP="00DA0CD3">
      <w:pPr>
        <w:spacing w:line="232" w:lineRule="atLeast"/>
        <w:rPr>
          <w:bCs/>
        </w:rPr>
      </w:pPr>
      <w:r w:rsidRPr="001A298A">
        <w:rPr>
          <w:bCs/>
        </w:rPr>
        <w:t xml:space="preserve">Ankenævnets afgørelse </w:t>
      </w:r>
      <w:r w:rsidR="00DA0CD3" w:rsidRPr="001A298A">
        <w:rPr>
          <w:bCs/>
        </w:rPr>
        <w:t xml:space="preserve">vedrørende faglige spørgsmål </w:t>
      </w:r>
      <w:r w:rsidRPr="001A298A">
        <w:rPr>
          <w:bCs/>
        </w:rPr>
        <w:t>kan ikke indbringes for anden administrativ myndighed.</w:t>
      </w:r>
      <w:r w:rsidR="00DA0CD3" w:rsidRPr="001A298A">
        <w:rPr>
          <w:bCs/>
        </w:rPr>
        <w:t xml:space="preserve"> Retlige spørgsmål ved ankenævnets afgørelse kan indbringes for institutionen, som træffer afgørelse. Klagen skal indgives til institutionen, senest 2 efter den studerende har modtaget afgørelsen fra institutionen. </w:t>
      </w:r>
    </w:p>
    <w:p w14:paraId="1108AB66" w14:textId="1ECAFCCE" w:rsidR="00DA0CD3" w:rsidRPr="00DA0CD3" w:rsidRDefault="00DA0CD3" w:rsidP="00DA0CD3">
      <w:pPr>
        <w:spacing w:line="232" w:lineRule="atLeast"/>
        <w:rPr>
          <w:bCs/>
        </w:rPr>
      </w:pPr>
      <w:r w:rsidRPr="001A298A">
        <w:rPr>
          <w:bCs/>
        </w:rPr>
        <w:t>Uddannelsesinstitutionens endelige afgørelser kan indbringes for Uddannelses- og Forskningsstyrelsen, når klagen vedrører retlige spørgsmål. Klagefristen er 2 uger fra den dag, afgørelsen er meddelt klageren. Klagen indgives til institutionen, der udarbejder en udtalelse, som klageren skal have lejlighed til at kommentere inden for en frist af mindst 1 uge. Institutionen sender herefter den samlede sag til behandling i styrelsen.</w:t>
      </w:r>
    </w:p>
    <w:sectPr w:rsidR="00DA0CD3" w:rsidRPr="00DA0CD3" w:rsidSect="00F361CE">
      <w:headerReference w:type="default" r:id="rId24"/>
      <w:headerReference w:type="first" r:id="rId25"/>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8479" w14:textId="77777777" w:rsidR="00766727" w:rsidRDefault="00766727" w:rsidP="00AD0C27">
      <w:r>
        <w:separator/>
      </w:r>
    </w:p>
  </w:endnote>
  <w:endnote w:type="continuationSeparator" w:id="0">
    <w:p w14:paraId="49247D3F" w14:textId="77777777" w:rsidR="00766727" w:rsidRDefault="00766727" w:rsidP="00AD0C27">
      <w:r>
        <w:continuationSeparator/>
      </w:r>
    </w:p>
  </w:endnote>
  <w:endnote w:type="continuationNotice" w:id="1">
    <w:p w14:paraId="643DA072" w14:textId="77777777" w:rsidR="00766727" w:rsidRDefault="0076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8C1F" w14:textId="77777777" w:rsidR="006A221D" w:rsidRPr="003D55B7" w:rsidRDefault="006A221D">
    <w:pPr>
      <w:pStyle w:val="Sidefod"/>
      <w:framePr w:wrap="around" w:vAnchor="text" w:hAnchor="margin" w:xAlign="right" w:y="1"/>
      <w:rPr>
        <w:rStyle w:val="Sidetal"/>
      </w:rPr>
    </w:pPr>
    <w:r w:rsidRPr="003D55B7">
      <w:rPr>
        <w:rStyle w:val="Sidetal"/>
      </w:rPr>
      <w:fldChar w:fldCharType="begin"/>
    </w:r>
    <w:r w:rsidRPr="003D55B7">
      <w:rPr>
        <w:rStyle w:val="Sidetal"/>
      </w:rPr>
      <w:instrText xml:space="preserve">PAGE  </w:instrText>
    </w:r>
    <w:r w:rsidRPr="003D55B7">
      <w:rPr>
        <w:rStyle w:val="Sidetal"/>
      </w:rPr>
      <w:fldChar w:fldCharType="separate"/>
    </w:r>
    <w:r>
      <w:rPr>
        <w:rStyle w:val="Sidetal"/>
        <w:noProof/>
      </w:rPr>
      <w:t>153</w:t>
    </w:r>
    <w:r w:rsidRPr="003D55B7">
      <w:rPr>
        <w:rStyle w:val="Sidetal"/>
      </w:rPr>
      <w:fldChar w:fldCharType="end"/>
    </w:r>
  </w:p>
  <w:p w14:paraId="318753C2" w14:textId="77777777" w:rsidR="006A221D" w:rsidRPr="003D55B7" w:rsidRDefault="006A221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BD00" w14:textId="77777777" w:rsidR="006A221D" w:rsidRDefault="006A221D">
    <w:pPr>
      <w:pStyle w:val="Sidefod"/>
      <w:jc w:val="right"/>
    </w:pPr>
    <w:r>
      <w:fldChar w:fldCharType="begin"/>
    </w:r>
    <w:r>
      <w:instrText>PAGE   \* MERGEFORMAT</w:instrText>
    </w:r>
    <w:r>
      <w:fldChar w:fldCharType="separate"/>
    </w:r>
    <w:r>
      <w:rPr>
        <w:noProof/>
      </w:rPr>
      <w:t>154</w:t>
    </w:r>
    <w:r>
      <w:rPr>
        <w:noProof/>
      </w:rPr>
      <w:fldChar w:fldCharType="end"/>
    </w:r>
  </w:p>
  <w:p w14:paraId="18359F3D" w14:textId="77777777" w:rsidR="006A221D" w:rsidRPr="003D55B7" w:rsidRDefault="006A221D">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9632" w14:textId="77777777" w:rsidR="006A221D" w:rsidRDefault="006A221D">
    <w:pPr>
      <w:pStyle w:val="Sidefod"/>
      <w:jc w:val="right"/>
    </w:pPr>
    <w:r>
      <w:fldChar w:fldCharType="begin"/>
    </w:r>
    <w:r>
      <w:instrText xml:space="preserve"> PAGE   \* MERGEFORMAT </w:instrText>
    </w:r>
    <w:r>
      <w:fldChar w:fldCharType="separate"/>
    </w:r>
    <w:r>
      <w:rPr>
        <w:noProof/>
      </w:rPr>
      <w:t>3</w:t>
    </w:r>
    <w:r>
      <w:rPr>
        <w:noProof/>
      </w:rPr>
      <w:fldChar w:fldCharType="end"/>
    </w:r>
  </w:p>
  <w:p w14:paraId="07D9E97D" w14:textId="77777777" w:rsidR="006A221D" w:rsidRDefault="006A22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799D" w14:textId="77777777" w:rsidR="00766727" w:rsidRDefault="00766727" w:rsidP="00AD0C27">
      <w:r>
        <w:separator/>
      </w:r>
    </w:p>
  </w:footnote>
  <w:footnote w:type="continuationSeparator" w:id="0">
    <w:p w14:paraId="7112E179" w14:textId="77777777" w:rsidR="00766727" w:rsidRDefault="00766727" w:rsidP="00AD0C27">
      <w:r>
        <w:continuationSeparator/>
      </w:r>
    </w:p>
  </w:footnote>
  <w:footnote w:type="continuationNotice" w:id="1">
    <w:p w14:paraId="2B7218D0" w14:textId="77777777" w:rsidR="00766727" w:rsidRDefault="00766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5B6D" w14:textId="77777777" w:rsidR="006A221D" w:rsidRPr="00BF1E26" w:rsidRDefault="006A221D" w:rsidP="000965A0">
    <w:pPr>
      <w:pStyle w:val="Sidehoved"/>
      <w:rPr>
        <w:sz w:val="20"/>
      </w:rPr>
    </w:pPr>
    <w:r>
      <w:rPr>
        <w:sz w:val="22"/>
      </w:rPr>
      <w:t>Diplomuddannelse i Pædagogik</w:t>
    </w:r>
    <w:r w:rsidRPr="00202022">
      <w:rPr>
        <w:sz w:val="22"/>
      </w:rPr>
      <w:tab/>
    </w:r>
    <w:r>
      <w:rPr>
        <w:sz w:val="22"/>
      </w:rPr>
      <w:tab/>
    </w:r>
    <w:r w:rsidRPr="00BF1E26">
      <w:rPr>
        <w:sz w:val="22"/>
        <w:szCs w:val="22"/>
      </w:rPr>
      <w:t>STUDIEORDNING</w:t>
    </w:r>
  </w:p>
  <w:p w14:paraId="68932FC0" w14:textId="77777777" w:rsidR="006A221D" w:rsidRPr="003E4F35" w:rsidRDefault="006A221D" w:rsidP="000965A0">
    <w:pPr>
      <w:pStyle w:val="Sidehoved"/>
      <w:ind w:right="-427"/>
      <w:rPr>
        <w:sz w:val="20"/>
        <w:u w:val="single"/>
      </w:rPr>
    </w:pPr>
    <w:r w:rsidRPr="00FD7FAE">
      <w:rPr>
        <w:sz w:val="20"/>
      </w:rPr>
      <w:t>__________________________________________________________________________________________</w:t>
    </w:r>
    <w:r>
      <w:rPr>
        <w:sz w:val="20"/>
      </w:rPr>
      <w:t>____</w:t>
    </w:r>
  </w:p>
  <w:p w14:paraId="719BB9B4" w14:textId="77777777" w:rsidR="006A221D" w:rsidRPr="000965A0" w:rsidRDefault="006A221D" w:rsidP="000965A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86FC" w14:textId="77777777" w:rsidR="006A221D" w:rsidRDefault="006A221D" w:rsidP="001857C7">
    <w:pPr>
      <w:rPr>
        <w:sz w:val="22"/>
      </w:rPr>
    </w:pPr>
  </w:p>
  <w:p w14:paraId="472D526E" w14:textId="77777777" w:rsidR="006A221D" w:rsidRPr="001857C7" w:rsidRDefault="006A221D" w:rsidP="001857C7">
    <w:pPr>
      <w:ind w:left="-709"/>
      <w:rPr>
        <w:rFonts w:ascii="Arial" w:hAnsi="Arial" w:cs="Arial"/>
        <w:b/>
        <w:sz w:val="44"/>
        <w:szCs w:val="20"/>
      </w:rPr>
    </w:pPr>
    <w:r>
      <w:rPr>
        <w:sz w:val="22"/>
      </w:rPr>
      <w:t>DIPLOMUDDANNELSE I PÆDAGOGIK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6E09" w14:textId="61D5CA8C" w:rsidR="009B09BF" w:rsidRPr="00BF1E26" w:rsidRDefault="00ED5CBC" w:rsidP="000965A0">
    <w:pPr>
      <w:pStyle w:val="Sidehoved"/>
      <w:tabs>
        <w:tab w:val="left" w:pos="7088"/>
      </w:tabs>
      <w:rPr>
        <w:sz w:val="20"/>
      </w:rPr>
    </w:pPr>
    <w:r>
      <w:rPr>
        <w:sz w:val="22"/>
      </w:rPr>
      <w:t>Diplomuddannelse i Pædagogik</w:t>
    </w:r>
    <w:r w:rsidR="009B09BF" w:rsidRPr="00202022">
      <w:rPr>
        <w:sz w:val="22"/>
      </w:rPr>
      <w:tab/>
    </w:r>
    <w:r w:rsidR="009B09BF">
      <w:rPr>
        <w:sz w:val="22"/>
      </w:rPr>
      <w:tab/>
    </w:r>
    <w:r w:rsidR="009B09BF" w:rsidRPr="00BF1E26">
      <w:rPr>
        <w:sz w:val="22"/>
        <w:szCs w:val="22"/>
      </w:rPr>
      <w:t>STUDIEORDNING</w:t>
    </w:r>
  </w:p>
  <w:p w14:paraId="643EFBE1" w14:textId="4309FF12" w:rsidR="009B09BF" w:rsidRPr="000965A0" w:rsidRDefault="009B09BF" w:rsidP="000965A0">
    <w:pPr>
      <w:pStyle w:val="Sidehoved"/>
      <w:ind w:right="-427"/>
      <w:rPr>
        <w:sz w:val="20"/>
        <w:u w:val="single"/>
      </w:rPr>
    </w:pPr>
    <w:r w:rsidRPr="00FD7FAE">
      <w:rPr>
        <w:sz w:val="20"/>
      </w:rPr>
      <w:t>__________________________________________________________________________________________</w:t>
    </w:r>
    <w:r>
      <w:rPr>
        <w:sz w:val="20"/>
      </w:rPr>
      <w:t>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E713" w14:textId="5A48D2CA" w:rsidR="009B09BF" w:rsidRPr="00BF1E26" w:rsidRDefault="00ED5CBC" w:rsidP="000965A0">
    <w:pPr>
      <w:pStyle w:val="Sidehoved"/>
      <w:rPr>
        <w:sz w:val="20"/>
      </w:rPr>
    </w:pPr>
    <w:r>
      <w:rPr>
        <w:sz w:val="22"/>
      </w:rPr>
      <w:t>Diplomuddannelse i Pædagogik</w:t>
    </w:r>
    <w:r w:rsidR="009B09BF" w:rsidRPr="00202022">
      <w:rPr>
        <w:sz w:val="22"/>
      </w:rPr>
      <w:tab/>
    </w:r>
    <w:r w:rsidR="009B09BF">
      <w:rPr>
        <w:sz w:val="22"/>
      </w:rPr>
      <w:tab/>
    </w:r>
    <w:r w:rsidR="009B09BF" w:rsidRPr="00BF1E26">
      <w:rPr>
        <w:sz w:val="22"/>
        <w:szCs w:val="22"/>
      </w:rPr>
      <w:t>STUDIEORDNING</w:t>
    </w:r>
  </w:p>
  <w:p w14:paraId="3AED8AC9" w14:textId="77777777" w:rsidR="009B09BF" w:rsidRPr="003E4F35" w:rsidRDefault="009B09BF" w:rsidP="000965A0">
    <w:pPr>
      <w:pStyle w:val="Sidehoved"/>
      <w:ind w:right="-427"/>
      <w:rPr>
        <w:sz w:val="20"/>
        <w:u w:val="single"/>
      </w:rPr>
    </w:pPr>
    <w:r w:rsidRPr="00FD7FAE">
      <w:rPr>
        <w:sz w:val="20"/>
      </w:rPr>
      <w:t>__________________________________________________________________________________________</w:t>
    </w:r>
    <w:r>
      <w:rPr>
        <w:sz w:val="20"/>
      </w:rPr>
      <w:t>____</w:t>
    </w:r>
  </w:p>
  <w:p w14:paraId="643EFBE3" w14:textId="4E61EFFF" w:rsidR="009B09BF" w:rsidRPr="000965A0" w:rsidRDefault="009B09BF" w:rsidP="000965A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D86326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7F6F9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142CC"/>
    <w:multiLevelType w:val="multilevel"/>
    <w:tmpl w:val="9AF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125C50"/>
    <w:multiLevelType w:val="multilevel"/>
    <w:tmpl w:val="634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4751B0"/>
    <w:multiLevelType w:val="hybridMultilevel"/>
    <w:tmpl w:val="1A464B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1293D54"/>
    <w:multiLevelType w:val="hybridMultilevel"/>
    <w:tmpl w:val="FFEC9AE2"/>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180287C"/>
    <w:multiLevelType w:val="hybridMultilevel"/>
    <w:tmpl w:val="A2F4D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19265C1"/>
    <w:multiLevelType w:val="hybridMultilevel"/>
    <w:tmpl w:val="C48A7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1A24790"/>
    <w:multiLevelType w:val="multilevel"/>
    <w:tmpl w:val="3D4C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4750C"/>
    <w:multiLevelType w:val="multilevel"/>
    <w:tmpl w:val="5FD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D744B9"/>
    <w:multiLevelType w:val="hybridMultilevel"/>
    <w:tmpl w:val="795C1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25640E8"/>
    <w:multiLevelType w:val="hybridMultilevel"/>
    <w:tmpl w:val="96047A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2DB2DE7"/>
    <w:multiLevelType w:val="hybridMultilevel"/>
    <w:tmpl w:val="64AC7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3005178"/>
    <w:multiLevelType w:val="multilevel"/>
    <w:tmpl w:val="62E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2F60DB"/>
    <w:multiLevelType w:val="hybridMultilevel"/>
    <w:tmpl w:val="76EEE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3545B4F"/>
    <w:multiLevelType w:val="multilevel"/>
    <w:tmpl w:val="57F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38535CC"/>
    <w:multiLevelType w:val="multilevel"/>
    <w:tmpl w:val="421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AD3788"/>
    <w:multiLevelType w:val="hybridMultilevel"/>
    <w:tmpl w:val="3F1A1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F46663"/>
    <w:multiLevelType w:val="multilevel"/>
    <w:tmpl w:val="67B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596BFF"/>
    <w:multiLevelType w:val="hybridMultilevel"/>
    <w:tmpl w:val="ACA007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0466779A"/>
    <w:multiLevelType w:val="hybridMultilevel"/>
    <w:tmpl w:val="9EF4A0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047352B4"/>
    <w:multiLevelType w:val="hybridMultilevel"/>
    <w:tmpl w:val="F740DE8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B94B5A"/>
    <w:multiLevelType w:val="multilevel"/>
    <w:tmpl w:val="11A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5715D9D"/>
    <w:multiLevelType w:val="multilevel"/>
    <w:tmpl w:val="171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5984255"/>
    <w:multiLevelType w:val="multilevel"/>
    <w:tmpl w:val="EB86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6F10C1"/>
    <w:multiLevelType w:val="hybridMultilevel"/>
    <w:tmpl w:val="F69456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06731E0B"/>
    <w:multiLevelType w:val="multilevel"/>
    <w:tmpl w:val="9D7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A44261"/>
    <w:multiLevelType w:val="multilevel"/>
    <w:tmpl w:val="83E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7B01871"/>
    <w:multiLevelType w:val="hybridMultilevel"/>
    <w:tmpl w:val="DF4AD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07B6013E"/>
    <w:multiLevelType w:val="multilevel"/>
    <w:tmpl w:val="A49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7B849F5"/>
    <w:multiLevelType w:val="hybridMultilevel"/>
    <w:tmpl w:val="63D8AD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07E74A1F"/>
    <w:multiLevelType w:val="hybridMultilevel"/>
    <w:tmpl w:val="1E0AC8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08001F62"/>
    <w:multiLevelType w:val="hybridMultilevel"/>
    <w:tmpl w:val="4D680F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080C5A9F"/>
    <w:multiLevelType w:val="multilevel"/>
    <w:tmpl w:val="8D0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8930E38"/>
    <w:multiLevelType w:val="multilevel"/>
    <w:tmpl w:val="3614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8E3159C"/>
    <w:multiLevelType w:val="multilevel"/>
    <w:tmpl w:val="50F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8F0108E"/>
    <w:multiLevelType w:val="multilevel"/>
    <w:tmpl w:val="9E2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9024561"/>
    <w:multiLevelType w:val="hybridMultilevel"/>
    <w:tmpl w:val="B1D23A0A"/>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4867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E014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D624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9AE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5432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BA0F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66B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12A3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9193BD3"/>
    <w:multiLevelType w:val="hybridMultilevel"/>
    <w:tmpl w:val="89305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0976347B"/>
    <w:multiLevelType w:val="multilevel"/>
    <w:tmpl w:val="1CB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9A23B90"/>
    <w:multiLevelType w:val="hybridMultilevel"/>
    <w:tmpl w:val="8F08B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09F52554"/>
    <w:multiLevelType w:val="multilevel"/>
    <w:tmpl w:val="970C327A"/>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A5D4D7E"/>
    <w:multiLevelType w:val="multilevel"/>
    <w:tmpl w:val="3FB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AA464EB"/>
    <w:multiLevelType w:val="multilevel"/>
    <w:tmpl w:val="A60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515631"/>
    <w:multiLevelType w:val="multilevel"/>
    <w:tmpl w:val="B2F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B9F7E3B"/>
    <w:multiLevelType w:val="hybridMultilevel"/>
    <w:tmpl w:val="CAD25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0BC709E6"/>
    <w:multiLevelType w:val="hybridMultilevel"/>
    <w:tmpl w:val="FFD41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0BCA744A"/>
    <w:multiLevelType w:val="multilevel"/>
    <w:tmpl w:val="F90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BCB1C65"/>
    <w:multiLevelType w:val="hybridMultilevel"/>
    <w:tmpl w:val="13E6E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0BD04BF4"/>
    <w:multiLevelType w:val="hybridMultilevel"/>
    <w:tmpl w:val="1C64A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0C373D5C"/>
    <w:multiLevelType w:val="hybridMultilevel"/>
    <w:tmpl w:val="B9F8FACC"/>
    <w:lvl w:ilvl="0" w:tplc="F24268CE">
      <w:start w:val="1"/>
      <w:numFmt w:val="bullet"/>
      <w:pStyle w:val="Bullet"/>
      <w:lvlText w:val="-"/>
      <w:lvlJc w:val="left"/>
      <w:pPr>
        <w:tabs>
          <w:tab w:val="num" w:pos="227"/>
        </w:tabs>
        <w:ind w:left="227" w:hanging="227"/>
      </w:pPr>
      <w:rPr>
        <w:rFonts w:ascii="Verdana" w:hAnsi="Verdana"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C6C384A"/>
    <w:multiLevelType w:val="multilevel"/>
    <w:tmpl w:val="732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C7105DF"/>
    <w:multiLevelType w:val="multilevel"/>
    <w:tmpl w:val="CB10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C8D1FD6"/>
    <w:multiLevelType w:val="hybridMultilevel"/>
    <w:tmpl w:val="33CEBDCA"/>
    <w:styleLink w:val="Importeretformat9"/>
    <w:lvl w:ilvl="0" w:tplc="974E24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543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DAC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A07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3E9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F016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1433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B404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F871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CB35B3D"/>
    <w:multiLevelType w:val="multilevel"/>
    <w:tmpl w:val="EC8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CD6328F"/>
    <w:multiLevelType w:val="multilevel"/>
    <w:tmpl w:val="CBE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D082CB9"/>
    <w:multiLevelType w:val="multilevel"/>
    <w:tmpl w:val="F85ED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DEA6C49"/>
    <w:multiLevelType w:val="hybridMultilevel"/>
    <w:tmpl w:val="F76C7A86"/>
    <w:lvl w:ilvl="0" w:tplc="CCA8D70E">
      <w:start w:val="1"/>
      <w:numFmt w:val="bullet"/>
      <w:lvlText w:val=""/>
      <w:lvlJc w:val="left"/>
      <w:pPr>
        <w:ind w:left="720" w:hanging="360"/>
      </w:pPr>
      <w:rPr>
        <w:rFonts w:ascii="Symbol" w:hAnsi="Symbol" w:hint="default"/>
      </w:rPr>
    </w:lvl>
    <w:lvl w:ilvl="1" w:tplc="EF5430B8">
      <w:start w:val="1"/>
      <w:numFmt w:val="bullet"/>
      <w:lvlText w:val="o"/>
      <w:lvlJc w:val="left"/>
      <w:pPr>
        <w:ind w:left="1440" w:hanging="360"/>
      </w:pPr>
      <w:rPr>
        <w:rFonts w:ascii="Courier New" w:hAnsi="Courier New" w:hint="default"/>
      </w:rPr>
    </w:lvl>
    <w:lvl w:ilvl="2" w:tplc="6DA250C8">
      <w:start w:val="1"/>
      <w:numFmt w:val="bullet"/>
      <w:lvlText w:val=""/>
      <w:lvlJc w:val="left"/>
      <w:pPr>
        <w:ind w:left="2160" w:hanging="360"/>
      </w:pPr>
      <w:rPr>
        <w:rFonts w:ascii="Wingdings" w:hAnsi="Wingdings" w:hint="default"/>
      </w:rPr>
    </w:lvl>
    <w:lvl w:ilvl="3" w:tplc="85E049D2">
      <w:start w:val="1"/>
      <w:numFmt w:val="bullet"/>
      <w:lvlText w:val=""/>
      <w:lvlJc w:val="left"/>
      <w:pPr>
        <w:ind w:left="2880" w:hanging="360"/>
      </w:pPr>
      <w:rPr>
        <w:rFonts w:ascii="Symbol" w:hAnsi="Symbol" w:hint="default"/>
      </w:rPr>
    </w:lvl>
    <w:lvl w:ilvl="4" w:tplc="949E00D0">
      <w:start w:val="1"/>
      <w:numFmt w:val="bullet"/>
      <w:lvlText w:val="o"/>
      <w:lvlJc w:val="left"/>
      <w:pPr>
        <w:ind w:left="3600" w:hanging="360"/>
      </w:pPr>
      <w:rPr>
        <w:rFonts w:ascii="Courier New" w:hAnsi="Courier New" w:hint="default"/>
      </w:rPr>
    </w:lvl>
    <w:lvl w:ilvl="5" w:tplc="A2401716">
      <w:start w:val="1"/>
      <w:numFmt w:val="bullet"/>
      <w:lvlText w:val=""/>
      <w:lvlJc w:val="left"/>
      <w:pPr>
        <w:ind w:left="4320" w:hanging="360"/>
      </w:pPr>
      <w:rPr>
        <w:rFonts w:ascii="Wingdings" w:hAnsi="Wingdings" w:hint="default"/>
      </w:rPr>
    </w:lvl>
    <w:lvl w:ilvl="6" w:tplc="F3CC89D2">
      <w:start w:val="1"/>
      <w:numFmt w:val="bullet"/>
      <w:lvlText w:val=""/>
      <w:lvlJc w:val="left"/>
      <w:pPr>
        <w:ind w:left="5040" w:hanging="360"/>
      </w:pPr>
      <w:rPr>
        <w:rFonts w:ascii="Symbol" w:hAnsi="Symbol" w:hint="default"/>
      </w:rPr>
    </w:lvl>
    <w:lvl w:ilvl="7" w:tplc="B58ADD2C">
      <w:start w:val="1"/>
      <w:numFmt w:val="bullet"/>
      <w:lvlText w:val="o"/>
      <w:lvlJc w:val="left"/>
      <w:pPr>
        <w:ind w:left="5760" w:hanging="360"/>
      </w:pPr>
      <w:rPr>
        <w:rFonts w:ascii="Courier New" w:hAnsi="Courier New" w:hint="default"/>
      </w:rPr>
    </w:lvl>
    <w:lvl w:ilvl="8" w:tplc="A52ADEEC">
      <w:start w:val="1"/>
      <w:numFmt w:val="bullet"/>
      <w:lvlText w:val=""/>
      <w:lvlJc w:val="left"/>
      <w:pPr>
        <w:ind w:left="6480" w:hanging="360"/>
      </w:pPr>
      <w:rPr>
        <w:rFonts w:ascii="Wingdings" w:hAnsi="Wingdings" w:hint="default"/>
      </w:rPr>
    </w:lvl>
  </w:abstractNum>
  <w:abstractNum w:abstractNumId="58" w15:restartNumberingAfterBreak="0">
    <w:nsid w:val="0E1570BC"/>
    <w:multiLevelType w:val="multilevel"/>
    <w:tmpl w:val="4E2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7C5172"/>
    <w:multiLevelType w:val="multilevel"/>
    <w:tmpl w:val="7A6C075C"/>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0E864A56"/>
    <w:multiLevelType w:val="multilevel"/>
    <w:tmpl w:val="F06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EF164B2"/>
    <w:multiLevelType w:val="multilevel"/>
    <w:tmpl w:val="841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F0A13AA"/>
    <w:multiLevelType w:val="hybridMultilevel"/>
    <w:tmpl w:val="0690FA8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0F0D143D"/>
    <w:multiLevelType w:val="hybridMultilevel"/>
    <w:tmpl w:val="3B9EA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0F305E52"/>
    <w:multiLevelType w:val="hybridMultilevel"/>
    <w:tmpl w:val="8E0CC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0F380FB1"/>
    <w:multiLevelType w:val="hybridMultilevel"/>
    <w:tmpl w:val="419EA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0F525DD9"/>
    <w:multiLevelType w:val="multilevel"/>
    <w:tmpl w:val="5198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FA02769"/>
    <w:multiLevelType w:val="hybridMultilevel"/>
    <w:tmpl w:val="78361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0FF37ED0"/>
    <w:multiLevelType w:val="hybridMultilevel"/>
    <w:tmpl w:val="A7F00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0FF553AB"/>
    <w:multiLevelType w:val="multilevel"/>
    <w:tmpl w:val="3CA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003731B"/>
    <w:multiLevelType w:val="multilevel"/>
    <w:tmpl w:val="616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0442F48"/>
    <w:multiLevelType w:val="multilevel"/>
    <w:tmpl w:val="20D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0DA3F46"/>
    <w:multiLevelType w:val="multilevel"/>
    <w:tmpl w:val="4D9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F12896"/>
    <w:multiLevelType w:val="multilevel"/>
    <w:tmpl w:val="8F4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18F5098"/>
    <w:multiLevelType w:val="hybridMultilevel"/>
    <w:tmpl w:val="56F69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1220769C"/>
    <w:multiLevelType w:val="multilevel"/>
    <w:tmpl w:val="24B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23D6F01"/>
    <w:multiLevelType w:val="multilevel"/>
    <w:tmpl w:val="6C3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2AC0E47"/>
    <w:multiLevelType w:val="multilevel"/>
    <w:tmpl w:val="ECF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2C01303"/>
    <w:multiLevelType w:val="multilevel"/>
    <w:tmpl w:val="06FE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2E518BA"/>
    <w:multiLevelType w:val="multilevel"/>
    <w:tmpl w:val="AE42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33643B3"/>
    <w:multiLevelType w:val="multilevel"/>
    <w:tmpl w:val="E272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3747B62"/>
    <w:multiLevelType w:val="hybridMultilevel"/>
    <w:tmpl w:val="6BF87B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14F37273"/>
    <w:multiLevelType w:val="multilevel"/>
    <w:tmpl w:val="04D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51743F7"/>
    <w:multiLevelType w:val="multilevel"/>
    <w:tmpl w:val="46E64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5312588"/>
    <w:multiLevelType w:val="hybridMultilevel"/>
    <w:tmpl w:val="5BD210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15372318"/>
    <w:multiLevelType w:val="multilevel"/>
    <w:tmpl w:val="FA3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5A75F4B"/>
    <w:multiLevelType w:val="hybridMultilevel"/>
    <w:tmpl w:val="F7F03D9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7" w15:restartNumberingAfterBreak="0">
    <w:nsid w:val="16196A7E"/>
    <w:multiLevelType w:val="multilevel"/>
    <w:tmpl w:val="524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61F52B3"/>
    <w:multiLevelType w:val="multilevel"/>
    <w:tmpl w:val="AACA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6B66BF5"/>
    <w:multiLevelType w:val="hybridMultilevel"/>
    <w:tmpl w:val="CED0B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170C5DDF"/>
    <w:multiLevelType w:val="hybridMultilevel"/>
    <w:tmpl w:val="F0A0D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179B45C1"/>
    <w:multiLevelType w:val="hybridMultilevel"/>
    <w:tmpl w:val="79B82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2" w15:restartNumberingAfterBreak="0">
    <w:nsid w:val="17DC7CEA"/>
    <w:multiLevelType w:val="hybridMultilevel"/>
    <w:tmpl w:val="EFECB0AC"/>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17DD39EC"/>
    <w:multiLevelType w:val="multilevel"/>
    <w:tmpl w:val="9A2C2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82E5232"/>
    <w:multiLevelType w:val="multilevel"/>
    <w:tmpl w:val="2C5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88E3C92"/>
    <w:multiLevelType w:val="multilevel"/>
    <w:tmpl w:val="FDC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8EA7142"/>
    <w:multiLevelType w:val="multilevel"/>
    <w:tmpl w:val="8188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91A28DD"/>
    <w:multiLevelType w:val="multilevel"/>
    <w:tmpl w:val="DF74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9866E5E"/>
    <w:multiLevelType w:val="hybridMultilevel"/>
    <w:tmpl w:val="C360B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9" w15:restartNumberingAfterBreak="0">
    <w:nsid w:val="199E7888"/>
    <w:multiLevelType w:val="hybridMultilevel"/>
    <w:tmpl w:val="BDC82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19AE6B83"/>
    <w:multiLevelType w:val="multilevel"/>
    <w:tmpl w:val="A58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A07278E"/>
    <w:multiLevelType w:val="multilevel"/>
    <w:tmpl w:val="6B54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A4F7C2C"/>
    <w:multiLevelType w:val="multilevel"/>
    <w:tmpl w:val="111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AA31C52"/>
    <w:multiLevelType w:val="multilevel"/>
    <w:tmpl w:val="576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ACC2B50"/>
    <w:multiLevelType w:val="multilevel"/>
    <w:tmpl w:val="994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B123333"/>
    <w:multiLevelType w:val="multilevel"/>
    <w:tmpl w:val="B39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B640D4D"/>
    <w:multiLevelType w:val="multilevel"/>
    <w:tmpl w:val="FC8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BD3202D"/>
    <w:multiLevelType w:val="multilevel"/>
    <w:tmpl w:val="2DB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C1A40BA"/>
    <w:multiLevelType w:val="hybridMultilevel"/>
    <w:tmpl w:val="A40CD0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9" w15:restartNumberingAfterBreak="0">
    <w:nsid w:val="1C5A65AA"/>
    <w:multiLevelType w:val="hybridMultilevel"/>
    <w:tmpl w:val="10F01D9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0" w15:restartNumberingAfterBreak="0">
    <w:nsid w:val="1D307AD1"/>
    <w:multiLevelType w:val="hybridMultilevel"/>
    <w:tmpl w:val="E8907A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1" w15:restartNumberingAfterBreak="0">
    <w:nsid w:val="1D477248"/>
    <w:multiLevelType w:val="multilevel"/>
    <w:tmpl w:val="2810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D696A46"/>
    <w:multiLevelType w:val="multilevel"/>
    <w:tmpl w:val="880A6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1D9F0FA2"/>
    <w:multiLevelType w:val="multilevel"/>
    <w:tmpl w:val="C84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DB030D5"/>
    <w:multiLevelType w:val="multilevel"/>
    <w:tmpl w:val="10CE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DC6791D"/>
    <w:multiLevelType w:val="multilevel"/>
    <w:tmpl w:val="4E4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DEB7E29"/>
    <w:multiLevelType w:val="multilevel"/>
    <w:tmpl w:val="7B6C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0215A1D"/>
    <w:multiLevelType w:val="hybridMultilevel"/>
    <w:tmpl w:val="B9A8F770"/>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41A9D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C256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78D9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049A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0E93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F847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D43F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8CC1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20905D0D"/>
    <w:multiLevelType w:val="hybridMultilevel"/>
    <w:tmpl w:val="FA529E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9" w15:restartNumberingAfterBreak="0">
    <w:nsid w:val="21F90819"/>
    <w:multiLevelType w:val="multilevel"/>
    <w:tmpl w:val="9FD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2460A7D"/>
    <w:multiLevelType w:val="multilevel"/>
    <w:tmpl w:val="357AE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2A123E1"/>
    <w:multiLevelType w:val="hybridMultilevel"/>
    <w:tmpl w:val="64FA1FD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2" w15:restartNumberingAfterBreak="0">
    <w:nsid w:val="22EA2111"/>
    <w:multiLevelType w:val="hybridMultilevel"/>
    <w:tmpl w:val="6F12724C"/>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22FA0A01"/>
    <w:multiLevelType w:val="multilevel"/>
    <w:tmpl w:val="FA8C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3650C32"/>
    <w:multiLevelType w:val="multilevel"/>
    <w:tmpl w:val="018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37449E1"/>
    <w:multiLevelType w:val="hybridMultilevel"/>
    <w:tmpl w:val="FB6AC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6" w15:restartNumberingAfterBreak="0">
    <w:nsid w:val="239E29C6"/>
    <w:multiLevelType w:val="hybridMultilevel"/>
    <w:tmpl w:val="B3A438B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7" w15:restartNumberingAfterBreak="0">
    <w:nsid w:val="23F11D96"/>
    <w:multiLevelType w:val="hybridMultilevel"/>
    <w:tmpl w:val="8D8CD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8" w15:restartNumberingAfterBreak="0">
    <w:nsid w:val="24197B39"/>
    <w:multiLevelType w:val="multilevel"/>
    <w:tmpl w:val="FF1C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4342678"/>
    <w:multiLevelType w:val="multilevel"/>
    <w:tmpl w:val="1292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44243CE"/>
    <w:multiLevelType w:val="multilevel"/>
    <w:tmpl w:val="EC8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4580B63"/>
    <w:multiLevelType w:val="multilevel"/>
    <w:tmpl w:val="223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48A0A89"/>
    <w:multiLevelType w:val="multilevel"/>
    <w:tmpl w:val="9EF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4CB3449"/>
    <w:multiLevelType w:val="multilevel"/>
    <w:tmpl w:val="16F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5060269"/>
    <w:multiLevelType w:val="multilevel"/>
    <w:tmpl w:val="6D1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52E7D52"/>
    <w:multiLevelType w:val="hybridMultilevel"/>
    <w:tmpl w:val="2C9A6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6" w15:restartNumberingAfterBreak="0">
    <w:nsid w:val="255C7276"/>
    <w:multiLevelType w:val="multilevel"/>
    <w:tmpl w:val="F6E2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5711723"/>
    <w:multiLevelType w:val="multilevel"/>
    <w:tmpl w:val="BDC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57B1537"/>
    <w:multiLevelType w:val="hybridMultilevel"/>
    <w:tmpl w:val="1C02D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9" w15:restartNumberingAfterBreak="0">
    <w:nsid w:val="257F3B43"/>
    <w:multiLevelType w:val="hybridMultilevel"/>
    <w:tmpl w:val="5D281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0" w15:restartNumberingAfterBreak="0">
    <w:nsid w:val="25F44BFC"/>
    <w:multiLevelType w:val="hybridMultilevel"/>
    <w:tmpl w:val="725E1F74"/>
    <w:styleLink w:val="Importeretformat4"/>
    <w:lvl w:ilvl="0" w:tplc="29483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5E2E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D282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0062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C875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88AE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4C5C8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721C0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8EBB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260534DC"/>
    <w:multiLevelType w:val="hybridMultilevel"/>
    <w:tmpl w:val="91920F4E"/>
    <w:lvl w:ilvl="0" w:tplc="04060001">
      <w:start w:val="1"/>
      <w:numFmt w:val="bullet"/>
      <w:lvlText w:val=""/>
      <w:lvlJc w:val="left"/>
      <w:pPr>
        <w:ind w:left="833" w:hanging="360"/>
      </w:pPr>
      <w:rPr>
        <w:rFonts w:ascii="Symbol" w:hAnsi="Symbol" w:hint="default"/>
        <w:spacing w:val="0"/>
        <w:w w:val="100"/>
        <w:lang w:eastAsia="en-US" w:bidi="ar-SA"/>
      </w:rPr>
    </w:lvl>
    <w:lvl w:ilvl="1" w:tplc="FFFFFFFF">
      <w:numFmt w:val="bullet"/>
      <w:lvlText w:val="•"/>
      <w:lvlJc w:val="left"/>
      <w:pPr>
        <w:ind w:left="1828" w:hanging="360"/>
      </w:pPr>
      <w:rPr>
        <w:rFonts w:hint="default"/>
        <w:lang w:eastAsia="en-US" w:bidi="ar-SA"/>
      </w:rPr>
    </w:lvl>
    <w:lvl w:ilvl="2" w:tplc="FFFFFFFF">
      <w:numFmt w:val="bullet"/>
      <w:lvlText w:val="•"/>
      <w:lvlJc w:val="left"/>
      <w:pPr>
        <w:ind w:left="2817" w:hanging="360"/>
      </w:pPr>
      <w:rPr>
        <w:rFonts w:hint="default"/>
        <w:lang w:eastAsia="en-US" w:bidi="ar-SA"/>
      </w:rPr>
    </w:lvl>
    <w:lvl w:ilvl="3" w:tplc="FFFFFFFF">
      <w:numFmt w:val="bullet"/>
      <w:lvlText w:val="•"/>
      <w:lvlJc w:val="left"/>
      <w:pPr>
        <w:ind w:left="3805" w:hanging="360"/>
      </w:pPr>
      <w:rPr>
        <w:rFonts w:hint="default"/>
        <w:lang w:eastAsia="en-US" w:bidi="ar-SA"/>
      </w:rPr>
    </w:lvl>
    <w:lvl w:ilvl="4" w:tplc="FFFFFFFF">
      <w:numFmt w:val="bullet"/>
      <w:lvlText w:val="•"/>
      <w:lvlJc w:val="left"/>
      <w:pPr>
        <w:ind w:left="4794" w:hanging="360"/>
      </w:pPr>
      <w:rPr>
        <w:rFonts w:hint="default"/>
        <w:lang w:eastAsia="en-US" w:bidi="ar-SA"/>
      </w:rPr>
    </w:lvl>
    <w:lvl w:ilvl="5" w:tplc="FFFFFFFF">
      <w:numFmt w:val="bullet"/>
      <w:lvlText w:val="•"/>
      <w:lvlJc w:val="left"/>
      <w:pPr>
        <w:ind w:left="5783" w:hanging="360"/>
      </w:pPr>
      <w:rPr>
        <w:rFonts w:hint="default"/>
        <w:lang w:eastAsia="en-US" w:bidi="ar-SA"/>
      </w:rPr>
    </w:lvl>
    <w:lvl w:ilvl="6" w:tplc="FFFFFFFF">
      <w:numFmt w:val="bullet"/>
      <w:lvlText w:val="•"/>
      <w:lvlJc w:val="left"/>
      <w:pPr>
        <w:ind w:left="6771" w:hanging="360"/>
      </w:pPr>
      <w:rPr>
        <w:rFonts w:hint="default"/>
        <w:lang w:eastAsia="en-US" w:bidi="ar-SA"/>
      </w:rPr>
    </w:lvl>
    <w:lvl w:ilvl="7" w:tplc="FFFFFFFF">
      <w:numFmt w:val="bullet"/>
      <w:lvlText w:val="•"/>
      <w:lvlJc w:val="left"/>
      <w:pPr>
        <w:ind w:left="7760" w:hanging="360"/>
      </w:pPr>
      <w:rPr>
        <w:rFonts w:hint="default"/>
        <w:lang w:eastAsia="en-US" w:bidi="ar-SA"/>
      </w:rPr>
    </w:lvl>
    <w:lvl w:ilvl="8" w:tplc="FFFFFFFF">
      <w:numFmt w:val="bullet"/>
      <w:lvlText w:val="•"/>
      <w:lvlJc w:val="left"/>
      <w:pPr>
        <w:ind w:left="8749" w:hanging="360"/>
      </w:pPr>
      <w:rPr>
        <w:rFonts w:hint="default"/>
        <w:lang w:eastAsia="en-US" w:bidi="ar-SA"/>
      </w:rPr>
    </w:lvl>
  </w:abstractNum>
  <w:abstractNum w:abstractNumId="142" w15:restartNumberingAfterBreak="0">
    <w:nsid w:val="2619409A"/>
    <w:multiLevelType w:val="multilevel"/>
    <w:tmpl w:val="100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65539C8"/>
    <w:multiLevelType w:val="multilevel"/>
    <w:tmpl w:val="B862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66F19CE"/>
    <w:multiLevelType w:val="multilevel"/>
    <w:tmpl w:val="300C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6990077"/>
    <w:multiLevelType w:val="multilevel"/>
    <w:tmpl w:val="0DE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69A2DAE"/>
    <w:multiLevelType w:val="hybridMultilevel"/>
    <w:tmpl w:val="50B46A46"/>
    <w:lvl w:ilvl="0" w:tplc="04060001">
      <w:numFmt w:val="bullet"/>
      <w:lvlText w:val=""/>
      <w:lvlJc w:val="left"/>
      <w:pPr>
        <w:tabs>
          <w:tab w:val="num" w:pos="720"/>
        </w:tabs>
        <w:ind w:left="720" w:hanging="360"/>
      </w:pPr>
      <w:rPr>
        <w:rFonts w:ascii="Symbol" w:eastAsia="Times New Roman"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6A42E43"/>
    <w:multiLevelType w:val="hybridMultilevel"/>
    <w:tmpl w:val="DD189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8" w15:restartNumberingAfterBreak="0">
    <w:nsid w:val="271043D2"/>
    <w:multiLevelType w:val="multilevel"/>
    <w:tmpl w:val="29FCF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74B1B36"/>
    <w:multiLevelType w:val="hybridMultilevel"/>
    <w:tmpl w:val="499074FA"/>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50" w15:restartNumberingAfterBreak="0">
    <w:nsid w:val="27C15E28"/>
    <w:multiLevelType w:val="multilevel"/>
    <w:tmpl w:val="D38ADC34"/>
    <w:lvl w:ilvl="0">
      <w:start w:val="9"/>
      <w:numFmt w:val="bullet"/>
      <w:lvlText w:val=""/>
      <w:lvlJc w:val="left"/>
      <w:pPr>
        <w:ind w:left="284" w:hanging="284"/>
      </w:pPr>
      <w:rPr>
        <w:rFonts w:ascii="Symbol" w:eastAsia="Arial Unicode MS" w:hAnsi="Symbol" w:cs="Arial Unicode MS"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27C445AF"/>
    <w:multiLevelType w:val="multilevel"/>
    <w:tmpl w:val="27E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7ED58D3"/>
    <w:multiLevelType w:val="multilevel"/>
    <w:tmpl w:val="A15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81018A9"/>
    <w:multiLevelType w:val="multilevel"/>
    <w:tmpl w:val="7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89C1408"/>
    <w:multiLevelType w:val="multilevel"/>
    <w:tmpl w:val="4C1C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8F319A8"/>
    <w:multiLevelType w:val="multilevel"/>
    <w:tmpl w:val="D5E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9235623"/>
    <w:multiLevelType w:val="multilevel"/>
    <w:tmpl w:val="8F4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94D3066"/>
    <w:multiLevelType w:val="hybridMultilevel"/>
    <w:tmpl w:val="45A2E0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8" w15:restartNumberingAfterBreak="0">
    <w:nsid w:val="2976443D"/>
    <w:multiLevelType w:val="hybridMultilevel"/>
    <w:tmpl w:val="2D428BDC"/>
    <w:lvl w:ilvl="0" w:tplc="E6AACA8C">
      <w:start w:val="1"/>
      <w:numFmt w:val="bullet"/>
      <w:lvlText w:val="·"/>
      <w:lvlJc w:val="left"/>
      <w:pPr>
        <w:ind w:left="720" w:hanging="360"/>
      </w:pPr>
      <w:rPr>
        <w:rFonts w:ascii="Symbol" w:hAnsi="Symbol" w:hint="default"/>
      </w:rPr>
    </w:lvl>
    <w:lvl w:ilvl="1" w:tplc="0A3855EA">
      <w:start w:val="1"/>
      <w:numFmt w:val="bullet"/>
      <w:lvlText w:val="o"/>
      <w:lvlJc w:val="left"/>
      <w:pPr>
        <w:ind w:left="1440" w:hanging="360"/>
      </w:pPr>
      <w:rPr>
        <w:rFonts w:ascii="Courier New" w:hAnsi="Courier New" w:hint="default"/>
      </w:rPr>
    </w:lvl>
    <w:lvl w:ilvl="2" w:tplc="5F722E46">
      <w:start w:val="1"/>
      <w:numFmt w:val="bullet"/>
      <w:lvlText w:val=""/>
      <w:lvlJc w:val="left"/>
      <w:pPr>
        <w:ind w:left="2160" w:hanging="360"/>
      </w:pPr>
      <w:rPr>
        <w:rFonts w:ascii="Wingdings" w:hAnsi="Wingdings" w:hint="default"/>
      </w:rPr>
    </w:lvl>
    <w:lvl w:ilvl="3" w:tplc="B5027E8A">
      <w:start w:val="1"/>
      <w:numFmt w:val="bullet"/>
      <w:lvlText w:val=""/>
      <w:lvlJc w:val="left"/>
      <w:pPr>
        <w:ind w:left="2880" w:hanging="360"/>
      </w:pPr>
      <w:rPr>
        <w:rFonts w:ascii="Symbol" w:hAnsi="Symbol" w:hint="default"/>
      </w:rPr>
    </w:lvl>
    <w:lvl w:ilvl="4" w:tplc="F336F3F2">
      <w:start w:val="1"/>
      <w:numFmt w:val="bullet"/>
      <w:lvlText w:val="o"/>
      <w:lvlJc w:val="left"/>
      <w:pPr>
        <w:ind w:left="3600" w:hanging="360"/>
      </w:pPr>
      <w:rPr>
        <w:rFonts w:ascii="Courier New" w:hAnsi="Courier New" w:hint="default"/>
      </w:rPr>
    </w:lvl>
    <w:lvl w:ilvl="5" w:tplc="1CF406E6">
      <w:start w:val="1"/>
      <w:numFmt w:val="bullet"/>
      <w:lvlText w:val=""/>
      <w:lvlJc w:val="left"/>
      <w:pPr>
        <w:ind w:left="4320" w:hanging="360"/>
      </w:pPr>
      <w:rPr>
        <w:rFonts w:ascii="Wingdings" w:hAnsi="Wingdings" w:hint="default"/>
      </w:rPr>
    </w:lvl>
    <w:lvl w:ilvl="6" w:tplc="0D46B3C6">
      <w:start w:val="1"/>
      <w:numFmt w:val="bullet"/>
      <w:lvlText w:val=""/>
      <w:lvlJc w:val="left"/>
      <w:pPr>
        <w:ind w:left="5040" w:hanging="360"/>
      </w:pPr>
      <w:rPr>
        <w:rFonts w:ascii="Symbol" w:hAnsi="Symbol" w:hint="default"/>
      </w:rPr>
    </w:lvl>
    <w:lvl w:ilvl="7" w:tplc="4FBEBE42">
      <w:start w:val="1"/>
      <w:numFmt w:val="bullet"/>
      <w:lvlText w:val="o"/>
      <w:lvlJc w:val="left"/>
      <w:pPr>
        <w:ind w:left="5760" w:hanging="360"/>
      </w:pPr>
      <w:rPr>
        <w:rFonts w:ascii="Courier New" w:hAnsi="Courier New" w:hint="default"/>
      </w:rPr>
    </w:lvl>
    <w:lvl w:ilvl="8" w:tplc="59FC8050">
      <w:start w:val="1"/>
      <w:numFmt w:val="bullet"/>
      <w:lvlText w:val=""/>
      <w:lvlJc w:val="left"/>
      <w:pPr>
        <w:ind w:left="6480" w:hanging="360"/>
      </w:pPr>
      <w:rPr>
        <w:rFonts w:ascii="Wingdings" w:hAnsi="Wingdings" w:hint="default"/>
      </w:rPr>
    </w:lvl>
  </w:abstractNum>
  <w:abstractNum w:abstractNumId="159" w15:restartNumberingAfterBreak="0">
    <w:nsid w:val="297815AB"/>
    <w:multiLevelType w:val="hybridMultilevel"/>
    <w:tmpl w:val="F252D1A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0" w15:restartNumberingAfterBreak="0">
    <w:nsid w:val="2A874547"/>
    <w:multiLevelType w:val="multilevel"/>
    <w:tmpl w:val="D54A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A9E2ED4"/>
    <w:multiLevelType w:val="multilevel"/>
    <w:tmpl w:val="5F802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B523621"/>
    <w:multiLevelType w:val="multilevel"/>
    <w:tmpl w:val="8CB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B594239"/>
    <w:multiLevelType w:val="hybridMultilevel"/>
    <w:tmpl w:val="A0FE9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4" w15:restartNumberingAfterBreak="0">
    <w:nsid w:val="2BE82D62"/>
    <w:multiLevelType w:val="hybridMultilevel"/>
    <w:tmpl w:val="9286C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5" w15:restartNumberingAfterBreak="0">
    <w:nsid w:val="2C487A39"/>
    <w:multiLevelType w:val="multilevel"/>
    <w:tmpl w:val="69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C6A2AD6"/>
    <w:multiLevelType w:val="hybridMultilevel"/>
    <w:tmpl w:val="21C87DEC"/>
    <w:lvl w:ilvl="0" w:tplc="3B767384">
      <w:start w:val="1"/>
      <w:numFmt w:val="decimal"/>
      <w:lvlText w:val="●"/>
      <w:lvlJc w:val="left"/>
      <w:pPr>
        <w:ind w:left="720" w:hanging="360"/>
      </w:pPr>
    </w:lvl>
    <w:lvl w:ilvl="1" w:tplc="34448790">
      <w:start w:val="1"/>
      <w:numFmt w:val="lowerLetter"/>
      <w:lvlText w:val="%2."/>
      <w:lvlJc w:val="left"/>
      <w:pPr>
        <w:ind w:left="1440" w:hanging="360"/>
      </w:pPr>
    </w:lvl>
    <w:lvl w:ilvl="2" w:tplc="01BCE99A">
      <w:start w:val="1"/>
      <w:numFmt w:val="lowerRoman"/>
      <w:lvlText w:val="%3."/>
      <w:lvlJc w:val="right"/>
      <w:pPr>
        <w:ind w:left="2160" w:hanging="180"/>
      </w:pPr>
    </w:lvl>
    <w:lvl w:ilvl="3" w:tplc="72C42B44">
      <w:start w:val="1"/>
      <w:numFmt w:val="decimal"/>
      <w:lvlText w:val="%4."/>
      <w:lvlJc w:val="left"/>
      <w:pPr>
        <w:ind w:left="2880" w:hanging="360"/>
      </w:pPr>
    </w:lvl>
    <w:lvl w:ilvl="4" w:tplc="405675C4">
      <w:start w:val="1"/>
      <w:numFmt w:val="lowerLetter"/>
      <w:lvlText w:val="%5."/>
      <w:lvlJc w:val="left"/>
      <w:pPr>
        <w:ind w:left="3600" w:hanging="360"/>
      </w:pPr>
    </w:lvl>
    <w:lvl w:ilvl="5" w:tplc="4B5A5194">
      <w:start w:val="1"/>
      <w:numFmt w:val="lowerRoman"/>
      <w:lvlText w:val="%6."/>
      <w:lvlJc w:val="right"/>
      <w:pPr>
        <w:ind w:left="4320" w:hanging="180"/>
      </w:pPr>
    </w:lvl>
    <w:lvl w:ilvl="6" w:tplc="FCF86C2A">
      <w:start w:val="1"/>
      <w:numFmt w:val="decimal"/>
      <w:lvlText w:val="%7."/>
      <w:lvlJc w:val="left"/>
      <w:pPr>
        <w:ind w:left="5040" w:hanging="360"/>
      </w:pPr>
    </w:lvl>
    <w:lvl w:ilvl="7" w:tplc="FFC02A30">
      <w:start w:val="1"/>
      <w:numFmt w:val="lowerLetter"/>
      <w:lvlText w:val="%8."/>
      <w:lvlJc w:val="left"/>
      <w:pPr>
        <w:ind w:left="5760" w:hanging="360"/>
      </w:pPr>
    </w:lvl>
    <w:lvl w:ilvl="8" w:tplc="F3F6C8C4">
      <w:start w:val="1"/>
      <w:numFmt w:val="lowerRoman"/>
      <w:lvlText w:val="%9."/>
      <w:lvlJc w:val="right"/>
      <w:pPr>
        <w:ind w:left="6480" w:hanging="180"/>
      </w:pPr>
    </w:lvl>
  </w:abstractNum>
  <w:abstractNum w:abstractNumId="167" w15:restartNumberingAfterBreak="0">
    <w:nsid w:val="2C7A022B"/>
    <w:multiLevelType w:val="multilevel"/>
    <w:tmpl w:val="CE7A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2C7D01CF"/>
    <w:multiLevelType w:val="hybridMultilevel"/>
    <w:tmpl w:val="15F0DE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9" w15:restartNumberingAfterBreak="0">
    <w:nsid w:val="2D303E4D"/>
    <w:multiLevelType w:val="multilevel"/>
    <w:tmpl w:val="91E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D60014C"/>
    <w:multiLevelType w:val="multilevel"/>
    <w:tmpl w:val="FC1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EE245A1"/>
    <w:multiLevelType w:val="multilevel"/>
    <w:tmpl w:val="CD1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EEC5623"/>
    <w:multiLevelType w:val="multilevel"/>
    <w:tmpl w:val="94CC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2EFF199E"/>
    <w:multiLevelType w:val="hybridMultilevel"/>
    <w:tmpl w:val="EC6ED2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4" w15:restartNumberingAfterBreak="0">
    <w:nsid w:val="2F1A2C92"/>
    <w:multiLevelType w:val="multilevel"/>
    <w:tmpl w:val="34F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2F23182C"/>
    <w:multiLevelType w:val="multilevel"/>
    <w:tmpl w:val="116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F44043F"/>
    <w:multiLevelType w:val="hybridMultilevel"/>
    <w:tmpl w:val="26C22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7" w15:restartNumberingAfterBreak="0">
    <w:nsid w:val="2FD66299"/>
    <w:multiLevelType w:val="hybridMultilevel"/>
    <w:tmpl w:val="BEBEE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8" w15:restartNumberingAfterBreak="0">
    <w:nsid w:val="30892A6F"/>
    <w:multiLevelType w:val="multilevel"/>
    <w:tmpl w:val="592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125238C"/>
    <w:multiLevelType w:val="multilevel"/>
    <w:tmpl w:val="E6E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1C103AE"/>
    <w:multiLevelType w:val="multilevel"/>
    <w:tmpl w:val="A52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28C5B54"/>
    <w:multiLevelType w:val="hybridMultilevel"/>
    <w:tmpl w:val="D1A09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2" w15:restartNumberingAfterBreak="0">
    <w:nsid w:val="32E65D1C"/>
    <w:multiLevelType w:val="multilevel"/>
    <w:tmpl w:val="6D5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2E81913"/>
    <w:multiLevelType w:val="hybridMultilevel"/>
    <w:tmpl w:val="56546F4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4" w15:restartNumberingAfterBreak="0">
    <w:nsid w:val="331B498D"/>
    <w:multiLevelType w:val="hybridMultilevel"/>
    <w:tmpl w:val="E6B0A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5" w15:restartNumberingAfterBreak="0">
    <w:nsid w:val="3346525F"/>
    <w:multiLevelType w:val="multilevel"/>
    <w:tmpl w:val="B5B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3932598"/>
    <w:multiLevelType w:val="hybridMultilevel"/>
    <w:tmpl w:val="9D820ACC"/>
    <w:lvl w:ilvl="0" w:tplc="A6988510">
      <w:start w:val="1"/>
      <w:numFmt w:val="bullet"/>
      <w:lvlText w:val=""/>
      <w:lvlJc w:val="left"/>
      <w:pPr>
        <w:ind w:left="720" w:hanging="360"/>
      </w:pPr>
      <w:rPr>
        <w:rFonts w:ascii="Symbol" w:hAnsi="Symbol" w:hint="default"/>
      </w:rPr>
    </w:lvl>
    <w:lvl w:ilvl="1" w:tplc="37681BB4">
      <w:start w:val="1"/>
      <w:numFmt w:val="bullet"/>
      <w:lvlText w:val="·"/>
      <w:lvlJc w:val="left"/>
      <w:pPr>
        <w:ind w:left="1440" w:hanging="360"/>
      </w:pPr>
      <w:rPr>
        <w:rFonts w:ascii="Symbol" w:hAnsi="Symbol" w:hint="default"/>
      </w:rPr>
    </w:lvl>
    <w:lvl w:ilvl="2" w:tplc="487AD1F2">
      <w:start w:val="1"/>
      <w:numFmt w:val="bullet"/>
      <w:lvlText w:val=""/>
      <w:lvlJc w:val="left"/>
      <w:pPr>
        <w:ind w:left="2160" w:hanging="360"/>
      </w:pPr>
      <w:rPr>
        <w:rFonts w:ascii="Wingdings" w:hAnsi="Wingdings" w:hint="default"/>
      </w:rPr>
    </w:lvl>
    <w:lvl w:ilvl="3" w:tplc="A6EC3A76">
      <w:start w:val="1"/>
      <w:numFmt w:val="bullet"/>
      <w:lvlText w:val=""/>
      <w:lvlJc w:val="left"/>
      <w:pPr>
        <w:ind w:left="2880" w:hanging="360"/>
      </w:pPr>
      <w:rPr>
        <w:rFonts w:ascii="Symbol" w:hAnsi="Symbol" w:hint="default"/>
      </w:rPr>
    </w:lvl>
    <w:lvl w:ilvl="4" w:tplc="4B8A849E">
      <w:start w:val="1"/>
      <w:numFmt w:val="bullet"/>
      <w:lvlText w:val="o"/>
      <w:lvlJc w:val="left"/>
      <w:pPr>
        <w:ind w:left="3600" w:hanging="360"/>
      </w:pPr>
      <w:rPr>
        <w:rFonts w:ascii="Courier New" w:hAnsi="Courier New" w:hint="default"/>
      </w:rPr>
    </w:lvl>
    <w:lvl w:ilvl="5" w:tplc="42BC8FB6">
      <w:start w:val="1"/>
      <w:numFmt w:val="bullet"/>
      <w:lvlText w:val=""/>
      <w:lvlJc w:val="left"/>
      <w:pPr>
        <w:ind w:left="4320" w:hanging="360"/>
      </w:pPr>
      <w:rPr>
        <w:rFonts w:ascii="Wingdings" w:hAnsi="Wingdings" w:hint="default"/>
      </w:rPr>
    </w:lvl>
    <w:lvl w:ilvl="6" w:tplc="C1707602">
      <w:start w:val="1"/>
      <w:numFmt w:val="bullet"/>
      <w:lvlText w:val=""/>
      <w:lvlJc w:val="left"/>
      <w:pPr>
        <w:ind w:left="5040" w:hanging="360"/>
      </w:pPr>
      <w:rPr>
        <w:rFonts w:ascii="Symbol" w:hAnsi="Symbol" w:hint="default"/>
      </w:rPr>
    </w:lvl>
    <w:lvl w:ilvl="7" w:tplc="8D989AF4">
      <w:start w:val="1"/>
      <w:numFmt w:val="bullet"/>
      <w:lvlText w:val="o"/>
      <w:lvlJc w:val="left"/>
      <w:pPr>
        <w:ind w:left="5760" w:hanging="360"/>
      </w:pPr>
      <w:rPr>
        <w:rFonts w:ascii="Courier New" w:hAnsi="Courier New" w:hint="default"/>
      </w:rPr>
    </w:lvl>
    <w:lvl w:ilvl="8" w:tplc="2D6AA6BC">
      <w:start w:val="1"/>
      <w:numFmt w:val="bullet"/>
      <w:lvlText w:val=""/>
      <w:lvlJc w:val="left"/>
      <w:pPr>
        <w:ind w:left="6480" w:hanging="360"/>
      </w:pPr>
      <w:rPr>
        <w:rFonts w:ascii="Wingdings" w:hAnsi="Wingdings" w:hint="default"/>
      </w:rPr>
    </w:lvl>
  </w:abstractNum>
  <w:abstractNum w:abstractNumId="187" w15:restartNumberingAfterBreak="0">
    <w:nsid w:val="33D22E76"/>
    <w:multiLevelType w:val="multilevel"/>
    <w:tmpl w:val="663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3D53692"/>
    <w:multiLevelType w:val="multilevel"/>
    <w:tmpl w:val="66E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4236177"/>
    <w:multiLevelType w:val="multilevel"/>
    <w:tmpl w:val="9EF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4560389"/>
    <w:multiLevelType w:val="multilevel"/>
    <w:tmpl w:val="9D7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4876C9C"/>
    <w:multiLevelType w:val="hybridMultilevel"/>
    <w:tmpl w:val="88189B64"/>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2" w15:restartNumberingAfterBreak="0">
    <w:nsid w:val="34A44765"/>
    <w:multiLevelType w:val="multilevel"/>
    <w:tmpl w:val="601A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4E4482E"/>
    <w:multiLevelType w:val="multilevel"/>
    <w:tmpl w:val="A35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6087FB6"/>
    <w:multiLevelType w:val="multilevel"/>
    <w:tmpl w:val="6C7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6494D9A"/>
    <w:multiLevelType w:val="hybridMultilevel"/>
    <w:tmpl w:val="9F981F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6" w15:restartNumberingAfterBreak="0">
    <w:nsid w:val="36550699"/>
    <w:multiLevelType w:val="hybridMultilevel"/>
    <w:tmpl w:val="AF0E3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7" w15:restartNumberingAfterBreak="0">
    <w:nsid w:val="3656445B"/>
    <w:multiLevelType w:val="multilevel"/>
    <w:tmpl w:val="147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67B49C4"/>
    <w:multiLevelType w:val="multilevel"/>
    <w:tmpl w:val="616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7393C35"/>
    <w:multiLevelType w:val="multilevel"/>
    <w:tmpl w:val="131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77F4C21"/>
    <w:multiLevelType w:val="multilevel"/>
    <w:tmpl w:val="ACA4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7EB015A"/>
    <w:multiLevelType w:val="multilevel"/>
    <w:tmpl w:val="13C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81D761D"/>
    <w:multiLevelType w:val="multilevel"/>
    <w:tmpl w:val="1CD47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8804A68"/>
    <w:multiLevelType w:val="hybridMultilevel"/>
    <w:tmpl w:val="9D6E2CE0"/>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4" w15:restartNumberingAfterBreak="0">
    <w:nsid w:val="397A45F8"/>
    <w:multiLevelType w:val="multilevel"/>
    <w:tmpl w:val="167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9AA631A"/>
    <w:multiLevelType w:val="multilevel"/>
    <w:tmpl w:val="5D7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A4C31D7"/>
    <w:multiLevelType w:val="hybridMultilevel"/>
    <w:tmpl w:val="7F4290E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7" w15:restartNumberingAfterBreak="0">
    <w:nsid w:val="3AE223CD"/>
    <w:multiLevelType w:val="hybridMultilevel"/>
    <w:tmpl w:val="6A080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8" w15:restartNumberingAfterBreak="0">
    <w:nsid w:val="3B1B46CE"/>
    <w:multiLevelType w:val="multilevel"/>
    <w:tmpl w:val="0A4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B3D5F6F"/>
    <w:multiLevelType w:val="multilevel"/>
    <w:tmpl w:val="459C03E6"/>
    <w:lvl w:ilvl="0">
      <w:start w:val="1"/>
      <w:numFmt w:val="decimal"/>
      <w:pStyle w:val="Overskrift1"/>
      <w:lvlText w:val="%1"/>
      <w:lvlJc w:val="left"/>
      <w:pPr>
        <w:ind w:left="431" w:hanging="431"/>
      </w:pPr>
      <w:rPr>
        <w:rFonts w:hint="default"/>
      </w:rPr>
    </w:lvl>
    <w:lvl w:ilvl="1">
      <w:start w:val="1"/>
      <w:numFmt w:val="decimal"/>
      <w:pStyle w:val="Overskrift2"/>
      <w:lvlText w:val="%1.%2"/>
      <w:lvlJc w:val="left"/>
      <w:pPr>
        <w:ind w:left="431" w:hanging="431"/>
      </w:pPr>
      <w:rPr>
        <w:rFonts w:hint="default"/>
        <w:b/>
        <w:bCs/>
        <w:color w:val="auto"/>
      </w:rPr>
    </w:lvl>
    <w:lvl w:ilvl="2">
      <w:start w:val="1"/>
      <w:numFmt w:val="decimal"/>
      <w:pStyle w:val="Overskrift3"/>
      <w:suff w:val="space"/>
      <w:lvlText w:val="%1.%2.%3"/>
      <w:lvlJc w:val="left"/>
      <w:pPr>
        <w:ind w:left="431" w:hanging="431"/>
      </w:pPr>
      <w:rPr>
        <w:rFonts w:ascii="Arial" w:hAnsi="Arial" w:cs="Arial" w:hint="default"/>
        <w:color w:val="auto"/>
        <w:sz w:val="24"/>
        <w:szCs w:val="24"/>
      </w:rPr>
    </w:lvl>
    <w:lvl w:ilvl="3">
      <w:start w:val="1"/>
      <w:numFmt w:val="decimal"/>
      <w:pStyle w:val="Overskrift4"/>
      <w:lvlText w:val="%1.%2.%3.%4"/>
      <w:lvlJc w:val="left"/>
      <w:pPr>
        <w:ind w:left="431" w:hanging="431"/>
      </w:pPr>
      <w:rPr>
        <w:rFonts w:hint="default"/>
      </w:rPr>
    </w:lvl>
    <w:lvl w:ilvl="4">
      <w:start w:val="1"/>
      <w:numFmt w:val="decimal"/>
      <w:pStyle w:val="Overskrift5"/>
      <w:lvlText w:val="%1.%2.%3.%4.%5"/>
      <w:lvlJc w:val="left"/>
      <w:pPr>
        <w:ind w:left="431" w:hanging="431"/>
      </w:pPr>
      <w:rPr>
        <w:rFonts w:hint="default"/>
      </w:rPr>
    </w:lvl>
    <w:lvl w:ilvl="5">
      <w:start w:val="1"/>
      <w:numFmt w:val="decimal"/>
      <w:pStyle w:val="Overskrift6"/>
      <w:lvlText w:val="%1.%2.%3.%4.%5.%6"/>
      <w:lvlJc w:val="left"/>
      <w:pPr>
        <w:ind w:left="431" w:hanging="431"/>
      </w:pPr>
      <w:rPr>
        <w:rFonts w:hint="default"/>
      </w:rPr>
    </w:lvl>
    <w:lvl w:ilvl="6">
      <w:start w:val="1"/>
      <w:numFmt w:val="decimal"/>
      <w:pStyle w:val="Overskrift7"/>
      <w:lvlText w:val="%1.%2.%3.%4.%5.%6.%7"/>
      <w:lvlJc w:val="left"/>
      <w:pPr>
        <w:ind w:left="431" w:hanging="431"/>
      </w:pPr>
      <w:rPr>
        <w:rFonts w:hint="default"/>
      </w:rPr>
    </w:lvl>
    <w:lvl w:ilvl="7">
      <w:start w:val="1"/>
      <w:numFmt w:val="decimal"/>
      <w:pStyle w:val="Overskrift8"/>
      <w:lvlText w:val="%1.%2.%3.%4.%5.%6.%7.%8"/>
      <w:lvlJc w:val="left"/>
      <w:pPr>
        <w:ind w:left="431" w:hanging="431"/>
      </w:pPr>
      <w:rPr>
        <w:rFonts w:hint="default"/>
      </w:rPr>
    </w:lvl>
    <w:lvl w:ilvl="8">
      <w:start w:val="1"/>
      <w:numFmt w:val="decimal"/>
      <w:pStyle w:val="Overskrift9"/>
      <w:lvlText w:val="%1.%2.%3.%4.%5.%6.%7.%8.%9"/>
      <w:lvlJc w:val="left"/>
      <w:pPr>
        <w:ind w:left="431" w:hanging="431"/>
      </w:pPr>
      <w:rPr>
        <w:rFonts w:hint="default"/>
      </w:rPr>
    </w:lvl>
  </w:abstractNum>
  <w:abstractNum w:abstractNumId="210" w15:restartNumberingAfterBreak="0">
    <w:nsid w:val="3BDE613D"/>
    <w:multiLevelType w:val="multilevel"/>
    <w:tmpl w:val="410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BF72A17"/>
    <w:multiLevelType w:val="multilevel"/>
    <w:tmpl w:val="F6CA2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3C4900CC"/>
    <w:multiLevelType w:val="hybridMultilevel"/>
    <w:tmpl w:val="5BBEF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3" w15:restartNumberingAfterBreak="0">
    <w:nsid w:val="3CF77FA2"/>
    <w:multiLevelType w:val="hybridMultilevel"/>
    <w:tmpl w:val="8DB01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4" w15:restartNumberingAfterBreak="0">
    <w:nsid w:val="3D5D5278"/>
    <w:multiLevelType w:val="hybridMultilevel"/>
    <w:tmpl w:val="21AAD82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5" w15:restartNumberingAfterBreak="0">
    <w:nsid w:val="3DF77948"/>
    <w:multiLevelType w:val="multilevel"/>
    <w:tmpl w:val="38DC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3E575C9A"/>
    <w:multiLevelType w:val="multilevel"/>
    <w:tmpl w:val="882C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3EB979AB"/>
    <w:multiLevelType w:val="multilevel"/>
    <w:tmpl w:val="BE5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0077DDD"/>
    <w:multiLevelType w:val="multilevel"/>
    <w:tmpl w:val="ADB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040254F"/>
    <w:multiLevelType w:val="hybridMultilevel"/>
    <w:tmpl w:val="1C7AE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0" w15:restartNumberingAfterBreak="0">
    <w:nsid w:val="40A539F9"/>
    <w:multiLevelType w:val="multilevel"/>
    <w:tmpl w:val="7408F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115CDB4"/>
    <w:multiLevelType w:val="hybridMultilevel"/>
    <w:tmpl w:val="69425FAA"/>
    <w:lvl w:ilvl="0" w:tplc="5512F708">
      <w:start w:val="1"/>
      <w:numFmt w:val="decimal"/>
      <w:lvlText w:val="●"/>
      <w:lvlJc w:val="left"/>
      <w:pPr>
        <w:ind w:left="720" w:hanging="360"/>
      </w:pPr>
    </w:lvl>
    <w:lvl w:ilvl="1" w:tplc="93E0634C">
      <w:start w:val="1"/>
      <w:numFmt w:val="lowerLetter"/>
      <w:lvlText w:val="%2."/>
      <w:lvlJc w:val="left"/>
      <w:pPr>
        <w:ind w:left="1440" w:hanging="360"/>
      </w:pPr>
    </w:lvl>
    <w:lvl w:ilvl="2" w:tplc="C26AF598">
      <w:start w:val="1"/>
      <w:numFmt w:val="lowerRoman"/>
      <w:lvlText w:val="%3."/>
      <w:lvlJc w:val="right"/>
      <w:pPr>
        <w:ind w:left="2160" w:hanging="180"/>
      </w:pPr>
    </w:lvl>
    <w:lvl w:ilvl="3" w:tplc="6FC66ABA">
      <w:start w:val="1"/>
      <w:numFmt w:val="decimal"/>
      <w:lvlText w:val="%4."/>
      <w:lvlJc w:val="left"/>
      <w:pPr>
        <w:ind w:left="2880" w:hanging="360"/>
      </w:pPr>
    </w:lvl>
    <w:lvl w:ilvl="4" w:tplc="EE1663BA">
      <w:start w:val="1"/>
      <w:numFmt w:val="lowerLetter"/>
      <w:lvlText w:val="%5."/>
      <w:lvlJc w:val="left"/>
      <w:pPr>
        <w:ind w:left="3600" w:hanging="360"/>
      </w:pPr>
    </w:lvl>
    <w:lvl w:ilvl="5" w:tplc="5FB4FBF6">
      <w:start w:val="1"/>
      <w:numFmt w:val="lowerRoman"/>
      <w:lvlText w:val="%6."/>
      <w:lvlJc w:val="right"/>
      <w:pPr>
        <w:ind w:left="4320" w:hanging="180"/>
      </w:pPr>
    </w:lvl>
    <w:lvl w:ilvl="6" w:tplc="CEFE9490">
      <w:start w:val="1"/>
      <w:numFmt w:val="decimal"/>
      <w:lvlText w:val="%7."/>
      <w:lvlJc w:val="left"/>
      <w:pPr>
        <w:ind w:left="5040" w:hanging="360"/>
      </w:pPr>
    </w:lvl>
    <w:lvl w:ilvl="7" w:tplc="D5E2D866">
      <w:start w:val="1"/>
      <w:numFmt w:val="lowerLetter"/>
      <w:lvlText w:val="%8."/>
      <w:lvlJc w:val="left"/>
      <w:pPr>
        <w:ind w:left="5760" w:hanging="360"/>
      </w:pPr>
    </w:lvl>
    <w:lvl w:ilvl="8" w:tplc="71FE8444">
      <w:start w:val="1"/>
      <w:numFmt w:val="lowerRoman"/>
      <w:lvlText w:val="%9."/>
      <w:lvlJc w:val="right"/>
      <w:pPr>
        <w:ind w:left="6480" w:hanging="180"/>
      </w:pPr>
    </w:lvl>
  </w:abstractNum>
  <w:abstractNum w:abstractNumId="222" w15:restartNumberingAfterBreak="0">
    <w:nsid w:val="412C037C"/>
    <w:multiLevelType w:val="multilevel"/>
    <w:tmpl w:val="AFEE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1896DE4"/>
    <w:multiLevelType w:val="hybridMultilevel"/>
    <w:tmpl w:val="3D3EF4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4" w15:restartNumberingAfterBreak="0">
    <w:nsid w:val="418A1279"/>
    <w:multiLevelType w:val="multilevel"/>
    <w:tmpl w:val="D17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1B74DC3"/>
    <w:multiLevelType w:val="hybridMultilevel"/>
    <w:tmpl w:val="DDDCE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6" w15:restartNumberingAfterBreak="0">
    <w:nsid w:val="41E5323A"/>
    <w:multiLevelType w:val="hybridMultilevel"/>
    <w:tmpl w:val="1DAE27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7" w15:restartNumberingAfterBreak="0">
    <w:nsid w:val="41EB19E9"/>
    <w:multiLevelType w:val="hybridMultilevel"/>
    <w:tmpl w:val="4A5E4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8" w15:restartNumberingAfterBreak="0">
    <w:nsid w:val="42115466"/>
    <w:multiLevelType w:val="multilevel"/>
    <w:tmpl w:val="36C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2271CBC"/>
    <w:multiLevelType w:val="multilevel"/>
    <w:tmpl w:val="2B4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29F0D24"/>
    <w:multiLevelType w:val="multilevel"/>
    <w:tmpl w:val="8AE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332079F"/>
    <w:multiLevelType w:val="multilevel"/>
    <w:tmpl w:val="44A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3711773"/>
    <w:multiLevelType w:val="hybridMultilevel"/>
    <w:tmpl w:val="E112FE44"/>
    <w:lvl w:ilvl="0" w:tplc="A5704EBE">
      <w:numFmt w:val="bullet"/>
      <w:lvlText w:val="●"/>
      <w:lvlJc w:val="left"/>
      <w:pPr>
        <w:ind w:left="833" w:hanging="360"/>
      </w:pPr>
      <w:rPr>
        <w:rFonts w:ascii="Times New Roman" w:eastAsia="Times New Roman" w:hAnsi="Times New Roman" w:cs="Times New Roman" w:hint="default"/>
        <w:spacing w:val="0"/>
        <w:w w:val="100"/>
        <w:lang w:eastAsia="en-US" w:bidi="ar-SA"/>
      </w:rPr>
    </w:lvl>
    <w:lvl w:ilvl="1" w:tplc="52E450A0">
      <w:numFmt w:val="bullet"/>
      <w:lvlText w:val="•"/>
      <w:lvlJc w:val="left"/>
      <w:pPr>
        <w:ind w:left="1828" w:hanging="360"/>
      </w:pPr>
      <w:rPr>
        <w:rFonts w:hint="default"/>
        <w:lang w:eastAsia="en-US" w:bidi="ar-SA"/>
      </w:rPr>
    </w:lvl>
    <w:lvl w:ilvl="2" w:tplc="76806FD2">
      <w:numFmt w:val="bullet"/>
      <w:lvlText w:val="•"/>
      <w:lvlJc w:val="left"/>
      <w:pPr>
        <w:ind w:left="2817" w:hanging="360"/>
      </w:pPr>
      <w:rPr>
        <w:rFonts w:hint="default"/>
        <w:lang w:eastAsia="en-US" w:bidi="ar-SA"/>
      </w:rPr>
    </w:lvl>
    <w:lvl w:ilvl="3" w:tplc="696CDDB2">
      <w:numFmt w:val="bullet"/>
      <w:lvlText w:val="•"/>
      <w:lvlJc w:val="left"/>
      <w:pPr>
        <w:ind w:left="3805" w:hanging="360"/>
      </w:pPr>
      <w:rPr>
        <w:rFonts w:hint="default"/>
        <w:lang w:eastAsia="en-US" w:bidi="ar-SA"/>
      </w:rPr>
    </w:lvl>
    <w:lvl w:ilvl="4" w:tplc="95EE7310">
      <w:numFmt w:val="bullet"/>
      <w:lvlText w:val="•"/>
      <w:lvlJc w:val="left"/>
      <w:pPr>
        <w:ind w:left="4794" w:hanging="360"/>
      </w:pPr>
      <w:rPr>
        <w:rFonts w:hint="default"/>
        <w:lang w:eastAsia="en-US" w:bidi="ar-SA"/>
      </w:rPr>
    </w:lvl>
    <w:lvl w:ilvl="5" w:tplc="C388DC28">
      <w:numFmt w:val="bullet"/>
      <w:lvlText w:val="•"/>
      <w:lvlJc w:val="left"/>
      <w:pPr>
        <w:ind w:left="5783" w:hanging="360"/>
      </w:pPr>
      <w:rPr>
        <w:rFonts w:hint="default"/>
        <w:lang w:eastAsia="en-US" w:bidi="ar-SA"/>
      </w:rPr>
    </w:lvl>
    <w:lvl w:ilvl="6" w:tplc="9E386F2C">
      <w:numFmt w:val="bullet"/>
      <w:lvlText w:val="•"/>
      <w:lvlJc w:val="left"/>
      <w:pPr>
        <w:ind w:left="6771" w:hanging="360"/>
      </w:pPr>
      <w:rPr>
        <w:rFonts w:hint="default"/>
        <w:lang w:eastAsia="en-US" w:bidi="ar-SA"/>
      </w:rPr>
    </w:lvl>
    <w:lvl w:ilvl="7" w:tplc="8A66FE24">
      <w:numFmt w:val="bullet"/>
      <w:lvlText w:val="•"/>
      <w:lvlJc w:val="left"/>
      <w:pPr>
        <w:ind w:left="7760" w:hanging="360"/>
      </w:pPr>
      <w:rPr>
        <w:rFonts w:hint="default"/>
        <w:lang w:eastAsia="en-US" w:bidi="ar-SA"/>
      </w:rPr>
    </w:lvl>
    <w:lvl w:ilvl="8" w:tplc="3F7AA9F0">
      <w:numFmt w:val="bullet"/>
      <w:lvlText w:val="•"/>
      <w:lvlJc w:val="left"/>
      <w:pPr>
        <w:ind w:left="8749" w:hanging="360"/>
      </w:pPr>
      <w:rPr>
        <w:rFonts w:hint="default"/>
        <w:lang w:eastAsia="en-US" w:bidi="ar-SA"/>
      </w:rPr>
    </w:lvl>
  </w:abstractNum>
  <w:abstractNum w:abstractNumId="233" w15:restartNumberingAfterBreak="0">
    <w:nsid w:val="438B61F4"/>
    <w:multiLevelType w:val="hybridMultilevel"/>
    <w:tmpl w:val="3ABCC3C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4" w15:restartNumberingAfterBreak="0">
    <w:nsid w:val="43914F3A"/>
    <w:multiLevelType w:val="hybridMultilevel"/>
    <w:tmpl w:val="71845068"/>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5" w15:restartNumberingAfterBreak="0">
    <w:nsid w:val="43C6584A"/>
    <w:multiLevelType w:val="multilevel"/>
    <w:tmpl w:val="CD16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3CD3F96"/>
    <w:multiLevelType w:val="hybridMultilevel"/>
    <w:tmpl w:val="3D843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7" w15:restartNumberingAfterBreak="0">
    <w:nsid w:val="43F56216"/>
    <w:multiLevelType w:val="multilevel"/>
    <w:tmpl w:val="84C4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4455EC8"/>
    <w:multiLevelType w:val="multilevel"/>
    <w:tmpl w:val="D60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4872FA0"/>
    <w:multiLevelType w:val="multilevel"/>
    <w:tmpl w:val="A9F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48A22FC"/>
    <w:multiLevelType w:val="hybridMultilevel"/>
    <w:tmpl w:val="C69836E4"/>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1" w15:restartNumberingAfterBreak="0">
    <w:nsid w:val="44F1235D"/>
    <w:multiLevelType w:val="hybridMultilevel"/>
    <w:tmpl w:val="98F6A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2" w15:restartNumberingAfterBreak="0">
    <w:nsid w:val="452C73A2"/>
    <w:multiLevelType w:val="multilevel"/>
    <w:tmpl w:val="C6B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56D388E"/>
    <w:multiLevelType w:val="hybridMultilevel"/>
    <w:tmpl w:val="C986CC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4" w15:restartNumberingAfterBreak="0">
    <w:nsid w:val="456F7AF3"/>
    <w:multiLevelType w:val="hybridMultilevel"/>
    <w:tmpl w:val="1FD0E69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5" w15:restartNumberingAfterBreak="0">
    <w:nsid w:val="458710D1"/>
    <w:multiLevelType w:val="multilevel"/>
    <w:tmpl w:val="A85E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A03D6D"/>
    <w:multiLevelType w:val="multilevel"/>
    <w:tmpl w:val="6AE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5A74CA9"/>
    <w:multiLevelType w:val="multilevel"/>
    <w:tmpl w:val="4B78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5AB6611"/>
    <w:multiLevelType w:val="multilevel"/>
    <w:tmpl w:val="B30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5DB21FF"/>
    <w:multiLevelType w:val="multilevel"/>
    <w:tmpl w:val="DDA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5EF2F77"/>
    <w:multiLevelType w:val="multilevel"/>
    <w:tmpl w:val="69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61B479B"/>
    <w:multiLevelType w:val="multilevel"/>
    <w:tmpl w:val="8DE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6724A44"/>
    <w:multiLevelType w:val="multilevel"/>
    <w:tmpl w:val="920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7217E50"/>
    <w:multiLevelType w:val="hybridMultilevel"/>
    <w:tmpl w:val="3D2E7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4" w15:restartNumberingAfterBreak="0">
    <w:nsid w:val="47500BCA"/>
    <w:multiLevelType w:val="multilevel"/>
    <w:tmpl w:val="0404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7567E79"/>
    <w:multiLevelType w:val="hybridMultilevel"/>
    <w:tmpl w:val="845C6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6" w15:restartNumberingAfterBreak="0">
    <w:nsid w:val="487F7654"/>
    <w:multiLevelType w:val="multilevel"/>
    <w:tmpl w:val="A5A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89D7964"/>
    <w:multiLevelType w:val="multilevel"/>
    <w:tmpl w:val="662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8B21FB5"/>
    <w:multiLevelType w:val="multilevel"/>
    <w:tmpl w:val="44B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9283C0D"/>
    <w:multiLevelType w:val="hybridMultilevel"/>
    <w:tmpl w:val="09FEC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0" w15:restartNumberingAfterBreak="0">
    <w:nsid w:val="498007C8"/>
    <w:multiLevelType w:val="hybridMultilevel"/>
    <w:tmpl w:val="81B68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1" w15:restartNumberingAfterBreak="0">
    <w:nsid w:val="4A2B237A"/>
    <w:multiLevelType w:val="hybridMultilevel"/>
    <w:tmpl w:val="890C1356"/>
    <w:lvl w:ilvl="0" w:tplc="94945D16">
      <w:start w:val="9"/>
      <w:numFmt w:val="bullet"/>
      <w:lvlText w:val=""/>
      <w:lvlJc w:val="left"/>
      <w:pPr>
        <w:ind w:left="720" w:hanging="360"/>
      </w:pPr>
      <w:rPr>
        <w:rFonts w:ascii="Symbol" w:eastAsia="Arial Unicode MS" w:hAnsi="Symbol" w:cs="Arial Unicode M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4A3522C0"/>
    <w:multiLevelType w:val="multilevel"/>
    <w:tmpl w:val="D36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A3645F4"/>
    <w:multiLevelType w:val="multilevel"/>
    <w:tmpl w:val="EDA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A6A1A85"/>
    <w:multiLevelType w:val="hybridMultilevel"/>
    <w:tmpl w:val="81D07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5" w15:restartNumberingAfterBreak="0">
    <w:nsid w:val="4A8337F3"/>
    <w:multiLevelType w:val="multilevel"/>
    <w:tmpl w:val="62D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ADA40CC"/>
    <w:multiLevelType w:val="multilevel"/>
    <w:tmpl w:val="19AE7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B0E1B14"/>
    <w:multiLevelType w:val="hybridMultilevel"/>
    <w:tmpl w:val="6EA41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8" w15:restartNumberingAfterBreak="0">
    <w:nsid w:val="4B925D56"/>
    <w:multiLevelType w:val="hybridMultilevel"/>
    <w:tmpl w:val="01522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9" w15:restartNumberingAfterBreak="0">
    <w:nsid w:val="4C371704"/>
    <w:multiLevelType w:val="hybridMultilevel"/>
    <w:tmpl w:val="75466F1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0" w15:restartNumberingAfterBreak="0">
    <w:nsid w:val="4C923471"/>
    <w:multiLevelType w:val="hybridMultilevel"/>
    <w:tmpl w:val="42E6F6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1" w15:restartNumberingAfterBreak="0">
    <w:nsid w:val="4D230A83"/>
    <w:multiLevelType w:val="hybridMultilevel"/>
    <w:tmpl w:val="D52A6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2" w15:restartNumberingAfterBreak="0">
    <w:nsid w:val="4D782B96"/>
    <w:multiLevelType w:val="multilevel"/>
    <w:tmpl w:val="A8C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4E780FB5"/>
    <w:multiLevelType w:val="multilevel"/>
    <w:tmpl w:val="7F8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E7B02F8"/>
    <w:multiLevelType w:val="multilevel"/>
    <w:tmpl w:val="345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4E804829"/>
    <w:multiLevelType w:val="hybridMultilevel"/>
    <w:tmpl w:val="16CAC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6" w15:restartNumberingAfterBreak="0">
    <w:nsid w:val="4EAF5A8A"/>
    <w:multiLevelType w:val="hybridMultilevel"/>
    <w:tmpl w:val="6D50FC6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4F104DDD"/>
    <w:multiLevelType w:val="hybridMultilevel"/>
    <w:tmpl w:val="93E8BD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8" w15:restartNumberingAfterBreak="0">
    <w:nsid w:val="4F97228D"/>
    <w:multiLevelType w:val="hybridMultilevel"/>
    <w:tmpl w:val="65500B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9" w15:restartNumberingAfterBreak="0">
    <w:nsid w:val="4FFA693F"/>
    <w:multiLevelType w:val="multilevel"/>
    <w:tmpl w:val="CEB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0853A2C"/>
    <w:multiLevelType w:val="multilevel"/>
    <w:tmpl w:val="BB10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0CD1141"/>
    <w:multiLevelType w:val="hybridMultilevel"/>
    <w:tmpl w:val="39A499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0E3682C"/>
    <w:multiLevelType w:val="hybridMultilevel"/>
    <w:tmpl w:val="4E080F68"/>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51A2020D"/>
    <w:multiLevelType w:val="multilevel"/>
    <w:tmpl w:val="A22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20C4A25"/>
    <w:multiLevelType w:val="multilevel"/>
    <w:tmpl w:val="519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2166AE8"/>
    <w:multiLevelType w:val="hybridMultilevel"/>
    <w:tmpl w:val="0C1CF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6" w15:restartNumberingAfterBreak="0">
    <w:nsid w:val="523B712A"/>
    <w:multiLevelType w:val="multilevel"/>
    <w:tmpl w:val="400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2CA5F2A"/>
    <w:multiLevelType w:val="multilevel"/>
    <w:tmpl w:val="2A0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3D01AA4"/>
    <w:multiLevelType w:val="multilevel"/>
    <w:tmpl w:val="912A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3EF32C1"/>
    <w:multiLevelType w:val="multilevel"/>
    <w:tmpl w:val="C37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45170F0"/>
    <w:multiLevelType w:val="hybridMultilevel"/>
    <w:tmpl w:val="E1FAF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1" w15:restartNumberingAfterBreak="0">
    <w:nsid w:val="546903D9"/>
    <w:multiLevelType w:val="hybridMultilevel"/>
    <w:tmpl w:val="8D380AD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4DF2E67"/>
    <w:multiLevelType w:val="multilevel"/>
    <w:tmpl w:val="B76C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50205B9"/>
    <w:multiLevelType w:val="multilevel"/>
    <w:tmpl w:val="6EA4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54E51C4"/>
    <w:multiLevelType w:val="multilevel"/>
    <w:tmpl w:val="311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56B3ECD"/>
    <w:multiLevelType w:val="hybridMultilevel"/>
    <w:tmpl w:val="03CE5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6" w15:restartNumberingAfterBreak="0">
    <w:nsid w:val="55AD245E"/>
    <w:multiLevelType w:val="hybridMultilevel"/>
    <w:tmpl w:val="BF8CD646"/>
    <w:lvl w:ilvl="0" w:tplc="04060001">
      <w:start w:val="1"/>
      <w:numFmt w:val="bullet"/>
      <w:lvlText w:val=""/>
      <w:lvlJc w:val="left"/>
      <w:pPr>
        <w:ind w:left="284" w:hanging="284"/>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2207462">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4A724">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26C156">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92FCBC">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58C4FE">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B02546">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A0127C">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C8D10">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7" w15:restartNumberingAfterBreak="0">
    <w:nsid w:val="56B93D66"/>
    <w:multiLevelType w:val="hybridMultilevel"/>
    <w:tmpl w:val="82F443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8" w15:restartNumberingAfterBreak="0">
    <w:nsid w:val="56E30065"/>
    <w:multiLevelType w:val="hybridMultilevel"/>
    <w:tmpl w:val="7EDC4586"/>
    <w:lvl w:ilvl="0" w:tplc="04060001">
      <w:start w:val="1"/>
      <w:numFmt w:val="bullet"/>
      <w:lvlText w:val=""/>
      <w:lvlJc w:val="left"/>
      <w:pPr>
        <w:ind w:left="2424" w:hanging="360"/>
      </w:pPr>
      <w:rPr>
        <w:rFonts w:ascii="Symbol" w:hAnsi="Symbol" w:hint="default"/>
      </w:rPr>
    </w:lvl>
    <w:lvl w:ilvl="1" w:tplc="04060003" w:tentative="1">
      <w:start w:val="1"/>
      <w:numFmt w:val="bullet"/>
      <w:lvlText w:val="o"/>
      <w:lvlJc w:val="left"/>
      <w:pPr>
        <w:ind w:left="3144" w:hanging="360"/>
      </w:pPr>
      <w:rPr>
        <w:rFonts w:ascii="Courier New" w:hAnsi="Courier New" w:cs="Courier New" w:hint="default"/>
      </w:rPr>
    </w:lvl>
    <w:lvl w:ilvl="2" w:tplc="04060005" w:tentative="1">
      <w:start w:val="1"/>
      <w:numFmt w:val="bullet"/>
      <w:lvlText w:val=""/>
      <w:lvlJc w:val="left"/>
      <w:pPr>
        <w:ind w:left="3864" w:hanging="360"/>
      </w:pPr>
      <w:rPr>
        <w:rFonts w:ascii="Wingdings" w:hAnsi="Wingdings" w:hint="default"/>
      </w:rPr>
    </w:lvl>
    <w:lvl w:ilvl="3" w:tplc="04060001" w:tentative="1">
      <w:start w:val="1"/>
      <w:numFmt w:val="bullet"/>
      <w:lvlText w:val=""/>
      <w:lvlJc w:val="left"/>
      <w:pPr>
        <w:ind w:left="4584" w:hanging="360"/>
      </w:pPr>
      <w:rPr>
        <w:rFonts w:ascii="Symbol" w:hAnsi="Symbol" w:hint="default"/>
      </w:rPr>
    </w:lvl>
    <w:lvl w:ilvl="4" w:tplc="04060003" w:tentative="1">
      <w:start w:val="1"/>
      <w:numFmt w:val="bullet"/>
      <w:lvlText w:val="o"/>
      <w:lvlJc w:val="left"/>
      <w:pPr>
        <w:ind w:left="5304" w:hanging="360"/>
      </w:pPr>
      <w:rPr>
        <w:rFonts w:ascii="Courier New" w:hAnsi="Courier New" w:cs="Courier New" w:hint="default"/>
      </w:rPr>
    </w:lvl>
    <w:lvl w:ilvl="5" w:tplc="04060005" w:tentative="1">
      <w:start w:val="1"/>
      <w:numFmt w:val="bullet"/>
      <w:lvlText w:val=""/>
      <w:lvlJc w:val="left"/>
      <w:pPr>
        <w:ind w:left="6024" w:hanging="360"/>
      </w:pPr>
      <w:rPr>
        <w:rFonts w:ascii="Wingdings" w:hAnsi="Wingdings" w:hint="default"/>
      </w:rPr>
    </w:lvl>
    <w:lvl w:ilvl="6" w:tplc="04060001" w:tentative="1">
      <w:start w:val="1"/>
      <w:numFmt w:val="bullet"/>
      <w:lvlText w:val=""/>
      <w:lvlJc w:val="left"/>
      <w:pPr>
        <w:ind w:left="6744" w:hanging="360"/>
      </w:pPr>
      <w:rPr>
        <w:rFonts w:ascii="Symbol" w:hAnsi="Symbol" w:hint="default"/>
      </w:rPr>
    </w:lvl>
    <w:lvl w:ilvl="7" w:tplc="04060003" w:tentative="1">
      <w:start w:val="1"/>
      <w:numFmt w:val="bullet"/>
      <w:lvlText w:val="o"/>
      <w:lvlJc w:val="left"/>
      <w:pPr>
        <w:ind w:left="7464" w:hanging="360"/>
      </w:pPr>
      <w:rPr>
        <w:rFonts w:ascii="Courier New" w:hAnsi="Courier New" w:cs="Courier New" w:hint="default"/>
      </w:rPr>
    </w:lvl>
    <w:lvl w:ilvl="8" w:tplc="04060005" w:tentative="1">
      <w:start w:val="1"/>
      <w:numFmt w:val="bullet"/>
      <w:lvlText w:val=""/>
      <w:lvlJc w:val="left"/>
      <w:pPr>
        <w:ind w:left="8184" w:hanging="360"/>
      </w:pPr>
      <w:rPr>
        <w:rFonts w:ascii="Wingdings" w:hAnsi="Wingdings" w:hint="default"/>
      </w:rPr>
    </w:lvl>
  </w:abstractNum>
  <w:abstractNum w:abstractNumId="299" w15:restartNumberingAfterBreak="0">
    <w:nsid w:val="57274E48"/>
    <w:multiLevelType w:val="multilevel"/>
    <w:tmpl w:val="DDC0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7802379"/>
    <w:multiLevelType w:val="multilevel"/>
    <w:tmpl w:val="47F4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7C85FF9"/>
    <w:multiLevelType w:val="multilevel"/>
    <w:tmpl w:val="380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8515472"/>
    <w:multiLevelType w:val="multilevel"/>
    <w:tmpl w:val="B7A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8615A33"/>
    <w:multiLevelType w:val="hybridMultilevel"/>
    <w:tmpl w:val="5E5EA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4" w15:restartNumberingAfterBreak="0">
    <w:nsid w:val="58AC1341"/>
    <w:multiLevelType w:val="multilevel"/>
    <w:tmpl w:val="C55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95A1EBB"/>
    <w:multiLevelType w:val="hybridMultilevel"/>
    <w:tmpl w:val="4A2A83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6" w15:restartNumberingAfterBreak="0">
    <w:nsid w:val="5A1C3048"/>
    <w:multiLevelType w:val="hybridMultilevel"/>
    <w:tmpl w:val="D374A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7" w15:restartNumberingAfterBreak="0">
    <w:nsid w:val="5A4D7BB4"/>
    <w:multiLevelType w:val="multilevel"/>
    <w:tmpl w:val="06C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AA11DB4"/>
    <w:multiLevelType w:val="hybridMultilevel"/>
    <w:tmpl w:val="78827F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ABA4885"/>
    <w:multiLevelType w:val="hybridMultilevel"/>
    <w:tmpl w:val="ACEC7086"/>
    <w:lvl w:ilvl="0" w:tplc="4C90BDBA">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5ABB0DBC"/>
    <w:multiLevelType w:val="multilevel"/>
    <w:tmpl w:val="091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B02379B"/>
    <w:multiLevelType w:val="hybridMultilevel"/>
    <w:tmpl w:val="E6723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2" w15:restartNumberingAfterBreak="0">
    <w:nsid w:val="5CD75B15"/>
    <w:multiLevelType w:val="hybridMultilevel"/>
    <w:tmpl w:val="D62A8B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3" w15:restartNumberingAfterBreak="0">
    <w:nsid w:val="5CD9382A"/>
    <w:multiLevelType w:val="multilevel"/>
    <w:tmpl w:val="B77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CEA3438"/>
    <w:multiLevelType w:val="multilevel"/>
    <w:tmpl w:val="1FE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D401E05"/>
    <w:multiLevelType w:val="multilevel"/>
    <w:tmpl w:val="DF4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D6404DB"/>
    <w:multiLevelType w:val="hybridMultilevel"/>
    <w:tmpl w:val="2556A98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7" w15:restartNumberingAfterBreak="0">
    <w:nsid w:val="5D803913"/>
    <w:multiLevelType w:val="multilevel"/>
    <w:tmpl w:val="9EB4D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E0956FA"/>
    <w:multiLevelType w:val="multilevel"/>
    <w:tmpl w:val="1F9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E2E4934"/>
    <w:multiLevelType w:val="hybridMultilevel"/>
    <w:tmpl w:val="40403E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0" w15:restartNumberingAfterBreak="0">
    <w:nsid w:val="5E3F5FC4"/>
    <w:multiLevelType w:val="multilevel"/>
    <w:tmpl w:val="5A7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E744F3B"/>
    <w:multiLevelType w:val="hybridMultilevel"/>
    <w:tmpl w:val="9472763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22" w15:restartNumberingAfterBreak="0">
    <w:nsid w:val="5E93735A"/>
    <w:multiLevelType w:val="hybridMultilevel"/>
    <w:tmpl w:val="2C425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3" w15:restartNumberingAfterBreak="0">
    <w:nsid w:val="5EEE20CA"/>
    <w:multiLevelType w:val="multilevel"/>
    <w:tmpl w:val="194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EF413A2"/>
    <w:multiLevelType w:val="multilevel"/>
    <w:tmpl w:val="B64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F1165D2"/>
    <w:multiLevelType w:val="multilevel"/>
    <w:tmpl w:val="0F7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FA57A39"/>
    <w:multiLevelType w:val="hybridMultilevel"/>
    <w:tmpl w:val="4C12D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7" w15:restartNumberingAfterBreak="0">
    <w:nsid w:val="5FF57852"/>
    <w:multiLevelType w:val="multilevel"/>
    <w:tmpl w:val="638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253050"/>
    <w:multiLevelType w:val="hybridMultilevel"/>
    <w:tmpl w:val="4CC0D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9" w15:restartNumberingAfterBreak="0">
    <w:nsid w:val="6047441D"/>
    <w:multiLevelType w:val="hybridMultilevel"/>
    <w:tmpl w:val="9AF4E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0" w15:restartNumberingAfterBreak="0">
    <w:nsid w:val="6113555F"/>
    <w:multiLevelType w:val="multilevel"/>
    <w:tmpl w:val="D99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14E3F6B"/>
    <w:multiLevelType w:val="multilevel"/>
    <w:tmpl w:val="4A8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1BB0CC7"/>
    <w:multiLevelType w:val="hybridMultilevel"/>
    <w:tmpl w:val="4E3490A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61F0755A"/>
    <w:multiLevelType w:val="multilevel"/>
    <w:tmpl w:val="A08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2162E7F"/>
    <w:multiLevelType w:val="multilevel"/>
    <w:tmpl w:val="082E2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625B7B48"/>
    <w:multiLevelType w:val="hybridMultilevel"/>
    <w:tmpl w:val="CC0A1D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6" w15:restartNumberingAfterBreak="0">
    <w:nsid w:val="626623A9"/>
    <w:multiLevelType w:val="multilevel"/>
    <w:tmpl w:val="98B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28B37FD"/>
    <w:multiLevelType w:val="hybridMultilevel"/>
    <w:tmpl w:val="59F22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8" w15:restartNumberingAfterBreak="0">
    <w:nsid w:val="638363B7"/>
    <w:multiLevelType w:val="multilevel"/>
    <w:tmpl w:val="4C00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3B72CC6"/>
    <w:multiLevelType w:val="multilevel"/>
    <w:tmpl w:val="E2E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3FA49F6"/>
    <w:multiLevelType w:val="multilevel"/>
    <w:tmpl w:val="2B3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4195C8A"/>
    <w:multiLevelType w:val="multilevel"/>
    <w:tmpl w:val="A66C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4251CE6"/>
    <w:multiLevelType w:val="multilevel"/>
    <w:tmpl w:val="B1967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4B421A9"/>
    <w:multiLevelType w:val="multilevel"/>
    <w:tmpl w:val="1CE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4EC7CA9"/>
    <w:multiLevelType w:val="hybridMultilevel"/>
    <w:tmpl w:val="7C4CD70C"/>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5" w15:restartNumberingAfterBreak="0">
    <w:nsid w:val="650C5C4A"/>
    <w:multiLevelType w:val="multilevel"/>
    <w:tmpl w:val="A5CC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5E25391"/>
    <w:multiLevelType w:val="hybridMultilevel"/>
    <w:tmpl w:val="DE783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7" w15:restartNumberingAfterBreak="0">
    <w:nsid w:val="65EF4DDE"/>
    <w:multiLevelType w:val="multilevel"/>
    <w:tmpl w:val="F98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62202C0"/>
    <w:multiLevelType w:val="multilevel"/>
    <w:tmpl w:val="506C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62F63E3"/>
    <w:multiLevelType w:val="hybridMultilevel"/>
    <w:tmpl w:val="AFE20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0" w15:restartNumberingAfterBreak="0">
    <w:nsid w:val="6655231E"/>
    <w:multiLevelType w:val="multilevel"/>
    <w:tmpl w:val="E34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6A8039D"/>
    <w:multiLevelType w:val="hybridMultilevel"/>
    <w:tmpl w:val="9C8AECEC"/>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2" w15:restartNumberingAfterBreak="0">
    <w:nsid w:val="66C268E6"/>
    <w:multiLevelType w:val="multilevel"/>
    <w:tmpl w:val="297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6EF387D"/>
    <w:multiLevelType w:val="hybridMultilevel"/>
    <w:tmpl w:val="8A40409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67420F30"/>
    <w:multiLevelType w:val="hybridMultilevel"/>
    <w:tmpl w:val="A4BA25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5" w15:restartNumberingAfterBreak="0">
    <w:nsid w:val="675A438E"/>
    <w:multiLevelType w:val="multilevel"/>
    <w:tmpl w:val="D7F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7631182"/>
    <w:multiLevelType w:val="multilevel"/>
    <w:tmpl w:val="B44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77530CF"/>
    <w:multiLevelType w:val="hybridMultilevel"/>
    <w:tmpl w:val="5E1E3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8" w15:restartNumberingAfterBreak="0">
    <w:nsid w:val="67BF621D"/>
    <w:multiLevelType w:val="multilevel"/>
    <w:tmpl w:val="582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8763D24"/>
    <w:multiLevelType w:val="multilevel"/>
    <w:tmpl w:val="B21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8B71250"/>
    <w:multiLevelType w:val="hybridMultilevel"/>
    <w:tmpl w:val="4F7A57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1" w15:restartNumberingAfterBreak="0">
    <w:nsid w:val="68EB5B3E"/>
    <w:multiLevelType w:val="multilevel"/>
    <w:tmpl w:val="61E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9041A83"/>
    <w:multiLevelType w:val="hybridMultilevel"/>
    <w:tmpl w:val="84BA3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3" w15:restartNumberingAfterBreak="0">
    <w:nsid w:val="694C5D66"/>
    <w:multiLevelType w:val="hybridMultilevel"/>
    <w:tmpl w:val="13C6DD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4" w15:restartNumberingAfterBreak="0">
    <w:nsid w:val="696F197C"/>
    <w:multiLevelType w:val="multilevel"/>
    <w:tmpl w:val="C59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9926237"/>
    <w:multiLevelType w:val="multilevel"/>
    <w:tmpl w:val="2C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9971180"/>
    <w:multiLevelType w:val="hybridMultilevel"/>
    <w:tmpl w:val="663EC814"/>
    <w:lvl w:ilvl="0" w:tplc="3392F38E">
      <w:start w:val="1"/>
      <w:numFmt w:val="bullet"/>
      <w:lvlText w:val=""/>
      <w:lvlJc w:val="left"/>
      <w:pPr>
        <w:tabs>
          <w:tab w:val="num" w:pos="720"/>
        </w:tabs>
        <w:ind w:left="720" w:hanging="360"/>
      </w:pPr>
      <w:rPr>
        <w:rFonts w:ascii="Symbol" w:hAnsi="Symbo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9DD0F25"/>
    <w:multiLevelType w:val="hybridMultilevel"/>
    <w:tmpl w:val="7A269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8" w15:restartNumberingAfterBreak="0">
    <w:nsid w:val="6A1B6111"/>
    <w:multiLevelType w:val="hybridMultilevel"/>
    <w:tmpl w:val="276224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69" w15:restartNumberingAfterBreak="0">
    <w:nsid w:val="6AA45328"/>
    <w:multiLevelType w:val="hybridMultilevel"/>
    <w:tmpl w:val="B31A8F3C"/>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0" w15:restartNumberingAfterBreak="0">
    <w:nsid w:val="6AB1628F"/>
    <w:multiLevelType w:val="multilevel"/>
    <w:tmpl w:val="9CD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AE470D9"/>
    <w:multiLevelType w:val="hybridMultilevel"/>
    <w:tmpl w:val="F6B65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2" w15:restartNumberingAfterBreak="0">
    <w:nsid w:val="6B0742D7"/>
    <w:multiLevelType w:val="hybridMultilevel"/>
    <w:tmpl w:val="F9BC3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3" w15:restartNumberingAfterBreak="0">
    <w:nsid w:val="6BE91F81"/>
    <w:multiLevelType w:val="hybridMultilevel"/>
    <w:tmpl w:val="8BE45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4" w15:restartNumberingAfterBreak="0">
    <w:nsid w:val="6BF90AB0"/>
    <w:multiLevelType w:val="hybridMultilevel"/>
    <w:tmpl w:val="60482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5" w15:restartNumberingAfterBreak="0">
    <w:nsid w:val="6C2F0C88"/>
    <w:multiLevelType w:val="multilevel"/>
    <w:tmpl w:val="F054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C4F5DAE"/>
    <w:multiLevelType w:val="multilevel"/>
    <w:tmpl w:val="493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C636E20"/>
    <w:multiLevelType w:val="multilevel"/>
    <w:tmpl w:val="03B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C763936"/>
    <w:multiLevelType w:val="hybridMultilevel"/>
    <w:tmpl w:val="FB3E0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9" w15:restartNumberingAfterBreak="0">
    <w:nsid w:val="6CC1747F"/>
    <w:multiLevelType w:val="multilevel"/>
    <w:tmpl w:val="067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CDD2935"/>
    <w:multiLevelType w:val="hybridMultilevel"/>
    <w:tmpl w:val="43F8F502"/>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1" w15:restartNumberingAfterBreak="0">
    <w:nsid w:val="6D7A4072"/>
    <w:multiLevelType w:val="multilevel"/>
    <w:tmpl w:val="115A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D883C68"/>
    <w:multiLevelType w:val="multilevel"/>
    <w:tmpl w:val="4CB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D9C583C"/>
    <w:multiLevelType w:val="multilevel"/>
    <w:tmpl w:val="7DB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E404C7D"/>
    <w:multiLevelType w:val="hybridMultilevel"/>
    <w:tmpl w:val="595C7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5" w15:restartNumberingAfterBreak="0">
    <w:nsid w:val="6E62696D"/>
    <w:multiLevelType w:val="hybridMultilevel"/>
    <w:tmpl w:val="A962C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6" w15:restartNumberingAfterBreak="0">
    <w:nsid w:val="6E8947CF"/>
    <w:multiLevelType w:val="hybridMultilevel"/>
    <w:tmpl w:val="13E21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7" w15:restartNumberingAfterBreak="0">
    <w:nsid w:val="6E9F19C4"/>
    <w:multiLevelType w:val="multilevel"/>
    <w:tmpl w:val="58C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FCD5116"/>
    <w:multiLevelType w:val="multilevel"/>
    <w:tmpl w:val="D8D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6FCE0B2B"/>
    <w:multiLevelType w:val="hybridMultilevel"/>
    <w:tmpl w:val="2F009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0" w15:restartNumberingAfterBreak="0">
    <w:nsid w:val="704305AF"/>
    <w:multiLevelType w:val="multilevel"/>
    <w:tmpl w:val="77C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0500CE8"/>
    <w:multiLevelType w:val="hybridMultilevel"/>
    <w:tmpl w:val="A444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2" w15:restartNumberingAfterBreak="0">
    <w:nsid w:val="70826D7B"/>
    <w:multiLevelType w:val="multilevel"/>
    <w:tmpl w:val="912EF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70DB46D8"/>
    <w:multiLevelType w:val="hybridMultilevel"/>
    <w:tmpl w:val="2092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4" w15:restartNumberingAfterBreak="0">
    <w:nsid w:val="70DB606A"/>
    <w:multiLevelType w:val="hybridMultilevel"/>
    <w:tmpl w:val="416C46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5" w15:restartNumberingAfterBreak="0">
    <w:nsid w:val="713A7C0E"/>
    <w:multiLevelType w:val="hybridMultilevel"/>
    <w:tmpl w:val="EE40BB4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6" w15:restartNumberingAfterBreak="0">
    <w:nsid w:val="713E2F3C"/>
    <w:multiLevelType w:val="hybridMultilevel"/>
    <w:tmpl w:val="7C8A2B24"/>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97" w15:restartNumberingAfterBreak="0">
    <w:nsid w:val="714A6550"/>
    <w:multiLevelType w:val="hybridMultilevel"/>
    <w:tmpl w:val="D542C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8" w15:restartNumberingAfterBreak="0">
    <w:nsid w:val="715C253B"/>
    <w:multiLevelType w:val="multilevel"/>
    <w:tmpl w:val="F28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18F4F19"/>
    <w:multiLevelType w:val="hybridMultilevel"/>
    <w:tmpl w:val="7338A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0" w15:restartNumberingAfterBreak="0">
    <w:nsid w:val="71B7461E"/>
    <w:multiLevelType w:val="hybridMultilevel"/>
    <w:tmpl w:val="75440F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1" w15:restartNumberingAfterBreak="0">
    <w:nsid w:val="71D01B45"/>
    <w:multiLevelType w:val="multilevel"/>
    <w:tmpl w:val="B76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23F25CF"/>
    <w:multiLevelType w:val="hybridMultilevel"/>
    <w:tmpl w:val="798C5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3" w15:restartNumberingAfterBreak="0">
    <w:nsid w:val="72991735"/>
    <w:multiLevelType w:val="hybridMultilevel"/>
    <w:tmpl w:val="EA58E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4" w15:restartNumberingAfterBreak="0">
    <w:nsid w:val="72AC071A"/>
    <w:multiLevelType w:val="multilevel"/>
    <w:tmpl w:val="476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2D10299"/>
    <w:multiLevelType w:val="multilevel"/>
    <w:tmpl w:val="871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2E472B7"/>
    <w:multiLevelType w:val="hybridMultilevel"/>
    <w:tmpl w:val="572CC6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7" w15:restartNumberingAfterBreak="0">
    <w:nsid w:val="7411122A"/>
    <w:multiLevelType w:val="multilevel"/>
    <w:tmpl w:val="0614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4291120"/>
    <w:multiLevelType w:val="hybridMultilevel"/>
    <w:tmpl w:val="3CA87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9" w15:restartNumberingAfterBreak="0">
    <w:nsid w:val="7487330E"/>
    <w:multiLevelType w:val="hybridMultilevel"/>
    <w:tmpl w:val="D0F4BF08"/>
    <w:lvl w:ilvl="0" w:tplc="FFFFFFFF">
      <w:start w:val="1"/>
      <w:numFmt w:val="bullet"/>
      <w:lvlText w:val="•"/>
      <w:lvlJc w:val="left"/>
      <w:pPr>
        <w:ind w:left="1080" w:hanging="360"/>
      </w:p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10" w15:restartNumberingAfterBreak="0">
    <w:nsid w:val="74FC47AD"/>
    <w:multiLevelType w:val="multilevel"/>
    <w:tmpl w:val="ED0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5ED691C"/>
    <w:multiLevelType w:val="multilevel"/>
    <w:tmpl w:val="2EF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5FD3FBD"/>
    <w:multiLevelType w:val="multilevel"/>
    <w:tmpl w:val="1180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6130BEB"/>
    <w:multiLevelType w:val="hybridMultilevel"/>
    <w:tmpl w:val="6332E7D6"/>
    <w:lvl w:ilvl="0" w:tplc="04060001">
      <w:start w:val="1"/>
      <w:numFmt w:val="bullet"/>
      <w:lvlText w:val=""/>
      <w:lvlJc w:val="left"/>
      <w:pPr>
        <w:ind w:left="720" w:hanging="360"/>
      </w:pPr>
      <w:rPr>
        <w:rFonts w:ascii="Symbol" w:hAnsi="Symbol" w:hint="default"/>
      </w:rPr>
    </w:lvl>
    <w:lvl w:ilvl="1" w:tplc="9DA06E78">
      <w:numFmt w:val="bullet"/>
      <w:lvlText w:val="-"/>
      <w:lvlJc w:val="left"/>
      <w:pPr>
        <w:ind w:left="1440" w:hanging="360"/>
      </w:pPr>
      <w:rPr>
        <w:rFonts w:ascii="Arial" w:eastAsia="Calibr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4" w15:restartNumberingAfterBreak="0">
    <w:nsid w:val="762B2907"/>
    <w:multiLevelType w:val="hybridMultilevel"/>
    <w:tmpl w:val="5C22F7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5" w15:restartNumberingAfterBreak="0">
    <w:nsid w:val="76A02756"/>
    <w:multiLevelType w:val="hybridMultilevel"/>
    <w:tmpl w:val="AC8613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6" w15:restartNumberingAfterBreak="0">
    <w:nsid w:val="772F227F"/>
    <w:multiLevelType w:val="multilevel"/>
    <w:tmpl w:val="296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75A029D"/>
    <w:multiLevelType w:val="multilevel"/>
    <w:tmpl w:val="DF2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7955006"/>
    <w:multiLevelType w:val="hybridMultilevel"/>
    <w:tmpl w:val="7794DC4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9" w15:restartNumberingAfterBreak="0">
    <w:nsid w:val="77A83F73"/>
    <w:multiLevelType w:val="hybridMultilevel"/>
    <w:tmpl w:val="DAE29EF6"/>
    <w:lvl w:ilvl="0" w:tplc="0406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0" w15:restartNumberingAfterBreak="0">
    <w:nsid w:val="78327B51"/>
    <w:multiLevelType w:val="multilevel"/>
    <w:tmpl w:val="3698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8496D09"/>
    <w:multiLevelType w:val="hybridMultilevel"/>
    <w:tmpl w:val="33CEBDCA"/>
    <w:numStyleLink w:val="Importeretformat9"/>
  </w:abstractNum>
  <w:abstractNum w:abstractNumId="422" w15:restartNumberingAfterBreak="0">
    <w:nsid w:val="78534A7C"/>
    <w:multiLevelType w:val="multilevel"/>
    <w:tmpl w:val="7C7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87E4A3D"/>
    <w:multiLevelType w:val="multilevel"/>
    <w:tmpl w:val="81FAE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8B17916"/>
    <w:multiLevelType w:val="hybridMultilevel"/>
    <w:tmpl w:val="3618B4D8"/>
    <w:lvl w:ilvl="0" w:tplc="0406000F">
      <w:start w:val="1"/>
      <w:numFmt w:val="bullet"/>
      <w:lvlText w:val=""/>
      <w:lvlJc w:val="left"/>
      <w:pPr>
        <w:tabs>
          <w:tab w:val="num" w:pos="720"/>
        </w:tabs>
        <w:ind w:left="720" w:hanging="360"/>
      </w:pPr>
      <w:rPr>
        <w:rFonts w:ascii="Symbol" w:hAnsi="Symbol" w:hint="default"/>
      </w:rPr>
    </w:lvl>
    <w:lvl w:ilvl="1" w:tplc="04060019" w:tentative="1">
      <w:start w:val="1"/>
      <w:numFmt w:val="bullet"/>
      <w:lvlText w:val="o"/>
      <w:lvlJc w:val="left"/>
      <w:pPr>
        <w:tabs>
          <w:tab w:val="num" w:pos="1440"/>
        </w:tabs>
        <w:ind w:left="1440" w:hanging="360"/>
      </w:pPr>
      <w:rPr>
        <w:rFonts w:ascii="Courier New" w:hAnsi="Courier New" w:hint="default"/>
      </w:rPr>
    </w:lvl>
    <w:lvl w:ilvl="2" w:tplc="0406001B" w:tentative="1">
      <w:start w:val="1"/>
      <w:numFmt w:val="bullet"/>
      <w:lvlText w:val=""/>
      <w:lvlJc w:val="left"/>
      <w:pPr>
        <w:tabs>
          <w:tab w:val="num" w:pos="2160"/>
        </w:tabs>
        <w:ind w:left="2160" w:hanging="360"/>
      </w:pPr>
      <w:rPr>
        <w:rFonts w:ascii="Wingdings" w:hAnsi="Wingdings" w:hint="default"/>
      </w:rPr>
    </w:lvl>
    <w:lvl w:ilvl="3" w:tplc="0406000F" w:tentative="1">
      <w:start w:val="1"/>
      <w:numFmt w:val="bullet"/>
      <w:lvlText w:val=""/>
      <w:lvlJc w:val="left"/>
      <w:pPr>
        <w:tabs>
          <w:tab w:val="num" w:pos="2880"/>
        </w:tabs>
        <w:ind w:left="2880" w:hanging="360"/>
      </w:pPr>
      <w:rPr>
        <w:rFonts w:ascii="Symbol" w:hAnsi="Symbol" w:hint="default"/>
      </w:rPr>
    </w:lvl>
    <w:lvl w:ilvl="4" w:tplc="04060019" w:tentative="1">
      <w:start w:val="1"/>
      <w:numFmt w:val="bullet"/>
      <w:lvlText w:val="o"/>
      <w:lvlJc w:val="left"/>
      <w:pPr>
        <w:tabs>
          <w:tab w:val="num" w:pos="3600"/>
        </w:tabs>
        <w:ind w:left="3600" w:hanging="360"/>
      </w:pPr>
      <w:rPr>
        <w:rFonts w:ascii="Courier New" w:hAnsi="Courier New" w:hint="default"/>
      </w:rPr>
    </w:lvl>
    <w:lvl w:ilvl="5" w:tplc="0406001B" w:tentative="1">
      <w:start w:val="1"/>
      <w:numFmt w:val="bullet"/>
      <w:lvlText w:val=""/>
      <w:lvlJc w:val="left"/>
      <w:pPr>
        <w:tabs>
          <w:tab w:val="num" w:pos="4320"/>
        </w:tabs>
        <w:ind w:left="4320" w:hanging="360"/>
      </w:pPr>
      <w:rPr>
        <w:rFonts w:ascii="Wingdings" w:hAnsi="Wingdings" w:hint="default"/>
      </w:rPr>
    </w:lvl>
    <w:lvl w:ilvl="6" w:tplc="0406000F" w:tentative="1">
      <w:start w:val="1"/>
      <w:numFmt w:val="bullet"/>
      <w:lvlText w:val=""/>
      <w:lvlJc w:val="left"/>
      <w:pPr>
        <w:tabs>
          <w:tab w:val="num" w:pos="5040"/>
        </w:tabs>
        <w:ind w:left="5040" w:hanging="360"/>
      </w:pPr>
      <w:rPr>
        <w:rFonts w:ascii="Symbol" w:hAnsi="Symbol" w:hint="default"/>
      </w:rPr>
    </w:lvl>
    <w:lvl w:ilvl="7" w:tplc="04060019" w:tentative="1">
      <w:start w:val="1"/>
      <w:numFmt w:val="bullet"/>
      <w:lvlText w:val="o"/>
      <w:lvlJc w:val="left"/>
      <w:pPr>
        <w:tabs>
          <w:tab w:val="num" w:pos="5760"/>
        </w:tabs>
        <w:ind w:left="5760" w:hanging="360"/>
      </w:pPr>
      <w:rPr>
        <w:rFonts w:ascii="Courier New" w:hAnsi="Courier New" w:hint="default"/>
      </w:rPr>
    </w:lvl>
    <w:lvl w:ilvl="8" w:tplc="0406001B"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98663F5"/>
    <w:multiLevelType w:val="hybridMultilevel"/>
    <w:tmpl w:val="CFEAB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6" w15:restartNumberingAfterBreak="0">
    <w:nsid w:val="7A7228B1"/>
    <w:multiLevelType w:val="multilevel"/>
    <w:tmpl w:val="B5A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AB412DF"/>
    <w:multiLevelType w:val="multilevel"/>
    <w:tmpl w:val="389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7B401F59"/>
    <w:multiLevelType w:val="multilevel"/>
    <w:tmpl w:val="9AC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B663E0A"/>
    <w:multiLevelType w:val="multilevel"/>
    <w:tmpl w:val="8BB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C2C0890"/>
    <w:multiLevelType w:val="hybridMultilevel"/>
    <w:tmpl w:val="43986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1" w15:restartNumberingAfterBreak="0">
    <w:nsid w:val="7CB335A9"/>
    <w:multiLevelType w:val="multilevel"/>
    <w:tmpl w:val="9D9E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CC31086"/>
    <w:multiLevelType w:val="hybridMultilevel"/>
    <w:tmpl w:val="122C7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3" w15:restartNumberingAfterBreak="0">
    <w:nsid w:val="7CD30D20"/>
    <w:multiLevelType w:val="multilevel"/>
    <w:tmpl w:val="8FB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CE64CDC"/>
    <w:multiLevelType w:val="hybridMultilevel"/>
    <w:tmpl w:val="D0B09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5" w15:restartNumberingAfterBreak="0">
    <w:nsid w:val="7D027839"/>
    <w:multiLevelType w:val="hybridMultilevel"/>
    <w:tmpl w:val="32D0AE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6" w15:restartNumberingAfterBreak="0">
    <w:nsid w:val="7D2E334F"/>
    <w:multiLevelType w:val="hybridMultilevel"/>
    <w:tmpl w:val="393C3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7" w15:restartNumberingAfterBreak="0">
    <w:nsid w:val="7E9C7649"/>
    <w:multiLevelType w:val="multilevel"/>
    <w:tmpl w:val="622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7EAC645F"/>
    <w:multiLevelType w:val="multilevel"/>
    <w:tmpl w:val="996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7EB07524"/>
    <w:multiLevelType w:val="multilevel"/>
    <w:tmpl w:val="843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7F454A37"/>
    <w:multiLevelType w:val="hybridMultilevel"/>
    <w:tmpl w:val="D7DA8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1" w15:restartNumberingAfterBreak="0">
    <w:nsid w:val="7F7F06E2"/>
    <w:multiLevelType w:val="multilevel"/>
    <w:tmpl w:val="5C3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7FD96E6B"/>
    <w:multiLevelType w:val="multilevel"/>
    <w:tmpl w:val="7CE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82276">
    <w:abstractNumId w:val="221"/>
  </w:num>
  <w:num w:numId="2" w16cid:durableId="765732343">
    <w:abstractNumId w:val="186"/>
  </w:num>
  <w:num w:numId="3" w16cid:durableId="1365325000">
    <w:abstractNumId w:val="166"/>
  </w:num>
  <w:num w:numId="4" w16cid:durableId="1031876387">
    <w:abstractNumId w:val="158"/>
  </w:num>
  <w:num w:numId="5" w16cid:durableId="157234559">
    <w:abstractNumId w:val="209"/>
  </w:num>
  <w:num w:numId="6" w16cid:durableId="954167256">
    <w:abstractNumId w:val="276"/>
  </w:num>
  <w:num w:numId="7" w16cid:durableId="2054042386">
    <w:abstractNumId w:val="281"/>
  </w:num>
  <w:num w:numId="8" w16cid:durableId="181284788">
    <w:abstractNumId w:val="308"/>
  </w:num>
  <w:num w:numId="9" w16cid:durableId="904149551">
    <w:abstractNumId w:val="21"/>
  </w:num>
  <w:num w:numId="10" w16cid:durableId="1343584036">
    <w:abstractNumId w:val="397"/>
  </w:num>
  <w:num w:numId="11" w16cid:durableId="1307323573">
    <w:abstractNumId w:val="424"/>
  </w:num>
  <w:num w:numId="12" w16cid:durableId="1040774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0658054">
    <w:abstractNumId w:val="176"/>
  </w:num>
  <w:num w:numId="14" w16cid:durableId="851451445">
    <w:abstractNumId w:val="414"/>
  </w:num>
  <w:num w:numId="15" w16cid:durableId="1181163490">
    <w:abstractNumId w:val="146"/>
  </w:num>
  <w:num w:numId="16" w16cid:durableId="1409225602">
    <w:abstractNumId w:val="403"/>
  </w:num>
  <w:num w:numId="17" w16cid:durableId="2010283162">
    <w:abstractNumId w:val="67"/>
  </w:num>
  <w:num w:numId="18" w16cid:durableId="892156451">
    <w:abstractNumId w:val="366"/>
  </w:num>
  <w:num w:numId="19" w16cid:durableId="436800618">
    <w:abstractNumId w:val="309"/>
  </w:num>
  <w:num w:numId="20" w16cid:durableId="1426682007">
    <w:abstractNumId w:val="225"/>
  </w:num>
  <w:num w:numId="21" w16cid:durableId="273828315">
    <w:abstractNumId w:val="389"/>
  </w:num>
  <w:num w:numId="22" w16cid:durableId="734013896">
    <w:abstractNumId w:val="110"/>
  </w:num>
  <w:num w:numId="23" w16cid:durableId="1540236419">
    <w:abstractNumId w:val="322"/>
  </w:num>
  <w:num w:numId="24" w16cid:durableId="1400860107">
    <w:abstractNumId w:val="168"/>
  </w:num>
  <w:num w:numId="25" w16cid:durableId="494496312">
    <w:abstractNumId w:val="291"/>
  </w:num>
  <w:num w:numId="26" w16cid:durableId="2083945539">
    <w:abstractNumId w:val="17"/>
  </w:num>
  <w:num w:numId="27" w16cid:durableId="2107652944">
    <w:abstractNumId w:val="157"/>
  </w:num>
  <w:num w:numId="28" w16cid:durableId="2064518387">
    <w:abstractNumId w:val="297"/>
  </w:num>
  <w:num w:numId="29" w16cid:durableId="243925854">
    <w:abstractNumId w:val="177"/>
  </w:num>
  <w:num w:numId="30" w16cid:durableId="1389063820">
    <w:abstractNumId w:val="349"/>
  </w:num>
  <w:num w:numId="31" w16cid:durableId="1718971472">
    <w:abstractNumId w:val="298"/>
  </w:num>
  <w:num w:numId="32" w16cid:durableId="376317445">
    <w:abstractNumId w:val="241"/>
  </w:num>
  <w:num w:numId="33" w16cid:durableId="2026133104">
    <w:abstractNumId w:val="278"/>
  </w:num>
  <w:num w:numId="34" w16cid:durableId="702632112">
    <w:abstractNumId w:val="363"/>
  </w:num>
  <w:num w:numId="35" w16cid:durableId="1461454955">
    <w:abstractNumId w:val="98"/>
  </w:num>
  <w:num w:numId="36" w16cid:durableId="1720322816">
    <w:abstractNumId w:val="0"/>
  </w:num>
  <w:num w:numId="37" w16cid:durableId="1014380746">
    <w:abstractNumId w:val="50"/>
  </w:num>
  <w:num w:numId="38" w16cid:durableId="614678570">
    <w:abstractNumId w:val="353"/>
  </w:num>
  <w:num w:numId="39" w16cid:durableId="1544243410">
    <w:abstractNumId w:val="332"/>
  </w:num>
  <w:num w:numId="40" w16cid:durableId="2124036881">
    <w:abstractNumId w:val="1"/>
  </w:num>
  <w:num w:numId="41" w16cid:durableId="113259603">
    <w:abstractNumId w:val="121"/>
  </w:num>
  <w:num w:numId="42" w16cid:durableId="989797242">
    <w:abstractNumId w:val="126"/>
  </w:num>
  <w:num w:numId="43" w16cid:durableId="1634170812">
    <w:abstractNumId w:val="233"/>
  </w:num>
  <w:num w:numId="44" w16cid:durableId="787893198">
    <w:abstractNumId w:val="234"/>
  </w:num>
  <w:num w:numId="45" w16cid:durableId="1504127914">
    <w:abstractNumId w:val="214"/>
  </w:num>
  <w:num w:numId="46" w16cid:durableId="769197926">
    <w:abstractNumId w:val="109"/>
  </w:num>
  <w:num w:numId="47" w16cid:durableId="1698042385">
    <w:abstractNumId w:val="395"/>
  </w:num>
  <w:num w:numId="48" w16cid:durableId="1703243597">
    <w:abstractNumId w:val="62"/>
  </w:num>
  <w:num w:numId="49" w16cid:durableId="1716616306">
    <w:abstractNumId w:val="344"/>
  </w:num>
  <w:num w:numId="50" w16cid:durableId="1424185903">
    <w:abstractNumId w:val="418"/>
  </w:num>
  <w:num w:numId="51" w16cid:durableId="1052465241">
    <w:abstractNumId w:val="240"/>
  </w:num>
  <w:num w:numId="52" w16cid:durableId="2069107806">
    <w:abstractNumId w:val="269"/>
  </w:num>
  <w:num w:numId="53" w16cid:durableId="1043754072">
    <w:abstractNumId w:val="244"/>
  </w:num>
  <w:num w:numId="54" w16cid:durableId="1105003257">
    <w:abstractNumId w:val="369"/>
  </w:num>
  <w:num w:numId="55" w16cid:durableId="1904294703">
    <w:abstractNumId w:val="183"/>
  </w:num>
  <w:num w:numId="56" w16cid:durableId="301156807">
    <w:abstractNumId w:val="311"/>
  </w:num>
  <w:num w:numId="57" w16cid:durableId="885916544">
    <w:abstractNumId w:val="415"/>
  </w:num>
  <w:num w:numId="58" w16cid:durableId="1069420752">
    <w:abstractNumId w:val="6"/>
  </w:num>
  <w:num w:numId="59" w16cid:durableId="553665543">
    <w:abstractNumId w:val="213"/>
  </w:num>
  <w:num w:numId="60" w16cid:durableId="1737625738">
    <w:abstractNumId w:val="30"/>
  </w:num>
  <w:num w:numId="61" w16cid:durableId="108206509">
    <w:abstractNumId w:val="408"/>
  </w:num>
  <w:num w:numId="62" w16cid:durableId="967735874">
    <w:abstractNumId w:val="236"/>
  </w:num>
  <w:num w:numId="63" w16cid:durableId="744498995">
    <w:abstractNumId w:val="399"/>
  </w:num>
  <w:num w:numId="64" w16cid:durableId="918640231">
    <w:abstractNumId w:val="19"/>
  </w:num>
  <w:num w:numId="65" w16cid:durableId="1166818559">
    <w:abstractNumId w:val="329"/>
  </w:num>
  <w:num w:numId="66" w16cid:durableId="1256130227">
    <w:abstractNumId w:val="57"/>
  </w:num>
  <w:num w:numId="67" w16cid:durableId="914240024">
    <w:abstractNumId w:val="384"/>
  </w:num>
  <w:num w:numId="68" w16cid:durableId="701830800">
    <w:abstractNumId w:val="391"/>
  </w:num>
  <w:num w:numId="69" w16cid:durableId="1934052705">
    <w:abstractNumId w:val="28"/>
  </w:num>
  <w:num w:numId="70" w16cid:durableId="114836280">
    <w:abstractNumId w:val="127"/>
  </w:num>
  <w:num w:numId="71" w16cid:durableId="1053700118">
    <w:abstractNumId w:val="65"/>
  </w:num>
  <w:num w:numId="72" w16cid:durableId="1801147243">
    <w:abstractNumId w:val="406"/>
  </w:num>
  <w:num w:numId="73" w16cid:durableId="474417453">
    <w:abstractNumId w:val="275"/>
  </w:num>
  <w:num w:numId="74" w16cid:durableId="1608197078">
    <w:abstractNumId w:val="191"/>
  </w:num>
  <w:num w:numId="75" w16cid:durableId="2097480017">
    <w:abstractNumId w:val="25"/>
  </w:num>
  <w:num w:numId="76" w16cid:durableId="1195509117">
    <w:abstractNumId w:val="430"/>
  </w:num>
  <w:num w:numId="77" w16cid:durableId="1801917063">
    <w:abstractNumId w:val="277"/>
  </w:num>
  <w:num w:numId="78" w16cid:durableId="1281304991">
    <w:abstractNumId w:val="261"/>
  </w:num>
  <w:num w:numId="79" w16cid:durableId="1334605204">
    <w:abstractNumId w:val="434"/>
  </w:num>
  <w:num w:numId="80" w16cid:durableId="32311837">
    <w:abstractNumId w:val="45"/>
  </w:num>
  <w:num w:numId="81" w16cid:durableId="688066727">
    <w:abstractNumId w:val="181"/>
  </w:num>
  <w:num w:numId="82" w16cid:durableId="1909030107">
    <w:abstractNumId w:val="147"/>
  </w:num>
  <w:num w:numId="83" w16cid:durableId="1914045991">
    <w:abstractNumId w:val="271"/>
  </w:num>
  <w:num w:numId="84" w16cid:durableId="1833183760">
    <w:abstractNumId w:val="40"/>
  </w:num>
  <w:num w:numId="85" w16cid:durableId="746726682">
    <w:abstractNumId w:val="425"/>
  </w:num>
  <w:num w:numId="86" w16cid:durableId="1708871187">
    <w:abstractNumId w:val="268"/>
  </w:num>
  <w:num w:numId="87" w16cid:durableId="611981264">
    <w:abstractNumId w:val="90"/>
  </w:num>
  <w:num w:numId="88" w16cid:durableId="983898544">
    <w:abstractNumId w:val="267"/>
  </w:num>
  <w:num w:numId="89" w16cid:durableId="1452671303">
    <w:abstractNumId w:val="436"/>
  </w:num>
  <w:num w:numId="90" w16cid:durableId="1904102546">
    <w:abstractNumId w:val="84"/>
  </w:num>
  <w:num w:numId="91" w16cid:durableId="801269789">
    <w:abstractNumId w:val="10"/>
  </w:num>
  <w:num w:numId="92" w16cid:durableId="1537237625">
    <w:abstractNumId w:val="326"/>
  </w:num>
  <w:num w:numId="93" w16cid:durableId="646209502">
    <w:abstractNumId w:val="402"/>
  </w:num>
  <w:num w:numId="94" w16cid:durableId="1631092538">
    <w:abstractNumId w:val="12"/>
  </w:num>
  <w:num w:numId="95" w16cid:durableId="1995186071">
    <w:abstractNumId w:val="295"/>
  </w:num>
  <w:num w:numId="96" w16cid:durableId="1336616204">
    <w:abstractNumId w:val="138"/>
  </w:num>
  <w:num w:numId="97" w16cid:durableId="873157779">
    <w:abstractNumId w:val="196"/>
  </w:num>
  <w:num w:numId="98" w16cid:durableId="1390496276">
    <w:abstractNumId w:val="125"/>
  </w:num>
  <w:num w:numId="99" w16cid:durableId="2102676179">
    <w:abstractNumId w:val="374"/>
  </w:num>
  <w:num w:numId="100" w16cid:durableId="1548566669">
    <w:abstractNumId w:val="46"/>
  </w:num>
  <w:num w:numId="101" w16cid:durableId="382557559">
    <w:abstractNumId w:val="99"/>
  </w:num>
  <w:num w:numId="102" w16cid:durableId="885291840">
    <w:abstractNumId w:val="184"/>
  </w:num>
  <w:num w:numId="103" w16cid:durableId="441808821">
    <w:abstractNumId w:val="219"/>
  </w:num>
  <w:num w:numId="104" w16cid:durableId="949092540">
    <w:abstractNumId w:val="32"/>
  </w:num>
  <w:num w:numId="105" w16cid:durableId="1717581534">
    <w:abstractNumId w:val="360"/>
  </w:num>
  <w:num w:numId="106" w16cid:durableId="251478736">
    <w:abstractNumId w:val="354"/>
  </w:num>
  <w:num w:numId="107" w16cid:durableId="2076008775">
    <w:abstractNumId w:val="357"/>
  </w:num>
  <w:num w:numId="108" w16cid:durableId="1640067661">
    <w:abstractNumId w:val="259"/>
  </w:num>
  <w:num w:numId="109" w16cid:durableId="681324763">
    <w:abstractNumId w:val="264"/>
  </w:num>
  <w:num w:numId="110" w16cid:durableId="1306278656">
    <w:abstractNumId w:val="135"/>
  </w:num>
  <w:num w:numId="111" w16cid:durableId="364869129">
    <w:abstractNumId w:val="371"/>
  </w:num>
  <w:num w:numId="112" w16cid:durableId="112403966">
    <w:abstractNumId w:val="117"/>
  </w:num>
  <w:num w:numId="113" w16cid:durableId="1289823714">
    <w:abstractNumId w:val="296"/>
  </w:num>
  <w:num w:numId="114" w16cid:durableId="713428524">
    <w:abstractNumId w:val="140"/>
  </w:num>
  <w:num w:numId="115" w16cid:durableId="967706104">
    <w:abstractNumId w:val="92"/>
  </w:num>
  <w:num w:numId="116" w16cid:durableId="1222981256">
    <w:abstractNumId w:val="37"/>
  </w:num>
  <w:num w:numId="117" w16cid:durableId="1619489125">
    <w:abstractNumId w:val="122"/>
  </w:num>
  <w:num w:numId="118" w16cid:durableId="1373731888">
    <w:abstractNumId w:val="282"/>
  </w:num>
  <w:num w:numId="119" w16cid:durableId="1845317416">
    <w:abstractNumId w:val="226"/>
  </w:num>
  <w:num w:numId="120" w16cid:durableId="2102530246">
    <w:abstractNumId w:val="335"/>
  </w:num>
  <w:num w:numId="121" w16cid:durableId="1260337968">
    <w:abstractNumId w:val="378"/>
  </w:num>
  <w:num w:numId="122" w16cid:durableId="1078794887">
    <w:abstractNumId w:val="337"/>
  </w:num>
  <w:num w:numId="123" w16cid:durableId="2131045540">
    <w:abstractNumId w:val="306"/>
  </w:num>
  <w:num w:numId="124" w16cid:durableId="1711801753">
    <w:abstractNumId w:val="255"/>
  </w:num>
  <w:num w:numId="125" w16cid:durableId="1761952192">
    <w:abstractNumId w:val="7"/>
  </w:num>
  <w:num w:numId="126" w16cid:durableId="2128769744">
    <w:abstractNumId w:val="64"/>
  </w:num>
  <w:num w:numId="127" w16cid:durableId="705953822">
    <w:abstractNumId w:val="393"/>
  </w:num>
  <w:num w:numId="128" w16cid:durableId="168058411">
    <w:abstractNumId w:val="89"/>
  </w:num>
  <w:num w:numId="129" w16cid:durableId="1406536414">
    <w:abstractNumId w:val="163"/>
  </w:num>
  <w:num w:numId="130" w16cid:durableId="930357585">
    <w:abstractNumId w:val="432"/>
  </w:num>
  <w:num w:numId="131" w16cid:durableId="548882183">
    <w:abstractNumId w:val="223"/>
  </w:num>
  <w:num w:numId="132" w16cid:durableId="901912111">
    <w:abstractNumId w:val="11"/>
  </w:num>
  <w:num w:numId="133" w16cid:durableId="802966816">
    <w:abstractNumId w:val="413"/>
  </w:num>
  <w:num w:numId="134" w16cid:durableId="54668791">
    <w:abstractNumId w:val="362"/>
  </w:num>
  <w:num w:numId="135" w16cid:durableId="1994095894">
    <w:abstractNumId w:val="195"/>
  </w:num>
  <w:num w:numId="136" w16cid:durableId="477921005">
    <w:abstractNumId w:val="328"/>
  </w:num>
  <w:num w:numId="137" w16cid:durableId="605429973">
    <w:abstractNumId w:val="372"/>
  </w:num>
  <w:num w:numId="138" w16cid:durableId="1681660271">
    <w:abstractNumId w:val="253"/>
  </w:num>
  <w:num w:numId="139" w16cid:durableId="684207340">
    <w:abstractNumId w:val="49"/>
  </w:num>
  <w:num w:numId="140" w16cid:durableId="1012605934">
    <w:abstractNumId w:val="91"/>
  </w:num>
  <w:num w:numId="141" w16cid:durableId="1853761284">
    <w:abstractNumId w:val="139"/>
  </w:num>
  <w:num w:numId="142" w16cid:durableId="937520369">
    <w:abstractNumId w:val="173"/>
  </w:num>
  <w:num w:numId="143" w16cid:durableId="1701008602">
    <w:abstractNumId w:val="74"/>
  </w:num>
  <w:num w:numId="144" w16cid:durableId="475074457">
    <w:abstractNumId w:val="68"/>
  </w:num>
  <w:num w:numId="145" w16cid:durableId="1598319855">
    <w:abstractNumId w:val="48"/>
  </w:num>
  <w:num w:numId="146" w16cid:durableId="1528250139">
    <w:abstractNumId w:val="385"/>
  </w:num>
  <w:num w:numId="147" w16cid:durableId="661659846">
    <w:abstractNumId w:val="53"/>
  </w:num>
  <w:num w:numId="148" w16cid:durableId="1066956630">
    <w:abstractNumId w:val="421"/>
  </w:num>
  <w:num w:numId="149" w16cid:durableId="74016075">
    <w:abstractNumId w:val="8"/>
  </w:num>
  <w:num w:numId="150" w16cid:durableId="1213419922">
    <w:abstractNumId w:val="43"/>
  </w:num>
  <w:num w:numId="151" w16cid:durableId="1676111672">
    <w:abstractNumId w:val="340"/>
  </w:num>
  <w:num w:numId="152" w16cid:durableId="1469518748">
    <w:abstractNumId w:val="72"/>
  </w:num>
  <w:num w:numId="153" w16cid:durableId="1734234776">
    <w:abstractNumId w:val="386"/>
  </w:num>
  <w:num w:numId="154" w16cid:durableId="907039246">
    <w:abstractNumId w:val="260"/>
  </w:num>
  <w:num w:numId="155" w16cid:durableId="1245797366">
    <w:abstractNumId w:val="346"/>
  </w:num>
  <w:num w:numId="156" w16cid:durableId="1863257">
    <w:abstractNumId w:val="41"/>
  </w:num>
  <w:num w:numId="157" w16cid:durableId="595290111">
    <w:abstractNumId w:val="150"/>
  </w:num>
  <w:num w:numId="158" w16cid:durableId="1816024628">
    <w:abstractNumId w:val="217"/>
  </w:num>
  <w:num w:numId="159" w16cid:durableId="1973366030">
    <w:abstractNumId w:val="442"/>
  </w:num>
  <w:num w:numId="160" w16cid:durableId="2123911782">
    <w:abstractNumId w:val="350"/>
  </w:num>
  <w:num w:numId="161" w16cid:durableId="1869484277">
    <w:abstractNumId w:val="250"/>
  </w:num>
  <w:num w:numId="162" w16cid:durableId="1891840510">
    <w:abstractNumId w:val="327"/>
  </w:num>
  <w:num w:numId="163" w16cid:durableId="1112821252">
    <w:abstractNumId w:val="270"/>
  </w:num>
  <w:num w:numId="164" w16cid:durableId="967708443">
    <w:abstractNumId w:val="58"/>
  </w:num>
  <w:num w:numId="165" w16cid:durableId="1566336522">
    <w:abstractNumId w:val="245"/>
  </w:num>
  <w:num w:numId="166" w16cid:durableId="317155148">
    <w:abstractNumId w:val="78"/>
  </w:num>
  <w:num w:numId="167" w16cid:durableId="148330165">
    <w:abstractNumId w:val="86"/>
  </w:num>
  <w:num w:numId="168" w16cid:durableId="1002776033">
    <w:abstractNumId w:val="303"/>
  </w:num>
  <w:num w:numId="169" w16cid:durableId="389546357">
    <w:abstractNumId w:val="63"/>
  </w:num>
  <w:num w:numId="170" w16cid:durableId="73674360">
    <w:abstractNumId w:val="38"/>
  </w:num>
  <w:num w:numId="171" w16cid:durableId="1703364989">
    <w:abstractNumId w:val="440"/>
  </w:num>
  <w:num w:numId="172" w16cid:durableId="758021864">
    <w:abstractNumId w:val="305"/>
  </w:num>
  <w:num w:numId="173" w16cid:durableId="1690526556">
    <w:abstractNumId w:val="108"/>
  </w:num>
  <w:num w:numId="174" w16cid:durableId="1919171874">
    <w:abstractNumId w:val="394"/>
  </w:num>
  <w:num w:numId="175" w16cid:durableId="998313336">
    <w:abstractNumId w:val="400"/>
  </w:num>
  <w:num w:numId="176" w16cid:durableId="1992057848">
    <w:abstractNumId w:val="373"/>
  </w:num>
  <w:num w:numId="177" w16cid:durableId="224924404">
    <w:abstractNumId w:val="227"/>
  </w:num>
  <w:num w:numId="178" w16cid:durableId="1233082759">
    <w:abstractNumId w:val="290"/>
  </w:num>
  <w:num w:numId="179" w16cid:durableId="90858905">
    <w:abstractNumId w:val="367"/>
  </w:num>
  <w:num w:numId="180" w16cid:durableId="1159424850">
    <w:abstractNumId w:val="435"/>
  </w:num>
  <w:num w:numId="181" w16cid:durableId="1067219798">
    <w:abstractNumId w:val="112"/>
  </w:num>
  <w:num w:numId="182" w16cid:durableId="1404572002">
    <w:abstractNumId w:val="14"/>
  </w:num>
  <w:num w:numId="183" w16cid:durableId="1674798428">
    <w:abstractNumId w:val="212"/>
  </w:num>
  <w:num w:numId="184" w16cid:durableId="382095290">
    <w:abstractNumId w:val="232"/>
  </w:num>
  <w:num w:numId="185" w16cid:durableId="73859618">
    <w:abstractNumId w:val="396"/>
  </w:num>
  <w:num w:numId="186" w16cid:durableId="1738934756">
    <w:abstractNumId w:val="70"/>
  </w:num>
  <w:num w:numId="187" w16cid:durableId="1837724554">
    <w:abstractNumId w:val="87"/>
  </w:num>
  <w:num w:numId="188" w16cid:durableId="1228758511">
    <w:abstractNumId w:val="192"/>
  </w:num>
  <w:num w:numId="189" w16cid:durableId="319894428">
    <w:abstractNumId w:val="331"/>
  </w:num>
  <w:num w:numId="190" w16cid:durableId="1544170249">
    <w:abstractNumId w:val="156"/>
  </w:num>
  <w:num w:numId="191" w16cid:durableId="458840847">
    <w:abstractNumId w:val="201"/>
  </w:num>
  <w:num w:numId="192" w16cid:durableId="1993439107">
    <w:abstractNumId w:val="44"/>
  </w:num>
  <w:num w:numId="193" w16cid:durableId="1865248482">
    <w:abstractNumId w:val="129"/>
  </w:num>
  <w:num w:numId="194" w16cid:durableId="1693259234">
    <w:abstractNumId w:val="111"/>
  </w:num>
  <w:num w:numId="195" w16cid:durableId="1865291071">
    <w:abstractNumId w:val="197"/>
  </w:num>
  <w:num w:numId="196" w16cid:durableId="1446540086">
    <w:abstractNumId w:val="200"/>
  </w:num>
  <w:num w:numId="197" w16cid:durableId="457838884">
    <w:abstractNumId w:val="137"/>
  </w:num>
  <w:num w:numId="198" w16cid:durableId="1564557074">
    <w:abstractNumId w:val="246"/>
  </w:num>
  <w:num w:numId="199" w16cid:durableId="1192648488">
    <w:abstractNumId w:val="283"/>
  </w:num>
  <w:num w:numId="200" w16cid:durableId="1400059239">
    <w:abstractNumId w:val="205"/>
  </w:num>
  <w:num w:numId="201" w16cid:durableId="2075857819">
    <w:abstractNumId w:val="152"/>
  </w:num>
  <w:num w:numId="202" w16cid:durableId="1459033845">
    <w:abstractNumId w:val="263"/>
  </w:num>
  <w:num w:numId="203" w16cid:durableId="1130323707">
    <w:abstractNumId w:val="299"/>
  </w:num>
  <w:num w:numId="204" w16cid:durableId="1226529851">
    <w:abstractNumId w:val="81"/>
  </w:num>
  <w:num w:numId="205" w16cid:durableId="1382241657">
    <w:abstractNumId w:val="100"/>
  </w:num>
  <w:num w:numId="206" w16cid:durableId="1362903124">
    <w:abstractNumId w:val="279"/>
  </w:num>
  <w:num w:numId="207" w16cid:durableId="1805923722">
    <w:abstractNumId w:val="134"/>
  </w:num>
  <w:num w:numId="208" w16cid:durableId="1884127210">
    <w:abstractNumId w:val="145"/>
  </w:num>
  <w:num w:numId="209" w16cid:durableId="192621335">
    <w:abstractNumId w:val="427"/>
  </w:num>
  <w:num w:numId="210" w16cid:durableId="768935622">
    <w:abstractNumId w:val="216"/>
  </w:num>
  <w:num w:numId="211" w16cid:durableId="321741348">
    <w:abstractNumId w:val="35"/>
  </w:num>
  <w:num w:numId="212" w16cid:durableId="435558771">
    <w:abstractNumId w:val="292"/>
  </w:num>
  <w:num w:numId="213" w16cid:durableId="1934893601">
    <w:abstractNumId w:val="82"/>
  </w:num>
  <w:num w:numId="214" w16cid:durableId="1348675985">
    <w:abstractNumId w:val="324"/>
  </w:num>
  <w:num w:numId="215" w16cid:durableId="831683993">
    <w:abstractNumId w:val="365"/>
  </w:num>
  <w:num w:numId="216" w16cid:durableId="980116368">
    <w:abstractNumId w:val="182"/>
  </w:num>
  <w:num w:numId="217" w16cid:durableId="1685128770">
    <w:abstractNumId w:val="248"/>
  </w:num>
  <w:num w:numId="218" w16cid:durableId="414131077">
    <w:abstractNumId w:val="370"/>
  </w:num>
  <w:num w:numId="219" w16cid:durableId="2146198517">
    <w:abstractNumId w:val="381"/>
  </w:num>
  <w:num w:numId="220" w16cid:durableId="1349716170">
    <w:abstractNumId w:val="438"/>
  </w:num>
  <w:num w:numId="221" w16cid:durableId="747730727">
    <w:abstractNumId w:val="382"/>
  </w:num>
  <w:num w:numId="222" w16cid:durableId="778641755">
    <w:abstractNumId w:val="352"/>
  </w:num>
  <w:num w:numId="223" w16cid:durableId="1624993867">
    <w:abstractNumId w:val="361"/>
  </w:num>
  <w:num w:numId="224" w16cid:durableId="2088727941">
    <w:abstractNumId w:val="254"/>
  </w:num>
  <w:num w:numId="225" w16cid:durableId="126318866">
    <w:abstractNumId w:val="15"/>
  </w:num>
  <w:num w:numId="226" w16cid:durableId="1667246894">
    <w:abstractNumId w:val="398"/>
  </w:num>
  <w:num w:numId="227" w16cid:durableId="1767850490">
    <w:abstractNumId w:val="174"/>
  </w:num>
  <w:num w:numId="228" w16cid:durableId="1504007905">
    <w:abstractNumId w:val="338"/>
  </w:num>
  <w:num w:numId="229" w16cid:durableId="365329718">
    <w:abstractNumId w:val="262"/>
  </w:num>
  <w:num w:numId="230" w16cid:durableId="122966104">
    <w:abstractNumId w:val="286"/>
  </w:num>
  <w:num w:numId="231" w16cid:durableId="2053725760">
    <w:abstractNumId w:val="54"/>
  </w:num>
  <w:num w:numId="232" w16cid:durableId="889609785">
    <w:abstractNumId w:val="36"/>
  </w:num>
  <w:num w:numId="233" w16cid:durableId="922493349">
    <w:abstractNumId w:val="39"/>
  </w:num>
  <w:num w:numId="234" w16cid:durableId="1685667185">
    <w:abstractNumId w:val="404"/>
  </w:num>
  <w:num w:numId="235" w16cid:durableId="1428884799">
    <w:abstractNumId w:val="142"/>
  </w:num>
  <w:num w:numId="236" w16cid:durableId="902834502">
    <w:abstractNumId w:val="304"/>
  </w:num>
  <w:num w:numId="237" w16cid:durableId="126515052">
    <w:abstractNumId w:val="208"/>
  </w:num>
  <w:num w:numId="238" w16cid:durableId="691607329">
    <w:abstractNumId w:val="258"/>
  </w:num>
  <w:num w:numId="239" w16cid:durableId="1540237282">
    <w:abstractNumId w:val="416"/>
  </w:num>
  <w:num w:numId="240" w16cid:durableId="263658609">
    <w:abstractNumId w:val="249"/>
  </w:num>
  <w:num w:numId="241" w16cid:durableId="22220161">
    <w:abstractNumId w:val="228"/>
  </w:num>
  <w:num w:numId="242" w16cid:durableId="649092831">
    <w:abstractNumId w:val="178"/>
  </w:num>
  <w:num w:numId="243" w16cid:durableId="1381050910">
    <w:abstractNumId w:val="273"/>
  </w:num>
  <w:num w:numId="244" w16cid:durableId="102499986">
    <w:abstractNumId w:val="433"/>
  </w:num>
  <w:num w:numId="245" w16cid:durableId="530458564">
    <w:abstractNumId w:val="115"/>
  </w:num>
  <w:num w:numId="246" w16cid:durableId="28996503">
    <w:abstractNumId w:val="238"/>
  </w:num>
  <w:num w:numId="247" w16cid:durableId="91441139">
    <w:abstractNumId w:val="143"/>
  </w:num>
  <w:num w:numId="248" w16cid:durableId="433747177">
    <w:abstractNumId w:val="18"/>
  </w:num>
  <w:num w:numId="249" w16cid:durableId="713430949">
    <w:abstractNumId w:val="274"/>
  </w:num>
  <w:num w:numId="250" w16cid:durableId="1796748616">
    <w:abstractNumId w:val="256"/>
  </w:num>
  <w:num w:numId="251" w16cid:durableId="895631623">
    <w:abstractNumId w:val="293"/>
  </w:num>
  <w:num w:numId="252" w16cid:durableId="1961910004">
    <w:abstractNumId w:val="377"/>
  </w:num>
  <w:num w:numId="253" w16cid:durableId="191843632">
    <w:abstractNumId w:val="151"/>
  </w:num>
  <w:num w:numId="254" w16cid:durableId="380909672">
    <w:abstractNumId w:val="364"/>
  </w:num>
  <w:num w:numId="255" w16cid:durableId="1760523856">
    <w:abstractNumId w:val="136"/>
  </w:num>
  <w:num w:numId="256" w16cid:durableId="125129618">
    <w:abstractNumId w:val="188"/>
  </w:num>
  <w:num w:numId="257" w16cid:durableId="837312925">
    <w:abstractNumId w:val="323"/>
  </w:num>
  <w:num w:numId="258" w16cid:durableId="713849358">
    <w:abstractNumId w:val="76"/>
  </w:num>
  <w:num w:numId="259" w16cid:durableId="1735424484">
    <w:abstractNumId w:val="272"/>
  </w:num>
  <w:num w:numId="260" w16cid:durableId="1727416577">
    <w:abstractNumId w:val="383"/>
  </w:num>
  <w:num w:numId="261" w16cid:durableId="1454321071">
    <w:abstractNumId w:val="420"/>
  </w:num>
  <w:num w:numId="262" w16cid:durableId="1569265007">
    <w:abstractNumId w:val="190"/>
  </w:num>
  <w:num w:numId="263" w16cid:durableId="980576501">
    <w:abstractNumId w:val="27"/>
  </w:num>
  <w:num w:numId="264" w16cid:durableId="944386075">
    <w:abstractNumId w:val="300"/>
  </w:num>
  <w:num w:numId="265" w16cid:durableId="1137339579">
    <w:abstractNumId w:val="229"/>
  </w:num>
  <w:num w:numId="266" w16cid:durableId="1638532537">
    <w:abstractNumId w:val="105"/>
  </w:num>
  <w:num w:numId="267" w16cid:durableId="2029596136">
    <w:abstractNumId w:val="252"/>
  </w:num>
  <w:num w:numId="268" w16cid:durableId="1778713696">
    <w:abstractNumId w:val="235"/>
  </w:num>
  <w:num w:numId="269" w16cid:durableId="2017071940">
    <w:abstractNumId w:val="52"/>
  </w:num>
  <w:num w:numId="270" w16cid:durableId="358707016">
    <w:abstractNumId w:val="301"/>
  </w:num>
  <w:num w:numId="271" w16cid:durableId="2086563224">
    <w:abstractNumId w:val="330"/>
  </w:num>
  <w:num w:numId="272" w16cid:durableId="1991977206">
    <w:abstractNumId w:val="193"/>
  </w:num>
  <w:num w:numId="273" w16cid:durableId="758258492">
    <w:abstractNumId w:val="103"/>
  </w:num>
  <w:num w:numId="274" w16cid:durableId="1534340776">
    <w:abstractNumId w:val="69"/>
  </w:num>
  <w:num w:numId="275" w16cid:durableId="240531066">
    <w:abstractNumId w:val="133"/>
  </w:num>
  <w:num w:numId="276" w16cid:durableId="355428171">
    <w:abstractNumId w:val="95"/>
  </w:num>
  <w:num w:numId="277" w16cid:durableId="18555750">
    <w:abstractNumId w:val="23"/>
  </w:num>
  <w:num w:numId="278" w16cid:durableId="188491798">
    <w:abstractNumId w:val="170"/>
  </w:num>
  <w:num w:numId="279" w16cid:durableId="1750495599">
    <w:abstractNumId w:val="204"/>
  </w:num>
  <w:num w:numId="280" w16cid:durableId="1954751533">
    <w:abstractNumId w:val="437"/>
  </w:num>
  <w:num w:numId="281" w16cid:durableId="435439882">
    <w:abstractNumId w:val="22"/>
  </w:num>
  <w:num w:numId="282" w16cid:durableId="1712537245">
    <w:abstractNumId w:val="218"/>
  </w:num>
  <w:num w:numId="283" w16cid:durableId="1435904133">
    <w:abstractNumId w:val="320"/>
  </w:num>
  <w:num w:numId="284" w16cid:durableId="1375085579">
    <w:abstractNumId w:val="162"/>
  </w:num>
  <w:num w:numId="285" w16cid:durableId="457838947">
    <w:abstractNumId w:val="343"/>
  </w:num>
  <w:num w:numId="286" w16cid:durableId="32121361">
    <w:abstractNumId w:val="194"/>
  </w:num>
  <w:num w:numId="287" w16cid:durableId="747655353">
    <w:abstractNumId w:val="66"/>
  </w:num>
  <w:num w:numId="288" w16cid:durableId="1627390969">
    <w:abstractNumId w:val="102"/>
  </w:num>
  <w:num w:numId="289" w16cid:durableId="1201045301">
    <w:abstractNumId w:val="97"/>
  </w:num>
  <w:num w:numId="290" w16cid:durableId="1400439143">
    <w:abstractNumId w:val="405"/>
  </w:num>
  <w:num w:numId="291" w16cid:durableId="345324779">
    <w:abstractNumId w:val="24"/>
  </w:num>
  <w:num w:numId="292" w16cid:durableId="1016924306">
    <w:abstractNumId w:val="199"/>
  </w:num>
  <w:num w:numId="293" w16cid:durableId="1520002892">
    <w:abstractNumId w:val="34"/>
  </w:num>
  <w:num w:numId="294" w16cid:durableId="2032878668">
    <w:abstractNumId w:val="106"/>
  </w:num>
  <w:num w:numId="295" w16cid:durableId="516312563">
    <w:abstractNumId w:val="339"/>
  </w:num>
  <w:num w:numId="296" w16cid:durableId="883756509">
    <w:abstractNumId w:val="119"/>
  </w:num>
  <w:num w:numId="297" w16cid:durableId="271254003">
    <w:abstractNumId w:val="85"/>
  </w:num>
  <w:num w:numId="298" w16cid:durableId="175537172">
    <w:abstractNumId w:val="347"/>
  </w:num>
  <w:num w:numId="299" w16cid:durableId="1548957306">
    <w:abstractNumId w:val="307"/>
  </w:num>
  <w:num w:numId="300" w16cid:durableId="998769078">
    <w:abstractNumId w:val="175"/>
  </w:num>
  <w:num w:numId="301" w16cid:durableId="648290350">
    <w:abstractNumId w:val="314"/>
  </w:num>
  <w:num w:numId="302" w16cid:durableId="1559853040">
    <w:abstractNumId w:val="231"/>
  </w:num>
  <w:num w:numId="303" w16cid:durableId="797141485">
    <w:abstractNumId w:val="71"/>
  </w:num>
  <w:num w:numId="304" w16cid:durableId="999775361">
    <w:abstractNumId w:val="26"/>
  </w:num>
  <w:num w:numId="305" w16cid:durableId="583732430">
    <w:abstractNumId w:val="88"/>
  </w:num>
  <w:num w:numId="306" w16cid:durableId="758252782">
    <w:abstractNumId w:val="431"/>
  </w:num>
  <w:num w:numId="307" w16cid:durableId="966937995">
    <w:abstractNumId w:val="313"/>
  </w:num>
  <w:num w:numId="308" w16cid:durableId="1217425016">
    <w:abstractNumId w:val="80"/>
  </w:num>
  <w:num w:numId="309" w16cid:durableId="125978400">
    <w:abstractNumId w:val="237"/>
  </w:num>
  <w:num w:numId="310" w16cid:durableId="1116830175">
    <w:abstractNumId w:val="379"/>
  </w:num>
  <w:num w:numId="311" w16cid:durableId="2000889070">
    <w:abstractNumId w:val="154"/>
  </w:num>
  <w:num w:numId="312" w16cid:durableId="703290508">
    <w:abstractNumId w:val="42"/>
  </w:num>
  <w:num w:numId="313" w16cid:durableId="433984516">
    <w:abstractNumId w:val="153"/>
  </w:num>
  <w:num w:numId="314" w16cid:durableId="1046760929">
    <w:abstractNumId w:val="73"/>
  </w:num>
  <w:num w:numId="315" w16cid:durableId="198326370">
    <w:abstractNumId w:val="412"/>
  </w:num>
  <w:num w:numId="316" w16cid:durableId="763653581">
    <w:abstractNumId w:val="215"/>
  </w:num>
  <w:num w:numId="317" w16cid:durableId="1870869937">
    <w:abstractNumId w:val="61"/>
  </w:num>
  <w:num w:numId="318" w16cid:durableId="502865871">
    <w:abstractNumId w:val="417"/>
  </w:num>
  <w:num w:numId="319" w16cid:durableId="1736319381">
    <w:abstractNumId w:val="2"/>
  </w:num>
  <w:num w:numId="320" w16cid:durableId="1254048614">
    <w:abstractNumId w:val="33"/>
  </w:num>
  <w:num w:numId="321" w16cid:durableId="59330801">
    <w:abstractNumId w:val="288"/>
  </w:num>
  <w:num w:numId="322" w16cid:durableId="1121144162">
    <w:abstractNumId w:val="13"/>
  </w:num>
  <w:num w:numId="323" w16cid:durableId="866524175">
    <w:abstractNumId w:val="341"/>
  </w:num>
  <w:num w:numId="324" w16cid:durableId="1592659694">
    <w:abstractNumId w:val="187"/>
  </w:num>
  <w:num w:numId="325" w16cid:durableId="1982730374">
    <w:abstractNumId w:val="171"/>
  </w:num>
  <w:num w:numId="326" w16cid:durableId="1164206260">
    <w:abstractNumId w:val="131"/>
  </w:num>
  <w:num w:numId="327" w16cid:durableId="87892673">
    <w:abstractNumId w:val="160"/>
  </w:num>
  <w:num w:numId="328" w16cid:durableId="1036344582">
    <w:abstractNumId w:val="439"/>
  </w:num>
  <w:num w:numId="329" w16cid:durableId="395012496">
    <w:abstractNumId w:val="411"/>
  </w:num>
  <w:num w:numId="330" w16cid:durableId="1865358471">
    <w:abstractNumId w:val="426"/>
  </w:num>
  <w:num w:numId="331" w16cid:durableId="403796805">
    <w:abstractNumId w:val="172"/>
  </w:num>
  <w:num w:numId="332" w16cid:durableId="1893074506">
    <w:abstractNumId w:val="315"/>
  </w:num>
  <w:num w:numId="333" w16cid:durableId="1007900489">
    <w:abstractNumId w:val="3"/>
  </w:num>
  <w:num w:numId="334" w16cid:durableId="1387216799">
    <w:abstractNumId w:val="242"/>
  </w:num>
  <w:num w:numId="335" w16cid:durableId="718633266">
    <w:abstractNumId w:val="333"/>
  </w:num>
  <w:num w:numId="336" w16cid:durableId="1694266915">
    <w:abstractNumId w:val="210"/>
  </w:num>
  <w:num w:numId="337" w16cid:durableId="2080860131">
    <w:abstractNumId w:val="428"/>
  </w:num>
  <w:num w:numId="338" w16cid:durableId="398795742">
    <w:abstractNumId w:val="239"/>
  </w:num>
  <w:num w:numId="339" w16cid:durableId="584148064">
    <w:abstractNumId w:val="224"/>
  </w:num>
  <w:num w:numId="340" w16cid:durableId="595018517">
    <w:abstractNumId w:val="47"/>
  </w:num>
  <w:num w:numId="341" w16cid:durableId="1326783856">
    <w:abstractNumId w:val="165"/>
  </w:num>
  <w:num w:numId="342" w16cid:durableId="635648727">
    <w:abstractNumId w:val="9"/>
  </w:num>
  <w:num w:numId="343" w16cid:durableId="172115980">
    <w:abstractNumId w:val="77"/>
  </w:num>
  <w:num w:numId="344" w16cid:durableId="1213613561">
    <w:abstractNumId w:val="179"/>
  </w:num>
  <w:num w:numId="345" w16cid:durableId="1955556108">
    <w:abstractNumId w:val="185"/>
  </w:num>
  <w:num w:numId="346" w16cid:durableId="500314926">
    <w:abstractNumId w:val="407"/>
  </w:num>
  <w:num w:numId="347" w16cid:durableId="1388845397">
    <w:abstractNumId w:val="104"/>
  </w:num>
  <w:num w:numId="348" w16cid:durableId="2016691241">
    <w:abstractNumId w:val="429"/>
  </w:num>
  <w:num w:numId="349" w16cid:durableId="1327128603">
    <w:abstractNumId w:val="113"/>
  </w:num>
  <w:num w:numId="350" w16cid:durableId="2061858118">
    <w:abstractNumId w:val="169"/>
  </w:num>
  <w:num w:numId="351" w16cid:durableId="1132744560">
    <w:abstractNumId w:val="318"/>
  </w:num>
  <w:num w:numId="352" w16cid:durableId="345254298">
    <w:abstractNumId w:val="287"/>
  </w:num>
  <w:num w:numId="353" w16cid:durableId="798842368">
    <w:abstractNumId w:val="130"/>
  </w:num>
  <w:num w:numId="354" w16cid:durableId="868449808">
    <w:abstractNumId w:val="355"/>
  </w:num>
  <w:num w:numId="355" w16cid:durableId="1381516918">
    <w:abstractNumId w:val="410"/>
  </w:num>
  <w:num w:numId="356" w16cid:durableId="1043138433">
    <w:abstractNumId w:val="325"/>
  </w:num>
  <w:num w:numId="357" w16cid:durableId="685640630">
    <w:abstractNumId w:val="96"/>
  </w:num>
  <w:num w:numId="358" w16cid:durableId="929854330">
    <w:abstractNumId w:val="401"/>
  </w:num>
  <w:num w:numId="359" w16cid:durableId="638922634">
    <w:abstractNumId w:val="358"/>
  </w:num>
  <w:num w:numId="360" w16cid:durableId="499202442">
    <w:abstractNumId w:val="422"/>
  </w:num>
  <w:num w:numId="361" w16cid:durableId="152991250">
    <w:abstractNumId w:val="155"/>
  </w:num>
  <w:num w:numId="362" w16cid:durableId="696468852">
    <w:abstractNumId w:val="376"/>
  </w:num>
  <w:num w:numId="363" w16cid:durableId="204829371">
    <w:abstractNumId w:val="132"/>
  </w:num>
  <w:num w:numId="364" w16cid:durableId="584800198">
    <w:abstractNumId w:val="247"/>
  </w:num>
  <w:num w:numId="365" w16cid:durableId="440540898">
    <w:abstractNumId w:val="107"/>
  </w:num>
  <w:num w:numId="366" w16cid:durableId="327245492">
    <w:abstractNumId w:val="390"/>
  </w:num>
  <w:num w:numId="367" w16cid:durableId="804658962">
    <w:abstractNumId w:val="387"/>
  </w:num>
  <w:num w:numId="368" w16cid:durableId="1834642561">
    <w:abstractNumId w:val="116"/>
  </w:num>
  <w:num w:numId="369" w16cid:durableId="1555311655">
    <w:abstractNumId w:val="294"/>
  </w:num>
  <w:num w:numId="370" w16cid:durableId="796796698">
    <w:abstractNumId w:val="75"/>
  </w:num>
  <w:num w:numId="371" w16cid:durableId="2094230540">
    <w:abstractNumId w:val="310"/>
  </w:num>
  <w:num w:numId="372" w16cid:durableId="2025283445">
    <w:abstractNumId w:val="284"/>
  </w:num>
  <w:num w:numId="373" w16cid:durableId="1734235848">
    <w:abstractNumId w:val="265"/>
  </w:num>
  <w:num w:numId="374" w16cid:durableId="62142388">
    <w:abstractNumId w:val="51"/>
  </w:num>
  <w:num w:numId="375" w16cid:durableId="2071686929">
    <w:abstractNumId w:val="167"/>
  </w:num>
  <w:num w:numId="376" w16cid:durableId="193419479">
    <w:abstractNumId w:val="123"/>
  </w:num>
  <w:num w:numId="377" w16cid:durableId="414862673">
    <w:abstractNumId w:val="388"/>
  </w:num>
  <w:num w:numId="378" w16cid:durableId="335571022">
    <w:abstractNumId w:val="359"/>
  </w:num>
  <w:num w:numId="379" w16cid:durableId="1984042487">
    <w:abstractNumId w:val="251"/>
  </w:num>
  <w:num w:numId="380" w16cid:durableId="776027869">
    <w:abstractNumId w:val="257"/>
  </w:num>
  <w:num w:numId="381" w16cid:durableId="190463830">
    <w:abstractNumId w:val="336"/>
  </w:num>
  <w:num w:numId="382" w16cid:durableId="1910312302">
    <w:abstractNumId w:val="441"/>
  </w:num>
  <w:num w:numId="383" w16cid:durableId="1303926162">
    <w:abstractNumId w:val="375"/>
  </w:num>
  <w:num w:numId="384" w16cid:durableId="1421440762">
    <w:abstractNumId w:val="79"/>
  </w:num>
  <w:num w:numId="385" w16cid:durableId="1787308959">
    <w:abstractNumId w:val="101"/>
  </w:num>
  <w:num w:numId="386" w16cid:durableId="2024672178">
    <w:abstractNumId w:val="189"/>
  </w:num>
  <w:num w:numId="387" w16cid:durableId="152913050">
    <w:abstractNumId w:val="280"/>
  </w:num>
  <w:num w:numId="388" w16cid:durableId="1982005297">
    <w:abstractNumId w:val="29"/>
  </w:num>
  <w:num w:numId="389" w16cid:durableId="1411199200">
    <w:abstractNumId w:val="16"/>
  </w:num>
  <w:num w:numId="390" w16cid:durableId="1191601990">
    <w:abstractNumId w:val="230"/>
  </w:num>
  <w:num w:numId="391" w16cid:durableId="1631860553">
    <w:abstractNumId w:val="124"/>
  </w:num>
  <w:num w:numId="392" w16cid:durableId="1113551369">
    <w:abstractNumId w:val="180"/>
  </w:num>
  <w:num w:numId="393" w16cid:durableId="225266110">
    <w:abstractNumId w:val="60"/>
  </w:num>
  <w:num w:numId="394" w16cid:durableId="558518898">
    <w:abstractNumId w:val="198"/>
  </w:num>
  <w:num w:numId="395" w16cid:durableId="1405882674">
    <w:abstractNumId w:val="128"/>
  </w:num>
  <w:num w:numId="396" w16cid:durableId="1185438402">
    <w:abstractNumId w:val="368"/>
  </w:num>
  <w:num w:numId="397" w16cid:durableId="1355033184">
    <w:abstractNumId w:val="59"/>
  </w:num>
  <w:num w:numId="398" w16cid:durableId="186144727">
    <w:abstractNumId w:val="321"/>
  </w:num>
  <w:num w:numId="399" w16cid:durableId="1802533041">
    <w:abstractNumId w:val="243"/>
  </w:num>
  <w:num w:numId="400" w16cid:durableId="801994115">
    <w:abstractNumId w:val="118"/>
  </w:num>
  <w:num w:numId="401" w16cid:durableId="120926586">
    <w:abstractNumId w:val="319"/>
  </w:num>
  <w:num w:numId="402" w16cid:durableId="2078284446">
    <w:abstractNumId w:val="31"/>
  </w:num>
  <w:num w:numId="403" w16cid:durableId="360210035">
    <w:abstractNumId w:val="161"/>
  </w:num>
  <w:num w:numId="404" w16cid:durableId="2053242">
    <w:abstractNumId w:val="202"/>
  </w:num>
  <w:num w:numId="405" w16cid:durableId="576594763">
    <w:abstractNumId w:val="148"/>
  </w:num>
  <w:num w:numId="406" w16cid:durableId="145126028">
    <w:abstractNumId w:val="334"/>
  </w:num>
  <w:num w:numId="407" w16cid:durableId="867134589">
    <w:abstractNumId w:val="211"/>
  </w:num>
  <w:num w:numId="408" w16cid:durableId="2041663278">
    <w:abstractNumId w:val="312"/>
  </w:num>
  <w:num w:numId="409" w16cid:durableId="1500076952">
    <w:abstractNumId w:val="20"/>
  </w:num>
  <w:num w:numId="410" w16cid:durableId="1738629856">
    <w:abstractNumId w:val="423"/>
  </w:num>
  <w:num w:numId="411" w16cid:durableId="1307903556">
    <w:abstractNumId w:val="342"/>
  </w:num>
  <w:num w:numId="412" w16cid:durableId="376392951">
    <w:abstractNumId w:val="317"/>
  </w:num>
  <w:num w:numId="413" w16cid:durableId="1640497888">
    <w:abstractNumId w:val="392"/>
  </w:num>
  <w:num w:numId="414" w16cid:durableId="414591496">
    <w:abstractNumId w:val="120"/>
  </w:num>
  <w:num w:numId="415" w16cid:durableId="1409108513">
    <w:abstractNumId w:val="56"/>
  </w:num>
  <w:num w:numId="416" w16cid:durableId="997198328">
    <w:abstractNumId w:val="222"/>
  </w:num>
  <w:num w:numId="417" w16cid:durableId="1990984337">
    <w:abstractNumId w:val="266"/>
  </w:num>
  <w:num w:numId="418" w16cid:durableId="1825926430">
    <w:abstractNumId w:val="220"/>
  </w:num>
  <w:num w:numId="419" w16cid:durableId="1492410944">
    <w:abstractNumId w:val="83"/>
  </w:num>
  <w:num w:numId="420" w16cid:durableId="1319379937">
    <w:abstractNumId w:val="93"/>
  </w:num>
  <w:num w:numId="421" w16cid:durableId="370082745">
    <w:abstractNumId w:val="345"/>
  </w:num>
  <w:num w:numId="422" w16cid:durableId="462113425">
    <w:abstractNumId w:val="55"/>
  </w:num>
  <w:num w:numId="423" w16cid:durableId="554392582">
    <w:abstractNumId w:val="289"/>
  </w:num>
  <w:num w:numId="424" w16cid:durableId="1954362837">
    <w:abstractNumId w:val="144"/>
  </w:num>
  <w:num w:numId="425" w16cid:durableId="384255052">
    <w:abstractNumId w:val="348"/>
  </w:num>
  <w:num w:numId="426" w16cid:durableId="1375082837">
    <w:abstractNumId w:val="356"/>
  </w:num>
  <w:num w:numId="427" w16cid:durableId="374350021">
    <w:abstractNumId w:val="94"/>
  </w:num>
  <w:num w:numId="428" w16cid:durableId="1581863871">
    <w:abstractNumId w:val="302"/>
  </w:num>
  <w:num w:numId="429" w16cid:durableId="1896239341">
    <w:abstractNumId w:val="114"/>
  </w:num>
  <w:num w:numId="430" w16cid:durableId="162666007">
    <w:abstractNumId w:val="164"/>
  </w:num>
  <w:num w:numId="431" w16cid:durableId="1531795069">
    <w:abstractNumId w:val="285"/>
  </w:num>
  <w:num w:numId="432" w16cid:durableId="273098275">
    <w:abstractNumId w:val="207"/>
  </w:num>
  <w:num w:numId="433" w16cid:durableId="729501067">
    <w:abstractNumId w:val="4"/>
  </w:num>
  <w:num w:numId="434" w16cid:durableId="1708143870">
    <w:abstractNumId w:val="206"/>
  </w:num>
  <w:num w:numId="435" w16cid:durableId="2079743973">
    <w:abstractNumId w:val="159"/>
  </w:num>
  <w:num w:numId="436" w16cid:durableId="982853402">
    <w:abstractNumId w:val="203"/>
  </w:num>
  <w:num w:numId="437" w16cid:durableId="2134249241">
    <w:abstractNumId w:val="380"/>
  </w:num>
  <w:num w:numId="438" w16cid:durableId="689571371">
    <w:abstractNumId w:val="316"/>
  </w:num>
  <w:num w:numId="439" w16cid:durableId="1305282569">
    <w:abstractNumId w:val="409"/>
  </w:num>
  <w:num w:numId="440" w16cid:durableId="224998294">
    <w:abstractNumId w:val="141"/>
  </w:num>
  <w:num w:numId="441" w16cid:durableId="1825387152">
    <w:abstractNumId w:val="419"/>
  </w:num>
  <w:num w:numId="442" w16cid:durableId="844982493">
    <w:abstractNumId w:val="149"/>
  </w:num>
  <w:num w:numId="443" w16cid:durableId="456219673">
    <w:abstractNumId w:val="351"/>
  </w:num>
  <w:num w:numId="444" w16cid:durableId="590354382">
    <w:abstractNumId w:val="5"/>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93"/>
    <w:rsid w:val="0000036F"/>
    <w:rsid w:val="000008F7"/>
    <w:rsid w:val="00001DA6"/>
    <w:rsid w:val="00002251"/>
    <w:rsid w:val="0000448A"/>
    <w:rsid w:val="00004551"/>
    <w:rsid w:val="000063AD"/>
    <w:rsid w:val="00006E4C"/>
    <w:rsid w:val="00011743"/>
    <w:rsid w:val="00011E89"/>
    <w:rsid w:val="00012BA1"/>
    <w:rsid w:val="00012F05"/>
    <w:rsid w:val="00012F29"/>
    <w:rsid w:val="0001340D"/>
    <w:rsid w:val="0001418C"/>
    <w:rsid w:val="000147FD"/>
    <w:rsid w:val="000153B0"/>
    <w:rsid w:val="000161FC"/>
    <w:rsid w:val="00020141"/>
    <w:rsid w:val="00020400"/>
    <w:rsid w:val="0002064A"/>
    <w:rsid w:val="00021C0B"/>
    <w:rsid w:val="00021D9A"/>
    <w:rsid w:val="00021F8D"/>
    <w:rsid w:val="000224BB"/>
    <w:rsid w:val="0002351F"/>
    <w:rsid w:val="00024AC7"/>
    <w:rsid w:val="00026883"/>
    <w:rsid w:val="00026DF2"/>
    <w:rsid w:val="000301BD"/>
    <w:rsid w:val="000310CB"/>
    <w:rsid w:val="000334A1"/>
    <w:rsid w:val="00033AF9"/>
    <w:rsid w:val="00033E9C"/>
    <w:rsid w:val="000341B9"/>
    <w:rsid w:val="0003492F"/>
    <w:rsid w:val="00034952"/>
    <w:rsid w:val="00034B6A"/>
    <w:rsid w:val="00034B82"/>
    <w:rsid w:val="000358B8"/>
    <w:rsid w:val="00036973"/>
    <w:rsid w:val="00037ACD"/>
    <w:rsid w:val="00037F12"/>
    <w:rsid w:val="00043CDF"/>
    <w:rsid w:val="00044BCD"/>
    <w:rsid w:val="00045194"/>
    <w:rsid w:val="000459ED"/>
    <w:rsid w:val="00045DC0"/>
    <w:rsid w:val="000474FF"/>
    <w:rsid w:val="00050BA8"/>
    <w:rsid w:val="000518B3"/>
    <w:rsid w:val="00053A02"/>
    <w:rsid w:val="00053BC4"/>
    <w:rsid w:val="00054303"/>
    <w:rsid w:val="00054E35"/>
    <w:rsid w:val="00055D5F"/>
    <w:rsid w:val="00056279"/>
    <w:rsid w:val="000565C1"/>
    <w:rsid w:val="0005710F"/>
    <w:rsid w:val="00057274"/>
    <w:rsid w:val="000608AD"/>
    <w:rsid w:val="00060933"/>
    <w:rsid w:val="0006204A"/>
    <w:rsid w:val="0006271F"/>
    <w:rsid w:val="0006324C"/>
    <w:rsid w:val="000634B4"/>
    <w:rsid w:val="000639B6"/>
    <w:rsid w:val="000641D7"/>
    <w:rsid w:val="0006492D"/>
    <w:rsid w:val="00064ADB"/>
    <w:rsid w:val="00064DCD"/>
    <w:rsid w:val="00065879"/>
    <w:rsid w:val="00065B66"/>
    <w:rsid w:val="000664D0"/>
    <w:rsid w:val="00066C50"/>
    <w:rsid w:val="00066DC9"/>
    <w:rsid w:val="000706CB"/>
    <w:rsid w:val="0007085C"/>
    <w:rsid w:val="0007097A"/>
    <w:rsid w:val="00070FC0"/>
    <w:rsid w:val="000727C1"/>
    <w:rsid w:val="0007282A"/>
    <w:rsid w:val="00074456"/>
    <w:rsid w:val="000749FE"/>
    <w:rsid w:val="00076745"/>
    <w:rsid w:val="0007753C"/>
    <w:rsid w:val="0008048D"/>
    <w:rsid w:val="00080EE7"/>
    <w:rsid w:val="00081852"/>
    <w:rsid w:val="00082024"/>
    <w:rsid w:val="0008279F"/>
    <w:rsid w:val="00082A54"/>
    <w:rsid w:val="000835B4"/>
    <w:rsid w:val="00083A16"/>
    <w:rsid w:val="000849DF"/>
    <w:rsid w:val="00084C65"/>
    <w:rsid w:val="00084D89"/>
    <w:rsid w:val="00086B57"/>
    <w:rsid w:val="00086D38"/>
    <w:rsid w:val="00087DDF"/>
    <w:rsid w:val="00092563"/>
    <w:rsid w:val="00092C71"/>
    <w:rsid w:val="00093062"/>
    <w:rsid w:val="000937FA"/>
    <w:rsid w:val="00093A95"/>
    <w:rsid w:val="00093EC8"/>
    <w:rsid w:val="00094751"/>
    <w:rsid w:val="000950E9"/>
    <w:rsid w:val="00095FD2"/>
    <w:rsid w:val="000965A0"/>
    <w:rsid w:val="0009676D"/>
    <w:rsid w:val="00097EC9"/>
    <w:rsid w:val="000A21FF"/>
    <w:rsid w:val="000A22B5"/>
    <w:rsid w:val="000A27F3"/>
    <w:rsid w:val="000A2A5F"/>
    <w:rsid w:val="000A3DC6"/>
    <w:rsid w:val="000A3EC6"/>
    <w:rsid w:val="000A4076"/>
    <w:rsid w:val="000A4A46"/>
    <w:rsid w:val="000A4D23"/>
    <w:rsid w:val="000A5875"/>
    <w:rsid w:val="000B05D3"/>
    <w:rsid w:val="000B05D4"/>
    <w:rsid w:val="000B09BA"/>
    <w:rsid w:val="000B1DC6"/>
    <w:rsid w:val="000B2077"/>
    <w:rsid w:val="000B2C9B"/>
    <w:rsid w:val="000B2ECE"/>
    <w:rsid w:val="000B2F9E"/>
    <w:rsid w:val="000B3CD5"/>
    <w:rsid w:val="000B52D5"/>
    <w:rsid w:val="000B538A"/>
    <w:rsid w:val="000B6E3A"/>
    <w:rsid w:val="000B6EE2"/>
    <w:rsid w:val="000B7CF4"/>
    <w:rsid w:val="000B7EA7"/>
    <w:rsid w:val="000C007B"/>
    <w:rsid w:val="000C0203"/>
    <w:rsid w:val="000C0913"/>
    <w:rsid w:val="000C0DF8"/>
    <w:rsid w:val="000C20F3"/>
    <w:rsid w:val="000C231A"/>
    <w:rsid w:val="000C2E41"/>
    <w:rsid w:val="000C37C4"/>
    <w:rsid w:val="000C3FBE"/>
    <w:rsid w:val="000C59B7"/>
    <w:rsid w:val="000C5F08"/>
    <w:rsid w:val="000C6042"/>
    <w:rsid w:val="000D00D0"/>
    <w:rsid w:val="000D0318"/>
    <w:rsid w:val="000D0C1D"/>
    <w:rsid w:val="000D0EFC"/>
    <w:rsid w:val="000D1868"/>
    <w:rsid w:val="000D4081"/>
    <w:rsid w:val="000D4D2D"/>
    <w:rsid w:val="000D5017"/>
    <w:rsid w:val="000D5197"/>
    <w:rsid w:val="000D5AD9"/>
    <w:rsid w:val="000D5D6C"/>
    <w:rsid w:val="000D7C1A"/>
    <w:rsid w:val="000E1DA7"/>
    <w:rsid w:val="000E211A"/>
    <w:rsid w:val="000E377A"/>
    <w:rsid w:val="000E3A0B"/>
    <w:rsid w:val="000E3A0E"/>
    <w:rsid w:val="000E7F6C"/>
    <w:rsid w:val="000F061B"/>
    <w:rsid w:val="000F0943"/>
    <w:rsid w:val="000F1105"/>
    <w:rsid w:val="000F121B"/>
    <w:rsid w:val="000F2046"/>
    <w:rsid w:val="000F2202"/>
    <w:rsid w:val="000F25D2"/>
    <w:rsid w:val="000F38A3"/>
    <w:rsid w:val="000F4458"/>
    <w:rsid w:val="000F4A27"/>
    <w:rsid w:val="000F4F18"/>
    <w:rsid w:val="000F564A"/>
    <w:rsid w:val="000F5EED"/>
    <w:rsid w:val="000F648C"/>
    <w:rsid w:val="000F74C0"/>
    <w:rsid w:val="000F78C7"/>
    <w:rsid w:val="00100EBF"/>
    <w:rsid w:val="00103CE8"/>
    <w:rsid w:val="00104942"/>
    <w:rsid w:val="00105836"/>
    <w:rsid w:val="00105A1A"/>
    <w:rsid w:val="001066D8"/>
    <w:rsid w:val="001074A5"/>
    <w:rsid w:val="001074C3"/>
    <w:rsid w:val="001104C9"/>
    <w:rsid w:val="001108FB"/>
    <w:rsid w:val="00112F09"/>
    <w:rsid w:val="001148A8"/>
    <w:rsid w:val="00116746"/>
    <w:rsid w:val="00116BDB"/>
    <w:rsid w:val="00116BDE"/>
    <w:rsid w:val="00116F78"/>
    <w:rsid w:val="0012007F"/>
    <w:rsid w:val="0012035F"/>
    <w:rsid w:val="00120E62"/>
    <w:rsid w:val="001212C9"/>
    <w:rsid w:val="00121751"/>
    <w:rsid w:val="00121849"/>
    <w:rsid w:val="0012197D"/>
    <w:rsid w:val="001228F3"/>
    <w:rsid w:val="00122905"/>
    <w:rsid w:val="001232ED"/>
    <w:rsid w:val="00123716"/>
    <w:rsid w:val="00125921"/>
    <w:rsid w:val="00125A70"/>
    <w:rsid w:val="00125CAF"/>
    <w:rsid w:val="0012669B"/>
    <w:rsid w:val="00127939"/>
    <w:rsid w:val="00127A08"/>
    <w:rsid w:val="0013263D"/>
    <w:rsid w:val="00133302"/>
    <w:rsid w:val="00133539"/>
    <w:rsid w:val="00133798"/>
    <w:rsid w:val="00133E13"/>
    <w:rsid w:val="00134609"/>
    <w:rsid w:val="00135E85"/>
    <w:rsid w:val="001361EB"/>
    <w:rsid w:val="00137ECD"/>
    <w:rsid w:val="00140E1D"/>
    <w:rsid w:val="00142452"/>
    <w:rsid w:val="001440B3"/>
    <w:rsid w:val="0014457E"/>
    <w:rsid w:val="0014556E"/>
    <w:rsid w:val="00146132"/>
    <w:rsid w:val="00146E70"/>
    <w:rsid w:val="00147F8B"/>
    <w:rsid w:val="001507B1"/>
    <w:rsid w:val="00151EF6"/>
    <w:rsid w:val="00151F98"/>
    <w:rsid w:val="00152CE6"/>
    <w:rsid w:val="00154646"/>
    <w:rsid w:val="00154A92"/>
    <w:rsid w:val="00155E2A"/>
    <w:rsid w:val="00155FD4"/>
    <w:rsid w:val="001570BC"/>
    <w:rsid w:val="00157C11"/>
    <w:rsid w:val="00157E47"/>
    <w:rsid w:val="00160264"/>
    <w:rsid w:val="001621C2"/>
    <w:rsid w:val="0016273C"/>
    <w:rsid w:val="00163DA2"/>
    <w:rsid w:val="00164088"/>
    <w:rsid w:val="00165006"/>
    <w:rsid w:val="00165ADF"/>
    <w:rsid w:val="0016711B"/>
    <w:rsid w:val="0016734A"/>
    <w:rsid w:val="00167A04"/>
    <w:rsid w:val="00167BBD"/>
    <w:rsid w:val="00167C1C"/>
    <w:rsid w:val="00170815"/>
    <w:rsid w:val="00170C7F"/>
    <w:rsid w:val="0017161C"/>
    <w:rsid w:val="00171B20"/>
    <w:rsid w:val="00171DAD"/>
    <w:rsid w:val="00173486"/>
    <w:rsid w:val="001735CC"/>
    <w:rsid w:val="0017422F"/>
    <w:rsid w:val="00175120"/>
    <w:rsid w:val="00175A30"/>
    <w:rsid w:val="00175B72"/>
    <w:rsid w:val="0017746C"/>
    <w:rsid w:val="001779BB"/>
    <w:rsid w:val="00177EFA"/>
    <w:rsid w:val="00180CA7"/>
    <w:rsid w:val="00181592"/>
    <w:rsid w:val="001824E9"/>
    <w:rsid w:val="00183967"/>
    <w:rsid w:val="00184924"/>
    <w:rsid w:val="00184F75"/>
    <w:rsid w:val="001855B2"/>
    <w:rsid w:val="001855DD"/>
    <w:rsid w:val="001857C7"/>
    <w:rsid w:val="00185C69"/>
    <w:rsid w:val="00185CCE"/>
    <w:rsid w:val="0018642C"/>
    <w:rsid w:val="001871A4"/>
    <w:rsid w:val="00187298"/>
    <w:rsid w:val="00187FD8"/>
    <w:rsid w:val="001900D9"/>
    <w:rsid w:val="001916C3"/>
    <w:rsid w:val="00191973"/>
    <w:rsid w:val="00192BFC"/>
    <w:rsid w:val="00194C9E"/>
    <w:rsid w:val="00194F01"/>
    <w:rsid w:val="00195B6C"/>
    <w:rsid w:val="00195CD7"/>
    <w:rsid w:val="001972CB"/>
    <w:rsid w:val="00197BF8"/>
    <w:rsid w:val="001A06D4"/>
    <w:rsid w:val="001A0D04"/>
    <w:rsid w:val="001A11F2"/>
    <w:rsid w:val="001A17FE"/>
    <w:rsid w:val="001A1A22"/>
    <w:rsid w:val="001A298A"/>
    <w:rsid w:val="001A2B46"/>
    <w:rsid w:val="001A2CA6"/>
    <w:rsid w:val="001A3E98"/>
    <w:rsid w:val="001A4811"/>
    <w:rsid w:val="001A4C53"/>
    <w:rsid w:val="001A4D96"/>
    <w:rsid w:val="001A5C44"/>
    <w:rsid w:val="001A6E01"/>
    <w:rsid w:val="001A76CF"/>
    <w:rsid w:val="001A7EDC"/>
    <w:rsid w:val="001B0C4A"/>
    <w:rsid w:val="001B152A"/>
    <w:rsid w:val="001B2294"/>
    <w:rsid w:val="001B49F5"/>
    <w:rsid w:val="001B4F92"/>
    <w:rsid w:val="001B5683"/>
    <w:rsid w:val="001B7852"/>
    <w:rsid w:val="001C12D1"/>
    <w:rsid w:val="001C1AC5"/>
    <w:rsid w:val="001C31B9"/>
    <w:rsid w:val="001C341F"/>
    <w:rsid w:val="001C60FB"/>
    <w:rsid w:val="001D02B6"/>
    <w:rsid w:val="001D045C"/>
    <w:rsid w:val="001D20F8"/>
    <w:rsid w:val="001D21C1"/>
    <w:rsid w:val="001D23D3"/>
    <w:rsid w:val="001D31AF"/>
    <w:rsid w:val="001D38EC"/>
    <w:rsid w:val="001D463E"/>
    <w:rsid w:val="001D56E0"/>
    <w:rsid w:val="001D5748"/>
    <w:rsid w:val="001D75BA"/>
    <w:rsid w:val="001D7811"/>
    <w:rsid w:val="001D7A4C"/>
    <w:rsid w:val="001E0A37"/>
    <w:rsid w:val="001E25E5"/>
    <w:rsid w:val="001E4208"/>
    <w:rsid w:val="001E466E"/>
    <w:rsid w:val="001E5547"/>
    <w:rsid w:val="001E68C5"/>
    <w:rsid w:val="001E6FB1"/>
    <w:rsid w:val="001E7392"/>
    <w:rsid w:val="001F0041"/>
    <w:rsid w:val="001F01D7"/>
    <w:rsid w:val="001F0456"/>
    <w:rsid w:val="001F0699"/>
    <w:rsid w:val="001F19BD"/>
    <w:rsid w:val="001F1EE2"/>
    <w:rsid w:val="001F22AD"/>
    <w:rsid w:val="001F2F26"/>
    <w:rsid w:val="001F31E9"/>
    <w:rsid w:val="001F6992"/>
    <w:rsid w:val="001F7FEE"/>
    <w:rsid w:val="0020007F"/>
    <w:rsid w:val="002001C4"/>
    <w:rsid w:val="00200675"/>
    <w:rsid w:val="0020067F"/>
    <w:rsid w:val="00201B45"/>
    <w:rsid w:val="00202022"/>
    <w:rsid w:val="00202BB0"/>
    <w:rsid w:val="00203A18"/>
    <w:rsid w:val="00203A7B"/>
    <w:rsid w:val="00203C84"/>
    <w:rsid w:val="0020574C"/>
    <w:rsid w:val="00207D3A"/>
    <w:rsid w:val="002102F5"/>
    <w:rsid w:val="00210BE1"/>
    <w:rsid w:val="00212EC2"/>
    <w:rsid w:val="00213921"/>
    <w:rsid w:val="00214FC2"/>
    <w:rsid w:val="002150B0"/>
    <w:rsid w:val="00216AA8"/>
    <w:rsid w:val="00216FA9"/>
    <w:rsid w:val="00220ABB"/>
    <w:rsid w:val="002216E2"/>
    <w:rsid w:val="00221C97"/>
    <w:rsid w:val="0022303E"/>
    <w:rsid w:val="002248E0"/>
    <w:rsid w:val="00224AB6"/>
    <w:rsid w:val="00224E0E"/>
    <w:rsid w:val="00226291"/>
    <w:rsid w:val="00226ADA"/>
    <w:rsid w:val="00226B49"/>
    <w:rsid w:val="00227D42"/>
    <w:rsid w:val="00230F26"/>
    <w:rsid w:val="0023117F"/>
    <w:rsid w:val="00233076"/>
    <w:rsid w:val="00233CAB"/>
    <w:rsid w:val="00233D8F"/>
    <w:rsid w:val="00233D9C"/>
    <w:rsid w:val="002340EC"/>
    <w:rsid w:val="002343ED"/>
    <w:rsid w:val="00234F3B"/>
    <w:rsid w:val="002358E2"/>
    <w:rsid w:val="00235A27"/>
    <w:rsid w:val="0023618F"/>
    <w:rsid w:val="00236574"/>
    <w:rsid w:val="00236D09"/>
    <w:rsid w:val="00236F5C"/>
    <w:rsid w:val="00237A6C"/>
    <w:rsid w:val="00237C72"/>
    <w:rsid w:val="002412B7"/>
    <w:rsid w:val="002425C7"/>
    <w:rsid w:val="002434C3"/>
    <w:rsid w:val="00244208"/>
    <w:rsid w:val="002445C0"/>
    <w:rsid w:val="002459CA"/>
    <w:rsid w:val="00245D79"/>
    <w:rsid w:val="002475E1"/>
    <w:rsid w:val="0024773E"/>
    <w:rsid w:val="002478CF"/>
    <w:rsid w:val="0025012A"/>
    <w:rsid w:val="002501BE"/>
    <w:rsid w:val="0025119F"/>
    <w:rsid w:val="0025383D"/>
    <w:rsid w:val="00254E04"/>
    <w:rsid w:val="002557B0"/>
    <w:rsid w:val="00255B2D"/>
    <w:rsid w:val="002578FE"/>
    <w:rsid w:val="00260B50"/>
    <w:rsid w:val="002621B2"/>
    <w:rsid w:val="0026282A"/>
    <w:rsid w:val="00262830"/>
    <w:rsid w:val="00263652"/>
    <w:rsid w:val="00264CEE"/>
    <w:rsid w:val="00266743"/>
    <w:rsid w:val="00266B62"/>
    <w:rsid w:val="00270B7C"/>
    <w:rsid w:val="00270EEB"/>
    <w:rsid w:val="00271BA1"/>
    <w:rsid w:val="00271BF6"/>
    <w:rsid w:val="00271D36"/>
    <w:rsid w:val="00272760"/>
    <w:rsid w:val="00272789"/>
    <w:rsid w:val="002729BF"/>
    <w:rsid w:val="00277A85"/>
    <w:rsid w:val="002802AB"/>
    <w:rsid w:val="00281C4C"/>
    <w:rsid w:val="00281F37"/>
    <w:rsid w:val="00282444"/>
    <w:rsid w:val="00283DAC"/>
    <w:rsid w:val="00284156"/>
    <w:rsid w:val="0028539C"/>
    <w:rsid w:val="00286147"/>
    <w:rsid w:val="002865D6"/>
    <w:rsid w:val="0028673A"/>
    <w:rsid w:val="00286C22"/>
    <w:rsid w:val="00286E9C"/>
    <w:rsid w:val="00290094"/>
    <w:rsid w:val="00292F39"/>
    <w:rsid w:val="00293165"/>
    <w:rsid w:val="00293174"/>
    <w:rsid w:val="002931D2"/>
    <w:rsid w:val="0029502D"/>
    <w:rsid w:val="002962FC"/>
    <w:rsid w:val="00296BAA"/>
    <w:rsid w:val="00296C48"/>
    <w:rsid w:val="00296F50"/>
    <w:rsid w:val="0029774C"/>
    <w:rsid w:val="00297ACA"/>
    <w:rsid w:val="00297B32"/>
    <w:rsid w:val="002A0437"/>
    <w:rsid w:val="002A09BF"/>
    <w:rsid w:val="002A1702"/>
    <w:rsid w:val="002A1D7B"/>
    <w:rsid w:val="002A2B4C"/>
    <w:rsid w:val="002A33A1"/>
    <w:rsid w:val="002A38B5"/>
    <w:rsid w:val="002A3CDE"/>
    <w:rsid w:val="002A41E1"/>
    <w:rsid w:val="002A5182"/>
    <w:rsid w:val="002A687F"/>
    <w:rsid w:val="002A689E"/>
    <w:rsid w:val="002A6D1A"/>
    <w:rsid w:val="002B0172"/>
    <w:rsid w:val="002B10B1"/>
    <w:rsid w:val="002B1AD0"/>
    <w:rsid w:val="002B1C1C"/>
    <w:rsid w:val="002B1D26"/>
    <w:rsid w:val="002B3CEF"/>
    <w:rsid w:val="002B3CF1"/>
    <w:rsid w:val="002B43B8"/>
    <w:rsid w:val="002B5CD1"/>
    <w:rsid w:val="002B66B5"/>
    <w:rsid w:val="002B67BF"/>
    <w:rsid w:val="002B7000"/>
    <w:rsid w:val="002C0F55"/>
    <w:rsid w:val="002C29A8"/>
    <w:rsid w:val="002C3D8B"/>
    <w:rsid w:val="002C46C8"/>
    <w:rsid w:val="002C4EEE"/>
    <w:rsid w:val="002C5662"/>
    <w:rsid w:val="002C67EB"/>
    <w:rsid w:val="002D0001"/>
    <w:rsid w:val="002D0C9B"/>
    <w:rsid w:val="002D0E43"/>
    <w:rsid w:val="002D10CC"/>
    <w:rsid w:val="002D1296"/>
    <w:rsid w:val="002D1DCA"/>
    <w:rsid w:val="002D21A0"/>
    <w:rsid w:val="002D356E"/>
    <w:rsid w:val="002D3831"/>
    <w:rsid w:val="002D4010"/>
    <w:rsid w:val="002D5345"/>
    <w:rsid w:val="002E1757"/>
    <w:rsid w:val="002E3C32"/>
    <w:rsid w:val="002E4D30"/>
    <w:rsid w:val="002E5443"/>
    <w:rsid w:val="002E5A46"/>
    <w:rsid w:val="002E6147"/>
    <w:rsid w:val="002E7F7B"/>
    <w:rsid w:val="002F0B63"/>
    <w:rsid w:val="002F1512"/>
    <w:rsid w:val="002F16D3"/>
    <w:rsid w:val="002F19DE"/>
    <w:rsid w:val="002F1BA3"/>
    <w:rsid w:val="002F26A2"/>
    <w:rsid w:val="002F2C97"/>
    <w:rsid w:val="002F33DD"/>
    <w:rsid w:val="002F475F"/>
    <w:rsid w:val="002F47FC"/>
    <w:rsid w:val="002F600B"/>
    <w:rsid w:val="002F6808"/>
    <w:rsid w:val="002F6E01"/>
    <w:rsid w:val="002F7591"/>
    <w:rsid w:val="00300952"/>
    <w:rsid w:val="0030133C"/>
    <w:rsid w:val="00302437"/>
    <w:rsid w:val="00302992"/>
    <w:rsid w:val="00303160"/>
    <w:rsid w:val="003033D3"/>
    <w:rsid w:val="0030417C"/>
    <w:rsid w:val="00304941"/>
    <w:rsid w:val="00305041"/>
    <w:rsid w:val="00305549"/>
    <w:rsid w:val="00306273"/>
    <w:rsid w:val="00307116"/>
    <w:rsid w:val="00310156"/>
    <w:rsid w:val="00310F74"/>
    <w:rsid w:val="0031161B"/>
    <w:rsid w:val="00311A64"/>
    <w:rsid w:val="0031251B"/>
    <w:rsid w:val="003128B4"/>
    <w:rsid w:val="003129EF"/>
    <w:rsid w:val="00312F2A"/>
    <w:rsid w:val="00313F69"/>
    <w:rsid w:val="00314622"/>
    <w:rsid w:val="003149CB"/>
    <w:rsid w:val="0032082B"/>
    <w:rsid w:val="003211D9"/>
    <w:rsid w:val="00322FB2"/>
    <w:rsid w:val="00324333"/>
    <w:rsid w:val="0032464E"/>
    <w:rsid w:val="003256BB"/>
    <w:rsid w:val="00325CF9"/>
    <w:rsid w:val="003263BB"/>
    <w:rsid w:val="00327E0D"/>
    <w:rsid w:val="003308EE"/>
    <w:rsid w:val="00331623"/>
    <w:rsid w:val="00332C3E"/>
    <w:rsid w:val="00332FD8"/>
    <w:rsid w:val="003342A1"/>
    <w:rsid w:val="0033457E"/>
    <w:rsid w:val="003363C2"/>
    <w:rsid w:val="00336EAC"/>
    <w:rsid w:val="00336EDB"/>
    <w:rsid w:val="0034089C"/>
    <w:rsid w:val="0034122F"/>
    <w:rsid w:val="00341EE3"/>
    <w:rsid w:val="00342D5A"/>
    <w:rsid w:val="00343401"/>
    <w:rsid w:val="00343E93"/>
    <w:rsid w:val="00344BD1"/>
    <w:rsid w:val="00345E83"/>
    <w:rsid w:val="003462CF"/>
    <w:rsid w:val="00347305"/>
    <w:rsid w:val="00347493"/>
    <w:rsid w:val="00347565"/>
    <w:rsid w:val="00347A63"/>
    <w:rsid w:val="00347E81"/>
    <w:rsid w:val="003503CD"/>
    <w:rsid w:val="00350940"/>
    <w:rsid w:val="00351E58"/>
    <w:rsid w:val="00352333"/>
    <w:rsid w:val="00353A25"/>
    <w:rsid w:val="003546C7"/>
    <w:rsid w:val="0035549C"/>
    <w:rsid w:val="003555E8"/>
    <w:rsid w:val="00355FAF"/>
    <w:rsid w:val="00356345"/>
    <w:rsid w:val="00356656"/>
    <w:rsid w:val="00356D2D"/>
    <w:rsid w:val="003604B7"/>
    <w:rsid w:val="00360AB7"/>
    <w:rsid w:val="00360CAC"/>
    <w:rsid w:val="00360CB2"/>
    <w:rsid w:val="00360F8A"/>
    <w:rsid w:val="00363984"/>
    <w:rsid w:val="00366E45"/>
    <w:rsid w:val="00367FF5"/>
    <w:rsid w:val="00371578"/>
    <w:rsid w:val="0037420A"/>
    <w:rsid w:val="00376A29"/>
    <w:rsid w:val="003802F4"/>
    <w:rsid w:val="00380A61"/>
    <w:rsid w:val="00381064"/>
    <w:rsid w:val="00381085"/>
    <w:rsid w:val="00381452"/>
    <w:rsid w:val="003824CF"/>
    <w:rsid w:val="00382500"/>
    <w:rsid w:val="00382A3D"/>
    <w:rsid w:val="00382E87"/>
    <w:rsid w:val="00384040"/>
    <w:rsid w:val="003842E1"/>
    <w:rsid w:val="00385986"/>
    <w:rsid w:val="00386034"/>
    <w:rsid w:val="00387BE3"/>
    <w:rsid w:val="0039033D"/>
    <w:rsid w:val="00390699"/>
    <w:rsid w:val="00391753"/>
    <w:rsid w:val="00391D84"/>
    <w:rsid w:val="0039231F"/>
    <w:rsid w:val="0039383B"/>
    <w:rsid w:val="00393AE3"/>
    <w:rsid w:val="003941F5"/>
    <w:rsid w:val="0039493D"/>
    <w:rsid w:val="00394EB9"/>
    <w:rsid w:val="0039594D"/>
    <w:rsid w:val="0039761F"/>
    <w:rsid w:val="003978A2"/>
    <w:rsid w:val="00397AAB"/>
    <w:rsid w:val="003A042E"/>
    <w:rsid w:val="003A06E3"/>
    <w:rsid w:val="003A0E76"/>
    <w:rsid w:val="003A1761"/>
    <w:rsid w:val="003A17B4"/>
    <w:rsid w:val="003A1C71"/>
    <w:rsid w:val="003A264A"/>
    <w:rsid w:val="003A26D2"/>
    <w:rsid w:val="003A377C"/>
    <w:rsid w:val="003A4E88"/>
    <w:rsid w:val="003A53B4"/>
    <w:rsid w:val="003A607A"/>
    <w:rsid w:val="003A7221"/>
    <w:rsid w:val="003A7E70"/>
    <w:rsid w:val="003B0041"/>
    <w:rsid w:val="003B0A15"/>
    <w:rsid w:val="003B1EE7"/>
    <w:rsid w:val="003B21DE"/>
    <w:rsid w:val="003B22A7"/>
    <w:rsid w:val="003B29F2"/>
    <w:rsid w:val="003B3D87"/>
    <w:rsid w:val="003B3FA3"/>
    <w:rsid w:val="003B491C"/>
    <w:rsid w:val="003B51D2"/>
    <w:rsid w:val="003B602E"/>
    <w:rsid w:val="003B7613"/>
    <w:rsid w:val="003B76BA"/>
    <w:rsid w:val="003B7A19"/>
    <w:rsid w:val="003C0354"/>
    <w:rsid w:val="003C1979"/>
    <w:rsid w:val="003C1B9F"/>
    <w:rsid w:val="003C1E95"/>
    <w:rsid w:val="003C24E6"/>
    <w:rsid w:val="003C2D33"/>
    <w:rsid w:val="003C2ECF"/>
    <w:rsid w:val="003C36A8"/>
    <w:rsid w:val="003C4E05"/>
    <w:rsid w:val="003C5487"/>
    <w:rsid w:val="003C583F"/>
    <w:rsid w:val="003C603B"/>
    <w:rsid w:val="003C63B2"/>
    <w:rsid w:val="003C6A15"/>
    <w:rsid w:val="003C701B"/>
    <w:rsid w:val="003C7C2F"/>
    <w:rsid w:val="003C7CAB"/>
    <w:rsid w:val="003D0711"/>
    <w:rsid w:val="003D0FCD"/>
    <w:rsid w:val="003D30F6"/>
    <w:rsid w:val="003D4074"/>
    <w:rsid w:val="003D4F2C"/>
    <w:rsid w:val="003D55B7"/>
    <w:rsid w:val="003D6E1B"/>
    <w:rsid w:val="003D7F2A"/>
    <w:rsid w:val="003E115C"/>
    <w:rsid w:val="003E116A"/>
    <w:rsid w:val="003E2133"/>
    <w:rsid w:val="003E22B4"/>
    <w:rsid w:val="003E240F"/>
    <w:rsid w:val="003E26B5"/>
    <w:rsid w:val="003E3EDF"/>
    <w:rsid w:val="003E4F35"/>
    <w:rsid w:val="003E5577"/>
    <w:rsid w:val="003E5C1D"/>
    <w:rsid w:val="003E5DC6"/>
    <w:rsid w:val="003E5F95"/>
    <w:rsid w:val="003E7F8D"/>
    <w:rsid w:val="003E7F9C"/>
    <w:rsid w:val="003F0B9F"/>
    <w:rsid w:val="003F11AD"/>
    <w:rsid w:val="003F1B48"/>
    <w:rsid w:val="003F22C9"/>
    <w:rsid w:val="003F378B"/>
    <w:rsid w:val="003F4F63"/>
    <w:rsid w:val="003F7E06"/>
    <w:rsid w:val="004011B6"/>
    <w:rsid w:val="004018B0"/>
    <w:rsid w:val="0040223E"/>
    <w:rsid w:val="00404508"/>
    <w:rsid w:val="004052E1"/>
    <w:rsid w:val="0040693A"/>
    <w:rsid w:val="00407F21"/>
    <w:rsid w:val="00412520"/>
    <w:rsid w:val="0041291E"/>
    <w:rsid w:val="00412DE6"/>
    <w:rsid w:val="00414241"/>
    <w:rsid w:val="004143DE"/>
    <w:rsid w:val="00414563"/>
    <w:rsid w:val="00415288"/>
    <w:rsid w:val="0041595F"/>
    <w:rsid w:val="00415B78"/>
    <w:rsid w:val="00415C29"/>
    <w:rsid w:val="00415C5B"/>
    <w:rsid w:val="0041767B"/>
    <w:rsid w:val="004201C7"/>
    <w:rsid w:val="0042021C"/>
    <w:rsid w:val="00420461"/>
    <w:rsid w:val="004221BB"/>
    <w:rsid w:val="004229C3"/>
    <w:rsid w:val="00423FC3"/>
    <w:rsid w:val="00424526"/>
    <w:rsid w:val="004260DA"/>
    <w:rsid w:val="004265D3"/>
    <w:rsid w:val="00427350"/>
    <w:rsid w:val="00427E97"/>
    <w:rsid w:val="00427FC2"/>
    <w:rsid w:val="00430AFB"/>
    <w:rsid w:val="004312F0"/>
    <w:rsid w:val="00431E90"/>
    <w:rsid w:val="00432437"/>
    <w:rsid w:val="00432874"/>
    <w:rsid w:val="00433674"/>
    <w:rsid w:val="00434DFE"/>
    <w:rsid w:val="00435175"/>
    <w:rsid w:val="00436171"/>
    <w:rsid w:val="00436649"/>
    <w:rsid w:val="00440316"/>
    <w:rsid w:val="00440472"/>
    <w:rsid w:val="004407DF"/>
    <w:rsid w:val="00441239"/>
    <w:rsid w:val="00441B52"/>
    <w:rsid w:val="0044315F"/>
    <w:rsid w:val="0044421A"/>
    <w:rsid w:val="004455CC"/>
    <w:rsid w:val="004456BE"/>
    <w:rsid w:val="004472CE"/>
    <w:rsid w:val="004477AE"/>
    <w:rsid w:val="0044793C"/>
    <w:rsid w:val="00447AB1"/>
    <w:rsid w:val="004504A8"/>
    <w:rsid w:val="00452ED4"/>
    <w:rsid w:val="00452F15"/>
    <w:rsid w:val="00454032"/>
    <w:rsid w:val="00454737"/>
    <w:rsid w:val="00454E4F"/>
    <w:rsid w:val="0045525C"/>
    <w:rsid w:val="00455600"/>
    <w:rsid w:val="00455617"/>
    <w:rsid w:val="004561D6"/>
    <w:rsid w:val="00456366"/>
    <w:rsid w:val="004565AB"/>
    <w:rsid w:val="00457470"/>
    <w:rsid w:val="00460272"/>
    <w:rsid w:val="004605AD"/>
    <w:rsid w:val="004606AD"/>
    <w:rsid w:val="00461C69"/>
    <w:rsid w:val="00461D61"/>
    <w:rsid w:val="00461E91"/>
    <w:rsid w:val="00462D04"/>
    <w:rsid w:val="00463CFC"/>
    <w:rsid w:val="004655ED"/>
    <w:rsid w:val="004657FE"/>
    <w:rsid w:val="004665C2"/>
    <w:rsid w:val="0046731A"/>
    <w:rsid w:val="0046785D"/>
    <w:rsid w:val="00467ED4"/>
    <w:rsid w:val="00473A4C"/>
    <w:rsid w:val="00473C18"/>
    <w:rsid w:val="00475547"/>
    <w:rsid w:val="00475D3F"/>
    <w:rsid w:val="00476E1E"/>
    <w:rsid w:val="00480164"/>
    <w:rsid w:val="004821B9"/>
    <w:rsid w:val="00482852"/>
    <w:rsid w:val="00484504"/>
    <w:rsid w:val="00484A2B"/>
    <w:rsid w:val="0048501C"/>
    <w:rsid w:val="00485A89"/>
    <w:rsid w:val="00485AF4"/>
    <w:rsid w:val="004863E8"/>
    <w:rsid w:val="00486AAD"/>
    <w:rsid w:val="00491A21"/>
    <w:rsid w:val="004934DF"/>
    <w:rsid w:val="0049361C"/>
    <w:rsid w:val="00494F72"/>
    <w:rsid w:val="0049560C"/>
    <w:rsid w:val="0049610A"/>
    <w:rsid w:val="004966E5"/>
    <w:rsid w:val="00496F53"/>
    <w:rsid w:val="0049760A"/>
    <w:rsid w:val="00497B4A"/>
    <w:rsid w:val="004A121A"/>
    <w:rsid w:val="004A14FC"/>
    <w:rsid w:val="004A2D81"/>
    <w:rsid w:val="004A39AF"/>
    <w:rsid w:val="004A464D"/>
    <w:rsid w:val="004A4706"/>
    <w:rsid w:val="004A47D3"/>
    <w:rsid w:val="004A603C"/>
    <w:rsid w:val="004A736C"/>
    <w:rsid w:val="004A73ED"/>
    <w:rsid w:val="004B074F"/>
    <w:rsid w:val="004B080D"/>
    <w:rsid w:val="004B0EA1"/>
    <w:rsid w:val="004B0ED9"/>
    <w:rsid w:val="004B1603"/>
    <w:rsid w:val="004B18C7"/>
    <w:rsid w:val="004B2F08"/>
    <w:rsid w:val="004B4B06"/>
    <w:rsid w:val="004B4D8C"/>
    <w:rsid w:val="004B5032"/>
    <w:rsid w:val="004B50AD"/>
    <w:rsid w:val="004B50EF"/>
    <w:rsid w:val="004B57BE"/>
    <w:rsid w:val="004B5E4F"/>
    <w:rsid w:val="004B639C"/>
    <w:rsid w:val="004B7249"/>
    <w:rsid w:val="004B74A3"/>
    <w:rsid w:val="004C0BD1"/>
    <w:rsid w:val="004C1340"/>
    <w:rsid w:val="004C1716"/>
    <w:rsid w:val="004C2DF8"/>
    <w:rsid w:val="004C35AE"/>
    <w:rsid w:val="004C4AD1"/>
    <w:rsid w:val="004C56F9"/>
    <w:rsid w:val="004C5D5D"/>
    <w:rsid w:val="004C7055"/>
    <w:rsid w:val="004C73D7"/>
    <w:rsid w:val="004C7413"/>
    <w:rsid w:val="004C7F54"/>
    <w:rsid w:val="004D1933"/>
    <w:rsid w:val="004D1FBA"/>
    <w:rsid w:val="004D1FEF"/>
    <w:rsid w:val="004D2732"/>
    <w:rsid w:val="004D46E4"/>
    <w:rsid w:val="004D5516"/>
    <w:rsid w:val="004D5C6C"/>
    <w:rsid w:val="004D6C1F"/>
    <w:rsid w:val="004D6FF4"/>
    <w:rsid w:val="004D708F"/>
    <w:rsid w:val="004D7DD7"/>
    <w:rsid w:val="004E386F"/>
    <w:rsid w:val="004E39DB"/>
    <w:rsid w:val="004E4274"/>
    <w:rsid w:val="004E6DC1"/>
    <w:rsid w:val="004E7429"/>
    <w:rsid w:val="004F0F9D"/>
    <w:rsid w:val="004F1DBA"/>
    <w:rsid w:val="004F2378"/>
    <w:rsid w:val="004F2834"/>
    <w:rsid w:val="004F3A67"/>
    <w:rsid w:val="004F4E5F"/>
    <w:rsid w:val="004F6451"/>
    <w:rsid w:val="004F69A4"/>
    <w:rsid w:val="00500242"/>
    <w:rsid w:val="005009E1"/>
    <w:rsid w:val="00501424"/>
    <w:rsid w:val="00501C89"/>
    <w:rsid w:val="00503519"/>
    <w:rsid w:val="0050392E"/>
    <w:rsid w:val="00503AEF"/>
    <w:rsid w:val="005043BD"/>
    <w:rsid w:val="00504F4B"/>
    <w:rsid w:val="005053EF"/>
    <w:rsid w:val="005055B8"/>
    <w:rsid w:val="005056E9"/>
    <w:rsid w:val="00506184"/>
    <w:rsid w:val="00506CA9"/>
    <w:rsid w:val="00507D12"/>
    <w:rsid w:val="005118D0"/>
    <w:rsid w:val="00511D7F"/>
    <w:rsid w:val="00511E04"/>
    <w:rsid w:val="00512D2B"/>
    <w:rsid w:val="00512EE2"/>
    <w:rsid w:val="00513751"/>
    <w:rsid w:val="00514B12"/>
    <w:rsid w:val="005151FB"/>
    <w:rsid w:val="00516D28"/>
    <w:rsid w:val="00516DB4"/>
    <w:rsid w:val="0051738E"/>
    <w:rsid w:val="005173BF"/>
    <w:rsid w:val="0051785D"/>
    <w:rsid w:val="005208AD"/>
    <w:rsid w:val="00520E4F"/>
    <w:rsid w:val="0052239C"/>
    <w:rsid w:val="00523A44"/>
    <w:rsid w:val="00524632"/>
    <w:rsid w:val="00524E72"/>
    <w:rsid w:val="00527C14"/>
    <w:rsid w:val="00527FDF"/>
    <w:rsid w:val="0053000F"/>
    <w:rsid w:val="005300C2"/>
    <w:rsid w:val="00530C97"/>
    <w:rsid w:val="005325CB"/>
    <w:rsid w:val="005326ED"/>
    <w:rsid w:val="00534314"/>
    <w:rsid w:val="005353DC"/>
    <w:rsid w:val="00536709"/>
    <w:rsid w:val="00536799"/>
    <w:rsid w:val="005367D6"/>
    <w:rsid w:val="00536DCD"/>
    <w:rsid w:val="005420DF"/>
    <w:rsid w:val="0054358B"/>
    <w:rsid w:val="0054505B"/>
    <w:rsid w:val="00545B11"/>
    <w:rsid w:val="00546C8D"/>
    <w:rsid w:val="00547128"/>
    <w:rsid w:val="00550654"/>
    <w:rsid w:val="00550962"/>
    <w:rsid w:val="00552CC2"/>
    <w:rsid w:val="005531CB"/>
    <w:rsid w:val="00553348"/>
    <w:rsid w:val="00553C79"/>
    <w:rsid w:val="005563E4"/>
    <w:rsid w:val="00556450"/>
    <w:rsid w:val="0055774B"/>
    <w:rsid w:val="00560968"/>
    <w:rsid w:val="00561958"/>
    <w:rsid w:val="005619AC"/>
    <w:rsid w:val="00562C35"/>
    <w:rsid w:val="005634A5"/>
    <w:rsid w:val="005644A0"/>
    <w:rsid w:val="00567C2F"/>
    <w:rsid w:val="00567FAE"/>
    <w:rsid w:val="00570359"/>
    <w:rsid w:val="005703A3"/>
    <w:rsid w:val="00571B07"/>
    <w:rsid w:val="00572A8A"/>
    <w:rsid w:val="00572D42"/>
    <w:rsid w:val="0057371F"/>
    <w:rsid w:val="00574293"/>
    <w:rsid w:val="005744EA"/>
    <w:rsid w:val="00574634"/>
    <w:rsid w:val="005749AB"/>
    <w:rsid w:val="00574AFE"/>
    <w:rsid w:val="00574DE0"/>
    <w:rsid w:val="00575027"/>
    <w:rsid w:val="005772F0"/>
    <w:rsid w:val="00577465"/>
    <w:rsid w:val="0057749E"/>
    <w:rsid w:val="00581151"/>
    <w:rsid w:val="0058165B"/>
    <w:rsid w:val="00582335"/>
    <w:rsid w:val="00582DB7"/>
    <w:rsid w:val="00583229"/>
    <w:rsid w:val="005837DC"/>
    <w:rsid w:val="005838A1"/>
    <w:rsid w:val="00584351"/>
    <w:rsid w:val="005869F8"/>
    <w:rsid w:val="00587D2E"/>
    <w:rsid w:val="005901A1"/>
    <w:rsid w:val="00590346"/>
    <w:rsid w:val="00590F65"/>
    <w:rsid w:val="00590FB6"/>
    <w:rsid w:val="005923EF"/>
    <w:rsid w:val="005929AF"/>
    <w:rsid w:val="00592C98"/>
    <w:rsid w:val="00593295"/>
    <w:rsid w:val="005932F6"/>
    <w:rsid w:val="0059518E"/>
    <w:rsid w:val="00596208"/>
    <w:rsid w:val="0059646F"/>
    <w:rsid w:val="00597DEF"/>
    <w:rsid w:val="00597F1D"/>
    <w:rsid w:val="005A08C3"/>
    <w:rsid w:val="005A1081"/>
    <w:rsid w:val="005A10F5"/>
    <w:rsid w:val="005A141E"/>
    <w:rsid w:val="005A15E8"/>
    <w:rsid w:val="005A1A32"/>
    <w:rsid w:val="005A264E"/>
    <w:rsid w:val="005A2828"/>
    <w:rsid w:val="005A3058"/>
    <w:rsid w:val="005A61CF"/>
    <w:rsid w:val="005A6D36"/>
    <w:rsid w:val="005B0367"/>
    <w:rsid w:val="005B078F"/>
    <w:rsid w:val="005B0B02"/>
    <w:rsid w:val="005B12E9"/>
    <w:rsid w:val="005B2296"/>
    <w:rsid w:val="005B442D"/>
    <w:rsid w:val="005B4D2A"/>
    <w:rsid w:val="005B4E73"/>
    <w:rsid w:val="005B4E95"/>
    <w:rsid w:val="005B4FA8"/>
    <w:rsid w:val="005B5396"/>
    <w:rsid w:val="005B658B"/>
    <w:rsid w:val="005B791A"/>
    <w:rsid w:val="005B797F"/>
    <w:rsid w:val="005C086D"/>
    <w:rsid w:val="005C0D1A"/>
    <w:rsid w:val="005C1275"/>
    <w:rsid w:val="005C151A"/>
    <w:rsid w:val="005C2B49"/>
    <w:rsid w:val="005C3116"/>
    <w:rsid w:val="005C3768"/>
    <w:rsid w:val="005C3E7E"/>
    <w:rsid w:val="005C424A"/>
    <w:rsid w:val="005C45D1"/>
    <w:rsid w:val="005C511E"/>
    <w:rsid w:val="005C6275"/>
    <w:rsid w:val="005C6787"/>
    <w:rsid w:val="005C68A1"/>
    <w:rsid w:val="005D06B8"/>
    <w:rsid w:val="005D0E56"/>
    <w:rsid w:val="005D10F2"/>
    <w:rsid w:val="005D295F"/>
    <w:rsid w:val="005D2BA8"/>
    <w:rsid w:val="005D3FC1"/>
    <w:rsid w:val="005D4683"/>
    <w:rsid w:val="005D62B2"/>
    <w:rsid w:val="005D685E"/>
    <w:rsid w:val="005D6EAB"/>
    <w:rsid w:val="005D6F70"/>
    <w:rsid w:val="005D721B"/>
    <w:rsid w:val="005E03F8"/>
    <w:rsid w:val="005E0E53"/>
    <w:rsid w:val="005E147F"/>
    <w:rsid w:val="005E2E86"/>
    <w:rsid w:val="005E32CE"/>
    <w:rsid w:val="005E450C"/>
    <w:rsid w:val="005E5017"/>
    <w:rsid w:val="005E5383"/>
    <w:rsid w:val="005E59A3"/>
    <w:rsid w:val="005E66B0"/>
    <w:rsid w:val="005E6DA6"/>
    <w:rsid w:val="005E7591"/>
    <w:rsid w:val="005E7B17"/>
    <w:rsid w:val="005F0641"/>
    <w:rsid w:val="005F1349"/>
    <w:rsid w:val="005F1807"/>
    <w:rsid w:val="005F18B8"/>
    <w:rsid w:val="005F24DF"/>
    <w:rsid w:val="005F3D3D"/>
    <w:rsid w:val="005F552C"/>
    <w:rsid w:val="005F5969"/>
    <w:rsid w:val="005F5AEE"/>
    <w:rsid w:val="005F6CB6"/>
    <w:rsid w:val="005F7488"/>
    <w:rsid w:val="00600179"/>
    <w:rsid w:val="0060441B"/>
    <w:rsid w:val="0060460E"/>
    <w:rsid w:val="00604632"/>
    <w:rsid w:val="006047E9"/>
    <w:rsid w:val="00605F78"/>
    <w:rsid w:val="006066B9"/>
    <w:rsid w:val="00610ADB"/>
    <w:rsid w:val="006110D4"/>
    <w:rsid w:val="0061190B"/>
    <w:rsid w:val="00612D7E"/>
    <w:rsid w:val="00615663"/>
    <w:rsid w:val="00616307"/>
    <w:rsid w:val="006170CB"/>
    <w:rsid w:val="006171DF"/>
    <w:rsid w:val="00617D1B"/>
    <w:rsid w:val="00621F80"/>
    <w:rsid w:val="00621FE8"/>
    <w:rsid w:val="0062315D"/>
    <w:rsid w:val="0062354E"/>
    <w:rsid w:val="00623F7A"/>
    <w:rsid w:val="0062403D"/>
    <w:rsid w:val="00625FF0"/>
    <w:rsid w:val="00626758"/>
    <w:rsid w:val="00627279"/>
    <w:rsid w:val="006272CB"/>
    <w:rsid w:val="00627E3F"/>
    <w:rsid w:val="0063024E"/>
    <w:rsid w:val="006305B4"/>
    <w:rsid w:val="00635158"/>
    <w:rsid w:val="00636708"/>
    <w:rsid w:val="00636805"/>
    <w:rsid w:val="00636909"/>
    <w:rsid w:val="00636A75"/>
    <w:rsid w:val="006402C0"/>
    <w:rsid w:val="00640F16"/>
    <w:rsid w:val="00641DCE"/>
    <w:rsid w:val="006420A1"/>
    <w:rsid w:val="00645581"/>
    <w:rsid w:val="00645B31"/>
    <w:rsid w:val="00646204"/>
    <w:rsid w:val="00646652"/>
    <w:rsid w:val="0064673A"/>
    <w:rsid w:val="0064681B"/>
    <w:rsid w:val="00646D07"/>
    <w:rsid w:val="0064711F"/>
    <w:rsid w:val="00650914"/>
    <w:rsid w:val="00650C8F"/>
    <w:rsid w:val="006518B8"/>
    <w:rsid w:val="00652321"/>
    <w:rsid w:val="00652BCB"/>
    <w:rsid w:val="00652E13"/>
    <w:rsid w:val="00653853"/>
    <w:rsid w:val="00653BA3"/>
    <w:rsid w:val="00656968"/>
    <w:rsid w:val="00656B19"/>
    <w:rsid w:val="00657466"/>
    <w:rsid w:val="00657481"/>
    <w:rsid w:val="00657CEF"/>
    <w:rsid w:val="00657F62"/>
    <w:rsid w:val="006601F4"/>
    <w:rsid w:val="00661783"/>
    <w:rsid w:val="00661DB2"/>
    <w:rsid w:val="0066308A"/>
    <w:rsid w:val="0066368C"/>
    <w:rsid w:val="00664951"/>
    <w:rsid w:val="00664A9C"/>
    <w:rsid w:val="00664C29"/>
    <w:rsid w:val="00665387"/>
    <w:rsid w:val="00665A9F"/>
    <w:rsid w:val="00665F2F"/>
    <w:rsid w:val="006660F0"/>
    <w:rsid w:val="0066672D"/>
    <w:rsid w:val="00666E45"/>
    <w:rsid w:val="006702C7"/>
    <w:rsid w:val="006719A9"/>
    <w:rsid w:val="006733C3"/>
    <w:rsid w:val="00674004"/>
    <w:rsid w:val="00675B22"/>
    <w:rsid w:val="00677C01"/>
    <w:rsid w:val="00677D6A"/>
    <w:rsid w:val="00680BAB"/>
    <w:rsid w:val="00680EE7"/>
    <w:rsid w:val="00680F17"/>
    <w:rsid w:val="00683F45"/>
    <w:rsid w:val="00685C95"/>
    <w:rsid w:val="00686B2D"/>
    <w:rsid w:val="0068713B"/>
    <w:rsid w:val="006871A7"/>
    <w:rsid w:val="00691706"/>
    <w:rsid w:val="006918EE"/>
    <w:rsid w:val="00691BFB"/>
    <w:rsid w:val="006934D8"/>
    <w:rsid w:val="006948E3"/>
    <w:rsid w:val="00695850"/>
    <w:rsid w:val="006960B1"/>
    <w:rsid w:val="006967C6"/>
    <w:rsid w:val="006967F9"/>
    <w:rsid w:val="00696CCA"/>
    <w:rsid w:val="006978A7"/>
    <w:rsid w:val="006978F6"/>
    <w:rsid w:val="006A0353"/>
    <w:rsid w:val="006A0833"/>
    <w:rsid w:val="006A112F"/>
    <w:rsid w:val="006A221D"/>
    <w:rsid w:val="006A4FA6"/>
    <w:rsid w:val="006A522E"/>
    <w:rsid w:val="006A5348"/>
    <w:rsid w:val="006A5972"/>
    <w:rsid w:val="006A5CBA"/>
    <w:rsid w:val="006A5CBF"/>
    <w:rsid w:val="006A6191"/>
    <w:rsid w:val="006A7488"/>
    <w:rsid w:val="006A75B0"/>
    <w:rsid w:val="006A77A0"/>
    <w:rsid w:val="006A7845"/>
    <w:rsid w:val="006A7AFB"/>
    <w:rsid w:val="006B08A0"/>
    <w:rsid w:val="006B1EAE"/>
    <w:rsid w:val="006B2149"/>
    <w:rsid w:val="006B279D"/>
    <w:rsid w:val="006B33D8"/>
    <w:rsid w:val="006B4A5E"/>
    <w:rsid w:val="006B4F78"/>
    <w:rsid w:val="006B6259"/>
    <w:rsid w:val="006B6C72"/>
    <w:rsid w:val="006C1DFB"/>
    <w:rsid w:val="006C3027"/>
    <w:rsid w:val="006C55BC"/>
    <w:rsid w:val="006C5917"/>
    <w:rsid w:val="006C5AC7"/>
    <w:rsid w:val="006C6713"/>
    <w:rsid w:val="006C7474"/>
    <w:rsid w:val="006D2A06"/>
    <w:rsid w:val="006D2EA0"/>
    <w:rsid w:val="006D35D8"/>
    <w:rsid w:val="006D48E5"/>
    <w:rsid w:val="006D54BA"/>
    <w:rsid w:val="006D560C"/>
    <w:rsid w:val="006D5DD7"/>
    <w:rsid w:val="006E0730"/>
    <w:rsid w:val="006E112C"/>
    <w:rsid w:val="006E14EA"/>
    <w:rsid w:val="006E1DE9"/>
    <w:rsid w:val="006E2E90"/>
    <w:rsid w:val="006E30E2"/>
    <w:rsid w:val="006E3FDB"/>
    <w:rsid w:val="006E6FB0"/>
    <w:rsid w:val="006F2091"/>
    <w:rsid w:val="006F2217"/>
    <w:rsid w:val="006F34ED"/>
    <w:rsid w:val="006F43EA"/>
    <w:rsid w:val="006F5376"/>
    <w:rsid w:val="006F5A07"/>
    <w:rsid w:val="006F7F63"/>
    <w:rsid w:val="00703759"/>
    <w:rsid w:val="00704967"/>
    <w:rsid w:val="00705539"/>
    <w:rsid w:val="007069C0"/>
    <w:rsid w:val="007072B0"/>
    <w:rsid w:val="00707B75"/>
    <w:rsid w:val="00710D17"/>
    <w:rsid w:val="00712062"/>
    <w:rsid w:val="00712514"/>
    <w:rsid w:val="00714B55"/>
    <w:rsid w:val="00715396"/>
    <w:rsid w:val="00715D3A"/>
    <w:rsid w:val="00715FC1"/>
    <w:rsid w:val="00716A64"/>
    <w:rsid w:val="0072048D"/>
    <w:rsid w:val="00720C9B"/>
    <w:rsid w:val="007218A0"/>
    <w:rsid w:val="007223F5"/>
    <w:rsid w:val="00723595"/>
    <w:rsid w:val="007237BD"/>
    <w:rsid w:val="00723C72"/>
    <w:rsid w:val="0072456F"/>
    <w:rsid w:val="00724692"/>
    <w:rsid w:val="00724AF6"/>
    <w:rsid w:val="00725BCE"/>
    <w:rsid w:val="007279D8"/>
    <w:rsid w:val="00731D1F"/>
    <w:rsid w:val="0073462E"/>
    <w:rsid w:val="007348BD"/>
    <w:rsid w:val="007357C1"/>
    <w:rsid w:val="00736C4F"/>
    <w:rsid w:val="00742981"/>
    <w:rsid w:val="00743339"/>
    <w:rsid w:val="007435BD"/>
    <w:rsid w:val="00746A69"/>
    <w:rsid w:val="00746A80"/>
    <w:rsid w:val="00746D1F"/>
    <w:rsid w:val="00752601"/>
    <w:rsid w:val="007526F5"/>
    <w:rsid w:val="00753242"/>
    <w:rsid w:val="007539CE"/>
    <w:rsid w:val="007548A5"/>
    <w:rsid w:val="00754C20"/>
    <w:rsid w:val="00755098"/>
    <w:rsid w:val="00756C30"/>
    <w:rsid w:val="00757427"/>
    <w:rsid w:val="00760F72"/>
    <w:rsid w:val="00761575"/>
    <w:rsid w:val="00762443"/>
    <w:rsid w:val="007633ED"/>
    <w:rsid w:val="00763877"/>
    <w:rsid w:val="00763A2F"/>
    <w:rsid w:val="00763C6F"/>
    <w:rsid w:val="007652CB"/>
    <w:rsid w:val="007652E7"/>
    <w:rsid w:val="00766413"/>
    <w:rsid w:val="00766551"/>
    <w:rsid w:val="00766727"/>
    <w:rsid w:val="00766CF8"/>
    <w:rsid w:val="00766F50"/>
    <w:rsid w:val="007675FE"/>
    <w:rsid w:val="0077000D"/>
    <w:rsid w:val="007710D1"/>
    <w:rsid w:val="00771180"/>
    <w:rsid w:val="00772595"/>
    <w:rsid w:val="007744C5"/>
    <w:rsid w:val="00774793"/>
    <w:rsid w:val="007761D4"/>
    <w:rsid w:val="00776CFD"/>
    <w:rsid w:val="007773C8"/>
    <w:rsid w:val="007803FC"/>
    <w:rsid w:val="00781BA7"/>
    <w:rsid w:val="007828F9"/>
    <w:rsid w:val="00782964"/>
    <w:rsid w:val="00782999"/>
    <w:rsid w:val="00782CA3"/>
    <w:rsid w:val="0078338D"/>
    <w:rsid w:val="0078392C"/>
    <w:rsid w:val="00783E20"/>
    <w:rsid w:val="00786341"/>
    <w:rsid w:val="00786F63"/>
    <w:rsid w:val="00787AA1"/>
    <w:rsid w:val="00787FC5"/>
    <w:rsid w:val="007908D5"/>
    <w:rsid w:val="00791642"/>
    <w:rsid w:val="0079182F"/>
    <w:rsid w:val="00792622"/>
    <w:rsid w:val="007933AA"/>
    <w:rsid w:val="00793AC3"/>
    <w:rsid w:val="007959D4"/>
    <w:rsid w:val="00796C50"/>
    <w:rsid w:val="00797318"/>
    <w:rsid w:val="00797710"/>
    <w:rsid w:val="007A0142"/>
    <w:rsid w:val="007A0DD9"/>
    <w:rsid w:val="007A1C0B"/>
    <w:rsid w:val="007A2B91"/>
    <w:rsid w:val="007A38E1"/>
    <w:rsid w:val="007A3A57"/>
    <w:rsid w:val="007A3EE0"/>
    <w:rsid w:val="007A4134"/>
    <w:rsid w:val="007A47CE"/>
    <w:rsid w:val="007A4B97"/>
    <w:rsid w:val="007A63C8"/>
    <w:rsid w:val="007A6792"/>
    <w:rsid w:val="007A778D"/>
    <w:rsid w:val="007A7888"/>
    <w:rsid w:val="007B187F"/>
    <w:rsid w:val="007B18DD"/>
    <w:rsid w:val="007B22D5"/>
    <w:rsid w:val="007B3CD3"/>
    <w:rsid w:val="007B463F"/>
    <w:rsid w:val="007B4B29"/>
    <w:rsid w:val="007B4D90"/>
    <w:rsid w:val="007B5A44"/>
    <w:rsid w:val="007B5B14"/>
    <w:rsid w:val="007B7CEB"/>
    <w:rsid w:val="007B7FCF"/>
    <w:rsid w:val="007C06D1"/>
    <w:rsid w:val="007C092E"/>
    <w:rsid w:val="007C12C2"/>
    <w:rsid w:val="007C14FB"/>
    <w:rsid w:val="007C2E25"/>
    <w:rsid w:val="007C392D"/>
    <w:rsid w:val="007C3E22"/>
    <w:rsid w:val="007C5BD7"/>
    <w:rsid w:val="007C7763"/>
    <w:rsid w:val="007D0826"/>
    <w:rsid w:val="007D0D44"/>
    <w:rsid w:val="007D0D5B"/>
    <w:rsid w:val="007D1446"/>
    <w:rsid w:val="007D28E3"/>
    <w:rsid w:val="007D386F"/>
    <w:rsid w:val="007D387E"/>
    <w:rsid w:val="007D40C7"/>
    <w:rsid w:val="007D53B2"/>
    <w:rsid w:val="007D56D3"/>
    <w:rsid w:val="007D5B4A"/>
    <w:rsid w:val="007D65EA"/>
    <w:rsid w:val="007D70B0"/>
    <w:rsid w:val="007D7A52"/>
    <w:rsid w:val="007E0079"/>
    <w:rsid w:val="007E0418"/>
    <w:rsid w:val="007E0901"/>
    <w:rsid w:val="007E0B16"/>
    <w:rsid w:val="007E112C"/>
    <w:rsid w:val="007E12F8"/>
    <w:rsid w:val="007E18A2"/>
    <w:rsid w:val="007E1B82"/>
    <w:rsid w:val="007E26B5"/>
    <w:rsid w:val="007E29AC"/>
    <w:rsid w:val="007E2C1A"/>
    <w:rsid w:val="007E2D44"/>
    <w:rsid w:val="007E33E7"/>
    <w:rsid w:val="007E381E"/>
    <w:rsid w:val="007E40FD"/>
    <w:rsid w:val="007E4918"/>
    <w:rsid w:val="007E654F"/>
    <w:rsid w:val="007E6931"/>
    <w:rsid w:val="007E787A"/>
    <w:rsid w:val="007F067E"/>
    <w:rsid w:val="007F07E9"/>
    <w:rsid w:val="007F11E4"/>
    <w:rsid w:val="007F1568"/>
    <w:rsid w:val="007F1763"/>
    <w:rsid w:val="007F30FB"/>
    <w:rsid w:val="007F477F"/>
    <w:rsid w:val="007F55CB"/>
    <w:rsid w:val="007F5701"/>
    <w:rsid w:val="007F59C1"/>
    <w:rsid w:val="00801C45"/>
    <w:rsid w:val="00801EC5"/>
    <w:rsid w:val="00806126"/>
    <w:rsid w:val="00806A44"/>
    <w:rsid w:val="00810BC3"/>
    <w:rsid w:val="008111A5"/>
    <w:rsid w:val="00811D7E"/>
    <w:rsid w:val="0081289E"/>
    <w:rsid w:val="008128EA"/>
    <w:rsid w:val="00812DB5"/>
    <w:rsid w:val="0081328A"/>
    <w:rsid w:val="00813849"/>
    <w:rsid w:val="00814153"/>
    <w:rsid w:val="00814DAC"/>
    <w:rsid w:val="00814DE5"/>
    <w:rsid w:val="00814FBA"/>
    <w:rsid w:val="00815167"/>
    <w:rsid w:val="00815321"/>
    <w:rsid w:val="00817741"/>
    <w:rsid w:val="00820005"/>
    <w:rsid w:val="008203CF"/>
    <w:rsid w:val="00821BD8"/>
    <w:rsid w:val="0082340B"/>
    <w:rsid w:val="0082410F"/>
    <w:rsid w:val="00824495"/>
    <w:rsid w:val="00824A47"/>
    <w:rsid w:val="0082530A"/>
    <w:rsid w:val="00825900"/>
    <w:rsid w:val="008279D6"/>
    <w:rsid w:val="0083153F"/>
    <w:rsid w:val="00831E9E"/>
    <w:rsid w:val="008322B6"/>
    <w:rsid w:val="00833517"/>
    <w:rsid w:val="008348B3"/>
    <w:rsid w:val="00835749"/>
    <w:rsid w:val="00835F3D"/>
    <w:rsid w:val="00836276"/>
    <w:rsid w:val="00837605"/>
    <w:rsid w:val="00840CE4"/>
    <w:rsid w:val="00841861"/>
    <w:rsid w:val="008419E6"/>
    <w:rsid w:val="00841A84"/>
    <w:rsid w:val="00841E19"/>
    <w:rsid w:val="00842AC7"/>
    <w:rsid w:val="00843ACD"/>
    <w:rsid w:val="00843EF7"/>
    <w:rsid w:val="008440CD"/>
    <w:rsid w:val="0084427F"/>
    <w:rsid w:val="008443E3"/>
    <w:rsid w:val="00844D3C"/>
    <w:rsid w:val="00845196"/>
    <w:rsid w:val="0084547F"/>
    <w:rsid w:val="00845DE3"/>
    <w:rsid w:val="008461FD"/>
    <w:rsid w:val="008470C0"/>
    <w:rsid w:val="0084748C"/>
    <w:rsid w:val="00850612"/>
    <w:rsid w:val="00851040"/>
    <w:rsid w:val="00852478"/>
    <w:rsid w:val="00852E0D"/>
    <w:rsid w:val="00852FFA"/>
    <w:rsid w:val="00853066"/>
    <w:rsid w:val="0085444C"/>
    <w:rsid w:val="00855667"/>
    <w:rsid w:val="00855C43"/>
    <w:rsid w:val="00856EFD"/>
    <w:rsid w:val="008655A5"/>
    <w:rsid w:val="00865E06"/>
    <w:rsid w:val="0086633D"/>
    <w:rsid w:val="0086654B"/>
    <w:rsid w:val="008666FA"/>
    <w:rsid w:val="008675AE"/>
    <w:rsid w:val="00867B90"/>
    <w:rsid w:val="00867DFC"/>
    <w:rsid w:val="00870689"/>
    <w:rsid w:val="00871E5B"/>
    <w:rsid w:val="008727FE"/>
    <w:rsid w:val="00872E68"/>
    <w:rsid w:val="00872FE4"/>
    <w:rsid w:val="008743FC"/>
    <w:rsid w:val="0087575C"/>
    <w:rsid w:val="00876CA6"/>
    <w:rsid w:val="00880BCC"/>
    <w:rsid w:val="00881173"/>
    <w:rsid w:val="00882690"/>
    <w:rsid w:val="00882816"/>
    <w:rsid w:val="0088330C"/>
    <w:rsid w:val="00883B75"/>
    <w:rsid w:val="00884422"/>
    <w:rsid w:val="00884F7F"/>
    <w:rsid w:val="00885A90"/>
    <w:rsid w:val="0089050F"/>
    <w:rsid w:val="00890B28"/>
    <w:rsid w:val="00891F74"/>
    <w:rsid w:val="0089357A"/>
    <w:rsid w:val="0089568F"/>
    <w:rsid w:val="00895F0A"/>
    <w:rsid w:val="008969A6"/>
    <w:rsid w:val="00897350"/>
    <w:rsid w:val="008A05DF"/>
    <w:rsid w:val="008A1C38"/>
    <w:rsid w:val="008A2795"/>
    <w:rsid w:val="008A2B4C"/>
    <w:rsid w:val="008A36C5"/>
    <w:rsid w:val="008A4E06"/>
    <w:rsid w:val="008A51E3"/>
    <w:rsid w:val="008A5E64"/>
    <w:rsid w:val="008B1EDC"/>
    <w:rsid w:val="008B2D39"/>
    <w:rsid w:val="008B326E"/>
    <w:rsid w:val="008B3344"/>
    <w:rsid w:val="008B3CB9"/>
    <w:rsid w:val="008B42FE"/>
    <w:rsid w:val="008B4594"/>
    <w:rsid w:val="008B45B4"/>
    <w:rsid w:val="008B4606"/>
    <w:rsid w:val="008B5922"/>
    <w:rsid w:val="008B5EFC"/>
    <w:rsid w:val="008C04FF"/>
    <w:rsid w:val="008C0A6F"/>
    <w:rsid w:val="008C1CB0"/>
    <w:rsid w:val="008C27F1"/>
    <w:rsid w:val="008C2F32"/>
    <w:rsid w:val="008C39B9"/>
    <w:rsid w:val="008C466D"/>
    <w:rsid w:val="008C5281"/>
    <w:rsid w:val="008C557B"/>
    <w:rsid w:val="008C59F4"/>
    <w:rsid w:val="008C7D55"/>
    <w:rsid w:val="008D005E"/>
    <w:rsid w:val="008D1812"/>
    <w:rsid w:val="008D4B8B"/>
    <w:rsid w:val="008D51B3"/>
    <w:rsid w:val="008D5BBC"/>
    <w:rsid w:val="008D5C1B"/>
    <w:rsid w:val="008D64C0"/>
    <w:rsid w:val="008E0676"/>
    <w:rsid w:val="008E1065"/>
    <w:rsid w:val="008E191D"/>
    <w:rsid w:val="008E1930"/>
    <w:rsid w:val="008E2278"/>
    <w:rsid w:val="008E228F"/>
    <w:rsid w:val="008E3D5B"/>
    <w:rsid w:val="008E3F63"/>
    <w:rsid w:val="008E4234"/>
    <w:rsid w:val="008E4294"/>
    <w:rsid w:val="008E5964"/>
    <w:rsid w:val="008E6670"/>
    <w:rsid w:val="008E6FA2"/>
    <w:rsid w:val="008E72C1"/>
    <w:rsid w:val="008E7C85"/>
    <w:rsid w:val="008F011E"/>
    <w:rsid w:val="008F04AA"/>
    <w:rsid w:val="008F051E"/>
    <w:rsid w:val="008F0818"/>
    <w:rsid w:val="008F1F64"/>
    <w:rsid w:val="008F3A50"/>
    <w:rsid w:val="008F5749"/>
    <w:rsid w:val="008F6264"/>
    <w:rsid w:val="008F6BB7"/>
    <w:rsid w:val="008F7C05"/>
    <w:rsid w:val="0090014A"/>
    <w:rsid w:val="00900261"/>
    <w:rsid w:val="0090087A"/>
    <w:rsid w:val="009009BD"/>
    <w:rsid w:val="009020AD"/>
    <w:rsid w:val="0090257C"/>
    <w:rsid w:val="009028AF"/>
    <w:rsid w:val="00902D33"/>
    <w:rsid w:val="009039C1"/>
    <w:rsid w:val="009042A2"/>
    <w:rsid w:val="0090586A"/>
    <w:rsid w:val="00905C0E"/>
    <w:rsid w:val="00905FD6"/>
    <w:rsid w:val="0090782B"/>
    <w:rsid w:val="00910363"/>
    <w:rsid w:val="009106A3"/>
    <w:rsid w:val="00911C62"/>
    <w:rsid w:val="0091280B"/>
    <w:rsid w:val="00912D7B"/>
    <w:rsid w:val="009148C0"/>
    <w:rsid w:val="00915210"/>
    <w:rsid w:val="009158B4"/>
    <w:rsid w:val="00916B2F"/>
    <w:rsid w:val="009204FA"/>
    <w:rsid w:val="00920A73"/>
    <w:rsid w:val="0092130D"/>
    <w:rsid w:val="00921D18"/>
    <w:rsid w:val="00922AA3"/>
    <w:rsid w:val="00922E0B"/>
    <w:rsid w:val="00922F28"/>
    <w:rsid w:val="009232B1"/>
    <w:rsid w:val="0092360F"/>
    <w:rsid w:val="009244AF"/>
    <w:rsid w:val="0092465F"/>
    <w:rsid w:val="0092548B"/>
    <w:rsid w:val="0092600A"/>
    <w:rsid w:val="009266F1"/>
    <w:rsid w:val="00926E8B"/>
    <w:rsid w:val="00927E10"/>
    <w:rsid w:val="00930316"/>
    <w:rsid w:val="0093039A"/>
    <w:rsid w:val="0093077C"/>
    <w:rsid w:val="00930DA1"/>
    <w:rsid w:val="0093203E"/>
    <w:rsid w:val="009348A5"/>
    <w:rsid w:val="00936932"/>
    <w:rsid w:val="00941446"/>
    <w:rsid w:val="009415DC"/>
    <w:rsid w:val="00944EB0"/>
    <w:rsid w:val="00945E13"/>
    <w:rsid w:val="00946DAE"/>
    <w:rsid w:val="0095029D"/>
    <w:rsid w:val="00950440"/>
    <w:rsid w:val="00950AF2"/>
    <w:rsid w:val="00950F9E"/>
    <w:rsid w:val="009514F4"/>
    <w:rsid w:val="00951794"/>
    <w:rsid w:val="009528A9"/>
    <w:rsid w:val="00953594"/>
    <w:rsid w:val="0095459F"/>
    <w:rsid w:val="0095744E"/>
    <w:rsid w:val="00957FE5"/>
    <w:rsid w:val="00960F35"/>
    <w:rsid w:val="0096133B"/>
    <w:rsid w:val="00963998"/>
    <w:rsid w:val="00964768"/>
    <w:rsid w:val="00965F80"/>
    <w:rsid w:val="0096666A"/>
    <w:rsid w:val="009670A2"/>
    <w:rsid w:val="009670CF"/>
    <w:rsid w:val="009676D0"/>
    <w:rsid w:val="009679B4"/>
    <w:rsid w:val="009717D4"/>
    <w:rsid w:val="00972AD6"/>
    <w:rsid w:val="00973A84"/>
    <w:rsid w:val="00973B80"/>
    <w:rsid w:val="00973BFF"/>
    <w:rsid w:val="009741F6"/>
    <w:rsid w:val="00974302"/>
    <w:rsid w:val="00975C09"/>
    <w:rsid w:val="009761EA"/>
    <w:rsid w:val="00976572"/>
    <w:rsid w:val="00976B8B"/>
    <w:rsid w:val="00976C88"/>
    <w:rsid w:val="009812A7"/>
    <w:rsid w:val="009812C6"/>
    <w:rsid w:val="00983F91"/>
    <w:rsid w:val="0098518C"/>
    <w:rsid w:val="00986304"/>
    <w:rsid w:val="00987543"/>
    <w:rsid w:val="00987ED5"/>
    <w:rsid w:val="00991AAD"/>
    <w:rsid w:val="009926DF"/>
    <w:rsid w:val="009926FE"/>
    <w:rsid w:val="00992761"/>
    <w:rsid w:val="009928B3"/>
    <w:rsid w:val="00992D1F"/>
    <w:rsid w:val="0099377B"/>
    <w:rsid w:val="0099396F"/>
    <w:rsid w:val="00993F91"/>
    <w:rsid w:val="00994512"/>
    <w:rsid w:val="00994B52"/>
    <w:rsid w:val="009A06E9"/>
    <w:rsid w:val="009A12F5"/>
    <w:rsid w:val="009A1434"/>
    <w:rsid w:val="009A1B99"/>
    <w:rsid w:val="009A2457"/>
    <w:rsid w:val="009A29F9"/>
    <w:rsid w:val="009A3314"/>
    <w:rsid w:val="009A3941"/>
    <w:rsid w:val="009A5C5B"/>
    <w:rsid w:val="009A74CD"/>
    <w:rsid w:val="009A7FFB"/>
    <w:rsid w:val="009B0813"/>
    <w:rsid w:val="009B09BF"/>
    <w:rsid w:val="009B19F0"/>
    <w:rsid w:val="009B2932"/>
    <w:rsid w:val="009B372D"/>
    <w:rsid w:val="009B373E"/>
    <w:rsid w:val="009B43A7"/>
    <w:rsid w:val="009B501F"/>
    <w:rsid w:val="009B5799"/>
    <w:rsid w:val="009B6BA5"/>
    <w:rsid w:val="009B6E77"/>
    <w:rsid w:val="009B7062"/>
    <w:rsid w:val="009B757D"/>
    <w:rsid w:val="009B7AB0"/>
    <w:rsid w:val="009C03B8"/>
    <w:rsid w:val="009C0674"/>
    <w:rsid w:val="009C06C4"/>
    <w:rsid w:val="009C0A1E"/>
    <w:rsid w:val="009C1002"/>
    <w:rsid w:val="009C161D"/>
    <w:rsid w:val="009C1A50"/>
    <w:rsid w:val="009C3323"/>
    <w:rsid w:val="009C4D3D"/>
    <w:rsid w:val="009C5B54"/>
    <w:rsid w:val="009C658A"/>
    <w:rsid w:val="009C6745"/>
    <w:rsid w:val="009C7517"/>
    <w:rsid w:val="009C7963"/>
    <w:rsid w:val="009D0777"/>
    <w:rsid w:val="009D09C6"/>
    <w:rsid w:val="009D18A7"/>
    <w:rsid w:val="009D2517"/>
    <w:rsid w:val="009D252C"/>
    <w:rsid w:val="009D36BD"/>
    <w:rsid w:val="009D41A2"/>
    <w:rsid w:val="009D4409"/>
    <w:rsid w:val="009D4451"/>
    <w:rsid w:val="009D71A6"/>
    <w:rsid w:val="009D780D"/>
    <w:rsid w:val="009E0B1A"/>
    <w:rsid w:val="009E35EA"/>
    <w:rsid w:val="009E3C9B"/>
    <w:rsid w:val="009E4BC3"/>
    <w:rsid w:val="009E5DCB"/>
    <w:rsid w:val="009E5E32"/>
    <w:rsid w:val="009E7C9E"/>
    <w:rsid w:val="009F09C4"/>
    <w:rsid w:val="009F27DB"/>
    <w:rsid w:val="009F311D"/>
    <w:rsid w:val="009F3F28"/>
    <w:rsid w:val="009F6146"/>
    <w:rsid w:val="009F6317"/>
    <w:rsid w:val="009F701A"/>
    <w:rsid w:val="009F7944"/>
    <w:rsid w:val="009F7E3E"/>
    <w:rsid w:val="00A0069C"/>
    <w:rsid w:val="00A015B2"/>
    <w:rsid w:val="00A017D7"/>
    <w:rsid w:val="00A018E4"/>
    <w:rsid w:val="00A01CA9"/>
    <w:rsid w:val="00A0213E"/>
    <w:rsid w:val="00A02F0F"/>
    <w:rsid w:val="00A034E5"/>
    <w:rsid w:val="00A03BC6"/>
    <w:rsid w:val="00A03BE5"/>
    <w:rsid w:val="00A040CA"/>
    <w:rsid w:val="00A04BD1"/>
    <w:rsid w:val="00A05EAF"/>
    <w:rsid w:val="00A0653C"/>
    <w:rsid w:val="00A074A4"/>
    <w:rsid w:val="00A07AF3"/>
    <w:rsid w:val="00A10147"/>
    <w:rsid w:val="00A105C3"/>
    <w:rsid w:val="00A10D17"/>
    <w:rsid w:val="00A10E09"/>
    <w:rsid w:val="00A11257"/>
    <w:rsid w:val="00A11C72"/>
    <w:rsid w:val="00A11D99"/>
    <w:rsid w:val="00A120DA"/>
    <w:rsid w:val="00A12970"/>
    <w:rsid w:val="00A12B82"/>
    <w:rsid w:val="00A13099"/>
    <w:rsid w:val="00A20459"/>
    <w:rsid w:val="00A234C5"/>
    <w:rsid w:val="00A23B88"/>
    <w:rsid w:val="00A23DD7"/>
    <w:rsid w:val="00A24B24"/>
    <w:rsid w:val="00A26431"/>
    <w:rsid w:val="00A26948"/>
    <w:rsid w:val="00A2745B"/>
    <w:rsid w:val="00A27620"/>
    <w:rsid w:val="00A3000E"/>
    <w:rsid w:val="00A30038"/>
    <w:rsid w:val="00A3016E"/>
    <w:rsid w:val="00A309B7"/>
    <w:rsid w:val="00A30AA8"/>
    <w:rsid w:val="00A323F3"/>
    <w:rsid w:val="00A324C3"/>
    <w:rsid w:val="00A3387E"/>
    <w:rsid w:val="00A33B6C"/>
    <w:rsid w:val="00A33C5B"/>
    <w:rsid w:val="00A348D8"/>
    <w:rsid w:val="00A35579"/>
    <w:rsid w:val="00A35592"/>
    <w:rsid w:val="00A404BC"/>
    <w:rsid w:val="00A40A5E"/>
    <w:rsid w:val="00A410C6"/>
    <w:rsid w:val="00A411BA"/>
    <w:rsid w:val="00A41B4A"/>
    <w:rsid w:val="00A432D2"/>
    <w:rsid w:val="00A4588C"/>
    <w:rsid w:val="00A45A22"/>
    <w:rsid w:val="00A46CD9"/>
    <w:rsid w:val="00A502A0"/>
    <w:rsid w:val="00A502CB"/>
    <w:rsid w:val="00A51032"/>
    <w:rsid w:val="00A51F34"/>
    <w:rsid w:val="00A52109"/>
    <w:rsid w:val="00A524DD"/>
    <w:rsid w:val="00A53EEA"/>
    <w:rsid w:val="00A54B9A"/>
    <w:rsid w:val="00A55BC3"/>
    <w:rsid w:val="00A55C39"/>
    <w:rsid w:val="00A55C88"/>
    <w:rsid w:val="00A55D53"/>
    <w:rsid w:val="00A60056"/>
    <w:rsid w:val="00A60E4B"/>
    <w:rsid w:val="00A624DA"/>
    <w:rsid w:val="00A62B7F"/>
    <w:rsid w:val="00A64165"/>
    <w:rsid w:val="00A66F49"/>
    <w:rsid w:val="00A676DD"/>
    <w:rsid w:val="00A70564"/>
    <w:rsid w:val="00A71155"/>
    <w:rsid w:val="00A71B90"/>
    <w:rsid w:val="00A737AF"/>
    <w:rsid w:val="00A7398D"/>
    <w:rsid w:val="00A74144"/>
    <w:rsid w:val="00A745A0"/>
    <w:rsid w:val="00A7588F"/>
    <w:rsid w:val="00A76233"/>
    <w:rsid w:val="00A77327"/>
    <w:rsid w:val="00A778EA"/>
    <w:rsid w:val="00A81041"/>
    <w:rsid w:val="00A81127"/>
    <w:rsid w:val="00A81CE6"/>
    <w:rsid w:val="00A822DE"/>
    <w:rsid w:val="00A833F4"/>
    <w:rsid w:val="00A83727"/>
    <w:rsid w:val="00A838C7"/>
    <w:rsid w:val="00A84472"/>
    <w:rsid w:val="00A85AF1"/>
    <w:rsid w:val="00A85D61"/>
    <w:rsid w:val="00A90EE8"/>
    <w:rsid w:val="00A92947"/>
    <w:rsid w:val="00A935DB"/>
    <w:rsid w:val="00A94B7D"/>
    <w:rsid w:val="00A969E6"/>
    <w:rsid w:val="00A96B25"/>
    <w:rsid w:val="00A97B9D"/>
    <w:rsid w:val="00AA04CC"/>
    <w:rsid w:val="00AA0693"/>
    <w:rsid w:val="00AA1532"/>
    <w:rsid w:val="00AA19D6"/>
    <w:rsid w:val="00AA1E1C"/>
    <w:rsid w:val="00AA202E"/>
    <w:rsid w:val="00AA24E8"/>
    <w:rsid w:val="00AA26E5"/>
    <w:rsid w:val="00AA274C"/>
    <w:rsid w:val="00AA2BAB"/>
    <w:rsid w:val="00AA4243"/>
    <w:rsid w:val="00AA46E9"/>
    <w:rsid w:val="00AA569D"/>
    <w:rsid w:val="00AA7738"/>
    <w:rsid w:val="00AB0F98"/>
    <w:rsid w:val="00AB1F40"/>
    <w:rsid w:val="00AB23C8"/>
    <w:rsid w:val="00AB2E88"/>
    <w:rsid w:val="00AB3ABA"/>
    <w:rsid w:val="00AB4CF3"/>
    <w:rsid w:val="00AB5CAB"/>
    <w:rsid w:val="00AC17E8"/>
    <w:rsid w:val="00AC183E"/>
    <w:rsid w:val="00AC1C8F"/>
    <w:rsid w:val="00AC1F1C"/>
    <w:rsid w:val="00AC2183"/>
    <w:rsid w:val="00AC238D"/>
    <w:rsid w:val="00AC2B49"/>
    <w:rsid w:val="00AC3669"/>
    <w:rsid w:val="00AC3E39"/>
    <w:rsid w:val="00AC3F0F"/>
    <w:rsid w:val="00AC4371"/>
    <w:rsid w:val="00AC4611"/>
    <w:rsid w:val="00AC4B90"/>
    <w:rsid w:val="00AC5A35"/>
    <w:rsid w:val="00AC5B46"/>
    <w:rsid w:val="00AC69E3"/>
    <w:rsid w:val="00AC6F4B"/>
    <w:rsid w:val="00AC73FD"/>
    <w:rsid w:val="00AC756F"/>
    <w:rsid w:val="00AD0C27"/>
    <w:rsid w:val="00AD20F0"/>
    <w:rsid w:val="00AD29E8"/>
    <w:rsid w:val="00AD33FE"/>
    <w:rsid w:val="00AD3EAC"/>
    <w:rsid w:val="00AD47D5"/>
    <w:rsid w:val="00AD6065"/>
    <w:rsid w:val="00AD65DE"/>
    <w:rsid w:val="00AD6794"/>
    <w:rsid w:val="00AD6EE4"/>
    <w:rsid w:val="00AD7D98"/>
    <w:rsid w:val="00AE026F"/>
    <w:rsid w:val="00AE197D"/>
    <w:rsid w:val="00AE267F"/>
    <w:rsid w:val="00AE384F"/>
    <w:rsid w:val="00AE52F9"/>
    <w:rsid w:val="00AE6A23"/>
    <w:rsid w:val="00AE7757"/>
    <w:rsid w:val="00AF2294"/>
    <w:rsid w:val="00AF23F7"/>
    <w:rsid w:val="00AF2742"/>
    <w:rsid w:val="00AF2A38"/>
    <w:rsid w:val="00AF2F85"/>
    <w:rsid w:val="00AF446D"/>
    <w:rsid w:val="00AF4BD0"/>
    <w:rsid w:val="00AF4C60"/>
    <w:rsid w:val="00AF4FF6"/>
    <w:rsid w:val="00AF529B"/>
    <w:rsid w:val="00AF7641"/>
    <w:rsid w:val="00B007A7"/>
    <w:rsid w:val="00B007C0"/>
    <w:rsid w:val="00B013B2"/>
    <w:rsid w:val="00B01582"/>
    <w:rsid w:val="00B03433"/>
    <w:rsid w:val="00B03848"/>
    <w:rsid w:val="00B046F7"/>
    <w:rsid w:val="00B04756"/>
    <w:rsid w:val="00B04D8F"/>
    <w:rsid w:val="00B050CD"/>
    <w:rsid w:val="00B055DF"/>
    <w:rsid w:val="00B05688"/>
    <w:rsid w:val="00B061E9"/>
    <w:rsid w:val="00B069AC"/>
    <w:rsid w:val="00B0719E"/>
    <w:rsid w:val="00B1024D"/>
    <w:rsid w:val="00B1056B"/>
    <w:rsid w:val="00B10CF1"/>
    <w:rsid w:val="00B11041"/>
    <w:rsid w:val="00B12341"/>
    <w:rsid w:val="00B12FFC"/>
    <w:rsid w:val="00B13714"/>
    <w:rsid w:val="00B1571A"/>
    <w:rsid w:val="00B15E4E"/>
    <w:rsid w:val="00B16225"/>
    <w:rsid w:val="00B17D6E"/>
    <w:rsid w:val="00B2035F"/>
    <w:rsid w:val="00B208B5"/>
    <w:rsid w:val="00B21C58"/>
    <w:rsid w:val="00B224DC"/>
    <w:rsid w:val="00B2450E"/>
    <w:rsid w:val="00B2479A"/>
    <w:rsid w:val="00B258D6"/>
    <w:rsid w:val="00B26566"/>
    <w:rsid w:val="00B26583"/>
    <w:rsid w:val="00B266BA"/>
    <w:rsid w:val="00B268E0"/>
    <w:rsid w:val="00B278EF"/>
    <w:rsid w:val="00B279DF"/>
    <w:rsid w:val="00B27F63"/>
    <w:rsid w:val="00B30BEA"/>
    <w:rsid w:val="00B31175"/>
    <w:rsid w:val="00B327C9"/>
    <w:rsid w:val="00B34192"/>
    <w:rsid w:val="00B36544"/>
    <w:rsid w:val="00B365E2"/>
    <w:rsid w:val="00B37091"/>
    <w:rsid w:val="00B379A4"/>
    <w:rsid w:val="00B379C9"/>
    <w:rsid w:val="00B407B9"/>
    <w:rsid w:val="00B40DAD"/>
    <w:rsid w:val="00B411A9"/>
    <w:rsid w:val="00B4164A"/>
    <w:rsid w:val="00B43C53"/>
    <w:rsid w:val="00B446E1"/>
    <w:rsid w:val="00B449F7"/>
    <w:rsid w:val="00B44B8C"/>
    <w:rsid w:val="00B46108"/>
    <w:rsid w:val="00B464D8"/>
    <w:rsid w:val="00B50438"/>
    <w:rsid w:val="00B52327"/>
    <w:rsid w:val="00B52B0B"/>
    <w:rsid w:val="00B52CBA"/>
    <w:rsid w:val="00B54586"/>
    <w:rsid w:val="00B55112"/>
    <w:rsid w:val="00B55DC5"/>
    <w:rsid w:val="00B56A75"/>
    <w:rsid w:val="00B603B8"/>
    <w:rsid w:val="00B60948"/>
    <w:rsid w:val="00B60AF4"/>
    <w:rsid w:val="00B60E29"/>
    <w:rsid w:val="00B61BE1"/>
    <w:rsid w:val="00B641DA"/>
    <w:rsid w:val="00B6511F"/>
    <w:rsid w:val="00B65835"/>
    <w:rsid w:val="00B66137"/>
    <w:rsid w:val="00B67064"/>
    <w:rsid w:val="00B671F7"/>
    <w:rsid w:val="00B67B1D"/>
    <w:rsid w:val="00B70BD4"/>
    <w:rsid w:val="00B70FD1"/>
    <w:rsid w:val="00B71D5F"/>
    <w:rsid w:val="00B72205"/>
    <w:rsid w:val="00B7230D"/>
    <w:rsid w:val="00B7397F"/>
    <w:rsid w:val="00B73E30"/>
    <w:rsid w:val="00B76BD0"/>
    <w:rsid w:val="00B80EC4"/>
    <w:rsid w:val="00B80F06"/>
    <w:rsid w:val="00B81720"/>
    <w:rsid w:val="00B8212B"/>
    <w:rsid w:val="00B833D9"/>
    <w:rsid w:val="00B843A3"/>
    <w:rsid w:val="00B84E66"/>
    <w:rsid w:val="00B85118"/>
    <w:rsid w:val="00B85187"/>
    <w:rsid w:val="00B90093"/>
    <w:rsid w:val="00B90500"/>
    <w:rsid w:val="00B9076F"/>
    <w:rsid w:val="00B90E3A"/>
    <w:rsid w:val="00B9320A"/>
    <w:rsid w:val="00B93626"/>
    <w:rsid w:val="00B942B1"/>
    <w:rsid w:val="00B943D8"/>
    <w:rsid w:val="00B94EE3"/>
    <w:rsid w:val="00B95035"/>
    <w:rsid w:val="00B95683"/>
    <w:rsid w:val="00B97777"/>
    <w:rsid w:val="00BA1D3E"/>
    <w:rsid w:val="00BA282D"/>
    <w:rsid w:val="00BA29A2"/>
    <w:rsid w:val="00BA41A0"/>
    <w:rsid w:val="00BA49AA"/>
    <w:rsid w:val="00BA4D12"/>
    <w:rsid w:val="00BA52B7"/>
    <w:rsid w:val="00BA5ABC"/>
    <w:rsid w:val="00BA613B"/>
    <w:rsid w:val="00BA6DD6"/>
    <w:rsid w:val="00BA6E99"/>
    <w:rsid w:val="00BB150E"/>
    <w:rsid w:val="00BB1E72"/>
    <w:rsid w:val="00BB354A"/>
    <w:rsid w:val="00BB3585"/>
    <w:rsid w:val="00BB3EEC"/>
    <w:rsid w:val="00BB4AD0"/>
    <w:rsid w:val="00BB6750"/>
    <w:rsid w:val="00BB757E"/>
    <w:rsid w:val="00BC1729"/>
    <w:rsid w:val="00BC2CCA"/>
    <w:rsid w:val="00BC4384"/>
    <w:rsid w:val="00BC4607"/>
    <w:rsid w:val="00BC5F5D"/>
    <w:rsid w:val="00BC6244"/>
    <w:rsid w:val="00BC666C"/>
    <w:rsid w:val="00BC75E6"/>
    <w:rsid w:val="00BC7820"/>
    <w:rsid w:val="00BD07E3"/>
    <w:rsid w:val="00BD1EE2"/>
    <w:rsid w:val="00BD231F"/>
    <w:rsid w:val="00BD3320"/>
    <w:rsid w:val="00BD4AB3"/>
    <w:rsid w:val="00BD5283"/>
    <w:rsid w:val="00BD6F27"/>
    <w:rsid w:val="00BE0A30"/>
    <w:rsid w:val="00BE0ADD"/>
    <w:rsid w:val="00BE23A6"/>
    <w:rsid w:val="00BE2680"/>
    <w:rsid w:val="00BE3518"/>
    <w:rsid w:val="00BE591C"/>
    <w:rsid w:val="00BE7155"/>
    <w:rsid w:val="00BE7A75"/>
    <w:rsid w:val="00BE7E6C"/>
    <w:rsid w:val="00BF1E26"/>
    <w:rsid w:val="00BF23FB"/>
    <w:rsid w:val="00BF2F22"/>
    <w:rsid w:val="00BF2FA8"/>
    <w:rsid w:val="00BF30CF"/>
    <w:rsid w:val="00BF3608"/>
    <w:rsid w:val="00BF3C48"/>
    <w:rsid w:val="00BF5016"/>
    <w:rsid w:val="00BF53E2"/>
    <w:rsid w:val="00BF5799"/>
    <w:rsid w:val="00BF5FBF"/>
    <w:rsid w:val="00BF6996"/>
    <w:rsid w:val="00BF6F97"/>
    <w:rsid w:val="00BF74B3"/>
    <w:rsid w:val="00BF7BBE"/>
    <w:rsid w:val="00BF7F53"/>
    <w:rsid w:val="00C00BBB"/>
    <w:rsid w:val="00C01151"/>
    <w:rsid w:val="00C0200E"/>
    <w:rsid w:val="00C0206C"/>
    <w:rsid w:val="00C02150"/>
    <w:rsid w:val="00C023DF"/>
    <w:rsid w:val="00C02B92"/>
    <w:rsid w:val="00C03C37"/>
    <w:rsid w:val="00C05708"/>
    <w:rsid w:val="00C07327"/>
    <w:rsid w:val="00C07AD2"/>
    <w:rsid w:val="00C10A4F"/>
    <w:rsid w:val="00C10E1F"/>
    <w:rsid w:val="00C126D5"/>
    <w:rsid w:val="00C1294B"/>
    <w:rsid w:val="00C131DB"/>
    <w:rsid w:val="00C15568"/>
    <w:rsid w:val="00C15896"/>
    <w:rsid w:val="00C15A06"/>
    <w:rsid w:val="00C16C9B"/>
    <w:rsid w:val="00C16D12"/>
    <w:rsid w:val="00C17719"/>
    <w:rsid w:val="00C208C7"/>
    <w:rsid w:val="00C21443"/>
    <w:rsid w:val="00C216AD"/>
    <w:rsid w:val="00C22024"/>
    <w:rsid w:val="00C22BA7"/>
    <w:rsid w:val="00C232B2"/>
    <w:rsid w:val="00C2467E"/>
    <w:rsid w:val="00C24BD3"/>
    <w:rsid w:val="00C25E89"/>
    <w:rsid w:val="00C26B1B"/>
    <w:rsid w:val="00C271DD"/>
    <w:rsid w:val="00C272E7"/>
    <w:rsid w:val="00C2781B"/>
    <w:rsid w:val="00C3088B"/>
    <w:rsid w:val="00C3121D"/>
    <w:rsid w:val="00C313A5"/>
    <w:rsid w:val="00C323DF"/>
    <w:rsid w:val="00C32F76"/>
    <w:rsid w:val="00C33467"/>
    <w:rsid w:val="00C3387C"/>
    <w:rsid w:val="00C33EFE"/>
    <w:rsid w:val="00C34597"/>
    <w:rsid w:val="00C346AF"/>
    <w:rsid w:val="00C3578A"/>
    <w:rsid w:val="00C35FB4"/>
    <w:rsid w:val="00C370AC"/>
    <w:rsid w:val="00C400E5"/>
    <w:rsid w:val="00C40690"/>
    <w:rsid w:val="00C4188D"/>
    <w:rsid w:val="00C4243C"/>
    <w:rsid w:val="00C42D1A"/>
    <w:rsid w:val="00C433EC"/>
    <w:rsid w:val="00C43482"/>
    <w:rsid w:val="00C43805"/>
    <w:rsid w:val="00C44129"/>
    <w:rsid w:val="00C447D5"/>
    <w:rsid w:val="00C4540D"/>
    <w:rsid w:val="00C46570"/>
    <w:rsid w:val="00C477AD"/>
    <w:rsid w:val="00C50BE5"/>
    <w:rsid w:val="00C50DC7"/>
    <w:rsid w:val="00C51547"/>
    <w:rsid w:val="00C51CA9"/>
    <w:rsid w:val="00C52970"/>
    <w:rsid w:val="00C53147"/>
    <w:rsid w:val="00C56CC8"/>
    <w:rsid w:val="00C56E2A"/>
    <w:rsid w:val="00C6014B"/>
    <w:rsid w:val="00C60513"/>
    <w:rsid w:val="00C60848"/>
    <w:rsid w:val="00C62ACD"/>
    <w:rsid w:val="00C62EE9"/>
    <w:rsid w:val="00C637C6"/>
    <w:rsid w:val="00C641D6"/>
    <w:rsid w:val="00C64DAD"/>
    <w:rsid w:val="00C64F30"/>
    <w:rsid w:val="00C65926"/>
    <w:rsid w:val="00C65B75"/>
    <w:rsid w:val="00C65D2F"/>
    <w:rsid w:val="00C7043C"/>
    <w:rsid w:val="00C707E6"/>
    <w:rsid w:val="00C712B2"/>
    <w:rsid w:val="00C719A1"/>
    <w:rsid w:val="00C7210E"/>
    <w:rsid w:val="00C72316"/>
    <w:rsid w:val="00C75A8F"/>
    <w:rsid w:val="00C75AF6"/>
    <w:rsid w:val="00C76D11"/>
    <w:rsid w:val="00C7770E"/>
    <w:rsid w:val="00C8021E"/>
    <w:rsid w:val="00C80720"/>
    <w:rsid w:val="00C808F2"/>
    <w:rsid w:val="00C810BD"/>
    <w:rsid w:val="00C813B2"/>
    <w:rsid w:val="00C81AAE"/>
    <w:rsid w:val="00C81B58"/>
    <w:rsid w:val="00C82B89"/>
    <w:rsid w:val="00C82D59"/>
    <w:rsid w:val="00C82F68"/>
    <w:rsid w:val="00C85CAA"/>
    <w:rsid w:val="00C86522"/>
    <w:rsid w:val="00C86C84"/>
    <w:rsid w:val="00C8743A"/>
    <w:rsid w:val="00C87C01"/>
    <w:rsid w:val="00C905AD"/>
    <w:rsid w:val="00C915F1"/>
    <w:rsid w:val="00C91738"/>
    <w:rsid w:val="00C925D6"/>
    <w:rsid w:val="00C92748"/>
    <w:rsid w:val="00C92AF8"/>
    <w:rsid w:val="00C92C7F"/>
    <w:rsid w:val="00C930C0"/>
    <w:rsid w:val="00C93753"/>
    <w:rsid w:val="00C942BD"/>
    <w:rsid w:val="00C954C1"/>
    <w:rsid w:val="00C96F97"/>
    <w:rsid w:val="00C97621"/>
    <w:rsid w:val="00C97713"/>
    <w:rsid w:val="00C97CE1"/>
    <w:rsid w:val="00CA0210"/>
    <w:rsid w:val="00CA1116"/>
    <w:rsid w:val="00CA1AD5"/>
    <w:rsid w:val="00CA31EB"/>
    <w:rsid w:val="00CA417D"/>
    <w:rsid w:val="00CA47DD"/>
    <w:rsid w:val="00CA5392"/>
    <w:rsid w:val="00CA7CAE"/>
    <w:rsid w:val="00CB03CA"/>
    <w:rsid w:val="00CB0462"/>
    <w:rsid w:val="00CB090B"/>
    <w:rsid w:val="00CB0EE5"/>
    <w:rsid w:val="00CB115B"/>
    <w:rsid w:val="00CB1C68"/>
    <w:rsid w:val="00CB1DD7"/>
    <w:rsid w:val="00CB36B6"/>
    <w:rsid w:val="00CB38B9"/>
    <w:rsid w:val="00CB42D1"/>
    <w:rsid w:val="00CB67FA"/>
    <w:rsid w:val="00CB69CC"/>
    <w:rsid w:val="00CB7C80"/>
    <w:rsid w:val="00CB7ED3"/>
    <w:rsid w:val="00CC02A0"/>
    <w:rsid w:val="00CC0731"/>
    <w:rsid w:val="00CC0A8D"/>
    <w:rsid w:val="00CC183F"/>
    <w:rsid w:val="00CC20AA"/>
    <w:rsid w:val="00CC2262"/>
    <w:rsid w:val="00CC2538"/>
    <w:rsid w:val="00CC29FD"/>
    <w:rsid w:val="00CC3BB1"/>
    <w:rsid w:val="00CC4E7F"/>
    <w:rsid w:val="00CC5AAC"/>
    <w:rsid w:val="00CC5F19"/>
    <w:rsid w:val="00CC7F5F"/>
    <w:rsid w:val="00CD239C"/>
    <w:rsid w:val="00CD3735"/>
    <w:rsid w:val="00CD66A6"/>
    <w:rsid w:val="00CD6744"/>
    <w:rsid w:val="00CE1605"/>
    <w:rsid w:val="00CE1AB7"/>
    <w:rsid w:val="00CE2AFA"/>
    <w:rsid w:val="00CE36DE"/>
    <w:rsid w:val="00CE3FF2"/>
    <w:rsid w:val="00CE49A5"/>
    <w:rsid w:val="00CE4CD6"/>
    <w:rsid w:val="00CE6899"/>
    <w:rsid w:val="00CE7FF3"/>
    <w:rsid w:val="00CF2838"/>
    <w:rsid w:val="00CF45B8"/>
    <w:rsid w:val="00CF4D7B"/>
    <w:rsid w:val="00CF4F8D"/>
    <w:rsid w:val="00CF54F3"/>
    <w:rsid w:val="00CF5906"/>
    <w:rsid w:val="00CF6387"/>
    <w:rsid w:val="00CF6771"/>
    <w:rsid w:val="00CF7144"/>
    <w:rsid w:val="00CF769E"/>
    <w:rsid w:val="00CF7E81"/>
    <w:rsid w:val="00D0006B"/>
    <w:rsid w:val="00D00353"/>
    <w:rsid w:val="00D016D3"/>
    <w:rsid w:val="00D01DC1"/>
    <w:rsid w:val="00D0205A"/>
    <w:rsid w:val="00D026F2"/>
    <w:rsid w:val="00D03BF2"/>
    <w:rsid w:val="00D0530F"/>
    <w:rsid w:val="00D055B1"/>
    <w:rsid w:val="00D05D60"/>
    <w:rsid w:val="00D0609A"/>
    <w:rsid w:val="00D06F1A"/>
    <w:rsid w:val="00D1026F"/>
    <w:rsid w:val="00D10943"/>
    <w:rsid w:val="00D10E06"/>
    <w:rsid w:val="00D1188F"/>
    <w:rsid w:val="00D12AC9"/>
    <w:rsid w:val="00D13E62"/>
    <w:rsid w:val="00D14B24"/>
    <w:rsid w:val="00D1510A"/>
    <w:rsid w:val="00D16F2D"/>
    <w:rsid w:val="00D16F87"/>
    <w:rsid w:val="00D20072"/>
    <w:rsid w:val="00D21021"/>
    <w:rsid w:val="00D21968"/>
    <w:rsid w:val="00D21F0E"/>
    <w:rsid w:val="00D22273"/>
    <w:rsid w:val="00D223A8"/>
    <w:rsid w:val="00D2280E"/>
    <w:rsid w:val="00D22E84"/>
    <w:rsid w:val="00D22F4D"/>
    <w:rsid w:val="00D23144"/>
    <w:rsid w:val="00D23488"/>
    <w:rsid w:val="00D246C8"/>
    <w:rsid w:val="00D24877"/>
    <w:rsid w:val="00D250C9"/>
    <w:rsid w:val="00D25854"/>
    <w:rsid w:val="00D258A8"/>
    <w:rsid w:val="00D25F7C"/>
    <w:rsid w:val="00D264BD"/>
    <w:rsid w:val="00D309C1"/>
    <w:rsid w:val="00D30CD0"/>
    <w:rsid w:val="00D30CE8"/>
    <w:rsid w:val="00D320A2"/>
    <w:rsid w:val="00D3234C"/>
    <w:rsid w:val="00D32631"/>
    <w:rsid w:val="00D3428D"/>
    <w:rsid w:val="00D34543"/>
    <w:rsid w:val="00D35839"/>
    <w:rsid w:val="00D35C74"/>
    <w:rsid w:val="00D35F50"/>
    <w:rsid w:val="00D368CB"/>
    <w:rsid w:val="00D36BCE"/>
    <w:rsid w:val="00D37286"/>
    <w:rsid w:val="00D412AF"/>
    <w:rsid w:val="00D41990"/>
    <w:rsid w:val="00D42744"/>
    <w:rsid w:val="00D4415D"/>
    <w:rsid w:val="00D45D67"/>
    <w:rsid w:val="00D46111"/>
    <w:rsid w:val="00D4683F"/>
    <w:rsid w:val="00D469A4"/>
    <w:rsid w:val="00D50398"/>
    <w:rsid w:val="00D50A1C"/>
    <w:rsid w:val="00D52422"/>
    <w:rsid w:val="00D52A6D"/>
    <w:rsid w:val="00D543BC"/>
    <w:rsid w:val="00D54D17"/>
    <w:rsid w:val="00D5511D"/>
    <w:rsid w:val="00D55EFC"/>
    <w:rsid w:val="00D5643B"/>
    <w:rsid w:val="00D57437"/>
    <w:rsid w:val="00D57CDC"/>
    <w:rsid w:val="00D60D5A"/>
    <w:rsid w:val="00D60FAA"/>
    <w:rsid w:val="00D628F8"/>
    <w:rsid w:val="00D63B72"/>
    <w:rsid w:val="00D65DE8"/>
    <w:rsid w:val="00D7022F"/>
    <w:rsid w:val="00D7051C"/>
    <w:rsid w:val="00D71341"/>
    <w:rsid w:val="00D71682"/>
    <w:rsid w:val="00D71C87"/>
    <w:rsid w:val="00D71EC0"/>
    <w:rsid w:val="00D723FB"/>
    <w:rsid w:val="00D7501D"/>
    <w:rsid w:val="00D76160"/>
    <w:rsid w:val="00D773A4"/>
    <w:rsid w:val="00D8167C"/>
    <w:rsid w:val="00D8263E"/>
    <w:rsid w:val="00D82FE5"/>
    <w:rsid w:val="00D832E1"/>
    <w:rsid w:val="00D83523"/>
    <w:rsid w:val="00D85878"/>
    <w:rsid w:val="00D85F87"/>
    <w:rsid w:val="00D86714"/>
    <w:rsid w:val="00D913C1"/>
    <w:rsid w:val="00D9147E"/>
    <w:rsid w:val="00D921ED"/>
    <w:rsid w:val="00D927AE"/>
    <w:rsid w:val="00D92CB9"/>
    <w:rsid w:val="00DA0636"/>
    <w:rsid w:val="00DA0CD3"/>
    <w:rsid w:val="00DA10C5"/>
    <w:rsid w:val="00DA115B"/>
    <w:rsid w:val="00DA2079"/>
    <w:rsid w:val="00DA2AB1"/>
    <w:rsid w:val="00DA36FC"/>
    <w:rsid w:val="00DA5D00"/>
    <w:rsid w:val="00DA612E"/>
    <w:rsid w:val="00DA69F0"/>
    <w:rsid w:val="00DA74CA"/>
    <w:rsid w:val="00DA7B0A"/>
    <w:rsid w:val="00DB0D17"/>
    <w:rsid w:val="00DB0EA1"/>
    <w:rsid w:val="00DB1017"/>
    <w:rsid w:val="00DB122B"/>
    <w:rsid w:val="00DB1A74"/>
    <w:rsid w:val="00DB2029"/>
    <w:rsid w:val="00DB2A19"/>
    <w:rsid w:val="00DB2DD2"/>
    <w:rsid w:val="00DB35A4"/>
    <w:rsid w:val="00DB36F2"/>
    <w:rsid w:val="00DB3B48"/>
    <w:rsid w:val="00DB43EE"/>
    <w:rsid w:val="00DB483D"/>
    <w:rsid w:val="00DB553D"/>
    <w:rsid w:val="00DB5FAB"/>
    <w:rsid w:val="00DB673A"/>
    <w:rsid w:val="00DB79CA"/>
    <w:rsid w:val="00DC0F27"/>
    <w:rsid w:val="00DC1827"/>
    <w:rsid w:val="00DC2227"/>
    <w:rsid w:val="00DC23C2"/>
    <w:rsid w:val="00DC2941"/>
    <w:rsid w:val="00DC3907"/>
    <w:rsid w:val="00DC49D1"/>
    <w:rsid w:val="00DC4E23"/>
    <w:rsid w:val="00DC5F1E"/>
    <w:rsid w:val="00DC64CC"/>
    <w:rsid w:val="00DC7B74"/>
    <w:rsid w:val="00DD00A1"/>
    <w:rsid w:val="00DD188B"/>
    <w:rsid w:val="00DD240F"/>
    <w:rsid w:val="00DD26E7"/>
    <w:rsid w:val="00DD40B7"/>
    <w:rsid w:val="00DD6CA7"/>
    <w:rsid w:val="00DD7126"/>
    <w:rsid w:val="00DE0249"/>
    <w:rsid w:val="00DE0DCA"/>
    <w:rsid w:val="00DE22D5"/>
    <w:rsid w:val="00DE453B"/>
    <w:rsid w:val="00DE68C3"/>
    <w:rsid w:val="00DE758C"/>
    <w:rsid w:val="00DE78B7"/>
    <w:rsid w:val="00DF0AF6"/>
    <w:rsid w:val="00DF161C"/>
    <w:rsid w:val="00DF2BB4"/>
    <w:rsid w:val="00DF2BDC"/>
    <w:rsid w:val="00DF2E00"/>
    <w:rsid w:val="00DF6B47"/>
    <w:rsid w:val="00DF6FCB"/>
    <w:rsid w:val="00DF739B"/>
    <w:rsid w:val="00DF7ECE"/>
    <w:rsid w:val="00DF7ED3"/>
    <w:rsid w:val="00E0024A"/>
    <w:rsid w:val="00E0042A"/>
    <w:rsid w:val="00E00C00"/>
    <w:rsid w:val="00E021A4"/>
    <w:rsid w:val="00E02466"/>
    <w:rsid w:val="00E03020"/>
    <w:rsid w:val="00E03FE0"/>
    <w:rsid w:val="00E0482C"/>
    <w:rsid w:val="00E07531"/>
    <w:rsid w:val="00E101EF"/>
    <w:rsid w:val="00E10442"/>
    <w:rsid w:val="00E1054C"/>
    <w:rsid w:val="00E11488"/>
    <w:rsid w:val="00E11786"/>
    <w:rsid w:val="00E11AE9"/>
    <w:rsid w:val="00E13A84"/>
    <w:rsid w:val="00E1509D"/>
    <w:rsid w:val="00E15B6A"/>
    <w:rsid w:val="00E16D38"/>
    <w:rsid w:val="00E216EB"/>
    <w:rsid w:val="00E21FEB"/>
    <w:rsid w:val="00E230C5"/>
    <w:rsid w:val="00E2376A"/>
    <w:rsid w:val="00E23A25"/>
    <w:rsid w:val="00E24CE5"/>
    <w:rsid w:val="00E26108"/>
    <w:rsid w:val="00E26240"/>
    <w:rsid w:val="00E27D71"/>
    <w:rsid w:val="00E27EEE"/>
    <w:rsid w:val="00E327B0"/>
    <w:rsid w:val="00E32845"/>
    <w:rsid w:val="00E3395C"/>
    <w:rsid w:val="00E34D92"/>
    <w:rsid w:val="00E3529F"/>
    <w:rsid w:val="00E36013"/>
    <w:rsid w:val="00E36401"/>
    <w:rsid w:val="00E368A2"/>
    <w:rsid w:val="00E373B0"/>
    <w:rsid w:val="00E37864"/>
    <w:rsid w:val="00E37B61"/>
    <w:rsid w:val="00E37BBB"/>
    <w:rsid w:val="00E37F79"/>
    <w:rsid w:val="00E43CD5"/>
    <w:rsid w:val="00E43D19"/>
    <w:rsid w:val="00E43DAF"/>
    <w:rsid w:val="00E43DC7"/>
    <w:rsid w:val="00E464BC"/>
    <w:rsid w:val="00E467E2"/>
    <w:rsid w:val="00E47144"/>
    <w:rsid w:val="00E4722C"/>
    <w:rsid w:val="00E47D3B"/>
    <w:rsid w:val="00E50532"/>
    <w:rsid w:val="00E50B0A"/>
    <w:rsid w:val="00E50F4F"/>
    <w:rsid w:val="00E51566"/>
    <w:rsid w:val="00E52321"/>
    <w:rsid w:val="00E52E43"/>
    <w:rsid w:val="00E5356E"/>
    <w:rsid w:val="00E542E8"/>
    <w:rsid w:val="00E551A4"/>
    <w:rsid w:val="00E556BF"/>
    <w:rsid w:val="00E55966"/>
    <w:rsid w:val="00E60327"/>
    <w:rsid w:val="00E605AB"/>
    <w:rsid w:val="00E6085C"/>
    <w:rsid w:val="00E6127E"/>
    <w:rsid w:val="00E61C65"/>
    <w:rsid w:val="00E621A4"/>
    <w:rsid w:val="00E62582"/>
    <w:rsid w:val="00E628F4"/>
    <w:rsid w:val="00E62ACA"/>
    <w:rsid w:val="00E63F1A"/>
    <w:rsid w:val="00E646FA"/>
    <w:rsid w:val="00E64EFE"/>
    <w:rsid w:val="00E652E2"/>
    <w:rsid w:val="00E652F8"/>
    <w:rsid w:val="00E658C1"/>
    <w:rsid w:val="00E65FC8"/>
    <w:rsid w:val="00E6643D"/>
    <w:rsid w:val="00E71136"/>
    <w:rsid w:val="00E71DCD"/>
    <w:rsid w:val="00E72109"/>
    <w:rsid w:val="00E724E0"/>
    <w:rsid w:val="00E727E3"/>
    <w:rsid w:val="00E76DE9"/>
    <w:rsid w:val="00E76EE9"/>
    <w:rsid w:val="00E770B4"/>
    <w:rsid w:val="00E77440"/>
    <w:rsid w:val="00E7770C"/>
    <w:rsid w:val="00E81168"/>
    <w:rsid w:val="00E8133F"/>
    <w:rsid w:val="00E8139C"/>
    <w:rsid w:val="00E81BCF"/>
    <w:rsid w:val="00E8325F"/>
    <w:rsid w:val="00E85B4F"/>
    <w:rsid w:val="00E85DA1"/>
    <w:rsid w:val="00E867D3"/>
    <w:rsid w:val="00E872F8"/>
    <w:rsid w:val="00E9031A"/>
    <w:rsid w:val="00E909F8"/>
    <w:rsid w:val="00E90FB4"/>
    <w:rsid w:val="00E92C98"/>
    <w:rsid w:val="00E934CA"/>
    <w:rsid w:val="00E93EDB"/>
    <w:rsid w:val="00E94B5B"/>
    <w:rsid w:val="00E96126"/>
    <w:rsid w:val="00E96296"/>
    <w:rsid w:val="00E96BD7"/>
    <w:rsid w:val="00E97A6C"/>
    <w:rsid w:val="00EA0007"/>
    <w:rsid w:val="00EA0E7C"/>
    <w:rsid w:val="00EA107C"/>
    <w:rsid w:val="00EA1222"/>
    <w:rsid w:val="00EA1C48"/>
    <w:rsid w:val="00EA2102"/>
    <w:rsid w:val="00EA229D"/>
    <w:rsid w:val="00EA2557"/>
    <w:rsid w:val="00EA517A"/>
    <w:rsid w:val="00EA5732"/>
    <w:rsid w:val="00EB09BC"/>
    <w:rsid w:val="00EB0D7E"/>
    <w:rsid w:val="00EB1E22"/>
    <w:rsid w:val="00EB2EB7"/>
    <w:rsid w:val="00EB491C"/>
    <w:rsid w:val="00EB611D"/>
    <w:rsid w:val="00EB6187"/>
    <w:rsid w:val="00EB727C"/>
    <w:rsid w:val="00EB7F6D"/>
    <w:rsid w:val="00EC0994"/>
    <w:rsid w:val="00EC0B52"/>
    <w:rsid w:val="00EC17A6"/>
    <w:rsid w:val="00EC365C"/>
    <w:rsid w:val="00EC3897"/>
    <w:rsid w:val="00EC5B13"/>
    <w:rsid w:val="00EC687E"/>
    <w:rsid w:val="00EC6E0B"/>
    <w:rsid w:val="00EC7049"/>
    <w:rsid w:val="00EC73D3"/>
    <w:rsid w:val="00EC7906"/>
    <w:rsid w:val="00ED0B75"/>
    <w:rsid w:val="00ED2389"/>
    <w:rsid w:val="00ED3D6D"/>
    <w:rsid w:val="00ED4755"/>
    <w:rsid w:val="00ED5CBC"/>
    <w:rsid w:val="00ED628B"/>
    <w:rsid w:val="00ED7E84"/>
    <w:rsid w:val="00EE0330"/>
    <w:rsid w:val="00EE1139"/>
    <w:rsid w:val="00EE1B11"/>
    <w:rsid w:val="00EE2405"/>
    <w:rsid w:val="00EE2996"/>
    <w:rsid w:val="00EE2CFE"/>
    <w:rsid w:val="00EE3394"/>
    <w:rsid w:val="00EE3AC0"/>
    <w:rsid w:val="00EE43E7"/>
    <w:rsid w:val="00EE5AAF"/>
    <w:rsid w:val="00EE60B4"/>
    <w:rsid w:val="00EE666E"/>
    <w:rsid w:val="00EE676B"/>
    <w:rsid w:val="00EE6A5E"/>
    <w:rsid w:val="00EF1536"/>
    <w:rsid w:val="00EF22A2"/>
    <w:rsid w:val="00EF325B"/>
    <w:rsid w:val="00EF4CBF"/>
    <w:rsid w:val="00EF4D8A"/>
    <w:rsid w:val="00EF55F4"/>
    <w:rsid w:val="00EF7343"/>
    <w:rsid w:val="00EF7CFE"/>
    <w:rsid w:val="00F00A56"/>
    <w:rsid w:val="00F01627"/>
    <w:rsid w:val="00F019EB"/>
    <w:rsid w:val="00F0243E"/>
    <w:rsid w:val="00F0295A"/>
    <w:rsid w:val="00F04270"/>
    <w:rsid w:val="00F048A8"/>
    <w:rsid w:val="00F05F7A"/>
    <w:rsid w:val="00F06FA3"/>
    <w:rsid w:val="00F07561"/>
    <w:rsid w:val="00F10DC3"/>
    <w:rsid w:val="00F1247D"/>
    <w:rsid w:val="00F12593"/>
    <w:rsid w:val="00F127B2"/>
    <w:rsid w:val="00F1344A"/>
    <w:rsid w:val="00F141AA"/>
    <w:rsid w:val="00F15E77"/>
    <w:rsid w:val="00F16B67"/>
    <w:rsid w:val="00F1755F"/>
    <w:rsid w:val="00F22B45"/>
    <w:rsid w:val="00F255BB"/>
    <w:rsid w:val="00F2597D"/>
    <w:rsid w:val="00F2665D"/>
    <w:rsid w:val="00F2717E"/>
    <w:rsid w:val="00F27ED1"/>
    <w:rsid w:val="00F3002A"/>
    <w:rsid w:val="00F309CA"/>
    <w:rsid w:val="00F30A24"/>
    <w:rsid w:val="00F30C98"/>
    <w:rsid w:val="00F31807"/>
    <w:rsid w:val="00F32C9A"/>
    <w:rsid w:val="00F336C2"/>
    <w:rsid w:val="00F33EEF"/>
    <w:rsid w:val="00F35219"/>
    <w:rsid w:val="00F361CE"/>
    <w:rsid w:val="00F368E9"/>
    <w:rsid w:val="00F37E00"/>
    <w:rsid w:val="00F420CD"/>
    <w:rsid w:val="00F422FE"/>
    <w:rsid w:val="00F43F0B"/>
    <w:rsid w:val="00F442A1"/>
    <w:rsid w:val="00F44A34"/>
    <w:rsid w:val="00F44FAB"/>
    <w:rsid w:val="00F4506C"/>
    <w:rsid w:val="00F45987"/>
    <w:rsid w:val="00F4791A"/>
    <w:rsid w:val="00F511F5"/>
    <w:rsid w:val="00F554D8"/>
    <w:rsid w:val="00F566D0"/>
    <w:rsid w:val="00F57FED"/>
    <w:rsid w:val="00F6221C"/>
    <w:rsid w:val="00F62BB0"/>
    <w:rsid w:val="00F63384"/>
    <w:rsid w:val="00F6381C"/>
    <w:rsid w:val="00F64C52"/>
    <w:rsid w:val="00F6542C"/>
    <w:rsid w:val="00F6691D"/>
    <w:rsid w:val="00F66B87"/>
    <w:rsid w:val="00F67243"/>
    <w:rsid w:val="00F67478"/>
    <w:rsid w:val="00F67858"/>
    <w:rsid w:val="00F678FB"/>
    <w:rsid w:val="00F67BA1"/>
    <w:rsid w:val="00F701CF"/>
    <w:rsid w:val="00F7031E"/>
    <w:rsid w:val="00F729E0"/>
    <w:rsid w:val="00F72A13"/>
    <w:rsid w:val="00F73072"/>
    <w:rsid w:val="00F733BD"/>
    <w:rsid w:val="00F7592D"/>
    <w:rsid w:val="00F76CEA"/>
    <w:rsid w:val="00F76D22"/>
    <w:rsid w:val="00F77F8C"/>
    <w:rsid w:val="00F8089E"/>
    <w:rsid w:val="00F80D3E"/>
    <w:rsid w:val="00F80EBF"/>
    <w:rsid w:val="00F819E7"/>
    <w:rsid w:val="00F81AD6"/>
    <w:rsid w:val="00F82485"/>
    <w:rsid w:val="00F829AA"/>
    <w:rsid w:val="00F82D2F"/>
    <w:rsid w:val="00F8437B"/>
    <w:rsid w:val="00F84401"/>
    <w:rsid w:val="00F84460"/>
    <w:rsid w:val="00F84EF6"/>
    <w:rsid w:val="00F85241"/>
    <w:rsid w:val="00F85AA0"/>
    <w:rsid w:val="00F86FAD"/>
    <w:rsid w:val="00F87129"/>
    <w:rsid w:val="00F9055E"/>
    <w:rsid w:val="00F90C49"/>
    <w:rsid w:val="00F913EE"/>
    <w:rsid w:val="00F9286B"/>
    <w:rsid w:val="00F9309D"/>
    <w:rsid w:val="00F93A90"/>
    <w:rsid w:val="00F953B3"/>
    <w:rsid w:val="00F958FF"/>
    <w:rsid w:val="00FA01A3"/>
    <w:rsid w:val="00FA1534"/>
    <w:rsid w:val="00FA1B88"/>
    <w:rsid w:val="00FA30E6"/>
    <w:rsid w:val="00FA33CA"/>
    <w:rsid w:val="00FA33F6"/>
    <w:rsid w:val="00FA370E"/>
    <w:rsid w:val="00FA560A"/>
    <w:rsid w:val="00FA5BC8"/>
    <w:rsid w:val="00FA6497"/>
    <w:rsid w:val="00FA6AC8"/>
    <w:rsid w:val="00FA715A"/>
    <w:rsid w:val="00FA79F3"/>
    <w:rsid w:val="00FB0906"/>
    <w:rsid w:val="00FB0AB0"/>
    <w:rsid w:val="00FB0D05"/>
    <w:rsid w:val="00FB0E67"/>
    <w:rsid w:val="00FB0F1B"/>
    <w:rsid w:val="00FB0F4C"/>
    <w:rsid w:val="00FB11F3"/>
    <w:rsid w:val="00FB24BB"/>
    <w:rsid w:val="00FB3419"/>
    <w:rsid w:val="00FB3703"/>
    <w:rsid w:val="00FB3B24"/>
    <w:rsid w:val="00FB4414"/>
    <w:rsid w:val="00FB46B2"/>
    <w:rsid w:val="00FB5046"/>
    <w:rsid w:val="00FB54F5"/>
    <w:rsid w:val="00FB59D1"/>
    <w:rsid w:val="00FB636E"/>
    <w:rsid w:val="00FC0350"/>
    <w:rsid w:val="00FC10B8"/>
    <w:rsid w:val="00FC191B"/>
    <w:rsid w:val="00FC1B34"/>
    <w:rsid w:val="00FC28A1"/>
    <w:rsid w:val="00FC33AD"/>
    <w:rsid w:val="00FC355B"/>
    <w:rsid w:val="00FC4342"/>
    <w:rsid w:val="00FC48BF"/>
    <w:rsid w:val="00FC5163"/>
    <w:rsid w:val="00FC5783"/>
    <w:rsid w:val="00FC59D7"/>
    <w:rsid w:val="00FC5B18"/>
    <w:rsid w:val="00FC68B9"/>
    <w:rsid w:val="00FC71B7"/>
    <w:rsid w:val="00FD1C08"/>
    <w:rsid w:val="00FD1D98"/>
    <w:rsid w:val="00FD30F4"/>
    <w:rsid w:val="00FD360B"/>
    <w:rsid w:val="00FD3AA6"/>
    <w:rsid w:val="00FD4F43"/>
    <w:rsid w:val="00FD4FA2"/>
    <w:rsid w:val="00FD59F3"/>
    <w:rsid w:val="00FD5F6C"/>
    <w:rsid w:val="00FD5F91"/>
    <w:rsid w:val="00FD6AE4"/>
    <w:rsid w:val="00FD6DDB"/>
    <w:rsid w:val="00FD7A6F"/>
    <w:rsid w:val="00FD7FAE"/>
    <w:rsid w:val="00FE072A"/>
    <w:rsid w:val="00FE1A21"/>
    <w:rsid w:val="00FE4003"/>
    <w:rsid w:val="00FE40D9"/>
    <w:rsid w:val="00FE489B"/>
    <w:rsid w:val="00FE5BF8"/>
    <w:rsid w:val="00FE6EF0"/>
    <w:rsid w:val="00FE6FF4"/>
    <w:rsid w:val="00FE7091"/>
    <w:rsid w:val="00FF0228"/>
    <w:rsid w:val="00FF246B"/>
    <w:rsid w:val="00FF37F2"/>
    <w:rsid w:val="00FF5677"/>
    <w:rsid w:val="00FF5B1A"/>
    <w:rsid w:val="00FF61AF"/>
    <w:rsid w:val="0114D089"/>
    <w:rsid w:val="01785E65"/>
    <w:rsid w:val="04EEA037"/>
    <w:rsid w:val="057F49FA"/>
    <w:rsid w:val="066BF9F8"/>
    <w:rsid w:val="06C1909A"/>
    <w:rsid w:val="08A2BA9C"/>
    <w:rsid w:val="08AE0A68"/>
    <w:rsid w:val="0930F920"/>
    <w:rsid w:val="0B724781"/>
    <w:rsid w:val="0CEA8EF9"/>
    <w:rsid w:val="0F77CDA5"/>
    <w:rsid w:val="11D68500"/>
    <w:rsid w:val="127D3917"/>
    <w:rsid w:val="14351DA2"/>
    <w:rsid w:val="148B52D9"/>
    <w:rsid w:val="16A0B134"/>
    <w:rsid w:val="1714A51E"/>
    <w:rsid w:val="1790FB8E"/>
    <w:rsid w:val="19A2D22D"/>
    <w:rsid w:val="1B286B52"/>
    <w:rsid w:val="1BBECC2B"/>
    <w:rsid w:val="1BC3F322"/>
    <w:rsid w:val="1F02DAF3"/>
    <w:rsid w:val="202BECA1"/>
    <w:rsid w:val="20844C99"/>
    <w:rsid w:val="213EE3B0"/>
    <w:rsid w:val="2230B618"/>
    <w:rsid w:val="23A4D5D6"/>
    <w:rsid w:val="25CFD36E"/>
    <w:rsid w:val="267F62F6"/>
    <w:rsid w:val="282A79E6"/>
    <w:rsid w:val="28D82A3E"/>
    <w:rsid w:val="2AED16B5"/>
    <w:rsid w:val="2B1A258A"/>
    <w:rsid w:val="2B302AAC"/>
    <w:rsid w:val="2DBA66A7"/>
    <w:rsid w:val="2F426881"/>
    <w:rsid w:val="329E39F9"/>
    <w:rsid w:val="342DD270"/>
    <w:rsid w:val="3562E20E"/>
    <w:rsid w:val="360E5C79"/>
    <w:rsid w:val="3651F22B"/>
    <w:rsid w:val="36ACF4B5"/>
    <w:rsid w:val="374AD80A"/>
    <w:rsid w:val="388E015C"/>
    <w:rsid w:val="389EBB0A"/>
    <w:rsid w:val="3948EC5F"/>
    <w:rsid w:val="3AFEB855"/>
    <w:rsid w:val="3E1150F9"/>
    <w:rsid w:val="3E20E763"/>
    <w:rsid w:val="4104060B"/>
    <w:rsid w:val="4188E7E3"/>
    <w:rsid w:val="41DF3C35"/>
    <w:rsid w:val="42193675"/>
    <w:rsid w:val="437C8E3E"/>
    <w:rsid w:val="44F5A5E5"/>
    <w:rsid w:val="4500B8C9"/>
    <w:rsid w:val="4663DEEA"/>
    <w:rsid w:val="46BEA415"/>
    <w:rsid w:val="4781694B"/>
    <w:rsid w:val="48BC3E7B"/>
    <w:rsid w:val="4937E388"/>
    <w:rsid w:val="4B851E19"/>
    <w:rsid w:val="4F3F855B"/>
    <w:rsid w:val="55325551"/>
    <w:rsid w:val="557B6428"/>
    <w:rsid w:val="5744EA55"/>
    <w:rsid w:val="57EDC6AA"/>
    <w:rsid w:val="5841AFD2"/>
    <w:rsid w:val="5A4999CA"/>
    <w:rsid w:val="5F4D1F4D"/>
    <w:rsid w:val="60A3900B"/>
    <w:rsid w:val="60D30CEB"/>
    <w:rsid w:val="628E801D"/>
    <w:rsid w:val="62A947C7"/>
    <w:rsid w:val="63140E81"/>
    <w:rsid w:val="63A13F4A"/>
    <w:rsid w:val="6925CBB2"/>
    <w:rsid w:val="69A76F7B"/>
    <w:rsid w:val="6D375559"/>
    <w:rsid w:val="6DC269A6"/>
    <w:rsid w:val="6E19FFEB"/>
    <w:rsid w:val="72109D98"/>
    <w:rsid w:val="74458B1B"/>
    <w:rsid w:val="7502F0E9"/>
    <w:rsid w:val="776E12BD"/>
    <w:rsid w:val="77EFD229"/>
    <w:rsid w:val="787E6F65"/>
    <w:rsid w:val="797CF74A"/>
    <w:rsid w:val="79A6FB61"/>
    <w:rsid w:val="7AE3B568"/>
    <w:rsid w:val="7BCFBE32"/>
    <w:rsid w:val="7E0EC716"/>
    <w:rsid w:val="7E4EBA7C"/>
    <w:rsid w:val="7E970217"/>
    <w:rsid w:val="7EF6CDBA"/>
    <w:rsid w:val="7FAE8D5E"/>
    <w:rsid w:val="7FE0B67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EEA71"/>
  <w15:docId w15:val="{69E97C50-4AC0-4CCD-A0E0-428DAC47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07"/>
    <w:rPr>
      <w:rFonts w:ascii="Garamond" w:eastAsia="Times New Roman" w:hAnsi="Garamond"/>
      <w:sz w:val="24"/>
      <w:szCs w:val="24"/>
    </w:rPr>
  </w:style>
  <w:style w:type="paragraph" w:styleId="Overskrift1">
    <w:name w:val="heading 1"/>
    <w:basedOn w:val="Normal"/>
    <w:next w:val="Normal"/>
    <w:link w:val="Overskrift1Tegn"/>
    <w:autoRedefine/>
    <w:uiPriority w:val="9"/>
    <w:qFormat/>
    <w:rsid w:val="0064673A"/>
    <w:pPr>
      <w:keepNext/>
      <w:keepLines/>
      <w:numPr>
        <w:numId w:val="5"/>
      </w:numPr>
      <w:spacing w:before="480"/>
      <w:outlineLvl w:val="0"/>
    </w:pPr>
    <w:rPr>
      <w:rFonts w:ascii="Arial" w:hAnsi="Arial"/>
      <w:b/>
      <w:bCs/>
      <w:color w:val="000000"/>
      <w:sz w:val="28"/>
      <w:szCs w:val="28"/>
    </w:rPr>
  </w:style>
  <w:style w:type="paragraph" w:styleId="Overskrift2">
    <w:name w:val="heading 2"/>
    <w:basedOn w:val="Normal"/>
    <w:next w:val="Normal"/>
    <w:link w:val="Overskrift2Tegn"/>
    <w:autoRedefine/>
    <w:uiPriority w:val="99"/>
    <w:qFormat/>
    <w:rsid w:val="0064673A"/>
    <w:pPr>
      <w:keepNext/>
      <w:keepLines/>
      <w:numPr>
        <w:ilvl w:val="1"/>
        <w:numId w:val="5"/>
      </w:numPr>
      <w:tabs>
        <w:tab w:val="left" w:pos="113"/>
      </w:tabs>
      <w:spacing w:before="200"/>
      <w:outlineLvl w:val="1"/>
    </w:pPr>
    <w:rPr>
      <w:rFonts w:ascii="Arial" w:hAnsi="Arial"/>
      <w:b/>
      <w:bCs/>
      <w:color w:val="000000"/>
      <w:sz w:val="26"/>
      <w:szCs w:val="26"/>
    </w:rPr>
  </w:style>
  <w:style w:type="paragraph" w:styleId="Overskrift3">
    <w:name w:val="heading 3"/>
    <w:basedOn w:val="Indholdsfortegnelse3"/>
    <w:next w:val="Normal"/>
    <w:link w:val="Overskrift3Tegn"/>
    <w:autoRedefine/>
    <w:uiPriority w:val="9"/>
    <w:qFormat/>
    <w:locked/>
    <w:rsid w:val="0064673A"/>
    <w:pPr>
      <w:numPr>
        <w:ilvl w:val="2"/>
        <w:numId w:val="5"/>
      </w:numPr>
      <w:tabs>
        <w:tab w:val="left" w:leader="underscore" w:pos="113"/>
        <w:tab w:val="left" w:pos="567"/>
      </w:tabs>
      <w:contextualSpacing/>
      <w:outlineLvl w:val="2"/>
    </w:pPr>
    <w:rPr>
      <w:rFonts w:ascii="Arial" w:eastAsia="Calibri" w:hAnsi="Arial"/>
      <w:b/>
      <w:bCs/>
      <w:iCs/>
      <w:sz w:val="24"/>
      <w:szCs w:val="20"/>
    </w:rPr>
  </w:style>
  <w:style w:type="paragraph" w:styleId="Overskrift4">
    <w:name w:val="heading 4"/>
    <w:basedOn w:val="Normal"/>
    <w:next w:val="Normal"/>
    <w:link w:val="Overskrift4Tegn"/>
    <w:uiPriority w:val="9"/>
    <w:qFormat/>
    <w:locked/>
    <w:rsid w:val="00E97A6C"/>
    <w:pPr>
      <w:keepNext/>
      <w:numPr>
        <w:ilvl w:val="3"/>
        <w:numId w:val="5"/>
      </w:numPr>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
    <w:qFormat/>
    <w:locked/>
    <w:rsid w:val="00E97A6C"/>
    <w:pPr>
      <w:numPr>
        <w:ilvl w:val="4"/>
        <w:numId w:val="5"/>
      </w:num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
    <w:qFormat/>
    <w:locked/>
    <w:rsid w:val="00E97A6C"/>
    <w:pPr>
      <w:numPr>
        <w:ilvl w:val="5"/>
        <w:numId w:val="5"/>
      </w:numPr>
      <w:spacing w:before="240" w:after="60"/>
      <w:outlineLvl w:val="5"/>
    </w:pPr>
    <w:rPr>
      <w:rFonts w:ascii="Calibri" w:hAnsi="Calibri"/>
      <w:b/>
      <w:bCs/>
      <w:sz w:val="20"/>
      <w:szCs w:val="20"/>
    </w:rPr>
  </w:style>
  <w:style w:type="paragraph" w:styleId="Overskrift7">
    <w:name w:val="heading 7"/>
    <w:basedOn w:val="Normal"/>
    <w:next w:val="Normal"/>
    <w:link w:val="Overskrift7Tegn"/>
    <w:uiPriority w:val="99"/>
    <w:qFormat/>
    <w:locked/>
    <w:rsid w:val="00E97A6C"/>
    <w:pPr>
      <w:numPr>
        <w:ilvl w:val="6"/>
        <w:numId w:val="5"/>
      </w:numPr>
      <w:spacing w:before="240" w:after="60"/>
      <w:outlineLvl w:val="6"/>
    </w:pPr>
    <w:rPr>
      <w:rFonts w:ascii="Calibri" w:hAnsi="Calibri"/>
    </w:rPr>
  </w:style>
  <w:style w:type="paragraph" w:styleId="Overskrift8">
    <w:name w:val="heading 8"/>
    <w:basedOn w:val="Normal"/>
    <w:next w:val="Normal"/>
    <w:link w:val="Overskrift8Tegn"/>
    <w:uiPriority w:val="99"/>
    <w:qFormat/>
    <w:locked/>
    <w:rsid w:val="00E97A6C"/>
    <w:pPr>
      <w:numPr>
        <w:ilvl w:val="7"/>
        <w:numId w:val="5"/>
      </w:numPr>
      <w:spacing w:before="240" w:after="60"/>
      <w:outlineLvl w:val="7"/>
    </w:pPr>
    <w:rPr>
      <w:rFonts w:ascii="Calibri" w:hAnsi="Calibri"/>
      <w:i/>
      <w:iCs/>
    </w:rPr>
  </w:style>
  <w:style w:type="paragraph" w:styleId="Overskrift9">
    <w:name w:val="heading 9"/>
    <w:basedOn w:val="Normal"/>
    <w:next w:val="Normal"/>
    <w:link w:val="Overskrift9Tegn"/>
    <w:uiPriority w:val="99"/>
    <w:qFormat/>
    <w:locked/>
    <w:rsid w:val="00E97A6C"/>
    <w:pPr>
      <w:numPr>
        <w:ilvl w:val="8"/>
        <w:numId w:val="5"/>
      </w:numPr>
      <w:spacing w:before="240" w:after="60"/>
      <w:outlineLvl w:val="8"/>
    </w:pPr>
    <w:rPr>
      <w:rFonts w:ascii="Cambria" w:hAnsi="Cambria"/>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locked/>
    <w:rsid w:val="0064673A"/>
    <w:rPr>
      <w:rFonts w:ascii="Arial" w:eastAsia="Times New Roman" w:hAnsi="Arial"/>
      <w:b/>
      <w:bCs/>
      <w:color w:val="000000"/>
      <w:sz w:val="28"/>
      <w:szCs w:val="28"/>
    </w:rPr>
  </w:style>
  <w:style w:type="character" w:customStyle="1" w:styleId="Overskrift2Tegn">
    <w:name w:val="Overskrift 2 Tegn"/>
    <w:link w:val="Overskrift2"/>
    <w:uiPriority w:val="99"/>
    <w:locked/>
    <w:rsid w:val="0064673A"/>
    <w:rPr>
      <w:rFonts w:ascii="Arial" w:eastAsia="Times New Roman" w:hAnsi="Arial"/>
      <w:b/>
      <w:bCs/>
      <w:color w:val="000000"/>
      <w:sz w:val="26"/>
      <w:szCs w:val="26"/>
    </w:rPr>
  </w:style>
  <w:style w:type="character" w:customStyle="1" w:styleId="Overskrift3Tegn">
    <w:name w:val="Overskrift 3 Tegn"/>
    <w:link w:val="Overskrift3"/>
    <w:uiPriority w:val="9"/>
    <w:locked/>
    <w:rsid w:val="0064673A"/>
    <w:rPr>
      <w:rFonts w:ascii="Arial" w:hAnsi="Arial" w:cs="Arial"/>
      <w:b/>
      <w:bCs/>
      <w:iCs/>
      <w:noProof/>
      <w:sz w:val="24"/>
    </w:rPr>
  </w:style>
  <w:style w:type="character" w:customStyle="1" w:styleId="Overskrift4Tegn">
    <w:name w:val="Overskrift 4 Tegn"/>
    <w:link w:val="Overskrift4"/>
    <w:uiPriority w:val="9"/>
    <w:locked/>
    <w:rsid w:val="00E97A6C"/>
    <w:rPr>
      <w:rFonts w:eastAsia="Times New Roman"/>
      <w:b/>
      <w:bCs/>
      <w:sz w:val="28"/>
      <w:szCs w:val="28"/>
    </w:rPr>
  </w:style>
  <w:style w:type="character" w:customStyle="1" w:styleId="Overskrift5Tegn">
    <w:name w:val="Overskrift 5 Tegn"/>
    <w:link w:val="Overskrift5"/>
    <w:uiPriority w:val="9"/>
    <w:locked/>
    <w:rsid w:val="00E97A6C"/>
    <w:rPr>
      <w:rFonts w:eastAsia="Times New Roman"/>
      <w:b/>
      <w:bCs/>
      <w:i/>
      <w:iCs/>
      <w:sz w:val="26"/>
      <w:szCs w:val="26"/>
    </w:rPr>
  </w:style>
  <w:style w:type="character" w:customStyle="1" w:styleId="Overskrift6Tegn">
    <w:name w:val="Overskrift 6 Tegn"/>
    <w:link w:val="Overskrift6"/>
    <w:uiPriority w:val="9"/>
    <w:locked/>
    <w:rsid w:val="00E97A6C"/>
    <w:rPr>
      <w:rFonts w:eastAsia="Times New Roman"/>
      <w:b/>
      <w:bCs/>
    </w:rPr>
  </w:style>
  <w:style w:type="character" w:customStyle="1" w:styleId="Overskrift7Tegn">
    <w:name w:val="Overskrift 7 Tegn"/>
    <w:link w:val="Overskrift7"/>
    <w:uiPriority w:val="99"/>
    <w:locked/>
    <w:rsid w:val="00E97A6C"/>
    <w:rPr>
      <w:rFonts w:eastAsia="Times New Roman"/>
      <w:sz w:val="24"/>
      <w:szCs w:val="24"/>
    </w:rPr>
  </w:style>
  <w:style w:type="character" w:customStyle="1" w:styleId="Overskrift8Tegn">
    <w:name w:val="Overskrift 8 Tegn"/>
    <w:link w:val="Overskrift8"/>
    <w:uiPriority w:val="99"/>
    <w:locked/>
    <w:rsid w:val="00E97A6C"/>
    <w:rPr>
      <w:rFonts w:eastAsia="Times New Roman"/>
      <w:i/>
      <w:iCs/>
      <w:sz w:val="24"/>
      <w:szCs w:val="24"/>
    </w:rPr>
  </w:style>
  <w:style w:type="character" w:customStyle="1" w:styleId="Overskrift9Tegn">
    <w:name w:val="Overskrift 9 Tegn"/>
    <w:link w:val="Overskrift9"/>
    <w:uiPriority w:val="99"/>
    <w:locked/>
    <w:rsid w:val="00E97A6C"/>
    <w:rPr>
      <w:rFonts w:ascii="Cambria" w:eastAsia="Times New Roman" w:hAnsi="Cambria"/>
    </w:rPr>
  </w:style>
  <w:style w:type="paragraph" w:styleId="Sidehoved">
    <w:name w:val="header"/>
    <w:basedOn w:val="Normal"/>
    <w:link w:val="SidehovedTegn"/>
    <w:uiPriority w:val="99"/>
    <w:rsid w:val="00347493"/>
    <w:pPr>
      <w:tabs>
        <w:tab w:val="center" w:pos="4819"/>
        <w:tab w:val="right" w:pos="9638"/>
      </w:tabs>
    </w:pPr>
    <w:rPr>
      <w:rFonts w:eastAsia="Calibri"/>
      <w:szCs w:val="20"/>
    </w:rPr>
  </w:style>
  <w:style w:type="character" w:customStyle="1" w:styleId="SidehovedTegn">
    <w:name w:val="Sidehoved Tegn"/>
    <w:link w:val="Sidehoved"/>
    <w:uiPriority w:val="99"/>
    <w:locked/>
    <w:rsid w:val="00347493"/>
    <w:rPr>
      <w:rFonts w:ascii="Garamond" w:hAnsi="Garamond" w:cs="Times New Roman"/>
      <w:sz w:val="24"/>
      <w:lang w:eastAsia="da-DK"/>
    </w:rPr>
  </w:style>
  <w:style w:type="paragraph" w:styleId="Sidefod">
    <w:name w:val="footer"/>
    <w:basedOn w:val="Normal"/>
    <w:link w:val="SidefodTegn"/>
    <w:uiPriority w:val="99"/>
    <w:rsid w:val="00347493"/>
    <w:pPr>
      <w:tabs>
        <w:tab w:val="center" w:pos="4819"/>
        <w:tab w:val="right" w:pos="9638"/>
      </w:tabs>
    </w:pPr>
    <w:rPr>
      <w:rFonts w:eastAsia="Calibri"/>
      <w:szCs w:val="20"/>
    </w:rPr>
  </w:style>
  <w:style w:type="character" w:customStyle="1" w:styleId="SidefodTegn">
    <w:name w:val="Sidefod Tegn"/>
    <w:link w:val="Sidefod"/>
    <w:uiPriority w:val="99"/>
    <w:locked/>
    <w:rsid w:val="00347493"/>
    <w:rPr>
      <w:rFonts w:ascii="Garamond" w:hAnsi="Garamond" w:cs="Times New Roman"/>
      <w:sz w:val="24"/>
      <w:lang w:eastAsia="da-DK"/>
    </w:rPr>
  </w:style>
  <w:style w:type="character" w:styleId="Sidetal">
    <w:name w:val="page number"/>
    <w:uiPriority w:val="99"/>
    <w:rsid w:val="00347493"/>
    <w:rPr>
      <w:rFonts w:cs="Times New Roman"/>
    </w:rPr>
  </w:style>
  <w:style w:type="paragraph" w:styleId="Opstilling-punkttegn">
    <w:name w:val="List Bullet"/>
    <w:basedOn w:val="Normal"/>
    <w:rsid w:val="00347493"/>
    <w:pPr>
      <w:tabs>
        <w:tab w:val="left" w:pos="221"/>
      </w:tabs>
      <w:spacing w:line="240" w:lineRule="atLeast"/>
      <w:contextualSpacing/>
    </w:pPr>
    <w:rPr>
      <w:rFonts w:ascii="Arial" w:eastAsia="Calibri" w:hAnsi="Arial"/>
      <w:sz w:val="18"/>
      <w:szCs w:val="22"/>
      <w:lang w:eastAsia="en-US"/>
    </w:rPr>
  </w:style>
  <w:style w:type="paragraph" w:styleId="Ingenafstand">
    <w:name w:val="No Spacing"/>
    <w:uiPriority w:val="99"/>
    <w:qFormat/>
    <w:rsid w:val="00347493"/>
    <w:rPr>
      <w:sz w:val="22"/>
      <w:szCs w:val="22"/>
      <w:lang w:eastAsia="en-US"/>
    </w:rPr>
  </w:style>
  <w:style w:type="paragraph" w:customStyle="1" w:styleId="1Overskrift1UdenNummer">
    <w:name w:val="1 Overskrift 1 Uden Nummer"/>
    <w:basedOn w:val="Overskrift1"/>
    <w:next w:val="Normal"/>
    <w:uiPriority w:val="99"/>
    <w:rsid w:val="00347493"/>
    <w:pPr>
      <w:pageBreakBefore/>
      <w:tabs>
        <w:tab w:val="left" w:pos="221"/>
      </w:tabs>
      <w:spacing w:before="360" w:after="100" w:line="440" w:lineRule="atLeast"/>
    </w:pPr>
    <w:rPr>
      <w:color w:val="auto"/>
      <w:sz w:val="40"/>
      <w:lang w:eastAsia="en-US"/>
    </w:rPr>
  </w:style>
  <w:style w:type="paragraph" w:styleId="Listeafsnit">
    <w:name w:val="List Paragraph"/>
    <w:basedOn w:val="Normal"/>
    <w:uiPriority w:val="34"/>
    <w:qFormat/>
    <w:rsid w:val="00347493"/>
    <w:pPr>
      <w:ind w:left="720"/>
      <w:contextualSpacing/>
    </w:pPr>
    <w:rPr>
      <w:rFonts w:ascii="Times New Roman" w:hAnsi="Times New Roman"/>
    </w:rPr>
  </w:style>
  <w:style w:type="paragraph" w:styleId="Kommentartekst">
    <w:name w:val="annotation text"/>
    <w:basedOn w:val="Normal"/>
    <w:link w:val="KommentartekstTegn"/>
    <w:uiPriority w:val="99"/>
    <w:rsid w:val="00347493"/>
    <w:pPr>
      <w:spacing w:after="200"/>
    </w:pPr>
    <w:rPr>
      <w:rFonts w:ascii="Calibri" w:eastAsia="Calibri" w:hAnsi="Calibri"/>
      <w:sz w:val="20"/>
      <w:szCs w:val="20"/>
    </w:rPr>
  </w:style>
  <w:style w:type="character" w:customStyle="1" w:styleId="KommentartekstTegn">
    <w:name w:val="Kommentartekst Tegn"/>
    <w:link w:val="Kommentartekst"/>
    <w:uiPriority w:val="99"/>
    <w:locked/>
    <w:rsid w:val="00347493"/>
    <w:rPr>
      <w:rFonts w:ascii="Calibri" w:hAnsi="Calibri" w:cs="Times New Roman"/>
      <w:sz w:val="20"/>
    </w:rPr>
  </w:style>
  <w:style w:type="character" w:styleId="Kommentarhenvisning">
    <w:name w:val="annotation reference"/>
    <w:uiPriority w:val="99"/>
    <w:rsid w:val="00347493"/>
    <w:rPr>
      <w:rFonts w:cs="Times New Roman"/>
      <w:sz w:val="16"/>
    </w:rPr>
  </w:style>
  <w:style w:type="paragraph" w:styleId="Indholdsfortegnelse1">
    <w:name w:val="toc 1"/>
    <w:basedOn w:val="Normal"/>
    <w:next w:val="Normal"/>
    <w:autoRedefine/>
    <w:uiPriority w:val="39"/>
    <w:rsid w:val="00347493"/>
    <w:pPr>
      <w:spacing w:before="240" w:after="120"/>
    </w:pPr>
    <w:rPr>
      <w:rFonts w:ascii="Calibri" w:hAnsi="Calibri"/>
      <w:b/>
      <w:bCs/>
      <w:sz w:val="20"/>
      <w:szCs w:val="20"/>
    </w:rPr>
  </w:style>
  <w:style w:type="paragraph" w:styleId="Indholdsfortegnelse2">
    <w:name w:val="toc 2"/>
    <w:basedOn w:val="Normal"/>
    <w:next w:val="Normal"/>
    <w:autoRedefine/>
    <w:uiPriority w:val="39"/>
    <w:rsid w:val="005D06B8"/>
    <w:pPr>
      <w:tabs>
        <w:tab w:val="left" w:pos="880"/>
        <w:tab w:val="right" w:pos="9061"/>
      </w:tabs>
      <w:spacing w:before="120"/>
      <w:ind w:left="240"/>
      <w:jc w:val="center"/>
    </w:pPr>
    <w:rPr>
      <w:rFonts w:asciiTheme="minorHAnsi" w:hAnsiTheme="minorHAnsi" w:cstheme="minorHAnsi"/>
      <w:i/>
      <w:iCs/>
      <w:noProof/>
      <w:sz w:val="18"/>
      <w:szCs w:val="18"/>
    </w:rPr>
  </w:style>
  <w:style w:type="character" w:styleId="Hyperlink">
    <w:name w:val="Hyperlink"/>
    <w:uiPriority w:val="99"/>
    <w:rsid w:val="00347493"/>
    <w:rPr>
      <w:rFonts w:cs="Times New Roman"/>
      <w:color w:val="0000FF"/>
      <w:u w:val="single"/>
    </w:rPr>
  </w:style>
  <w:style w:type="paragraph" w:customStyle="1" w:styleId="Ingenafstand1">
    <w:name w:val="Ingen afstand1"/>
    <w:uiPriority w:val="99"/>
    <w:rsid w:val="00B046F7"/>
    <w:rPr>
      <w:rFonts w:eastAsia="Times New Roman"/>
      <w:sz w:val="22"/>
      <w:szCs w:val="22"/>
      <w:lang w:eastAsia="en-US"/>
    </w:rPr>
  </w:style>
  <w:style w:type="paragraph" w:styleId="Markeringsbobletekst">
    <w:name w:val="Balloon Text"/>
    <w:basedOn w:val="Normal"/>
    <w:link w:val="MarkeringsbobletekstTegn"/>
    <w:uiPriority w:val="99"/>
    <w:rsid w:val="00762443"/>
    <w:rPr>
      <w:rFonts w:ascii="Tahoma" w:eastAsia="Calibri" w:hAnsi="Tahoma"/>
      <w:sz w:val="16"/>
      <w:szCs w:val="20"/>
    </w:rPr>
  </w:style>
  <w:style w:type="character" w:customStyle="1" w:styleId="MarkeringsbobletekstTegn">
    <w:name w:val="Markeringsbobletekst Tegn"/>
    <w:link w:val="Markeringsbobletekst"/>
    <w:uiPriority w:val="99"/>
    <w:locked/>
    <w:rsid w:val="00762443"/>
    <w:rPr>
      <w:rFonts w:ascii="Tahoma" w:hAnsi="Tahoma" w:cs="Times New Roman"/>
      <w:sz w:val="16"/>
      <w:lang w:eastAsia="da-DK"/>
    </w:rPr>
  </w:style>
  <w:style w:type="table" w:styleId="Tabel-Gitter">
    <w:name w:val="Table Grid"/>
    <w:basedOn w:val="Tabel-Normal"/>
    <w:uiPriority w:val="99"/>
    <w:locked/>
    <w:rsid w:val="00C6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3">
    <w:name w:val="toc 3"/>
    <w:basedOn w:val="Normal"/>
    <w:next w:val="Normal"/>
    <w:autoRedefine/>
    <w:uiPriority w:val="39"/>
    <w:locked/>
    <w:rsid w:val="007526F5"/>
    <w:pPr>
      <w:tabs>
        <w:tab w:val="left" w:pos="2268"/>
        <w:tab w:val="right" w:pos="9061"/>
      </w:tabs>
      <w:ind w:left="480"/>
    </w:pPr>
    <w:rPr>
      <w:rFonts w:cs="Arial"/>
      <w:noProof/>
      <w:sz w:val="18"/>
      <w:szCs w:val="18"/>
    </w:rPr>
  </w:style>
  <w:style w:type="paragraph" w:styleId="Indholdsfortegnelse4">
    <w:name w:val="toc 4"/>
    <w:basedOn w:val="Normal"/>
    <w:next w:val="Normal"/>
    <w:autoRedefine/>
    <w:uiPriority w:val="39"/>
    <w:locked/>
    <w:rsid w:val="00897350"/>
    <w:pPr>
      <w:spacing w:after="100" w:line="276" w:lineRule="auto"/>
      <w:ind w:left="660"/>
    </w:pPr>
    <w:rPr>
      <w:rFonts w:ascii="Calibri" w:hAnsi="Calibri"/>
      <w:sz w:val="22"/>
      <w:szCs w:val="22"/>
    </w:rPr>
  </w:style>
  <w:style w:type="paragraph" w:styleId="Indholdsfortegnelse5">
    <w:name w:val="toc 5"/>
    <w:basedOn w:val="Normal"/>
    <w:next w:val="Normal"/>
    <w:autoRedefine/>
    <w:uiPriority w:val="39"/>
    <w:locked/>
    <w:rsid w:val="00897350"/>
    <w:pPr>
      <w:spacing w:after="100" w:line="276" w:lineRule="auto"/>
      <w:ind w:left="880"/>
    </w:pPr>
    <w:rPr>
      <w:rFonts w:ascii="Calibri" w:hAnsi="Calibri"/>
      <w:sz w:val="22"/>
      <w:szCs w:val="22"/>
    </w:rPr>
  </w:style>
  <w:style w:type="paragraph" w:styleId="Indholdsfortegnelse6">
    <w:name w:val="toc 6"/>
    <w:basedOn w:val="Normal"/>
    <w:next w:val="Normal"/>
    <w:autoRedefine/>
    <w:uiPriority w:val="39"/>
    <w:locked/>
    <w:rsid w:val="00897350"/>
    <w:pPr>
      <w:spacing w:after="100" w:line="276" w:lineRule="auto"/>
      <w:ind w:left="1100"/>
    </w:pPr>
    <w:rPr>
      <w:rFonts w:ascii="Calibri" w:hAnsi="Calibri"/>
      <w:sz w:val="22"/>
      <w:szCs w:val="22"/>
    </w:rPr>
  </w:style>
  <w:style w:type="paragraph" w:styleId="Indholdsfortegnelse7">
    <w:name w:val="toc 7"/>
    <w:basedOn w:val="Normal"/>
    <w:next w:val="Normal"/>
    <w:autoRedefine/>
    <w:uiPriority w:val="39"/>
    <w:locked/>
    <w:rsid w:val="00897350"/>
    <w:pPr>
      <w:spacing w:after="100" w:line="276" w:lineRule="auto"/>
      <w:ind w:left="1320"/>
    </w:pPr>
    <w:rPr>
      <w:rFonts w:ascii="Calibri" w:hAnsi="Calibri"/>
      <w:sz w:val="22"/>
      <w:szCs w:val="22"/>
    </w:rPr>
  </w:style>
  <w:style w:type="paragraph" w:styleId="Indholdsfortegnelse8">
    <w:name w:val="toc 8"/>
    <w:basedOn w:val="Normal"/>
    <w:next w:val="Normal"/>
    <w:autoRedefine/>
    <w:uiPriority w:val="39"/>
    <w:locked/>
    <w:rsid w:val="00897350"/>
    <w:pPr>
      <w:spacing w:after="100" w:line="276" w:lineRule="auto"/>
      <w:ind w:left="1540"/>
    </w:pPr>
    <w:rPr>
      <w:rFonts w:ascii="Calibri" w:hAnsi="Calibri"/>
      <w:sz w:val="22"/>
      <w:szCs w:val="22"/>
    </w:rPr>
  </w:style>
  <w:style w:type="paragraph" w:styleId="Indholdsfortegnelse9">
    <w:name w:val="toc 9"/>
    <w:basedOn w:val="Normal"/>
    <w:next w:val="Normal"/>
    <w:autoRedefine/>
    <w:uiPriority w:val="39"/>
    <w:locked/>
    <w:rsid w:val="00897350"/>
    <w:pPr>
      <w:spacing w:after="100" w:line="276" w:lineRule="auto"/>
      <w:ind w:left="1760"/>
    </w:pPr>
    <w:rPr>
      <w:rFonts w:ascii="Calibri" w:hAnsi="Calibri"/>
      <w:sz w:val="22"/>
      <w:szCs w:val="22"/>
    </w:rPr>
  </w:style>
  <w:style w:type="character" w:styleId="Fremhv">
    <w:name w:val="Emphasis"/>
    <w:uiPriority w:val="99"/>
    <w:qFormat/>
    <w:locked/>
    <w:rsid w:val="00B061E9"/>
    <w:rPr>
      <w:rFonts w:cs="Times New Roman"/>
      <w:b/>
    </w:rPr>
  </w:style>
  <w:style w:type="paragraph" w:styleId="Brdtekst">
    <w:name w:val="Body Text"/>
    <w:basedOn w:val="Normal"/>
    <w:link w:val="BrdtekstTegn"/>
    <w:uiPriority w:val="99"/>
    <w:rsid w:val="00992D1F"/>
    <w:pPr>
      <w:tabs>
        <w:tab w:val="left" w:pos="360"/>
        <w:tab w:val="left" w:pos="1701"/>
      </w:tabs>
      <w:jc w:val="both"/>
    </w:pPr>
    <w:rPr>
      <w:rFonts w:ascii="Arial" w:eastAsia="Calibri" w:hAnsi="Arial"/>
      <w:szCs w:val="20"/>
    </w:rPr>
  </w:style>
  <w:style w:type="character" w:customStyle="1" w:styleId="BrdtekstTegn">
    <w:name w:val="Brødtekst Tegn"/>
    <w:link w:val="Brdtekst"/>
    <w:uiPriority w:val="99"/>
    <w:locked/>
    <w:rsid w:val="00992D1F"/>
    <w:rPr>
      <w:rFonts w:ascii="Arial" w:hAnsi="Arial" w:cs="Times New Roman"/>
      <w:sz w:val="24"/>
    </w:rPr>
  </w:style>
  <w:style w:type="paragraph" w:styleId="Undertitel">
    <w:name w:val="Subtitle"/>
    <w:basedOn w:val="Normal"/>
    <w:link w:val="UndertitelTegn"/>
    <w:uiPriority w:val="99"/>
    <w:qFormat/>
    <w:locked/>
    <w:rsid w:val="00992D1F"/>
    <w:rPr>
      <w:rFonts w:ascii="Arial" w:eastAsia="Calibri" w:hAnsi="Arial"/>
      <w:b/>
      <w:szCs w:val="20"/>
    </w:rPr>
  </w:style>
  <w:style w:type="character" w:customStyle="1" w:styleId="UndertitelTegn">
    <w:name w:val="Undertitel Tegn"/>
    <w:link w:val="Undertitel"/>
    <w:uiPriority w:val="99"/>
    <w:locked/>
    <w:rsid w:val="00992D1F"/>
    <w:rPr>
      <w:rFonts w:ascii="Arial" w:hAnsi="Arial" w:cs="Times New Roman"/>
      <w:b/>
      <w:sz w:val="24"/>
    </w:rPr>
  </w:style>
  <w:style w:type="paragraph" w:styleId="Titel">
    <w:name w:val="Title"/>
    <w:basedOn w:val="Normal"/>
    <w:link w:val="TitelTegn"/>
    <w:uiPriority w:val="99"/>
    <w:qFormat/>
    <w:locked/>
    <w:rsid w:val="00992D1F"/>
    <w:pPr>
      <w:jc w:val="center"/>
    </w:pPr>
    <w:rPr>
      <w:rFonts w:ascii="Arial" w:eastAsia="Calibri" w:hAnsi="Arial"/>
      <w:b/>
      <w:szCs w:val="20"/>
    </w:rPr>
  </w:style>
  <w:style w:type="character" w:customStyle="1" w:styleId="TitelTegn">
    <w:name w:val="Titel Tegn"/>
    <w:link w:val="Titel"/>
    <w:uiPriority w:val="99"/>
    <w:locked/>
    <w:rsid w:val="00992D1F"/>
    <w:rPr>
      <w:rFonts w:ascii="Arial" w:hAnsi="Arial" w:cs="Times New Roman"/>
      <w:b/>
      <w:sz w:val="24"/>
    </w:rPr>
  </w:style>
  <w:style w:type="paragraph" w:styleId="Brdtekst2">
    <w:name w:val="Body Text 2"/>
    <w:basedOn w:val="Normal"/>
    <w:link w:val="Brdtekst2Tegn"/>
    <w:uiPriority w:val="99"/>
    <w:rsid w:val="00992D1F"/>
    <w:rPr>
      <w:rFonts w:ascii="Arial" w:eastAsia="Calibri" w:hAnsi="Arial"/>
      <w:color w:val="000000"/>
      <w:szCs w:val="20"/>
    </w:rPr>
  </w:style>
  <w:style w:type="character" w:customStyle="1" w:styleId="Brdtekst2Tegn">
    <w:name w:val="Brødtekst 2 Tegn"/>
    <w:link w:val="Brdtekst2"/>
    <w:uiPriority w:val="99"/>
    <w:locked/>
    <w:rsid w:val="00992D1F"/>
    <w:rPr>
      <w:rFonts w:ascii="Arial" w:hAnsi="Arial" w:cs="Times New Roman"/>
      <w:color w:val="000000"/>
      <w:sz w:val="24"/>
    </w:rPr>
  </w:style>
  <w:style w:type="paragraph" w:customStyle="1" w:styleId="overskrift20">
    <w:name w:val="overskrift2"/>
    <w:basedOn w:val="Normal"/>
    <w:uiPriority w:val="99"/>
    <w:rsid w:val="00992D1F"/>
    <w:pPr>
      <w:spacing w:line="360" w:lineRule="exact"/>
    </w:pPr>
    <w:rPr>
      <w:rFonts w:ascii="Arial" w:hAnsi="Arial"/>
      <w:b/>
      <w:bCs/>
      <w:sz w:val="28"/>
    </w:rPr>
  </w:style>
  <w:style w:type="paragraph" w:styleId="Brdtekst3">
    <w:name w:val="Body Text 3"/>
    <w:basedOn w:val="Normal"/>
    <w:link w:val="Brdtekst3Tegn"/>
    <w:uiPriority w:val="99"/>
    <w:rsid w:val="00992D1F"/>
    <w:rPr>
      <w:rFonts w:ascii="Arial" w:eastAsia="Calibri" w:hAnsi="Arial"/>
      <w:b/>
      <w:i/>
      <w:sz w:val="28"/>
      <w:szCs w:val="20"/>
    </w:rPr>
  </w:style>
  <w:style w:type="character" w:customStyle="1" w:styleId="Brdtekst3Tegn">
    <w:name w:val="Brødtekst 3 Tegn"/>
    <w:link w:val="Brdtekst3"/>
    <w:uiPriority w:val="99"/>
    <w:locked/>
    <w:rsid w:val="00992D1F"/>
    <w:rPr>
      <w:rFonts w:ascii="Arial" w:hAnsi="Arial" w:cs="Times New Roman"/>
      <w:b/>
      <w:i/>
      <w:sz w:val="28"/>
    </w:rPr>
  </w:style>
  <w:style w:type="paragraph" w:styleId="Brdtekstindrykning">
    <w:name w:val="Body Text Indent"/>
    <w:basedOn w:val="Normal"/>
    <w:link w:val="BrdtekstindrykningTegn"/>
    <w:uiPriority w:val="99"/>
    <w:rsid w:val="00992D1F"/>
    <w:pPr>
      <w:spacing w:after="120"/>
      <w:ind w:left="283"/>
      <w:jc w:val="both"/>
    </w:pPr>
    <w:rPr>
      <w:rFonts w:ascii="Arial" w:eastAsia="Calibri" w:hAnsi="Arial"/>
      <w:szCs w:val="20"/>
    </w:rPr>
  </w:style>
  <w:style w:type="character" w:customStyle="1" w:styleId="BrdtekstindrykningTegn">
    <w:name w:val="Brødtekstindrykning Tegn"/>
    <w:link w:val="Brdtekstindrykning"/>
    <w:uiPriority w:val="99"/>
    <w:locked/>
    <w:rsid w:val="00992D1F"/>
    <w:rPr>
      <w:rFonts w:ascii="Arial" w:hAnsi="Arial" w:cs="Times New Roman"/>
      <w:sz w:val="24"/>
    </w:rPr>
  </w:style>
  <w:style w:type="paragraph" w:customStyle="1" w:styleId="paragraftekst">
    <w:name w:val="paragraftekst"/>
    <w:basedOn w:val="Normal"/>
    <w:uiPriority w:val="99"/>
    <w:rsid w:val="00992D1F"/>
    <w:pPr>
      <w:spacing w:before="240"/>
      <w:ind w:firstLine="170"/>
    </w:pPr>
    <w:rPr>
      <w:rFonts w:ascii="Arial Unicode MS" w:hAnsi="Arial Unicode MS" w:cs="Arial Unicode MS"/>
      <w:sz w:val="20"/>
    </w:rPr>
  </w:style>
  <w:style w:type="table" w:customStyle="1" w:styleId="Tabel-Gitter1">
    <w:name w:val="Tabel - Gitter1"/>
    <w:uiPriority w:val="99"/>
    <w:rsid w:val="00992D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mindeligtekst">
    <w:name w:val="Plain Text"/>
    <w:basedOn w:val="Normal"/>
    <w:link w:val="AlmindeligtekstTegn"/>
    <w:uiPriority w:val="99"/>
    <w:rsid w:val="00992D1F"/>
    <w:rPr>
      <w:rFonts w:ascii="Consolas" w:eastAsia="Calibri" w:hAnsi="Consolas"/>
      <w:sz w:val="21"/>
      <w:szCs w:val="20"/>
      <w:lang w:eastAsia="en-US"/>
    </w:rPr>
  </w:style>
  <w:style w:type="character" w:customStyle="1" w:styleId="AlmindeligtekstTegn">
    <w:name w:val="Almindelig tekst Tegn"/>
    <w:link w:val="Almindeligtekst"/>
    <w:uiPriority w:val="99"/>
    <w:locked/>
    <w:rsid w:val="00992D1F"/>
    <w:rPr>
      <w:rFonts w:ascii="Consolas" w:hAnsi="Consolas" w:cs="Times New Roman"/>
      <w:sz w:val="21"/>
      <w:lang w:eastAsia="en-US"/>
    </w:rPr>
  </w:style>
  <w:style w:type="paragraph" w:styleId="NormalWeb">
    <w:name w:val="Normal (Web)"/>
    <w:basedOn w:val="Normal"/>
    <w:uiPriority w:val="99"/>
    <w:rsid w:val="00992D1F"/>
    <w:pPr>
      <w:spacing w:before="100" w:beforeAutospacing="1" w:after="100" w:afterAutospacing="1"/>
    </w:pPr>
    <w:rPr>
      <w:rFonts w:ascii="Arial" w:hAnsi="Arial"/>
      <w:sz w:val="20"/>
    </w:rPr>
  </w:style>
  <w:style w:type="paragraph" w:customStyle="1" w:styleId="Default">
    <w:name w:val="Default"/>
    <w:rsid w:val="00992D1F"/>
    <w:pPr>
      <w:autoSpaceDE w:val="0"/>
      <w:autoSpaceDN w:val="0"/>
      <w:adjustRightInd w:val="0"/>
    </w:pPr>
    <w:rPr>
      <w:rFonts w:ascii="Arial" w:eastAsia="Times New Roman" w:hAnsi="Arial" w:cs="Arial"/>
      <w:color w:val="000000"/>
      <w:sz w:val="24"/>
      <w:szCs w:val="24"/>
    </w:rPr>
  </w:style>
  <w:style w:type="character" w:styleId="Strk">
    <w:name w:val="Strong"/>
    <w:uiPriority w:val="99"/>
    <w:qFormat/>
    <w:locked/>
    <w:rsid w:val="00992D1F"/>
    <w:rPr>
      <w:rFonts w:cs="Times New Roman"/>
      <w:b/>
    </w:rPr>
  </w:style>
  <w:style w:type="character" w:styleId="BesgtLink">
    <w:name w:val="FollowedHyperlink"/>
    <w:uiPriority w:val="99"/>
    <w:rsid w:val="00992D1F"/>
    <w:rPr>
      <w:rFonts w:cs="Times New Roman"/>
      <w:color w:val="800080"/>
      <w:u w:val="single"/>
    </w:rPr>
  </w:style>
  <w:style w:type="paragraph" w:customStyle="1" w:styleId="Normal1">
    <w:name w:val="Normal1"/>
    <w:basedOn w:val="Normal"/>
    <w:uiPriority w:val="99"/>
    <w:rsid w:val="00992D1F"/>
    <w:rPr>
      <w:sz w:val="20"/>
    </w:rPr>
  </w:style>
  <w:style w:type="character" w:customStyle="1" w:styleId="normalchar1">
    <w:name w:val="normal__char1"/>
    <w:uiPriority w:val="99"/>
    <w:rsid w:val="00992D1F"/>
    <w:rPr>
      <w:rFonts w:ascii="Garamond" w:hAnsi="Garamond"/>
      <w:sz w:val="24"/>
      <w:u w:val="none"/>
      <w:effect w:val="none"/>
    </w:rPr>
  </w:style>
  <w:style w:type="character" w:customStyle="1" w:styleId="bold1">
    <w:name w:val="bold1"/>
    <w:uiPriority w:val="99"/>
    <w:rsid w:val="00992D1F"/>
    <w:rPr>
      <w:rFonts w:ascii="Tahoma" w:hAnsi="Tahoma"/>
      <w:b/>
      <w:color w:val="000000"/>
      <w:sz w:val="24"/>
      <w:shd w:val="clear" w:color="auto" w:fill="auto"/>
    </w:rPr>
  </w:style>
  <w:style w:type="paragraph" w:styleId="Fodnotetekst">
    <w:name w:val="footnote text"/>
    <w:basedOn w:val="Normal"/>
    <w:link w:val="FodnotetekstTegn"/>
    <w:uiPriority w:val="99"/>
    <w:rsid w:val="00992D1F"/>
    <w:rPr>
      <w:rFonts w:ascii="Verdana" w:eastAsia="Calibri" w:hAnsi="Verdana"/>
      <w:sz w:val="20"/>
      <w:szCs w:val="20"/>
      <w:lang w:eastAsia="en-US"/>
    </w:rPr>
  </w:style>
  <w:style w:type="character" w:customStyle="1" w:styleId="FodnotetekstTegn">
    <w:name w:val="Fodnotetekst Tegn"/>
    <w:link w:val="Fodnotetekst"/>
    <w:uiPriority w:val="99"/>
    <w:locked/>
    <w:rsid w:val="00992D1F"/>
    <w:rPr>
      <w:rFonts w:ascii="Verdana" w:hAnsi="Verdana" w:cs="Times New Roman"/>
      <w:lang w:eastAsia="en-US"/>
    </w:rPr>
  </w:style>
  <w:style w:type="character" w:styleId="Fodnotehenvisning">
    <w:name w:val="footnote reference"/>
    <w:uiPriority w:val="99"/>
    <w:rsid w:val="00992D1F"/>
    <w:rPr>
      <w:rFonts w:cs="Times New Roman"/>
      <w:vertAlign w:val="superscript"/>
    </w:rPr>
  </w:style>
  <w:style w:type="paragraph" w:customStyle="1" w:styleId="Overskrift10">
    <w:name w:val="Overskrift1"/>
    <w:basedOn w:val="Normal"/>
    <w:next w:val="Normal"/>
    <w:uiPriority w:val="99"/>
    <w:rsid w:val="00992D1F"/>
    <w:pPr>
      <w:spacing w:line="260" w:lineRule="atLeast"/>
    </w:pPr>
    <w:rPr>
      <w:rFonts w:ascii="Arial" w:hAnsi="Arial"/>
      <w:b/>
      <w:sz w:val="28"/>
      <w:szCs w:val="22"/>
      <w:lang w:eastAsia="en-US"/>
    </w:rPr>
  </w:style>
  <w:style w:type="paragraph" w:customStyle="1" w:styleId="ListParagraph1">
    <w:name w:val="List Paragraph1"/>
    <w:basedOn w:val="Normal"/>
    <w:uiPriority w:val="99"/>
    <w:rsid w:val="00992D1F"/>
    <w:pPr>
      <w:spacing w:after="200" w:line="276" w:lineRule="auto"/>
      <w:ind w:left="720"/>
      <w:contextualSpacing/>
    </w:pPr>
    <w:rPr>
      <w:rFonts w:ascii="Calibri" w:hAnsi="Calibri"/>
      <w:sz w:val="22"/>
      <w:szCs w:val="22"/>
      <w:lang w:eastAsia="en-US"/>
    </w:rPr>
  </w:style>
  <w:style w:type="character" w:styleId="HTML-skrivemaskine">
    <w:name w:val="HTML Typewriter"/>
    <w:uiPriority w:val="99"/>
    <w:rsid w:val="00992D1F"/>
    <w:rPr>
      <w:rFonts w:ascii="Courier New" w:hAnsi="Courier New" w:cs="Times New Roman"/>
      <w:sz w:val="20"/>
    </w:rPr>
  </w:style>
  <w:style w:type="paragraph" w:styleId="Sluthilsen">
    <w:name w:val="Closing"/>
    <w:basedOn w:val="Brdtekst"/>
    <w:next w:val="Underskrift"/>
    <w:link w:val="SluthilsenTegn"/>
    <w:uiPriority w:val="99"/>
    <w:rsid w:val="00992D1F"/>
    <w:pPr>
      <w:keepNext/>
      <w:keepLines/>
      <w:tabs>
        <w:tab w:val="clear" w:pos="360"/>
        <w:tab w:val="clear" w:pos="1701"/>
        <w:tab w:val="left" w:pos="283"/>
        <w:tab w:val="left" w:pos="567"/>
        <w:tab w:val="left" w:pos="850"/>
        <w:tab w:val="left" w:pos="1134"/>
      </w:tabs>
      <w:spacing w:before="480" w:line="360" w:lineRule="auto"/>
      <w:jc w:val="left"/>
    </w:pPr>
    <w:rPr>
      <w:rFonts w:ascii="Verdana" w:hAnsi="Verdana"/>
      <w:kern w:val="20"/>
      <w:lang w:eastAsia="en-US"/>
    </w:rPr>
  </w:style>
  <w:style w:type="character" w:customStyle="1" w:styleId="SluthilsenTegn">
    <w:name w:val="Sluthilsen Tegn"/>
    <w:link w:val="Sluthilsen"/>
    <w:uiPriority w:val="99"/>
    <w:locked/>
    <w:rsid w:val="00992D1F"/>
    <w:rPr>
      <w:rFonts w:ascii="Verdana" w:hAnsi="Verdana" w:cs="Times New Roman"/>
      <w:kern w:val="20"/>
      <w:sz w:val="24"/>
      <w:lang w:eastAsia="en-US"/>
    </w:rPr>
  </w:style>
  <w:style w:type="paragraph" w:styleId="Underskrift">
    <w:name w:val="Signature"/>
    <w:basedOn w:val="Brdtekst"/>
    <w:next w:val="Kopitil"/>
    <w:link w:val="UnderskriftTegn"/>
    <w:uiPriority w:val="99"/>
    <w:rsid w:val="00992D1F"/>
    <w:pPr>
      <w:keepNext/>
      <w:keepLines/>
      <w:tabs>
        <w:tab w:val="clear" w:pos="360"/>
        <w:tab w:val="clear" w:pos="1701"/>
        <w:tab w:val="left" w:pos="283"/>
        <w:tab w:val="left" w:pos="567"/>
        <w:tab w:val="left" w:pos="850"/>
        <w:tab w:val="left" w:pos="1134"/>
      </w:tabs>
      <w:spacing w:line="280" w:lineRule="exact"/>
      <w:jc w:val="left"/>
    </w:pPr>
    <w:rPr>
      <w:rFonts w:ascii="Verdana" w:hAnsi="Verdana"/>
      <w:kern w:val="20"/>
      <w:lang w:eastAsia="en-US"/>
    </w:rPr>
  </w:style>
  <w:style w:type="character" w:customStyle="1" w:styleId="UnderskriftTegn">
    <w:name w:val="Underskrift Tegn"/>
    <w:link w:val="Underskrift"/>
    <w:uiPriority w:val="99"/>
    <w:locked/>
    <w:rsid w:val="00992D1F"/>
    <w:rPr>
      <w:rFonts w:ascii="Verdana" w:hAnsi="Verdana" w:cs="Times New Roman"/>
      <w:kern w:val="20"/>
      <w:sz w:val="24"/>
      <w:lang w:eastAsia="en-US"/>
    </w:rPr>
  </w:style>
  <w:style w:type="paragraph" w:customStyle="1" w:styleId="Emne">
    <w:name w:val="Emne"/>
    <w:basedOn w:val="Brdtekst"/>
    <w:next w:val="Brdtekst"/>
    <w:uiPriority w:val="99"/>
    <w:rsid w:val="00992D1F"/>
    <w:pPr>
      <w:keepNext/>
      <w:keepLines/>
      <w:tabs>
        <w:tab w:val="clear" w:pos="360"/>
        <w:tab w:val="clear" w:pos="1701"/>
        <w:tab w:val="left" w:pos="283"/>
        <w:tab w:val="left" w:pos="567"/>
        <w:tab w:val="left" w:pos="850"/>
        <w:tab w:val="left" w:pos="1134"/>
      </w:tabs>
      <w:spacing w:after="360" w:line="240" w:lineRule="exact"/>
      <w:jc w:val="left"/>
    </w:pPr>
    <w:rPr>
      <w:rFonts w:ascii="Verdana" w:hAnsi="Verdana"/>
      <w:b/>
      <w:kern w:val="20"/>
      <w:sz w:val="22"/>
      <w:lang w:eastAsia="en-US"/>
    </w:rPr>
  </w:style>
  <w:style w:type="paragraph" w:customStyle="1" w:styleId="Kopitil">
    <w:name w:val="Kopi til"/>
    <w:basedOn w:val="Brdtekst"/>
    <w:next w:val="Normal"/>
    <w:uiPriority w:val="99"/>
    <w:rsid w:val="00992D1F"/>
    <w:pPr>
      <w:tabs>
        <w:tab w:val="clear" w:pos="360"/>
        <w:tab w:val="clear" w:pos="1701"/>
        <w:tab w:val="left" w:pos="794"/>
      </w:tabs>
      <w:spacing w:before="480"/>
      <w:ind w:left="794" w:hanging="794"/>
      <w:jc w:val="left"/>
    </w:pPr>
    <w:rPr>
      <w:rFonts w:ascii="Verdana" w:hAnsi="Verdana"/>
      <w:kern w:val="20"/>
      <w:sz w:val="14"/>
      <w:lang w:eastAsia="en-US"/>
    </w:rPr>
  </w:style>
  <w:style w:type="character" w:customStyle="1" w:styleId="shorttext">
    <w:name w:val="short_text"/>
    <w:uiPriority w:val="99"/>
    <w:rsid w:val="00992D1F"/>
  </w:style>
  <w:style w:type="paragraph" w:customStyle="1" w:styleId="Normal-DokumentNavn">
    <w:name w:val="Normal - Dokument Navn"/>
    <w:basedOn w:val="Normal"/>
    <w:uiPriority w:val="99"/>
    <w:rsid w:val="00992D1F"/>
    <w:pPr>
      <w:spacing w:line="280" w:lineRule="atLeast"/>
      <w:jc w:val="right"/>
    </w:pPr>
    <w:rPr>
      <w:rFonts w:ascii="Georgia" w:hAnsi="Georgia"/>
      <w:b/>
      <w:caps/>
      <w:sz w:val="22"/>
      <w:lang w:eastAsia="en-US"/>
    </w:rPr>
  </w:style>
  <w:style w:type="paragraph" w:customStyle="1" w:styleId="Normal-Dokumentinfo">
    <w:name w:val="Normal - Dokument info"/>
    <w:basedOn w:val="Normal"/>
    <w:uiPriority w:val="99"/>
    <w:rsid w:val="00992D1F"/>
    <w:pPr>
      <w:spacing w:line="280" w:lineRule="atLeast"/>
    </w:pPr>
    <w:rPr>
      <w:rFonts w:ascii="Georgia" w:hAnsi="Georgia"/>
      <w:b/>
      <w:sz w:val="21"/>
      <w:lang w:eastAsia="en-US"/>
    </w:rPr>
  </w:style>
  <w:style w:type="paragraph" w:customStyle="1" w:styleId="Heading3-Udenstregoverogunder">
    <w:name w:val="Heading 3 - Uden streg over og under"/>
    <w:basedOn w:val="Overskrift3"/>
    <w:uiPriority w:val="99"/>
    <w:rsid w:val="00992D1F"/>
    <w:pPr>
      <w:keepNext/>
      <w:keepLines/>
      <w:tabs>
        <w:tab w:val="clear" w:pos="9061"/>
      </w:tabs>
      <w:spacing w:line="260" w:lineRule="atLeast"/>
      <w:ind w:left="0"/>
    </w:pPr>
    <w:rPr>
      <w:rFonts w:ascii="Calibri" w:hAnsi="Calibri"/>
      <w:b w:val="0"/>
      <w:bCs w:val="0"/>
      <w:i/>
      <w:noProof w:val="0"/>
      <w:color w:val="672680"/>
      <w:szCs w:val="22"/>
      <w:lang w:eastAsia="en-US"/>
    </w:rPr>
  </w:style>
  <w:style w:type="character" w:customStyle="1" w:styleId="apple-style-span">
    <w:name w:val="apple-style-span"/>
    <w:uiPriority w:val="99"/>
    <w:rsid w:val="00992D1F"/>
  </w:style>
  <w:style w:type="character" w:customStyle="1" w:styleId="apple-converted-space">
    <w:name w:val="apple-converted-space"/>
    <w:uiPriority w:val="99"/>
    <w:rsid w:val="00992D1F"/>
  </w:style>
  <w:style w:type="paragraph" w:customStyle="1" w:styleId="Ledelsesforandring1">
    <w:name w:val="Ledelsesforandring 1"/>
    <w:basedOn w:val="Overskrift1"/>
    <w:autoRedefine/>
    <w:uiPriority w:val="99"/>
    <w:rsid w:val="00992D1F"/>
    <w:pPr>
      <w:keepLines w:val="0"/>
      <w:numPr>
        <w:numId w:val="0"/>
      </w:numPr>
      <w:spacing w:before="0"/>
    </w:pPr>
    <w:rPr>
      <w:rFonts w:ascii="Calibri" w:hAnsi="Calibri" w:cs="Calibri"/>
      <w:color w:val="FF3399"/>
      <w:sz w:val="36"/>
      <w:szCs w:val="36"/>
    </w:rPr>
  </w:style>
  <w:style w:type="paragraph" w:customStyle="1" w:styleId="Tabel-opstilling-punkttegn">
    <w:name w:val="Tabel - opstilling - punkttegn"/>
    <w:basedOn w:val="Opstilling-punkttegn"/>
    <w:link w:val="Tabel-opstilling-punkttegnTegn"/>
    <w:rsid w:val="00992D1F"/>
    <w:pPr>
      <w:tabs>
        <w:tab w:val="clear" w:pos="221"/>
        <w:tab w:val="num" w:pos="360"/>
      </w:tabs>
      <w:spacing w:line="240" w:lineRule="auto"/>
      <w:ind w:left="360" w:hanging="360"/>
    </w:pPr>
    <w:rPr>
      <w:rFonts w:ascii="Calibri" w:eastAsia="Times New Roman" w:hAnsi="Calibri"/>
      <w:b/>
      <w:sz w:val="22"/>
      <w:szCs w:val="20"/>
    </w:rPr>
  </w:style>
  <w:style w:type="character" w:customStyle="1" w:styleId="Tabel-opstilling-punkttegnTegn">
    <w:name w:val="Tabel - opstilling - punkttegn Tegn"/>
    <w:link w:val="Tabel-opstilling-punkttegn"/>
    <w:locked/>
    <w:rsid w:val="00992D1F"/>
    <w:rPr>
      <w:rFonts w:eastAsia="Times New Roman"/>
      <w:b/>
      <w:sz w:val="22"/>
      <w:lang w:eastAsia="en-US"/>
    </w:rPr>
  </w:style>
  <w:style w:type="paragraph" w:customStyle="1" w:styleId="DokumentNavn">
    <w:name w:val="Dokument Navn"/>
    <w:basedOn w:val="Normal"/>
    <w:next w:val="Normal"/>
    <w:uiPriority w:val="99"/>
    <w:semiHidden/>
    <w:rsid w:val="00992D1F"/>
    <w:pPr>
      <w:spacing w:line="260" w:lineRule="atLeast"/>
    </w:pPr>
    <w:rPr>
      <w:rFonts w:ascii="Calibri" w:hAnsi="Calibri"/>
      <w:caps/>
      <w:color w:val="EEECE1"/>
      <w:sz w:val="32"/>
      <w:szCs w:val="22"/>
      <w:lang w:eastAsia="en-US"/>
    </w:rPr>
  </w:style>
  <w:style w:type="paragraph" w:styleId="Indeks1">
    <w:name w:val="index 1"/>
    <w:basedOn w:val="Normal"/>
    <w:next w:val="Normal"/>
    <w:autoRedefine/>
    <w:uiPriority w:val="99"/>
    <w:rsid w:val="00992D1F"/>
    <w:pPr>
      <w:ind w:left="240" w:hanging="240"/>
    </w:pPr>
    <w:rPr>
      <w:rFonts w:ascii="Arial" w:hAnsi="Arial"/>
      <w:sz w:val="20"/>
    </w:rPr>
  </w:style>
  <w:style w:type="paragraph" w:styleId="Kommentaremne">
    <w:name w:val="annotation subject"/>
    <w:basedOn w:val="Kommentartekst"/>
    <w:next w:val="Kommentartekst"/>
    <w:link w:val="KommentaremneTegn"/>
    <w:uiPriority w:val="99"/>
    <w:rsid w:val="00992D1F"/>
    <w:pPr>
      <w:spacing w:after="0"/>
    </w:pPr>
    <w:rPr>
      <w:rFonts w:ascii="Arial" w:hAnsi="Arial"/>
      <w:b/>
    </w:rPr>
  </w:style>
  <w:style w:type="character" w:customStyle="1" w:styleId="KommentaremneTegn">
    <w:name w:val="Kommentaremne Tegn"/>
    <w:link w:val="Kommentaremne"/>
    <w:uiPriority w:val="99"/>
    <w:locked/>
    <w:rsid w:val="00992D1F"/>
    <w:rPr>
      <w:rFonts w:ascii="Arial" w:hAnsi="Arial" w:cs="Times New Roman"/>
      <w:b/>
      <w:sz w:val="20"/>
    </w:rPr>
  </w:style>
  <w:style w:type="paragraph" w:customStyle="1" w:styleId="Listeafsnit1">
    <w:name w:val="Listeafsnit1"/>
    <w:basedOn w:val="Normal"/>
    <w:uiPriority w:val="99"/>
    <w:rsid w:val="00AB23C8"/>
    <w:pPr>
      <w:ind w:left="720"/>
      <w:contextualSpacing/>
    </w:pPr>
    <w:rPr>
      <w:rFonts w:ascii="Arial" w:hAnsi="Arial"/>
      <w:sz w:val="20"/>
    </w:rPr>
  </w:style>
  <w:style w:type="paragraph" w:customStyle="1" w:styleId="Normal2">
    <w:name w:val="Normal2"/>
    <w:basedOn w:val="Normal"/>
    <w:uiPriority w:val="99"/>
    <w:rsid w:val="00AB23C8"/>
    <w:rPr>
      <w:sz w:val="20"/>
    </w:rPr>
  </w:style>
  <w:style w:type="paragraph" w:customStyle="1" w:styleId="Ingenafstand2">
    <w:name w:val="Ingen afstand2"/>
    <w:uiPriority w:val="99"/>
    <w:rsid w:val="00AB23C8"/>
    <w:rPr>
      <w:rFonts w:eastAsia="Times New Roman"/>
      <w:sz w:val="22"/>
      <w:szCs w:val="22"/>
      <w:lang w:eastAsia="en-US"/>
    </w:rPr>
  </w:style>
  <w:style w:type="character" w:customStyle="1" w:styleId="Svagfremhvning1">
    <w:name w:val="Svag fremhævning1"/>
    <w:uiPriority w:val="99"/>
    <w:rsid w:val="00AB23C8"/>
    <w:rPr>
      <w:i/>
      <w:color w:val="808080"/>
    </w:rPr>
  </w:style>
  <w:style w:type="character" w:styleId="Bogenstitel">
    <w:name w:val="Book Title"/>
    <w:uiPriority w:val="99"/>
    <w:qFormat/>
    <w:rsid w:val="004D5516"/>
    <w:rPr>
      <w:rFonts w:cs="Times New Roman"/>
      <w:b/>
      <w:smallCaps/>
      <w:spacing w:val="5"/>
    </w:rPr>
  </w:style>
  <w:style w:type="paragraph" w:styleId="Korrektur">
    <w:name w:val="Revision"/>
    <w:hidden/>
    <w:uiPriority w:val="99"/>
    <w:semiHidden/>
    <w:rsid w:val="00EC365C"/>
    <w:rPr>
      <w:rFonts w:ascii="Garamond" w:eastAsia="Times New Roman" w:hAnsi="Garamond"/>
      <w:sz w:val="24"/>
      <w:szCs w:val="24"/>
    </w:rPr>
  </w:style>
  <w:style w:type="paragraph" w:styleId="Opstilling-talellerbogst">
    <w:name w:val="List Number"/>
    <w:basedOn w:val="Normal"/>
    <w:uiPriority w:val="99"/>
    <w:unhideWhenUsed/>
    <w:locked/>
    <w:rsid w:val="001440B3"/>
    <w:pPr>
      <w:numPr>
        <w:numId w:val="36"/>
      </w:numPr>
      <w:contextualSpacing/>
    </w:pPr>
  </w:style>
  <w:style w:type="paragraph" w:customStyle="1" w:styleId="Bullet">
    <w:name w:val="Bullet"/>
    <w:basedOn w:val="Normal"/>
    <w:uiPriority w:val="99"/>
    <w:rsid w:val="009A1434"/>
    <w:pPr>
      <w:numPr>
        <w:numId w:val="37"/>
      </w:numPr>
      <w:spacing w:line="240" w:lineRule="atLeast"/>
    </w:pPr>
    <w:rPr>
      <w:rFonts w:ascii="Verdana" w:hAnsi="Verdana" w:cs="Arial"/>
      <w:sz w:val="18"/>
    </w:rPr>
  </w:style>
  <w:style w:type="character" w:styleId="Svagfremhvning">
    <w:name w:val="Subtle Emphasis"/>
    <w:basedOn w:val="Standardskrifttypeiafsnit"/>
    <w:uiPriority w:val="19"/>
    <w:qFormat/>
    <w:rsid w:val="006C3027"/>
    <w:rPr>
      <w:i/>
      <w:iCs/>
      <w:color w:val="808080" w:themeColor="text1" w:themeTint="7F"/>
    </w:rPr>
  </w:style>
  <w:style w:type="table" w:customStyle="1" w:styleId="Tabel-Gitter2">
    <w:name w:val="Tabel - Gitter2"/>
    <w:basedOn w:val="Tabel-Normal"/>
    <w:next w:val="Tabel-Gitter"/>
    <w:uiPriority w:val="39"/>
    <w:rsid w:val="009025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retformat4">
    <w:name w:val="Importeret format 4"/>
    <w:rsid w:val="00AF4C60"/>
    <w:pPr>
      <w:numPr>
        <w:numId w:val="114"/>
      </w:numPr>
    </w:pPr>
  </w:style>
  <w:style w:type="numbering" w:customStyle="1" w:styleId="Importeretformat9">
    <w:name w:val="Importeret format 9"/>
    <w:rsid w:val="001B0C4A"/>
    <w:pPr>
      <w:numPr>
        <w:numId w:val="147"/>
      </w:numPr>
    </w:pPr>
  </w:style>
  <w:style w:type="character" w:customStyle="1" w:styleId="Ulstomtale1">
    <w:name w:val="Uløst omtale1"/>
    <w:basedOn w:val="Standardskrifttypeiafsnit"/>
    <w:uiPriority w:val="99"/>
    <w:semiHidden/>
    <w:unhideWhenUsed/>
    <w:rsid w:val="00815167"/>
    <w:rPr>
      <w:color w:val="605E5C"/>
      <w:shd w:val="clear" w:color="auto" w:fill="E1DFDD"/>
    </w:rPr>
  </w:style>
  <w:style w:type="paragraph" w:customStyle="1" w:styleId="paragraph">
    <w:name w:val="paragraph"/>
    <w:basedOn w:val="Normal"/>
    <w:rsid w:val="00E216EB"/>
    <w:pPr>
      <w:spacing w:before="100" w:beforeAutospacing="1" w:after="100" w:afterAutospacing="1"/>
    </w:pPr>
    <w:rPr>
      <w:rFonts w:ascii="Times New Roman" w:hAnsi="Times New Roman"/>
      <w:lang w:val="en-GB" w:eastAsia="en-GB"/>
    </w:rPr>
  </w:style>
  <w:style w:type="character" w:customStyle="1" w:styleId="normaltextrun">
    <w:name w:val="normaltextrun"/>
    <w:basedOn w:val="Standardskrifttypeiafsnit"/>
    <w:rsid w:val="00E216EB"/>
  </w:style>
  <w:style w:type="character" w:customStyle="1" w:styleId="eop">
    <w:name w:val="eop"/>
    <w:basedOn w:val="Standardskrifttypeiafsnit"/>
    <w:rsid w:val="00E216EB"/>
  </w:style>
  <w:style w:type="paragraph" w:customStyle="1" w:styleId="TableParagraph">
    <w:name w:val="Table Paragraph"/>
    <w:basedOn w:val="Normal"/>
    <w:uiPriority w:val="1"/>
    <w:qFormat/>
    <w:rsid w:val="009C161D"/>
    <w:pPr>
      <w:widowControl w:val="0"/>
      <w:autoSpaceDE w:val="0"/>
      <w:autoSpaceDN w:val="0"/>
      <w:ind w:left="830"/>
    </w:pPr>
    <w:rPr>
      <w:rFonts w:eastAsia="Garamond" w:cs="Garamond"/>
      <w:sz w:val="22"/>
      <w:szCs w:val="22"/>
      <w:lang w:val="en-US" w:eastAsia="en-US"/>
    </w:rPr>
  </w:style>
  <w:style w:type="character" w:styleId="Ulstomtale">
    <w:name w:val="Unresolved Mention"/>
    <w:basedOn w:val="Standardskrifttypeiafsnit"/>
    <w:uiPriority w:val="99"/>
    <w:semiHidden/>
    <w:unhideWhenUsed/>
    <w:rsid w:val="00527FDF"/>
    <w:rPr>
      <w:color w:val="605E5C"/>
      <w:shd w:val="clear" w:color="auto" w:fill="E1DFDD"/>
    </w:rPr>
  </w:style>
  <w:style w:type="character" w:customStyle="1" w:styleId="contentcontrolboundarysink">
    <w:name w:val="contentcontrolboundarysink"/>
    <w:basedOn w:val="Standardskrifttypeiafsnit"/>
    <w:rsid w:val="008C5281"/>
  </w:style>
  <w:style w:type="paragraph" w:styleId="Overskrift">
    <w:name w:val="TOC Heading"/>
    <w:basedOn w:val="Overskrift1"/>
    <w:next w:val="Normal"/>
    <w:uiPriority w:val="39"/>
    <w:unhideWhenUsed/>
    <w:qFormat/>
    <w:rsid w:val="004504A8"/>
    <w:pPr>
      <w:numPr>
        <w:numId w:val="0"/>
      </w:numPr>
      <w:spacing w:before="240" w:line="259" w:lineRule="auto"/>
      <w:jc w:val="center"/>
      <w:outlineLvl w:val="9"/>
    </w:pPr>
    <w:rPr>
      <w:rFonts w:eastAsiaTheme="majorEastAsia" w:cstheme="majorBidi"/>
      <w:bCs w:val="0"/>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0">
      <w:bodyDiv w:val="1"/>
      <w:marLeft w:val="0"/>
      <w:marRight w:val="0"/>
      <w:marTop w:val="0"/>
      <w:marBottom w:val="0"/>
      <w:divBdr>
        <w:top w:val="none" w:sz="0" w:space="0" w:color="auto"/>
        <w:left w:val="none" w:sz="0" w:space="0" w:color="auto"/>
        <w:bottom w:val="none" w:sz="0" w:space="0" w:color="auto"/>
        <w:right w:val="none" w:sz="0" w:space="0" w:color="auto"/>
      </w:divBdr>
    </w:div>
    <w:div w:id="5400808">
      <w:bodyDiv w:val="1"/>
      <w:marLeft w:val="0"/>
      <w:marRight w:val="0"/>
      <w:marTop w:val="0"/>
      <w:marBottom w:val="0"/>
      <w:divBdr>
        <w:top w:val="none" w:sz="0" w:space="0" w:color="auto"/>
        <w:left w:val="none" w:sz="0" w:space="0" w:color="auto"/>
        <w:bottom w:val="none" w:sz="0" w:space="0" w:color="auto"/>
        <w:right w:val="none" w:sz="0" w:space="0" w:color="auto"/>
      </w:divBdr>
    </w:div>
    <w:div w:id="13699009">
      <w:bodyDiv w:val="1"/>
      <w:marLeft w:val="0"/>
      <w:marRight w:val="0"/>
      <w:marTop w:val="0"/>
      <w:marBottom w:val="0"/>
      <w:divBdr>
        <w:top w:val="none" w:sz="0" w:space="0" w:color="auto"/>
        <w:left w:val="none" w:sz="0" w:space="0" w:color="auto"/>
        <w:bottom w:val="none" w:sz="0" w:space="0" w:color="auto"/>
        <w:right w:val="none" w:sz="0" w:space="0" w:color="auto"/>
      </w:divBdr>
    </w:div>
    <w:div w:id="43722093">
      <w:bodyDiv w:val="1"/>
      <w:marLeft w:val="0"/>
      <w:marRight w:val="0"/>
      <w:marTop w:val="0"/>
      <w:marBottom w:val="0"/>
      <w:divBdr>
        <w:top w:val="none" w:sz="0" w:space="0" w:color="auto"/>
        <w:left w:val="none" w:sz="0" w:space="0" w:color="auto"/>
        <w:bottom w:val="none" w:sz="0" w:space="0" w:color="auto"/>
        <w:right w:val="none" w:sz="0" w:space="0" w:color="auto"/>
      </w:divBdr>
    </w:div>
    <w:div w:id="55326587">
      <w:bodyDiv w:val="1"/>
      <w:marLeft w:val="0"/>
      <w:marRight w:val="0"/>
      <w:marTop w:val="0"/>
      <w:marBottom w:val="0"/>
      <w:divBdr>
        <w:top w:val="none" w:sz="0" w:space="0" w:color="auto"/>
        <w:left w:val="none" w:sz="0" w:space="0" w:color="auto"/>
        <w:bottom w:val="none" w:sz="0" w:space="0" w:color="auto"/>
        <w:right w:val="none" w:sz="0" w:space="0" w:color="auto"/>
      </w:divBdr>
    </w:div>
    <w:div w:id="57171375">
      <w:bodyDiv w:val="1"/>
      <w:marLeft w:val="0"/>
      <w:marRight w:val="0"/>
      <w:marTop w:val="0"/>
      <w:marBottom w:val="0"/>
      <w:divBdr>
        <w:top w:val="none" w:sz="0" w:space="0" w:color="auto"/>
        <w:left w:val="none" w:sz="0" w:space="0" w:color="auto"/>
        <w:bottom w:val="none" w:sz="0" w:space="0" w:color="auto"/>
        <w:right w:val="none" w:sz="0" w:space="0" w:color="auto"/>
      </w:divBdr>
    </w:div>
    <w:div w:id="66806449">
      <w:bodyDiv w:val="1"/>
      <w:marLeft w:val="0"/>
      <w:marRight w:val="0"/>
      <w:marTop w:val="0"/>
      <w:marBottom w:val="0"/>
      <w:divBdr>
        <w:top w:val="none" w:sz="0" w:space="0" w:color="auto"/>
        <w:left w:val="none" w:sz="0" w:space="0" w:color="auto"/>
        <w:bottom w:val="none" w:sz="0" w:space="0" w:color="auto"/>
        <w:right w:val="none" w:sz="0" w:space="0" w:color="auto"/>
      </w:divBdr>
    </w:div>
    <w:div w:id="69889841">
      <w:bodyDiv w:val="1"/>
      <w:marLeft w:val="0"/>
      <w:marRight w:val="0"/>
      <w:marTop w:val="0"/>
      <w:marBottom w:val="0"/>
      <w:divBdr>
        <w:top w:val="none" w:sz="0" w:space="0" w:color="auto"/>
        <w:left w:val="none" w:sz="0" w:space="0" w:color="auto"/>
        <w:bottom w:val="none" w:sz="0" w:space="0" w:color="auto"/>
        <w:right w:val="none" w:sz="0" w:space="0" w:color="auto"/>
      </w:divBdr>
    </w:div>
    <w:div w:id="82458667">
      <w:bodyDiv w:val="1"/>
      <w:marLeft w:val="0"/>
      <w:marRight w:val="0"/>
      <w:marTop w:val="0"/>
      <w:marBottom w:val="0"/>
      <w:divBdr>
        <w:top w:val="none" w:sz="0" w:space="0" w:color="auto"/>
        <w:left w:val="none" w:sz="0" w:space="0" w:color="auto"/>
        <w:bottom w:val="none" w:sz="0" w:space="0" w:color="auto"/>
        <w:right w:val="none" w:sz="0" w:space="0" w:color="auto"/>
      </w:divBdr>
    </w:div>
    <w:div w:id="92172042">
      <w:bodyDiv w:val="1"/>
      <w:marLeft w:val="0"/>
      <w:marRight w:val="0"/>
      <w:marTop w:val="0"/>
      <w:marBottom w:val="0"/>
      <w:divBdr>
        <w:top w:val="none" w:sz="0" w:space="0" w:color="auto"/>
        <w:left w:val="none" w:sz="0" w:space="0" w:color="auto"/>
        <w:bottom w:val="none" w:sz="0" w:space="0" w:color="auto"/>
        <w:right w:val="none" w:sz="0" w:space="0" w:color="auto"/>
      </w:divBdr>
    </w:div>
    <w:div w:id="95447897">
      <w:bodyDiv w:val="1"/>
      <w:marLeft w:val="0"/>
      <w:marRight w:val="0"/>
      <w:marTop w:val="0"/>
      <w:marBottom w:val="0"/>
      <w:divBdr>
        <w:top w:val="none" w:sz="0" w:space="0" w:color="auto"/>
        <w:left w:val="none" w:sz="0" w:space="0" w:color="auto"/>
        <w:bottom w:val="none" w:sz="0" w:space="0" w:color="auto"/>
        <w:right w:val="none" w:sz="0" w:space="0" w:color="auto"/>
      </w:divBdr>
    </w:div>
    <w:div w:id="105078788">
      <w:bodyDiv w:val="1"/>
      <w:marLeft w:val="0"/>
      <w:marRight w:val="0"/>
      <w:marTop w:val="0"/>
      <w:marBottom w:val="0"/>
      <w:divBdr>
        <w:top w:val="none" w:sz="0" w:space="0" w:color="auto"/>
        <w:left w:val="none" w:sz="0" w:space="0" w:color="auto"/>
        <w:bottom w:val="none" w:sz="0" w:space="0" w:color="auto"/>
        <w:right w:val="none" w:sz="0" w:space="0" w:color="auto"/>
      </w:divBdr>
    </w:div>
    <w:div w:id="129791585">
      <w:bodyDiv w:val="1"/>
      <w:marLeft w:val="0"/>
      <w:marRight w:val="0"/>
      <w:marTop w:val="0"/>
      <w:marBottom w:val="0"/>
      <w:divBdr>
        <w:top w:val="none" w:sz="0" w:space="0" w:color="auto"/>
        <w:left w:val="none" w:sz="0" w:space="0" w:color="auto"/>
        <w:bottom w:val="none" w:sz="0" w:space="0" w:color="auto"/>
        <w:right w:val="none" w:sz="0" w:space="0" w:color="auto"/>
      </w:divBdr>
    </w:div>
    <w:div w:id="139617561">
      <w:bodyDiv w:val="1"/>
      <w:marLeft w:val="0"/>
      <w:marRight w:val="0"/>
      <w:marTop w:val="0"/>
      <w:marBottom w:val="0"/>
      <w:divBdr>
        <w:top w:val="none" w:sz="0" w:space="0" w:color="auto"/>
        <w:left w:val="none" w:sz="0" w:space="0" w:color="auto"/>
        <w:bottom w:val="none" w:sz="0" w:space="0" w:color="auto"/>
        <w:right w:val="none" w:sz="0" w:space="0" w:color="auto"/>
      </w:divBdr>
    </w:div>
    <w:div w:id="142965812">
      <w:bodyDiv w:val="1"/>
      <w:marLeft w:val="0"/>
      <w:marRight w:val="0"/>
      <w:marTop w:val="0"/>
      <w:marBottom w:val="0"/>
      <w:divBdr>
        <w:top w:val="none" w:sz="0" w:space="0" w:color="auto"/>
        <w:left w:val="none" w:sz="0" w:space="0" w:color="auto"/>
        <w:bottom w:val="none" w:sz="0" w:space="0" w:color="auto"/>
        <w:right w:val="none" w:sz="0" w:space="0" w:color="auto"/>
      </w:divBdr>
    </w:div>
    <w:div w:id="162284264">
      <w:bodyDiv w:val="1"/>
      <w:marLeft w:val="0"/>
      <w:marRight w:val="0"/>
      <w:marTop w:val="0"/>
      <w:marBottom w:val="0"/>
      <w:divBdr>
        <w:top w:val="none" w:sz="0" w:space="0" w:color="auto"/>
        <w:left w:val="none" w:sz="0" w:space="0" w:color="auto"/>
        <w:bottom w:val="none" w:sz="0" w:space="0" w:color="auto"/>
        <w:right w:val="none" w:sz="0" w:space="0" w:color="auto"/>
      </w:divBdr>
    </w:div>
    <w:div w:id="185020597">
      <w:bodyDiv w:val="1"/>
      <w:marLeft w:val="0"/>
      <w:marRight w:val="0"/>
      <w:marTop w:val="0"/>
      <w:marBottom w:val="0"/>
      <w:divBdr>
        <w:top w:val="none" w:sz="0" w:space="0" w:color="auto"/>
        <w:left w:val="none" w:sz="0" w:space="0" w:color="auto"/>
        <w:bottom w:val="none" w:sz="0" w:space="0" w:color="auto"/>
        <w:right w:val="none" w:sz="0" w:space="0" w:color="auto"/>
      </w:divBdr>
    </w:div>
    <w:div w:id="201014481">
      <w:bodyDiv w:val="1"/>
      <w:marLeft w:val="0"/>
      <w:marRight w:val="0"/>
      <w:marTop w:val="0"/>
      <w:marBottom w:val="0"/>
      <w:divBdr>
        <w:top w:val="none" w:sz="0" w:space="0" w:color="auto"/>
        <w:left w:val="none" w:sz="0" w:space="0" w:color="auto"/>
        <w:bottom w:val="none" w:sz="0" w:space="0" w:color="auto"/>
        <w:right w:val="none" w:sz="0" w:space="0" w:color="auto"/>
      </w:divBdr>
      <w:divsChild>
        <w:div w:id="402065638">
          <w:marLeft w:val="0"/>
          <w:marRight w:val="0"/>
          <w:marTop w:val="0"/>
          <w:marBottom w:val="0"/>
          <w:divBdr>
            <w:top w:val="none" w:sz="0" w:space="0" w:color="auto"/>
            <w:left w:val="none" w:sz="0" w:space="0" w:color="auto"/>
            <w:bottom w:val="none" w:sz="0" w:space="0" w:color="auto"/>
            <w:right w:val="none" w:sz="0" w:space="0" w:color="auto"/>
          </w:divBdr>
        </w:div>
        <w:div w:id="789982368">
          <w:marLeft w:val="0"/>
          <w:marRight w:val="0"/>
          <w:marTop w:val="0"/>
          <w:marBottom w:val="0"/>
          <w:divBdr>
            <w:top w:val="none" w:sz="0" w:space="0" w:color="auto"/>
            <w:left w:val="none" w:sz="0" w:space="0" w:color="auto"/>
            <w:bottom w:val="none" w:sz="0" w:space="0" w:color="auto"/>
            <w:right w:val="none" w:sz="0" w:space="0" w:color="auto"/>
          </w:divBdr>
        </w:div>
        <w:div w:id="1914001044">
          <w:marLeft w:val="0"/>
          <w:marRight w:val="0"/>
          <w:marTop w:val="0"/>
          <w:marBottom w:val="0"/>
          <w:divBdr>
            <w:top w:val="none" w:sz="0" w:space="0" w:color="auto"/>
            <w:left w:val="none" w:sz="0" w:space="0" w:color="auto"/>
            <w:bottom w:val="none" w:sz="0" w:space="0" w:color="auto"/>
            <w:right w:val="none" w:sz="0" w:space="0" w:color="auto"/>
          </w:divBdr>
        </w:div>
      </w:divsChild>
    </w:div>
    <w:div w:id="201595877">
      <w:bodyDiv w:val="1"/>
      <w:marLeft w:val="0"/>
      <w:marRight w:val="0"/>
      <w:marTop w:val="0"/>
      <w:marBottom w:val="0"/>
      <w:divBdr>
        <w:top w:val="none" w:sz="0" w:space="0" w:color="auto"/>
        <w:left w:val="none" w:sz="0" w:space="0" w:color="auto"/>
        <w:bottom w:val="none" w:sz="0" w:space="0" w:color="auto"/>
        <w:right w:val="none" w:sz="0" w:space="0" w:color="auto"/>
      </w:divBdr>
    </w:div>
    <w:div w:id="255596947">
      <w:bodyDiv w:val="1"/>
      <w:marLeft w:val="0"/>
      <w:marRight w:val="0"/>
      <w:marTop w:val="0"/>
      <w:marBottom w:val="0"/>
      <w:divBdr>
        <w:top w:val="none" w:sz="0" w:space="0" w:color="auto"/>
        <w:left w:val="none" w:sz="0" w:space="0" w:color="auto"/>
        <w:bottom w:val="none" w:sz="0" w:space="0" w:color="auto"/>
        <w:right w:val="none" w:sz="0" w:space="0" w:color="auto"/>
      </w:divBdr>
    </w:div>
    <w:div w:id="285891354">
      <w:bodyDiv w:val="1"/>
      <w:marLeft w:val="0"/>
      <w:marRight w:val="0"/>
      <w:marTop w:val="0"/>
      <w:marBottom w:val="0"/>
      <w:divBdr>
        <w:top w:val="none" w:sz="0" w:space="0" w:color="auto"/>
        <w:left w:val="none" w:sz="0" w:space="0" w:color="auto"/>
        <w:bottom w:val="none" w:sz="0" w:space="0" w:color="auto"/>
        <w:right w:val="none" w:sz="0" w:space="0" w:color="auto"/>
      </w:divBdr>
    </w:div>
    <w:div w:id="349643116">
      <w:bodyDiv w:val="1"/>
      <w:marLeft w:val="0"/>
      <w:marRight w:val="0"/>
      <w:marTop w:val="0"/>
      <w:marBottom w:val="0"/>
      <w:divBdr>
        <w:top w:val="none" w:sz="0" w:space="0" w:color="auto"/>
        <w:left w:val="none" w:sz="0" w:space="0" w:color="auto"/>
        <w:bottom w:val="none" w:sz="0" w:space="0" w:color="auto"/>
        <w:right w:val="none" w:sz="0" w:space="0" w:color="auto"/>
      </w:divBdr>
    </w:div>
    <w:div w:id="410126118">
      <w:bodyDiv w:val="1"/>
      <w:marLeft w:val="0"/>
      <w:marRight w:val="0"/>
      <w:marTop w:val="0"/>
      <w:marBottom w:val="0"/>
      <w:divBdr>
        <w:top w:val="none" w:sz="0" w:space="0" w:color="auto"/>
        <w:left w:val="none" w:sz="0" w:space="0" w:color="auto"/>
        <w:bottom w:val="none" w:sz="0" w:space="0" w:color="auto"/>
        <w:right w:val="none" w:sz="0" w:space="0" w:color="auto"/>
      </w:divBdr>
    </w:div>
    <w:div w:id="416290746">
      <w:bodyDiv w:val="1"/>
      <w:marLeft w:val="0"/>
      <w:marRight w:val="0"/>
      <w:marTop w:val="0"/>
      <w:marBottom w:val="0"/>
      <w:divBdr>
        <w:top w:val="none" w:sz="0" w:space="0" w:color="auto"/>
        <w:left w:val="none" w:sz="0" w:space="0" w:color="auto"/>
        <w:bottom w:val="none" w:sz="0" w:space="0" w:color="auto"/>
        <w:right w:val="none" w:sz="0" w:space="0" w:color="auto"/>
      </w:divBdr>
    </w:div>
    <w:div w:id="417675744">
      <w:bodyDiv w:val="1"/>
      <w:marLeft w:val="0"/>
      <w:marRight w:val="0"/>
      <w:marTop w:val="0"/>
      <w:marBottom w:val="0"/>
      <w:divBdr>
        <w:top w:val="none" w:sz="0" w:space="0" w:color="auto"/>
        <w:left w:val="none" w:sz="0" w:space="0" w:color="auto"/>
        <w:bottom w:val="none" w:sz="0" w:space="0" w:color="auto"/>
        <w:right w:val="none" w:sz="0" w:space="0" w:color="auto"/>
      </w:divBdr>
      <w:divsChild>
        <w:div w:id="172651992">
          <w:marLeft w:val="0"/>
          <w:marRight w:val="0"/>
          <w:marTop w:val="0"/>
          <w:marBottom w:val="0"/>
          <w:divBdr>
            <w:top w:val="none" w:sz="0" w:space="0" w:color="auto"/>
            <w:left w:val="none" w:sz="0" w:space="0" w:color="auto"/>
            <w:bottom w:val="none" w:sz="0" w:space="0" w:color="auto"/>
            <w:right w:val="none" w:sz="0" w:space="0" w:color="auto"/>
          </w:divBdr>
        </w:div>
        <w:div w:id="314455422">
          <w:marLeft w:val="0"/>
          <w:marRight w:val="0"/>
          <w:marTop w:val="0"/>
          <w:marBottom w:val="0"/>
          <w:divBdr>
            <w:top w:val="none" w:sz="0" w:space="0" w:color="auto"/>
            <w:left w:val="none" w:sz="0" w:space="0" w:color="auto"/>
            <w:bottom w:val="none" w:sz="0" w:space="0" w:color="auto"/>
            <w:right w:val="none" w:sz="0" w:space="0" w:color="auto"/>
          </w:divBdr>
        </w:div>
        <w:div w:id="324553270">
          <w:marLeft w:val="0"/>
          <w:marRight w:val="0"/>
          <w:marTop w:val="0"/>
          <w:marBottom w:val="0"/>
          <w:divBdr>
            <w:top w:val="none" w:sz="0" w:space="0" w:color="auto"/>
            <w:left w:val="none" w:sz="0" w:space="0" w:color="auto"/>
            <w:bottom w:val="none" w:sz="0" w:space="0" w:color="auto"/>
            <w:right w:val="none" w:sz="0" w:space="0" w:color="auto"/>
          </w:divBdr>
        </w:div>
        <w:div w:id="1101530530">
          <w:marLeft w:val="0"/>
          <w:marRight w:val="0"/>
          <w:marTop w:val="0"/>
          <w:marBottom w:val="0"/>
          <w:divBdr>
            <w:top w:val="none" w:sz="0" w:space="0" w:color="auto"/>
            <w:left w:val="none" w:sz="0" w:space="0" w:color="auto"/>
            <w:bottom w:val="none" w:sz="0" w:space="0" w:color="auto"/>
            <w:right w:val="none" w:sz="0" w:space="0" w:color="auto"/>
          </w:divBdr>
        </w:div>
      </w:divsChild>
    </w:div>
    <w:div w:id="423456581">
      <w:bodyDiv w:val="1"/>
      <w:marLeft w:val="0"/>
      <w:marRight w:val="0"/>
      <w:marTop w:val="0"/>
      <w:marBottom w:val="0"/>
      <w:divBdr>
        <w:top w:val="none" w:sz="0" w:space="0" w:color="auto"/>
        <w:left w:val="none" w:sz="0" w:space="0" w:color="auto"/>
        <w:bottom w:val="none" w:sz="0" w:space="0" w:color="auto"/>
        <w:right w:val="none" w:sz="0" w:space="0" w:color="auto"/>
      </w:divBdr>
    </w:div>
    <w:div w:id="433398946">
      <w:bodyDiv w:val="1"/>
      <w:marLeft w:val="0"/>
      <w:marRight w:val="0"/>
      <w:marTop w:val="0"/>
      <w:marBottom w:val="0"/>
      <w:divBdr>
        <w:top w:val="none" w:sz="0" w:space="0" w:color="auto"/>
        <w:left w:val="none" w:sz="0" w:space="0" w:color="auto"/>
        <w:bottom w:val="none" w:sz="0" w:space="0" w:color="auto"/>
        <w:right w:val="none" w:sz="0" w:space="0" w:color="auto"/>
      </w:divBdr>
    </w:div>
    <w:div w:id="434061472">
      <w:bodyDiv w:val="1"/>
      <w:marLeft w:val="0"/>
      <w:marRight w:val="0"/>
      <w:marTop w:val="0"/>
      <w:marBottom w:val="0"/>
      <w:divBdr>
        <w:top w:val="none" w:sz="0" w:space="0" w:color="auto"/>
        <w:left w:val="none" w:sz="0" w:space="0" w:color="auto"/>
        <w:bottom w:val="none" w:sz="0" w:space="0" w:color="auto"/>
        <w:right w:val="none" w:sz="0" w:space="0" w:color="auto"/>
      </w:divBdr>
    </w:div>
    <w:div w:id="439374802">
      <w:bodyDiv w:val="1"/>
      <w:marLeft w:val="0"/>
      <w:marRight w:val="0"/>
      <w:marTop w:val="0"/>
      <w:marBottom w:val="0"/>
      <w:divBdr>
        <w:top w:val="none" w:sz="0" w:space="0" w:color="auto"/>
        <w:left w:val="none" w:sz="0" w:space="0" w:color="auto"/>
        <w:bottom w:val="none" w:sz="0" w:space="0" w:color="auto"/>
        <w:right w:val="none" w:sz="0" w:space="0" w:color="auto"/>
      </w:divBdr>
    </w:div>
    <w:div w:id="458573823">
      <w:bodyDiv w:val="1"/>
      <w:marLeft w:val="0"/>
      <w:marRight w:val="0"/>
      <w:marTop w:val="0"/>
      <w:marBottom w:val="0"/>
      <w:divBdr>
        <w:top w:val="none" w:sz="0" w:space="0" w:color="auto"/>
        <w:left w:val="none" w:sz="0" w:space="0" w:color="auto"/>
        <w:bottom w:val="none" w:sz="0" w:space="0" w:color="auto"/>
        <w:right w:val="none" w:sz="0" w:space="0" w:color="auto"/>
      </w:divBdr>
    </w:div>
    <w:div w:id="462962256">
      <w:bodyDiv w:val="1"/>
      <w:marLeft w:val="0"/>
      <w:marRight w:val="0"/>
      <w:marTop w:val="0"/>
      <w:marBottom w:val="0"/>
      <w:divBdr>
        <w:top w:val="none" w:sz="0" w:space="0" w:color="auto"/>
        <w:left w:val="none" w:sz="0" w:space="0" w:color="auto"/>
        <w:bottom w:val="none" w:sz="0" w:space="0" w:color="auto"/>
        <w:right w:val="none" w:sz="0" w:space="0" w:color="auto"/>
      </w:divBdr>
    </w:div>
    <w:div w:id="481967226">
      <w:bodyDiv w:val="1"/>
      <w:marLeft w:val="0"/>
      <w:marRight w:val="0"/>
      <w:marTop w:val="0"/>
      <w:marBottom w:val="0"/>
      <w:divBdr>
        <w:top w:val="none" w:sz="0" w:space="0" w:color="auto"/>
        <w:left w:val="none" w:sz="0" w:space="0" w:color="auto"/>
        <w:bottom w:val="none" w:sz="0" w:space="0" w:color="auto"/>
        <w:right w:val="none" w:sz="0" w:space="0" w:color="auto"/>
      </w:divBdr>
    </w:div>
    <w:div w:id="488792808">
      <w:bodyDiv w:val="1"/>
      <w:marLeft w:val="0"/>
      <w:marRight w:val="0"/>
      <w:marTop w:val="0"/>
      <w:marBottom w:val="0"/>
      <w:divBdr>
        <w:top w:val="none" w:sz="0" w:space="0" w:color="auto"/>
        <w:left w:val="none" w:sz="0" w:space="0" w:color="auto"/>
        <w:bottom w:val="none" w:sz="0" w:space="0" w:color="auto"/>
        <w:right w:val="none" w:sz="0" w:space="0" w:color="auto"/>
      </w:divBdr>
    </w:div>
    <w:div w:id="493230277">
      <w:bodyDiv w:val="1"/>
      <w:marLeft w:val="0"/>
      <w:marRight w:val="0"/>
      <w:marTop w:val="0"/>
      <w:marBottom w:val="0"/>
      <w:divBdr>
        <w:top w:val="none" w:sz="0" w:space="0" w:color="auto"/>
        <w:left w:val="none" w:sz="0" w:space="0" w:color="auto"/>
        <w:bottom w:val="none" w:sz="0" w:space="0" w:color="auto"/>
        <w:right w:val="none" w:sz="0" w:space="0" w:color="auto"/>
      </w:divBdr>
    </w:div>
    <w:div w:id="514157102">
      <w:bodyDiv w:val="1"/>
      <w:marLeft w:val="0"/>
      <w:marRight w:val="0"/>
      <w:marTop w:val="0"/>
      <w:marBottom w:val="0"/>
      <w:divBdr>
        <w:top w:val="none" w:sz="0" w:space="0" w:color="auto"/>
        <w:left w:val="none" w:sz="0" w:space="0" w:color="auto"/>
        <w:bottom w:val="none" w:sz="0" w:space="0" w:color="auto"/>
        <w:right w:val="none" w:sz="0" w:space="0" w:color="auto"/>
      </w:divBdr>
    </w:div>
    <w:div w:id="533428330">
      <w:bodyDiv w:val="1"/>
      <w:marLeft w:val="0"/>
      <w:marRight w:val="0"/>
      <w:marTop w:val="0"/>
      <w:marBottom w:val="0"/>
      <w:divBdr>
        <w:top w:val="none" w:sz="0" w:space="0" w:color="auto"/>
        <w:left w:val="none" w:sz="0" w:space="0" w:color="auto"/>
        <w:bottom w:val="none" w:sz="0" w:space="0" w:color="auto"/>
        <w:right w:val="none" w:sz="0" w:space="0" w:color="auto"/>
      </w:divBdr>
    </w:div>
    <w:div w:id="552545343">
      <w:bodyDiv w:val="1"/>
      <w:marLeft w:val="0"/>
      <w:marRight w:val="0"/>
      <w:marTop w:val="0"/>
      <w:marBottom w:val="0"/>
      <w:divBdr>
        <w:top w:val="none" w:sz="0" w:space="0" w:color="auto"/>
        <w:left w:val="none" w:sz="0" w:space="0" w:color="auto"/>
        <w:bottom w:val="none" w:sz="0" w:space="0" w:color="auto"/>
        <w:right w:val="none" w:sz="0" w:space="0" w:color="auto"/>
      </w:divBdr>
    </w:div>
    <w:div w:id="566720897">
      <w:bodyDiv w:val="1"/>
      <w:marLeft w:val="0"/>
      <w:marRight w:val="0"/>
      <w:marTop w:val="0"/>
      <w:marBottom w:val="0"/>
      <w:divBdr>
        <w:top w:val="none" w:sz="0" w:space="0" w:color="auto"/>
        <w:left w:val="none" w:sz="0" w:space="0" w:color="auto"/>
        <w:bottom w:val="none" w:sz="0" w:space="0" w:color="auto"/>
        <w:right w:val="none" w:sz="0" w:space="0" w:color="auto"/>
      </w:divBdr>
    </w:div>
    <w:div w:id="596982664">
      <w:bodyDiv w:val="1"/>
      <w:marLeft w:val="0"/>
      <w:marRight w:val="0"/>
      <w:marTop w:val="0"/>
      <w:marBottom w:val="0"/>
      <w:divBdr>
        <w:top w:val="none" w:sz="0" w:space="0" w:color="auto"/>
        <w:left w:val="none" w:sz="0" w:space="0" w:color="auto"/>
        <w:bottom w:val="none" w:sz="0" w:space="0" w:color="auto"/>
        <w:right w:val="none" w:sz="0" w:space="0" w:color="auto"/>
      </w:divBdr>
    </w:div>
    <w:div w:id="600190158">
      <w:bodyDiv w:val="1"/>
      <w:marLeft w:val="0"/>
      <w:marRight w:val="0"/>
      <w:marTop w:val="0"/>
      <w:marBottom w:val="0"/>
      <w:divBdr>
        <w:top w:val="none" w:sz="0" w:space="0" w:color="auto"/>
        <w:left w:val="none" w:sz="0" w:space="0" w:color="auto"/>
        <w:bottom w:val="none" w:sz="0" w:space="0" w:color="auto"/>
        <w:right w:val="none" w:sz="0" w:space="0" w:color="auto"/>
      </w:divBdr>
    </w:div>
    <w:div w:id="600794336">
      <w:bodyDiv w:val="1"/>
      <w:marLeft w:val="0"/>
      <w:marRight w:val="0"/>
      <w:marTop w:val="0"/>
      <w:marBottom w:val="0"/>
      <w:divBdr>
        <w:top w:val="none" w:sz="0" w:space="0" w:color="auto"/>
        <w:left w:val="none" w:sz="0" w:space="0" w:color="auto"/>
        <w:bottom w:val="none" w:sz="0" w:space="0" w:color="auto"/>
        <w:right w:val="none" w:sz="0" w:space="0" w:color="auto"/>
      </w:divBdr>
      <w:divsChild>
        <w:div w:id="662315585">
          <w:marLeft w:val="0"/>
          <w:marRight w:val="0"/>
          <w:marTop w:val="0"/>
          <w:marBottom w:val="0"/>
          <w:divBdr>
            <w:top w:val="none" w:sz="0" w:space="0" w:color="auto"/>
            <w:left w:val="none" w:sz="0" w:space="0" w:color="auto"/>
            <w:bottom w:val="none" w:sz="0" w:space="0" w:color="auto"/>
            <w:right w:val="none" w:sz="0" w:space="0" w:color="auto"/>
          </w:divBdr>
        </w:div>
        <w:div w:id="967315348">
          <w:marLeft w:val="0"/>
          <w:marRight w:val="0"/>
          <w:marTop w:val="0"/>
          <w:marBottom w:val="0"/>
          <w:divBdr>
            <w:top w:val="none" w:sz="0" w:space="0" w:color="auto"/>
            <w:left w:val="none" w:sz="0" w:space="0" w:color="auto"/>
            <w:bottom w:val="none" w:sz="0" w:space="0" w:color="auto"/>
            <w:right w:val="none" w:sz="0" w:space="0" w:color="auto"/>
          </w:divBdr>
        </w:div>
      </w:divsChild>
    </w:div>
    <w:div w:id="601646843">
      <w:bodyDiv w:val="1"/>
      <w:marLeft w:val="0"/>
      <w:marRight w:val="0"/>
      <w:marTop w:val="0"/>
      <w:marBottom w:val="0"/>
      <w:divBdr>
        <w:top w:val="none" w:sz="0" w:space="0" w:color="auto"/>
        <w:left w:val="none" w:sz="0" w:space="0" w:color="auto"/>
        <w:bottom w:val="none" w:sz="0" w:space="0" w:color="auto"/>
        <w:right w:val="none" w:sz="0" w:space="0" w:color="auto"/>
      </w:divBdr>
    </w:div>
    <w:div w:id="615912341">
      <w:bodyDiv w:val="1"/>
      <w:marLeft w:val="0"/>
      <w:marRight w:val="0"/>
      <w:marTop w:val="0"/>
      <w:marBottom w:val="0"/>
      <w:divBdr>
        <w:top w:val="none" w:sz="0" w:space="0" w:color="auto"/>
        <w:left w:val="none" w:sz="0" w:space="0" w:color="auto"/>
        <w:bottom w:val="none" w:sz="0" w:space="0" w:color="auto"/>
        <w:right w:val="none" w:sz="0" w:space="0" w:color="auto"/>
      </w:divBdr>
    </w:div>
    <w:div w:id="621689846">
      <w:bodyDiv w:val="1"/>
      <w:marLeft w:val="0"/>
      <w:marRight w:val="0"/>
      <w:marTop w:val="0"/>
      <w:marBottom w:val="0"/>
      <w:divBdr>
        <w:top w:val="none" w:sz="0" w:space="0" w:color="auto"/>
        <w:left w:val="none" w:sz="0" w:space="0" w:color="auto"/>
        <w:bottom w:val="none" w:sz="0" w:space="0" w:color="auto"/>
        <w:right w:val="none" w:sz="0" w:space="0" w:color="auto"/>
      </w:divBdr>
    </w:div>
    <w:div w:id="633949300">
      <w:bodyDiv w:val="1"/>
      <w:marLeft w:val="0"/>
      <w:marRight w:val="0"/>
      <w:marTop w:val="0"/>
      <w:marBottom w:val="0"/>
      <w:divBdr>
        <w:top w:val="none" w:sz="0" w:space="0" w:color="auto"/>
        <w:left w:val="none" w:sz="0" w:space="0" w:color="auto"/>
        <w:bottom w:val="none" w:sz="0" w:space="0" w:color="auto"/>
        <w:right w:val="none" w:sz="0" w:space="0" w:color="auto"/>
      </w:divBdr>
      <w:divsChild>
        <w:div w:id="918368852">
          <w:marLeft w:val="0"/>
          <w:marRight w:val="0"/>
          <w:marTop w:val="0"/>
          <w:marBottom w:val="0"/>
          <w:divBdr>
            <w:top w:val="none" w:sz="0" w:space="0" w:color="auto"/>
            <w:left w:val="none" w:sz="0" w:space="0" w:color="auto"/>
            <w:bottom w:val="none" w:sz="0" w:space="0" w:color="auto"/>
            <w:right w:val="none" w:sz="0" w:space="0" w:color="auto"/>
          </w:divBdr>
        </w:div>
        <w:div w:id="1013454120">
          <w:marLeft w:val="0"/>
          <w:marRight w:val="0"/>
          <w:marTop w:val="0"/>
          <w:marBottom w:val="0"/>
          <w:divBdr>
            <w:top w:val="none" w:sz="0" w:space="0" w:color="auto"/>
            <w:left w:val="none" w:sz="0" w:space="0" w:color="auto"/>
            <w:bottom w:val="none" w:sz="0" w:space="0" w:color="auto"/>
            <w:right w:val="none" w:sz="0" w:space="0" w:color="auto"/>
          </w:divBdr>
        </w:div>
        <w:div w:id="1087386638">
          <w:marLeft w:val="0"/>
          <w:marRight w:val="0"/>
          <w:marTop w:val="0"/>
          <w:marBottom w:val="0"/>
          <w:divBdr>
            <w:top w:val="none" w:sz="0" w:space="0" w:color="auto"/>
            <w:left w:val="none" w:sz="0" w:space="0" w:color="auto"/>
            <w:bottom w:val="none" w:sz="0" w:space="0" w:color="auto"/>
            <w:right w:val="none" w:sz="0" w:space="0" w:color="auto"/>
          </w:divBdr>
        </w:div>
        <w:div w:id="1355616237">
          <w:marLeft w:val="0"/>
          <w:marRight w:val="0"/>
          <w:marTop w:val="0"/>
          <w:marBottom w:val="0"/>
          <w:divBdr>
            <w:top w:val="none" w:sz="0" w:space="0" w:color="auto"/>
            <w:left w:val="none" w:sz="0" w:space="0" w:color="auto"/>
            <w:bottom w:val="none" w:sz="0" w:space="0" w:color="auto"/>
            <w:right w:val="none" w:sz="0" w:space="0" w:color="auto"/>
          </w:divBdr>
        </w:div>
        <w:div w:id="2022852820">
          <w:marLeft w:val="0"/>
          <w:marRight w:val="0"/>
          <w:marTop w:val="0"/>
          <w:marBottom w:val="0"/>
          <w:divBdr>
            <w:top w:val="none" w:sz="0" w:space="0" w:color="auto"/>
            <w:left w:val="none" w:sz="0" w:space="0" w:color="auto"/>
            <w:bottom w:val="none" w:sz="0" w:space="0" w:color="auto"/>
            <w:right w:val="none" w:sz="0" w:space="0" w:color="auto"/>
          </w:divBdr>
        </w:div>
        <w:div w:id="2078431243">
          <w:marLeft w:val="0"/>
          <w:marRight w:val="0"/>
          <w:marTop w:val="0"/>
          <w:marBottom w:val="0"/>
          <w:divBdr>
            <w:top w:val="none" w:sz="0" w:space="0" w:color="auto"/>
            <w:left w:val="none" w:sz="0" w:space="0" w:color="auto"/>
            <w:bottom w:val="none" w:sz="0" w:space="0" w:color="auto"/>
            <w:right w:val="none" w:sz="0" w:space="0" w:color="auto"/>
          </w:divBdr>
        </w:div>
      </w:divsChild>
    </w:div>
    <w:div w:id="666399378">
      <w:bodyDiv w:val="1"/>
      <w:marLeft w:val="0"/>
      <w:marRight w:val="0"/>
      <w:marTop w:val="0"/>
      <w:marBottom w:val="0"/>
      <w:divBdr>
        <w:top w:val="none" w:sz="0" w:space="0" w:color="auto"/>
        <w:left w:val="none" w:sz="0" w:space="0" w:color="auto"/>
        <w:bottom w:val="none" w:sz="0" w:space="0" w:color="auto"/>
        <w:right w:val="none" w:sz="0" w:space="0" w:color="auto"/>
      </w:divBdr>
    </w:div>
    <w:div w:id="692076195">
      <w:bodyDiv w:val="1"/>
      <w:marLeft w:val="0"/>
      <w:marRight w:val="0"/>
      <w:marTop w:val="0"/>
      <w:marBottom w:val="0"/>
      <w:divBdr>
        <w:top w:val="none" w:sz="0" w:space="0" w:color="auto"/>
        <w:left w:val="none" w:sz="0" w:space="0" w:color="auto"/>
        <w:bottom w:val="none" w:sz="0" w:space="0" w:color="auto"/>
        <w:right w:val="none" w:sz="0" w:space="0" w:color="auto"/>
      </w:divBdr>
    </w:div>
    <w:div w:id="731192911">
      <w:bodyDiv w:val="1"/>
      <w:marLeft w:val="0"/>
      <w:marRight w:val="0"/>
      <w:marTop w:val="0"/>
      <w:marBottom w:val="0"/>
      <w:divBdr>
        <w:top w:val="none" w:sz="0" w:space="0" w:color="auto"/>
        <w:left w:val="none" w:sz="0" w:space="0" w:color="auto"/>
        <w:bottom w:val="none" w:sz="0" w:space="0" w:color="auto"/>
        <w:right w:val="none" w:sz="0" w:space="0" w:color="auto"/>
      </w:divBdr>
    </w:div>
    <w:div w:id="740566606">
      <w:bodyDiv w:val="1"/>
      <w:marLeft w:val="0"/>
      <w:marRight w:val="0"/>
      <w:marTop w:val="0"/>
      <w:marBottom w:val="0"/>
      <w:divBdr>
        <w:top w:val="none" w:sz="0" w:space="0" w:color="auto"/>
        <w:left w:val="none" w:sz="0" w:space="0" w:color="auto"/>
        <w:bottom w:val="none" w:sz="0" w:space="0" w:color="auto"/>
        <w:right w:val="none" w:sz="0" w:space="0" w:color="auto"/>
      </w:divBdr>
    </w:div>
    <w:div w:id="742676289">
      <w:bodyDiv w:val="1"/>
      <w:marLeft w:val="0"/>
      <w:marRight w:val="0"/>
      <w:marTop w:val="0"/>
      <w:marBottom w:val="0"/>
      <w:divBdr>
        <w:top w:val="none" w:sz="0" w:space="0" w:color="auto"/>
        <w:left w:val="none" w:sz="0" w:space="0" w:color="auto"/>
        <w:bottom w:val="none" w:sz="0" w:space="0" w:color="auto"/>
        <w:right w:val="none" w:sz="0" w:space="0" w:color="auto"/>
      </w:divBdr>
      <w:divsChild>
        <w:div w:id="77751430">
          <w:marLeft w:val="0"/>
          <w:marRight w:val="0"/>
          <w:marTop w:val="0"/>
          <w:marBottom w:val="0"/>
          <w:divBdr>
            <w:top w:val="none" w:sz="0" w:space="0" w:color="auto"/>
            <w:left w:val="none" w:sz="0" w:space="0" w:color="auto"/>
            <w:bottom w:val="none" w:sz="0" w:space="0" w:color="auto"/>
            <w:right w:val="none" w:sz="0" w:space="0" w:color="auto"/>
          </w:divBdr>
        </w:div>
        <w:div w:id="137888621">
          <w:marLeft w:val="0"/>
          <w:marRight w:val="0"/>
          <w:marTop w:val="0"/>
          <w:marBottom w:val="0"/>
          <w:divBdr>
            <w:top w:val="none" w:sz="0" w:space="0" w:color="auto"/>
            <w:left w:val="none" w:sz="0" w:space="0" w:color="auto"/>
            <w:bottom w:val="none" w:sz="0" w:space="0" w:color="auto"/>
            <w:right w:val="none" w:sz="0" w:space="0" w:color="auto"/>
          </w:divBdr>
        </w:div>
        <w:div w:id="244801640">
          <w:marLeft w:val="0"/>
          <w:marRight w:val="0"/>
          <w:marTop w:val="0"/>
          <w:marBottom w:val="0"/>
          <w:divBdr>
            <w:top w:val="none" w:sz="0" w:space="0" w:color="auto"/>
            <w:left w:val="none" w:sz="0" w:space="0" w:color="auto"/>
            <w:bottom w:val="none" w:sz="0" w:space="0" w:color="auto"/>
            <w:right w:val="none" w:sz="0" w:space="0" w:color="auto"/>
          </w:divBdr>
        </w:div>
        <w:div w:id="279725040">
          <w:marLeft w:val="0"/>
          <w:marRight w:val="0"/>
          <w:marTop w:val="0"/>
          <w:marBottom w:val="0"/>
          <w:divBdr>
            <w:top w:val="none" w:sz="0" w:space="0" w:color="auto"/>
            <w:left w:val="none" w:sz="0" w:space="0" w:color="auto"/>
            <w:bottom w:val="none" w:sz="0" w:space="0" w:color="auto"/>
            <w:right w:val="none" w:sz="0" w:space="0" w:color="auto"/>
          </w:divBdr>
        </w:div>
        <w:div w:id="599338212">
          <w:marLeft w:val="0"/>
          <w:marRight w:val="0"/>
          <w:marTop w:val="0"/>
          <w:marBottom w:val="0"/>
          <w:divBdr>
            <w:top w:val="none" w:sz="0" w:space="0" w:color="auto"/>
            <w:left w:val="none" w:sz="0" w:space="0" w:color="auto"/>
            <w:bottom w:val="none" w:sz="0" w:space="0" w:color="auto"/>
            <w:right w:val="none" w:sz="0" w:space="0" w:color="auto"/>
          </w:divBdr>
        </w:div>
        <w:div w:id="847252779">
          <w:marLeft w:val="0"/>
          <w:marRight w:val="0"/>
          <w:marTop w:val="0"/>
          <w:marBottom w:val="0"/>
          <w:divBdr>
            <w:top w:val="none" w:sz="0" w:space="0" w:color="auto"/>
            <w:left w:val="none" w:sz="0" w:space="0" w:color="auto"/>
            <w:bottom w:val="none" w:sz="0" w:space="0" w:color="auto"/>
            <w:right w:val="none" w:sz="0" w:space="0" w:color="auto"/>
          </w:divBdr>
        </w:div>
        <w:div w:id="1206260738">
          <w:marLeft w:val="0"/>
          <w:marRight w:val="0"/>
          <w:marTop w:val="0"/>
          <w:marBottom w:val="0"/>
          <w:divBdr>
            <w:top w:val="none" w:sz="0" w:space="0" w:color="auto"/>
            <w:left w:val="none" w:sz="0" w:space="0" w:color="auto"/>
            <w:bottom w:val="none" w:sz="0" w:space="0" w:color="auto"/>
            <w:right w:val="none" w:sz="0" w:space="0" w:color="auto"/>
          </w:divBdr>
        </w:div>
        <w:div w:id="1858690579">
          <w:marLeft w:val="0"/>
          <w:marRight w:val="0"/>
          <w:marTop w:val="0"/>
          <w:marBottom w:val="0"/>
          <w:divBdr>
            <w:top w:val="none" w:sz="0" w:space="0" w:color="auto"/>
            <w:left w:val="none" w:sz="0" w:space="0" w:color="auto"/>
            <w:bottom w:val="none" w:sz="0" w:space="0" w:color="auto"/>
            <w:right w:val="none" w:sz="0" w:space="0" w:color="auto"/>
          </w:divBdr>
        </w:div>
      </w:divsChild>
    </w:div>
    <w:div w:id="743185640">
      <w:bodyDiv w:val="1"/>
      <w:marLeft w:val="0"/>
      <w:marRight w:val="0"/>
      <w:marTop w:val="0"/>
      <w:marBottom w:val="0"/>
      <w:divBdr>
        <w:top w:val="none" w:sz="0" w:space="0" w:color="auto"/>
        <w:left w:val="none" w:sz="0" w:space="0" w:color="auto"/>
        <w:bottom w:val="none" w:sz="0" w:space="0" w:color="auto"/>
        <w:right w:val="none" w:sz="0" w:space="0" w:color="auto"/>
      </w:divBdr>
    </w:div>
    <w:div w:id="775172918">
      <w:bodyDiv w:val="1"/>
      <w:marLeft w:val="0"/>
      <w:marRight w:val="0"/>
      <w:marTop w:val="0"/>
      <w:marBottom w:val="0"/>
      <w:divBdr>
        <w:top w:val="none" w:sz="0" w:space="0" w:color="auto"/>
        <w:left w:val="none" w:sz="0" w:space="0" w:color="auto"/>
        <w:bottom w:val="none" w:sz="0" w:space="0" w:color="auto"/>
        <w:right w:val="none" w:sz="0" w:space="0" w:color="auto"/>
      </w:divBdr>
    </w:div>
    <w:div w:id="796680048">
      <w:bodyDiv w:val="1"/>
      <w:marLeft w:val="0"/>
      <w:marRight w:val="0"/>
      <w:marTop w:val="0"/>
      <w:marBottom w:val="0"/>
      <w:divBdr>
        <w:top w:val="none" w:sz="0" w:space="0" w:color="auto"/>
        <w:left w:val="none" w:sz="0" w:space="0" w:color="auto"/>
        <w:bottom w:val="none" w:sz="0" w:space="0" w:color="auto"/>
        <w:right w:val="none" w:sz="0" w:space="0" w:color="auto"/>
      </w:divBdr>
    </w:div>
    <w:div w:id="825777506">
      <w:bodyDiv w:val="1"/>
      <w:marLeft w:val="0"/>
      <w:marRight w:val="0"/>
      <w:marTop w:val="0"/>
      <w:marBottom w:val="0"/>
      <w:divBdr>
        <w:top w:val="none" w:sz="0" w:space="0" w:color="auto"/>
        <w:left w:val="none" w:sz="0" w:space="0" w:color="auto"/>
        <w:bottom w:val="none" w:sz="0" w:space="0" w:color="auto"/>
        <w:right w:val="none" w:sz="0" w:space="0" w:color="auto"/>
      </w:divBdr>
    </w:div>
    <w:div w:id="829445446">
      <w:bodyDiv w:val="1"/>
      <w:marLeft w:val="0"/>
      <w:marRight w:val="0"/>
      <w:marTop w:val="0"/>
      <w:marBottom w:val="0"/>
      <w:divBdr>
        <w:top w:val="none" w:sz="0" w:space="0" w:color="auto"/>
        <w:left w:val="none" w:sz="0" w:space="0" w:color="auto"/>
        <w:bottom w:val="none" w:sz="0" w:space="0" w:color="auto"/>
        <w:right w:val="none" w:sz="0" w:space="0" w:color="auto"/>
      </w:divBdr>
    </w:div>
    <w:div w:id="878126020">
      <w:bodyDiv w:val="1"/>
      <w:marLeft w:val="0"/>
      <w:marRight w:val="0"/>
      <w:marTop w:val="0"/>
      <w:marBottom w:val="0"/>
      <w:divBdr>
        <w:top w:val="none" w:sz="0" w:space="0" w:color="auto"/>
        <w:left w:val="none" w:sz="0" w:space="0" w:color="auto"/>
        <w:bottom w:val="none" w:sz="0" w:space="0" w:color="auto"/>
        <w:right w:val="none" w:sz="0" w:space="0" w:color="auto"/>
      </w:divBdr>
    </w:div>
    <w:div w:id="907958991">
      <w:bodyDiv w:val="1"/>
      <w:marLeft w:val="0"/>
      <w:marRight w:val="0"/>
      <w:marTop w:val="0"/>
      <w:marBottom w:val="0"/>
      <w:divBdr>
        <w:top w:val="none" w:sz="0" w:space="0" w:color="auto"/>
        <w:left w:val="none" w:sz="0" w:space="0" w:color="auto"/>
        <w:bottom w:val="none" w:sz="0" w:space="0" w:color="auto"/>
        <w:right w:val="none" w:sz="0" w:space="0" w:color="auto"/>
      </w:divBdr>
    </w:div>
    <w:div w:id="918446070">
      <w:bodyDiv w:val="1"/>
      <w:marLeft w:val="0"/>
      <w:marRight w:val="0"/>
      <w:marTop w:val="0"/>
      <w:marBottom w:val="0"/>
      <w:divBdr>
        <w:top w:val="none" w:sz="0" w:space="0" w:color="auto"/>
        <w:left w:val="none" w:sz="0" w:space="0" w:color="auto"/>
        <w:bottom w:val="none" w:sz="0" w:space="0" w:color="auto"/>
        <w:right w:val="none" w:sz="0" w:space="0" w:color="auto"/>
      </w:divBdr>
    </w:div>
    <w:div w:id="952397886">
      <w:bodyDiv w:val="1"/>
      <w:marLeft w:val="0"/>
      <w:marRight w:val="0"/>
      <w:marTop w:val="0"/>
      <w:marBottom w:val="0"/>
      <w:divBdr>
        <w:top w:val="none" w:sz="0" w:space="0" w:color="auto"/>
        <w:left w:val="none" w:sz="0" w:space="0" w:color="auto"/>
        <w:bottom w:val="none" w:sz="0" w:space="0" w:color="auto"/>
        <w:right w:val="none" w:sz="0" w:space="0" w:color="auto"/>
      </w:divBdr>
    </w:div>
    <w:div w:id="954824545">
      <w:bodyDiv w:val="1"/>
      <w:marLeft w:val="0"/>
      <w:marRight w:val="0"/>
      <w:marTop w:val="0"/>
      <w:marBottom w:val="0"/>
      <w:divBdr>
        <w:top w:val="none" w:sz="0" w:space="0" w:color="auto"/>
        <w:left w:val="none" w:sz="0" w:space="0" w:color="auto"/>
        <w:bottom w:val="none" w:sz="0" w:space="0" w:color="auto"/>
        <w:right w:val="none" w:sz="0" w:space="0" w:color="auto"/>
      </w:divBdr>
    </w:div>
    <w:div w:id="992951106">
      <w:bodyDiv w:val="1"/>
      <w:marLeft w:val="0"/>
      <w:marRight w:val="0"/>
      <w:marTop w:val="0"/>
      <w:marBottom w:val="0"/>
      <w:divBdr>
        <w:top w:val="none" w:sz="0" w:space="0" w:color="auto"/>
        <w:left w:val="none" w:sz="0" w:space="0" w:color="auto"/>
        <w:bottom w:val="none" w:sz="0" w:space="0" w:color="auto"/>
        <w:right w:val="none" w:sz="0" w:space="0" w:color="auto"/>
      </w:divBdr>
    </w:div>
    <w:div w:id="1045831326">
      <w:bodyDiv w:val="1"/>
      <w:marLeft w:val="0"/>
      <w:marRight w:val="0"/>
      <w:marTop w:val="0"/>
      <w:marBottom w:val="0"/>
      <w:divBdr>
        <w:top w:val="none" w:sz="0" w:space="0" w:color="auto"/>
        <w:left w:val="none" w:sz="0" w:space="0" w:color="auto"/>
        <w:bottom w:val="none" w:sz="0" w:space="0" w:color="auto"/>
        <w:right w:val="none" w:sz="0" w:space="0" w:color="auto"/>
      </w:divBdr>
    </w:div>
    <w:div w:id="1052919659">
      <w:bodyDiv w:val="1"/>
      <w:marLeft w:val="0"/>
      <w:marRight w:val="0"/>
      <w:marTop w:val="0"/>
      <w:marBottom w:val="0"/>
      <w:divBdr>
        <w:top w:val="none" w:sz="0" w:space="0" w:color="auto"/>
        <w:left w:val="none" w:sz="0" w:space="0" w:color="auto"/>
        <w:bottom w:val="none" w:sz="0" w:space="0" w:color="auto"/>
        <w:right w:val="none" w:sz="0" w:space="0" w:color="auto"/>
      </w:divBdr>
    </w:div>
    <w:div w:id="1056397718">
      <w:bodyDiv w:val="1"/>
      <w:marLeft w:val="0"/>
      <w:marRight w:val="0"/>
      <w:marTop w:val="0"/>
      <w:marBottom w:val="0"/>
      <w:divBdr>
        <w:top w:val="none" w:sz="0" w:space="0" w:color="auto"/>
        <w:left w:val="none" w:sz="0" w:space="0" w:color="auto"/>
        <w:bottom w:val="none" w:sz="0" w:space="0" w:color="auto"/>
        <w:right w:val="none" w:sz="0" w:space="0" w:color="auto"/>
      </w:divBdr>
    </w:div>
    <w:div w:id="1070663287">
      <w:bodyDiv w:val="1"/>
      <w:marLeft w:val="0"/>
      <w:marRight w:val="0"/>
      <w:marTop w:val="0"/>
      <w:marBottom w:val="0"/>
      <w:divBdr>
        <w:top w:val="none" w:sz="0" w:space="0" w:color="auto"/>
        <w:left w:val="none" w:sz="0" w:space="0" w:color="auto"/>
        <w:bottom w:val="none" w:sz="0" w:space="0" w:color="auto"/>
        <w:right w:val="none" w:sz="0" w:space="0" w:color="auto"/>
      </w:divBdr>
    </w:div>
    <w:div w:id="1093669282">
      <w:bodyDiv w:val="1"/>
      <w:marLeft w:val="0"/>
      <w:marRight w:val="0"/>
      <w:marTop w:val="0"/>
      <w:marBottom w:val="0"/>
      <w:divBdr>
        <w:top w:val="none" w:sz="0" w:space="0" w:color="auto"/>
        <w:left w:val="none" w:sz="0" w:space="0" w:color="auto"/>
        <w:bottom w:val="none" w:sz="0" w:space="0" w:color="auto"/>
        <w:right w:val="none" w:sz="0" w:space="0" w:color="auto"/>
      </w:divBdr>
    </w:div>
    <w:div w:id="1097286427">
      <w:bodyDiv w:val="1"/>
      <w:marLeft w:val="0"/>
      <w:marRight w:val="0"/>
      <w:marTop w:val="0"/>
      <w:marBottom w:val="0"/>
      <w:divBdr>
        <w:top w:val="none" w:sz="0" w:space="0" w:color="auto"/>
        <w:left w:val="none" w:sz="0" w:space="0" w:color="auto"/>
        <w:bottom w:val="none" w:sz="0" w:space="0" w:color="auto"/>
        <w:right w:val="none" w:sz="0" w:space="0" w:color="auto"/>
      </w:divBdr>
    </w:div>
    <w:div w:id="1104226019">
      <w:bodyDiv w:val="1"/>
      <w:marLeft w:val="0"/>
      <w:marRight w:val="0"/>
      <w:marTop w:val="0"/>
      <w:marBottom w:val="0"/>
      <w:divBdr>
        <w:top w:val="none" w:sz="0" w:space="0" w:color="auto"/>
        <w:left w:val="none" w:sz="0" w:space="0" w:color="auto"/>
        <w:bottom w:val="none" w:sz="0" w:space="0" w:color="auto"/>
        <w:right w:val="none" w:sz="0" w:space="0" w:color="auto"/>
      </w:divBdr>
    </w:div>
    <w:div w:id="1120731675">
      <w:bodyDiv w:val="1"/>
      <w:marLeft w:val="0"/>
      <w:marRight w:val="0"/>
      <w:marTop w:val="0"/>
      <w:marBottom w:val="0"/>
      <w:divBdr>
        <w:top w:val="none" w:sz="0" w:space="0" w:color="auto"/>
        <w:left w:val="none" w:sz="0" w:space="0" w:color="auto"/>
        <w:bottom w:val="none" w:sz="0" w:space="0" w:color="auto"/>
        <w:right w:val="none" w:sz="0" w:space="0" w:color="auto"/>
      </w:divBdr>
    </w:div>
    <w:div w:id="1133645117">
      <w:bodyDiv w:val="1"/>
      <w:marLeft w:val="0"/>
      <w:marRight w:val="0"/>
      <w:marTop w:val="0"/>
      <w:marBottom w:val="0"/>
      <w:divBdr>
        <w:top w:val="none" w:sz="0" w:space="0" w:color="auto"/>
        <w:left w:val="none" w:sz="0" w:space="0" w:color="auto"/>
        <w:bottom w:val="none" w:sz="0" w:space="0" w:color="auto"/>
        <w:right w:val="none" w:sz="0" w:space="0" w:color="auto"/>
      </w:divBdr>
    </w:div>
    <w:div w:id="1134256953">
      <w:bodyDiv w:val="1"/>
      <w:marLeft w:val="0"/>
      <w:marRight w:val="0"/>
      <w:marTop w:val="0"/>
      <w:marBottom w:val="0"/>
      <w:divBdr>
        <w:top w:val="none" w:sz="0" w:space="0" w:color="auto"/>
        <w:left w:val="none" w:sz="0" w:space="0" w:color="auto"/>
        <w:bottom w:val="none" w:sz="0" w:space="0" w:color="auto"/>
        <w:right w:val="none" w:sz="0" w:space="0" w:color="auto"/>
      </w:divBdr>
    </w:div>
    <w:div w:id="1137456704">
      <w:bodyDiv w:val="1"/>
      <w:marLeft w:val="0"/>
      <w:marRight w:val="0"/>
      <w:marTop w:val="0"/>
      <w:marBottom w:val="0"/>
      <w:divBdr>
        <w:top w:val="none" w:sz="0" w:space="0" w:color="auto"/>
        <w:left w:val="none" w:sz="0" w:space="0" w:color="auto"/>
        <w:bottom w:val="none" w:sz="0" w:space="0" w:color="auto"/>
        <w:right w:val="none" w:sz="0" w:space="0" w:color="auto"/>
      </w:divBdr>
    </w:div>
    <w:div w:id="1143618508">
      <w:bodyDiv w:val="1"/>
      <w:marLeft w:val="0"/>
      <w:marRight w:val="0"/>
      <w:marTop w:val="0"/>
      <w:marBottom w:val="0"/>
      <w:divBdr>
        <w:top w:val="none" w:sz="0" w:space="0" w:color="auto"/>
        <w:left w:val="none" w:sz="0" w:space="0" w:color="auto"/>
        <w:bottom w:val="none" w:sz="0" w:space="0" w:color="auto"/>
        <w:right w:val="none" w:sz="0" w:space="0" w:color="auto"/>
      </w:divBdr>
    </w:div>
    <w:div w:id="1169097545">
      <w:bodyDiv w:val="1"/>
      <w:marLeft w:val="0"/>
      <w:marRight w:val="0"/>
      <w:marTop w:val="0"/>
      <w:marBottom w:val="0"/>
      <w:divBdr>
        <w:top w:val="none" w:sz="0" w:space="0" w:color="auto"/>
        <w:left w:val="none" w:sz="0" w:space="0" w:color="auto"/>
        <w:bottom w:val="none" w:sz="0" w:space="0" w:color="auto"/>
        <w:right w:val="none" w:sz="0" w:space="0" w:color="auto"/>
      </w:divBdr>
    </w:div>
    <w:div w:id="1206603765">
      <w:bodyDiv w:val="1"/>
      <w:marLeft w:val="0"/>
      <w:marRight w:val="0"/>
      <w:marTop w:val="0"/>
      <w:marBottom w:val="0"/>
      <w:divBdr>
        <w:top w:val="none" w:sz="0" w:space="0" w:color="auto"/>
        <w:left w:val="none" w:sz="0" w:space="0" w:color="auto"/>
        <w:bottom w:val="none" w:sz="0" w:space="0" w:color="auto"/>
        <w:right w:val="none" w:sz="0" w:space="0" w:color="auto"/>
      </w:divBdr>
    </w:div>
    <w:div w:id="1210410910">
      <w:bodyDiv w:val="1"/>
      <w:marLeft w:val="0"/>
      <w:marRight w:val="0"/>
      <w:marTop w:val="0"/>
      <w:marBottom w:val="0"/>
      <w:divBdr>
        <w:top w:val="none" w:sz="0" w:space="0" w:color="auto"/>
        <w:left w:val="none" w:sz="0" w:space="0" w:color="auto"/>
        <w:bottom w:val="none" w:sz="0" w:space="0" w:color="auto"/>
        <w:right w:val="none" w:sz="0" w:space="0" w:color="auto"/>
      </w:divBdr>
    </w:div>
    <w:div w:id="1243567436">
      <w:bodyDiv w:val="1"/>
      <w:marLeft w:val="0"/>
      <w:marRight w:val="0"/>
      <w:marTop w:val="0"/>
      <w:marBottom w:val="0"/>
      <w:divBdr>
        <w:top w:val="none" w:sz="0" w:space="0" w:color="auto"/>
        <w:left w:val="none" w:sz="0" w:space="0" w:color="auto"/>
        <w:bottom w:val="none" w:sz="0" w:space="0" w:color="auto"/>
        <w:right w:val="none" w:sz="0" w:space="0" w:color="auto"/>
      </w:divBdr>
    </w:div>
    <w:div w:id="1249652829">
      <w:bodyDiv w:val="1"/>
      <w:marLeft w:val="0"/>
      <w:marRight w:val="0"/>
      <w:marTop w:val="0"/>
      <w:marBottom w:val="0"/>
      <w:divBdr>
        <w:top w:val="none" w:sz="0" w:space="0" w:color="auto"/>
        <w:left w:val="none" w:sz="0" w:space="0" w:color="auto"/>
        <w:bottom w:val="none" w:sz="0" w:space="0" w:color="auto"/>
        <w:right w:val="none" w:sz="0" w:space="0" w:color="auto"/>
      </w:divBdr>
    </w:div>
    <w:div w:id="1285624020">
      <w:bodyDiv w:val="1"/>
      <w:marLeft w:val="0"/>
      <w:marRight w:val="0"/>
      <w:marTop w:val="0"/>
      <w:marBottom w:val="0"/>
      <w:divBdr>
        <w:top w:val="none" w:sz="0" w:space="0" w:color="auto"/>
        <w:left w:val="none" w:sz="0" w:space="0" w:color="auto"/>
        <w:bottom w:val="none" w:sz="0" w:space="0" w:color="auto"/>
        <w:right w:val="none" w:sz="0" w:space="0" w:color="auto"/>
      </w:divBdr>
    </w:div>
    <w:div w:id="1302079907">
      <w:bodyDiv w:val="1"/>
      <w:marLeft w:val="0"/>
      <w:marRight w:val="0"/>
      <w:marTop w:val="0"/>
      <w:marBottom w:val="0"/>
      <w:divBdr>
        <w:top w:val="none" w:sz="0" w:space="0" w:color="auto"/>
        <w:left w:val="none" w:sz="0" w:space="0" w:color="auto"/>
        <w:bottom w:val="none" w:sz="0" w:space="0" w:color="auto"/>
        <w:right w:val="none" w:sz="0" w:space="0" w:color="auto"/>
      </w:divBdr>
    </w:div>
    <w:div w:id="1304695120">
      <w:bodyDiv w:val="1"/>
      <w:marLeft w:val="0"/>
      <w:marRight w:val="0"/>
      <w:marTop w:val="0"/>
      <w:marBottom w:val="0"/>
      <w:divBdr>
        <w:top w:val="none" w:sz="0" w:space="0" w:color="auto"/>
        <w:left w:val="none" w:sz="0" w:space="0" w:color="auto"/>
        <w:bottom w:val="none" w:sz="0" w:space="0" w:color="auto"/>
        <w:right w:val="none" w:sz="0" w:space="0" w:color="auto"/>
      </w:divBdr>
    </w:div>
    <w:div w:id="1308238777">
      <w:bodyDiv w:val="1"/>
      <w:marLeft w:val="0"/>
      <w:marRight w:val="0"/>
      <w:marTop w:val="0"/>
      <w:marBottom w:val="0"/>
      <w:divBdr>
        <w:top w:val="none" w:sz="0" w:space="0" w:color="auto"/>
        <w:left w:val="none" w:sz="0" w:space="0" w:color="auto"/>
        <w:bottom w:val="none" w:sz="0" w:space="0" w:color="auto"/>
        <w:right w:val="none" w:sz="0" w:space="0" w:color="auto"/>
      </w:divBdr>
      <w:divsChild>
        <w:div w:id="349647747">
          <w:marLeft w:val="0"/>
          <w:marRight w:val="0"/>
          <w:marTop w:val="0"/>
          <w:marBottom w:val="0"/>
          <w:divBdr>
            <w:top w:val="none" w:sz="0" w:space="0" w:color="auto"/>
            <w:left w:val="none" w:sz="0" w:space="0" w:color="auto"/>
            <w:bottom w:val="none" w:sz="0" w:space="0" w:color="auto"/>
            <w:right w:val="none" w:sz="0" w:space="0" w:color="auto"/>
          </w:divBdr>
        </w:div>
        <w:div w:id="355037873">
          <w:marLeft w:val="0"/>
          <w:marRight w:val="0"/>
          <w:marTop w:val="0"/>
          <w:marBottom w:val="0"/>
          <w:divBdr>
            <w:top w:val="none" w:sz="0" w:space="0" w:color="auto"/>
            <w:left w:val="none" w:sz="0" w:space="0" w:color="auto"/>
            <w:bottom w:val="none" w:sz="0" w:space="0" w:color="auto"/>
            <w:right w:val="none" w:sz="0" w:space="0" w:color="auto"/>
          </w:divBdr>
        </w:div>
        <w:div w:id="784034041">
          <w:marLeft w:val="0"/>
          <w:marRight w:val="0"/>
          <w:marTop w:val="0"/>
          <w:marBottom w:val="0"/>
          <w:divBdr>
            <w:top w:val="none" w:sz="0" w:space="0" w:color="auto"/>
            <w:left w:val="none" w:sz="0" w:space="0" w:color="auto"/>
            <w:bottom w:val="none" w:sz="0" w:space="0" w:color="auto"/>
            <w:right w:val="none" w:sz="0" w:space="0" w:color="auto"/>
          </w:divBdr>
        </w:div>
        <w:div w:id="1090930270">
          <w:marLeft w:val="0"/>
          <w:marRight w:val="0"/>
          <w:marTop w:val="0"/>
          <w:marBottom w:val="0"/>
          <w:divBdr>
            <w:top w:val="none" w:sz="0" w:space="0" w:color="auto"/>
            <w:left w:val="none" w:sz="0" w:space="0" w:color="auto"/>
            <w:bottom w:val="none" w:sz="0" w:space="0" w:color="auto"/>
            <w:right w:val="none" w:sz="0" w:space="0" w:color="auto"/>
          </w:divBdr>
        </w:div>
        <w:div w:id="1646274664">
          <w:marLeft w:val="0"/>
          <w:marRight w:val="0"/>
          <w:marTop w:val="0"/>
          <w:marBottom w:val="0"/>
          <w:divBdr>
            <w:top w:val="none" w:sz="0" w:space="0" w:color="auto"/>
            <w:left w:val="none" w:sz="0" w:space="0" w:color="auto"/>
            <w:bottom w:val="none" w:sz="0" w:space="0" w:color="auto"/>
            <w:right w:val="none" w:sz="0" w:space="0" w:color="auto"/>
          </w:divBdr>
        </w:div>
      </w:divsChild>
    </w:div>
    <w:div w:id="1311062513">
      <w:bodyDiv w:val="1"/>
      <w:marLeft w:val="0"/>
      <w:marRight w:val="0"/>
      <w:marTop w:val="0"/>
      <w:marBottom w:val="0"/>
      <w:divBdr>
        <w:top w:val="none" w:sz="0" w:space="0" w:color="auto"/>
        <w:left w:val="none" w:sz="0" w:space="0" w:color="auto"/>
        <w:bottom w:val="none" w:sz="0" w:space="0" w:color="auto"/>
        <w:right w:val="none" w:sz="0" w:space="0" w:color="auto"/>
      </w:divBdr>
    </w:div>
    <w:div w:id="1317370007">
      <w:bodyDiv w:val="1"/>
      <w:marLeft w:val="0"/>
      <w:marRight w:val="0"/>
      <w:marTop w:val="0"/>
      <w:marBottom w:val="0"/>
      <w:divBdr>
        <w:top w:val="none" w:sz="0" w:space="0" w:color="auto"/>
        <w:left w:val="none" w:sz="0" w:space="0" w:color="auto"/>
        <w:bottom w:val="none" w:sz="0" w:space="0" w:color="auto"/>
        <w:right w:val="none" w:sz="0" w:space="0" w:color="auto"/>
      </w:divBdr>
    </w:div>
    <w:div w:id="1322080071">
      <w:bodyDiv w:val="1"/>
      <w:marLeft w:val="0"/>
      <w:marRight w:val="0"/>
      <w:marTop w:val="0"/>
      <w:marBottom w:val="0"/>
      <w:divBdr>
        <w:top w:val="none" w:sz="0" w:space="0" w:color="auto"/>
        <w:left w:val="none" w:sz="0" w:space="0" w:color="auto"/>
        <w:bottom w:val="none" w:sz="0" w:space="0" w:color="auto"/>
        <w:right w:val="none" w:sz="0" w:space="0" w:color="auto"/>
      </w:divBdr>
    </w:div>
    <w:div w:id="1326350166">
      <w:bodyDiv w:val="1"/>
      <w:marLeft w:val="0"/>
      <w:marRight w:val="0"/>
      <w:marTop w:val="0"/>
      <w:marBottom w:val="0"/>
      <w:divBdr>
        <w:top w:val="none" w:sz="0" w:space="0" w:color="auto"/>
        <w:left w:val="none" w:sz="0" w:space="0" w:color="auto"/>
        <w:bottom w:val="none" w:sz="0" w:space="0" w:color="auto"/>
        <w:right w:val="none" w:sz="0" w:space="0" w:color="auto"/>
      </w:divBdr>
    </w:div>
    <w:div w:id="1328554787">
      <w:bodyDiv w:val="1"/>
      <w:marLeft w:val="0"/>
      <w:marRight w:val="0"/>
      <w:marTop w:val="0"/>
      <w:marBottom w:val="0"/>
      <w:divBdr>
        <w:top w:val="none" w:sz="0" w:space="0" w:color="auto"/>
        <w:left w:val="none" w:sz="0" w:space="0" w:color="auto"/>
        <w:bottom w:val="none" w:sz="0" w:space="0" w:color="auto"/>
        <w:right w:val="none" w:sz="0" w:space="0" w:color="auto"/>
      </w:divBdr>
    </w:div>
    <w:div w:id="1346320630">
      <w:bodyDiv w:val="1"/>
      <w:marLeft w:val="0"/>
      <w:marRight w:val="0"/>
      <w:marTop w:val="0"/>
      <w:marBottom w:val="0"/>
      <w:divBdr>
        <w:top w:val="none" w:sz="0" w:space="0" w:color="auto"/>
        <w:left w:val="none" w:sz="0" w:space="0" w:color="auto"/>
        <w:bottom w:val="none" w:sz="0" w:space="0" w:color="auto"/>
        <w:right w:val="none" w:sz="0" w:space="0" w:color="auto"/>
      </w:divBdr>
    </w:div>
    <w:div w:id="1347250498">
      <w:bodyDiv w:val="1"/>
      <w:marLeft w:val="0"/>
      <w:marRight w:val="0"/>
      <w:marTop w:val="0"/>
      <w:marBottom w:val="0"/>
      <w:divBdr>
        <w:top w:val="none" w:sz="0" w:space="0" w:color="auto"/>
        <w:left w:val="none" w:sz="0" w:space="0" w:color="auto"/>
        <w:bottom w:val="none" w:sz="0" w:space="0" w:color="auto"/>
        <w:right w:val="none" w:sz="0" w:space="0" w:color="auto"/>
      </w:divBdr>
    </w:div>
    <w:div w:id="1385179293">
      <w:bodyDiv w:val="1"/>
      <w:marLeft w:val="0"/>
      <w:marRight w:val="0"/>
      <w:marTop w:val="0"/>
      <w:marBottom w:val="0"/>
      <w:divBdr>
        <w:top w:val="none" w:sz="0" w:space="0" w:color="auto"/>
        <w:left w:val="none" w:sz="0" w:space="0" w:color="auto"/>
        <w:bottom w:val="none" w:sz="0" w:space="0" w:color="auto"/>
        <w:right w:val="none" w:sz="0" w:space="0" w:color="auto"/>
      </w:divBdr>
    </w:div>
    <w:div w:id="1397896425">
      <w:bodyDiv w:val="1"/>
      <w:marLeft w:val="0"/>
      <w:marRight w:val="0"/>
      <w:marTop w:val="0"/>
      <w:marBottom w:val="0"/>
      <w:divBdr>
        <w:top w:val="none" w:sz="0" w:space="0" w:color="auto"/>
        <w:left w:val="none" w:sz="0" w:space="0" w:color="auto"/>
        <w:bottom w:val="none" w:sz="0" w:space="0" w:color="auto"/>
        <w:right w:val="none" w:sz="0" w:space="0" w:color="auto"/>
      </w:divBdr>
    </w:div>
    <w:div w:id="1419596118">
      <w:bodyDiv w:val="1"/>
      <w:marLeft w:val="0"/>
      <w:marRight w:val="0"/>
      <w:marTop w:val="0"/>
      <w:marBottom w:val="0"/>
      <w:divBdr>
        <w:top w:val="none" w:sz="0" w:space="0" w:color="auto"/>
        <w:left w:val="none" w:sz="0" w:space="0" w:color="auto"/>
        <w:bottom w:val="none" w:sz="0" w:space="0" w:color="auto"/>
        <w:right w:val="none" w:sz="0" w:space="0" w:color="auto"/>
      </w:divBdr>
    </w:div>
    <w:div w:id="1428312531">
      <w:bodyDiv w:val="1"/>
      <w:marLeft w:val="0"/>
      <w:marRight w:val="0"/>
      <w:marTop w:val="0"/>
      <w:marBottom w:val="0"/>
      <w:divBdr>
        <w:top w:val="none" w:sz="0" w:space="0" w:color="auto"/>
        <w:left w:val="none" w:sz="0" w:space="0" w:color="auto"/>
        <w:bottom w:val="none" w:sz="0" w:space="0" w:color="auto"/>
        <w:right w:val="none" w:sz="0" w:space="0" w:color="auto"/>
      </w:divBdr>
    </w:div>
    <w:div w:id="1435397774">
      <w:bodyDiv w:val="1"/>
      <w:marLeft w:val="0"/>
      <w:marRight w:val="0"/>
      <w:marTop w:val="0"/>
      <w:marBottom w:val="0"/>
      <w:divBdr>
        <w:top w:val="none" w:sz="0" w:space="0" w:color="auto"/>
        <w:left w:val="none" w:sz="0" w:space="0" w:color="auto"/>
        <w:bottom w:val="none" w:sz="0" w:space="0" w:color="auto"/>
        <w:right w:val="none" w:sz="0" w:space="0" w:color="auto"/>
      </w:divBdr>
    </w:div>
    <w:div w:id="1437796922">
      <w:bodyDiv w:val="1"/>
      <w:marLeft w:val="0"/>
      <w:marRight w:val="0"/>
      <w:marTop w:val="0"/>
      <w:marBottom w:val="0"/>
      <w:divBdr>
        <w:top w:val="none" w:sz="0" w:space="0" w:color="auto"/>
        <w:left w:val="none" w:sz="0" w:space="0" w:color="auto"/>
        <w:bottom w:val="none" w:sz="0" w:space="0" w:color="auto"/>
        <w:right w:val="none" w:sz="0" w:space="0" w:color="auto"/>
      </w:divBdr>
      <w:divsChild>
        <w:div w:id="958487107">
          <w:marLeft w:val="0"/>
          <w:marRight w:val="0"/>
          <w:marTop w:val="0"/>
          <w:marBottom w:val="0"/>
          <w:divBdr>
            <w:top w:val="none" w:sz="0" w:space="0" w:color="auto"/>
            <w:left w:val="none" w:sz="0" w:space="0" w:color="auto"/>
            <w:bottom w:val="none" w:sz="0" w:space="0" w:color="auto"/>
            <w:right w:val="none" w:sz="0" w:space="0" w:color="auto"/>
          </w:divBdr>
        </w:div>
        <w:div w:id="1335648725">
          <w:marLeft w:val="0"/>
          <w:marRight w:val="0"/>
          <w:marTop w:val="0"/>
          <w:marBottom w:val="0"/>
          <w:divBdr>
            <w:top w:val="none" w:sz="0" w:space="0" w:color="auto"/>
            <w:left w:val="none" w:sz="0" w:space="0" w:color="auto"/>
            <w:bottom w:val="none" w:sz="0" w:space="0" w:color="auto"/>
            <w:right w:val="none" w:sz="0" w:space="0" w:color="auto"/>
          </w:divBdr>
        </w:div>
        <w:div w:id="1438217033">
          <w:marLeft w:val="0"/>
          <w:marRight w:val="0"/>
          <w:marTop w:val="0"/>
          <w:marBottom w:val="0"/>
          <w:divBdr>
            <w:top w:val="none" w:sz="0" w:space="0" w:color="auto"/>
            <w:left w:val="none" w:sz="0" w:space="0" w:color="auto"/>
            <w:bottom w:val="none" w:sz="0" w:space="0" w:color="auto"/>
            <w:right w:val="none" w:sz="0" w:space="0" w:color="auto"/>
          </w:divBdr>
        </w:div>
        <w:div w:id="1617639940">
          <w:marLeft w:val="0"/>
          <w:marRight w:val="0"/>
          <w:marTop w:val="0"/>
          <w:marBottom w:val="0"/>
          <w:divBdr>
            <w:top w:val="none" w:sz="0" w:space="0" w:color="auto"/>
            <w:left w:val="none" w:sz="0" w:space="0" w:color="auto"/>
            <w:bottom w:val="none" w:sz="0" w:space="0" w:color="auto"/>
            <w:right w:val="none" w:sz="0" w:space="0" w:color="auto"/>
          </w:divBdr>
        </w:div>
      </w:divsChild>
    </w:div>
    <w:div w:id="1462111078">
      <w:bodyDiv w:val="1"/>
      <w:marLeft w:val="0"/>
      <w:marRight w:val="0"/>
      <w:marTop w:val="0"/>
      <w:marBottom w:val="0"/>
      <w:divBdr>
        <w:top w:val="none" w:sz="0" w:space="0" w:color="auto"/>
        <w:left w:val="none" w:sz="0" w:space="0" w:color="auto"/>
        <w:bottom w:val="none" w:sz="0" w:space="0" w:color="auto"/>
        <w:right w:val="none" w:sz="0" w:space="0" w:color="auto"/>
      </w:divBdr>
    </w:div>
    <w:div w:id="1486825214">
      <w:bodyDiv w:val="1"/>
      <w:marLeft w:val="0"/>
      <w:marRight w:val="0"/>
      <w:marTop w:val="0"/>
      <w:marBottom w:val="0"/>
      <w:divBdr>
        <w:top w:val="none" w:sz="0" w:space="0" w:color="auto"/>
        <w:left w:val="none" w:sz="0" w:space="0" w:color="auto"/>
        <w:bottom w:val="none" w:sz="0" w:space="0" w:color="auto"/>
        <w:right w:val="none" w:sz="0" w:space="0" w:color="auto"/>
      </w:divBdr>
    </w:div>
    <w:div w:id="1491409426">
      <w:bodyDiv w:val="1"/>
      <w:marLeft w:val="0"/>
      <w:marRight w:val="0"/>
      <w:marTop w:val="0"/>
      <w:marBottom w:val="0"/>
      <w:divBdr>
        <w:top w:val="none" w:sz="0" w:space="0" w:color="auto"/>
        <w:left w:val="none" w:sz="0" w:space="0" w:color="auto"/>
        <w:bottom w:val="none" w:sz="0" w:space="0" w:color="auto"/>
        <w:right w:val="none" w:sz="0" w:space="0" w:color="auto"/>
      </w:divBdr>
    </w:div>
    <w:div w:id="1515925901">
      <w:bodyDiv w:val="1"/>
      <w:marLeft w:val="0"/>
      <w:marRight w:val="0"/>
      <w:marTop w:val="0"/>
      <w:marBottom w:val="0"/>
      <w:divBdr>
        <w:top w:val="none" w:sz="0" w:space="0" w:color="auto"/>
        <w:left w:val="none" w:sz="0" w:space="0" w:color="auto"/>
        <w:bottom w:val="none" w:sz="0" w:space="0" w:color="auto"/>
        <w:right w:val="none" w:sz="0" w:space="0" w:color="auto"/>
      </w:divBdr>
    </w:div>
    <w:div w:id="1527256104">
      <w:bodyDiv w:val="1"/>
      <w:marLeft w:val="0"/>
      <w:marRight w:val="0"/>
      <w:marTop w:val="0"/>
      <w:marBottom w:val="0"/>
      <w:divBdr>
        <w:top w:val="none" w:sz="0" w:space="0" w:color="auto"/>
        <w:left w:val="none" w:sz="0" w:space="0" w:color="auto"/>
        <w:bottom w:val="none" w:sz="0" w:space="0" w:color="auto"/>
        <w:right w:val="none" w:sz="0" w:space="0" w:color="auto"/>
      </w:divBdr>
    </w:div>
    <w:div w:id="1530794246">
      <w:bodyDiv w:val="1"/>
      <w:marLeft w:val="0"/>
      <w:marRight w:val="0"/>
      <w:marTop w:val="0"/>
      <w:marBottom w:val="0"/>
      <w:divBdr>
        <w:top w:val="none" w:sz="0" w:space="0" w:color="auto"/>
        <w:left w:val="none" w:sz="0" w:space="0" w:color="auto"/>
        <w:bottom w:val="none" w:sz="0" w:space="0" w:color="auto"/>
        <w:right w:val="none" w:sz="0" w:space="0" w:color="auto"/>
      </w:divBdr>
    </w:div>
    <w:div w:id="1550920631">
      <w:bodyDiv w:val="1"/>
      <w:marLeft w:val="0"/>
      <w:marRight w:val="0"/>
      <w:marTop w:val="0"/>
      <w:marBottom w:val="0"/>
      <w:divBdr>
        <w:top w:val="none" w:sz="0" w:space="0" w:color="auto"/>
        <w:left w:val="none" w:sz="0" w:space="0" w:color="auto"/>
        <w:bottom w:val="none" w:sz="0" w:space="0" w:color="auto"/>
        <w:right w:val="none" w:sz="0" w:space="0" w:color="auto"/>
      </w:divBdr>
    </w:div>
    <w:div w:id="1562594747">
      <w:bodyDiv w:val="1"/>
      <w:marLeft w:val="0"/>
      <w:marRight w:val="0"/>
      <w:marTop w:val="0"/>
      <w:marBottom w:val="0"/>
      <w:divBdr>
        <w:top w:val="none" w:sz="0" w:space="0" w:color="auto"/>
        <w:left w:val="none" w:sz="0" w:space="0" w:color="auto"/>
        <w:bottom w:val="none" w:sz="0" w:space="0" w:color="auto"/>
        <w:right w:val="none" w:sz="0" w:space="0" w:color="auto"/>
      </w:divBdr>
    </w:div>
    <w:div w:id="1564562776">
      <w:bodyDiv w:val="1"/>
      <w:marLeft w:val="0"/>
      <w:marRight w:val="0"/>
      <w:marTop w:val="0"/>
      <w:marBottom w:val="0"/>
      <w:divBdr>
        <w:top w:val="none" w:sz="0" w:space="0" w:color="auto"/>
        <w:left w:val="none" w:sz="0" w:space="0" w:color="auto"/>
        <w:bottom w:val="none" w:sz="0" w:space="0" w:color="auto"/>
        <w:right w:val="none" w:sz="0" w:space="0" w:color="auto"/>
      </w:divBdr>
    </w:div>
    <w:div w:id="1577085390">
      <w:bodyDiv w:val="1"/>
      <w:marLeft w:val="0"/>
      <w:marRight w:val="0"/>
      <w:marTop w:val="0"/>
      <w:marBottom w:val="0"/>
      <w:divBdr>
        <w:top w:val="none" w:sz="0" w:space="0" w:color="auto"/>
        <w:left w:val="none" w:sz="0" w:space="0" w:color="auto"/>
        <w:bottom w:val="none" w:sz="0" w:space="0" w:color="auto"/>
        <w:right w:val="none" w:sz="0" w:space="0" w:color="auto"/>
      </w:divBdr>
    </w:div>
    <w:div w:id="1616593561">
      <w:bodyDiv w:val="1"/>
      <w:marLeft w:val="0"/>
      <w:marRight w:val="0"/>
      <w:marTop w:val="0"/>
      <w:marBottom w:val="0"/>
      <w:divBdr>
        <w:top w:val="none" w:sz="0" w:space="0" w:color="auto"/>
        <w:left w:val="none" w:sz="0" w:space="0" w:color="auto"/>
        <w:bottom w:val="none" w:sz="0" w:space="0" w:color="auto"/>
        <w:right w:val="none" w:sz="0" w:space="0" w:color="auto"/>
      </w:divBdr>
    </w:div>
    <w:div w:id="1623926042">
      <w:bodyDiv w:val="1"/>
      <w:marLeft w:val="0"/>
      <w:marRight w:val="0"/>
      <w:marTop w:val="0"/>
      <w:marBottom w:val="0"/>
      <w:divBdr>
        <w:top w:val="none" w:sz="0" w:space="0" w:color="auto"/>
        <w:left w:val="none" w:sz="0" w:space="0" w:color="auto"/>
        <w:bottom w:val="none" w:sz="0" w:space="0" w:color="auto"/>
        <w:right w:val="none" w:sz="0" w:space="0" w:color="auto"/>
      </w:divBdr>
    </w:div>
    <w:div w:id="1630889593">
      <w:bodyDiv w:val="1"/>
      <w:marLeft w:val="0"/>
      <w:marRight w:val="0"/>
      <w:marTop w:val="0"/>
      <w:marBottom w:val="0"/>
      <w:divBdr>
        <w:top w:val="none" w:sz="0" w:space="0" w:color="auto"/>
        <w:left w:val="none" w:sz="0" w:space="0" w:color="auto"/>
        <w:bottom w:val="none" w:sz="0" w:space="0" w:color="auto"/>
        <w:right w:val="none" w:sz="0" w:space="0" w:color="auto"/>
      </w:divBdr>
    </w:div>
    <w:div w:id="1659264570">
      <w:bodyDiv w:val="1"/>
      <w:marLeft w:val="0"/>
      <w:marRight w:val="0"/>
      <w:marTop w:val="0"/>
      <w:marBottom w:val="0"/>
      <w:divBdr>
        <w:top w:val="none" w:sz="0" w:space="0" w:color="auto"/>
        <w:left w:val="none" w:sz="0" w:space="0" w:color="auto"/>
        <w:bottom w:val="none" w:sz="0" w:space="0" w:color="auto"/>
        <w:right w:val="none" w:sz="0" w:space="0" w:color="auto"/>
      </w:divBdr>
    </w:div>
    <w:div w:id="1723560731">
      <w:bodyDiv w:val="1"/>
      <w:marLeft w:val="0"/>
      <w:marRight w:val="0"/>
      <w:marTop w:val="0"/>
      <w:marBottom w:val="0"/>
      <w:divBdr>
        <w:top w:val="none" w:sz="0" w:space="0" w:color="auto"/>
        <w:left w:val="none" w:sz="0" w:space="0" w:color="auto"/>
        <w:bottom w:val="none" w:sz="0" w:space="0" w:color="auto"/>
        <w:right w:val="none" w:sz="0" w:space="0" w:color="auto"/>
      </w:divBdr>
    </w:div>
    <w:div w:id="1736389007">
      <w:bodyDiv w:val="1"/>
      <w:marLeft w:val="0"/>
      <w:marRight w:val="0"/>
      <w:marTop w:val="0"/>
      <w:marBottom w:val="0"/>
      <w:divBdr>
        <w:top w:val="none" w:sz="0" w:space="0" w:color="auto"/>
        <w:left w:val="none" w:sz="0" w:space="0" w:color="auto"/>
        <w:bottom w:val="none" w:sz="0" w:space="0" w:color="auto"/>
        <w:right w:val="none" w:sz="0" w:space="0" w:color="auto"/>
      </w:divBdr>
    </w:div>
    <w:div w:id="1738480919">
      <w:bodyDiv w:val="1"/>
      <w:marLeft w:val="0"/>
      <w:marRight w:val="0"/>
      <w:marTop w:val="0"/>
      <w:marBottom w:val="0"/>
      <w:divBdr>
        <w:top w:val="none" w:sz="0" w:space="0" w:color="auto"/>
        <w:left w:val="none" w:sz="0" w:space="0" w:color="auto"/>
        <w:bottom w:val="none" w:sz="0" w:space="0" w:color="auto"/>
        <w:right w:val="none" w:sz="0" w:space="0" w:color="auto"/>
      </w:divBdr>
    </w:div>
    <w:div w:id="1744058303">
      <w:bodyDiv w:val="1"/>
      <w:marLeft w:val="0"/>
      <w:marRight w:val="0"/>
      <w:marTop w:val="0"/>
      <w:marBottom w:val="0"/>
      <w:divBdr>
        <w:top w:val="none" w:sz="0" w:space="0" w:color="auto"/>
        <w:left w:val="none" w:sz="0" w:space="0" w:color="auto"/>
        <w:bottom w:val="none" w:sz="0" w:space="0" w:color="auto"/>
        <w:right w:val="none" w:sz="0" w:space="0" w:color="auto"/>
      </w:divBdr>
      <w:divsChild>
        <w:div w:id="184490143">
          <w:marLeft w:val="0"/>
          <w:marRight w:val="0"/>
          <w:marTop w:val="0"/>
          <w:marBottom w:val="0"/>
          <w:divBdr>
            <w:top w:val="none" w:sz="0" w:space="0" w:color="auto"/>
            <w:left w:val="none" w:sz="0" w:space="0" w:color="auto"/>
            <w:bottom w:val="none" w:sz="0" w:space="0" w:color="auto"/>
            <w:right w:val="none" w:sz="0" w:space="0" w:color="auto"/>
          </w:divBdr>
        </w:div>
        <w:div w:id="559440098">
          <w:marLeft w:val="0"/>
          <w:marRight w:val="0"/>
          <w:marTop w:val="0"/>
          <w:marBottom w:val="0"/>
          <w:divBdr>
            <w:top w:val="none" w:sz="0" w:space="0" w:color="auto"/>
            <w:left w:val="none" w:sz="0" w:space="0" w:color="auto"/>
            <w:bottom w:val="none" w:sz="0" w:space="0" w:color="auto"/>
            <w:right w:val="none" w:sz="0" w:space="0" w:color="auto"/>
          </w:divBdr>
        </w:div>
        <w:div w:id="573396565">
          <w:marLeft w:val="0"/>
          <w:marRight w:val="0"/>
          <w:marTop w:val="0"/>
          <w:marBottom w:val="0"/>
          <w:divBdr>
            <w:top w:val="none" w:sz="0" w:space="0" w:color="auto"/>
            <w:left w:val="none" w:sz="0" w:space="0" w:color="auto"/>
            <w:bottom w:val="none" w:sz="0" w:space="0" w:color="auto"/>
            <w:right w:val="none" w:sz="0" w:space="0" w:color="auto"/>
          </w:divBdr>
        </w:div>
      </w:divsChild>
    </w:div>
    <w:div w:id="1784419336">
      <w:bodyDiv w:val="1"/>
      <w:marLeft w:val="0"/>
      <w:marRight w:val="0"/>
      <w:marTop w:val="0"/>
      <w:marBottom w:val="0"/>
      <w:divBdr>
        <w:top w:val="none" w:sz="0" w:space="0" w:color="auto"/>
        <w:left w:val="none" w:sz="0" w:space="0" w:color="auto"/>
        <w:bottom w:val="none" w:sz="0" w:space="0" w:color="auto"/>
        <w:right w:val="none" w:sz="0" w:space="0" w:color="auto"/>
      </w:divBdr>
    </w:div>
    <w:div w:id="1794598006">
      <w:bodyDiv w:val="1"/>
      <w:marLeft w:val="0"/>
      <w:marRight w:val="0"/>
      <w:marTop w:val="0"/>
      <w:marBottom w:val="0"/>
      <w:divBdr>
        <w:top w:val="none" w:sz="0" w:space="0" w:color="auto"/>
        <w:left w:val="none" w:sz="0" w:space="0" w:color="auto"/>
        <w:bottom w:val="none" w:sz="0" w:space="0" w:color="auto"/>
        <w:right w:val="none" w:sz="0" w:space="0" w:color="auto"/>
      </w:divBdr>
    </w:div>
    <w:div w:id="1795253374">
      <w:bodyDiv w:val="1"/>
      <w:marLeft w:val="0"/>
      <w:marRight w:val="0"/>
      <w:marTop w:val="0"/>
      <w:marBottom w:val="0"/>
      <w:divBdr>
        <w:top w:val="none" w:sz="0" w:space="0" w:color="auto"/>
        <w:left w:val="none" w:sz="0" w:space="0" w:color="auto"/>
        <w:bottom w:val="none" w:sz="0" w:space="0" w:color="auto"/>
        <w:right w:val="none" w:sz="0" w:space="0" w:color="auto"/>
      </w:divBdr>
    </w:div>
    <w:div w:id="1808619841">
      <w:bodyDiv w:val="1"/>
      <w:marLeft w:val="0"/>
      <w:marRight w:val="0"/>
      <w:marTop w:val="0"/>
      <w:marBottom w:val="0"/>
      <w:divBdr>
        <w:top w:val="none" w:sz="0" w:space="0" w:color="auto"/>
        <w:left w:val="none" w:sz="0" w:space="0" w:color="auto"/>
        <w:bottom w:val="none" w:sz="0" w:space="0" w:color="auto"/>
        <w:right w:val="none" w:sz="0" w:space="0" w:color="auto"/>
      </w:divBdr>
    </w:div>
    <w:div w:id="1812403700">
      <w:bodyDiv w:val="1"/>
      <w:marLeft w:val="0"/>
      <w:marRight w:val="0"/>
      <w:marTop w:val="0"/>
      <w:marBottom w:val="0"/>
      <w:divBdr>
        <w:top w:val="none" w:sz="0" w:space="0" w:color="auto"/>
        <w:left w:val="none" w:sz="0" w:space="0" w:color="auto"/>
        <w:bottom w:val="none" w:sz="0" w:space="0" w:color="auto"/>
        <w:right w:val="none" w:sz="0" w:space="0" w:color="auto"/>
      </w:divBdr>
    </w:div>
    <w:div w:id="1821849716">
      <w:bodyDiv w:val="1"/>
      <w:marLeft w:val="0"/>
      <w:marRight w:val="0"/>
      <w:marTop w:val="0"/>
      <w:marBottom w:val="0"/>
      <w:divBdr>
        <w:top w:val="none" w:sz="0" w:space="0" w:color="auto"/>
        <w:left w:val="none" w:sz="0" w:space="0" w:color="auto"/>
        <w:bottom w:val="none" w:sz="0" w:space="0" w:color="auto"/>
        <w:right w:val="none" w:sz="0" w:space="0" w:color="auto"/>
      </w:divBdr>
    </w:div>
    <w:div w:id="1829665000">
      <w:bodyDiv w:val="1"/>
      <w:marLeft w:val="0"/>
      <w:marRight w:val="0"/>
      <w:marTop w:val="0"/>
      <w:marBottom w:val="0"/>
      <w:divBdr>
        <w:top w:val="none" w:sz="0" w:space="0" w:color="auto"/>
        <w:left w:val="none" w:sz="0" w:space="0" w:color="auto"/>
        <w:bottom w:val="none" w:sz="0" w:space="0" w:color="auto"/>
        <w:right w:val="none" w:sz="0" w:space="0" w:color="auto"/>
      </w:divBdr>
    </w:div>
    <w:div w:id="1829907782">
      <w:bodyDiv w:val="1"/>
      <w:marLeft w:val="0"/>
      <w:marRight w:val="0"/>
      <w:marTop w:val="0"/>
      <w:marBottom w:val="0"/>
      <w:divBdr>
        <w:top w:val="none" w:sz="0" w:space="0" w:color="auto"/>
        <w:left w:val="none" w:sz="0" w:space="0" w:color="auto"/>
        <w:bottom w:val="none" w:sz="0" w:space="0" w:color="auto"/>
        <w:right w:val="none" w:sz="0" w:space="0" w:color="auto"/>
      </w:divBdr>
    </w:div>
    <w:div w:id="1839811139">
      <w:bodyDiv w:val="1"/>
      <w:marLeft w:val="0"/>
      <w:marRight w:val="0"/>
      <w:marTop w:val="0"/>
      <w:marBottom w:val="0"/>
      <w:divBdr>
        <w:top w:val="none" w:sz="0" w:space="0" w:color="auto"/>
        <w:left w:val="none" w:sz="0" w:space="0" w:color="auto"/>
        <w:bottom w:val="none" w:sz="0" w:space="0" w:color="auto"/>
        <w:right w:val="none" w:sz="0" w:space="0" w:color="auto"/>
      </w:divBdr>
      <w:divsChild>
        <w:div w:id="359474822">
          <w:marLeft w:val="0"/>
          <w:marRight w:val="0"/>
          <w:marTop w:val="0"/>
          <w:marBottom w:val="0"/>
          <w:divBdr>
            <w:top w:val="none" w:sz="0" w:space="0" w:color="auto"/>
            <w:left w:val="none" w:sz="0" w:space="0" w:color="auto"/>
            <w:bottom w:val="none" w:sz="0" w:space="0" w:color="auto"/>
            <w:right w:val="none" w:sz="0" w:space="0" w:color="auto"/>
          </w:divBdr>
        </w:div>
        <w:div w:id="1704788415">
          <w:marLeft w:val="0"/>
          <w:marRight w:val="0"/>
          <w:marTop w:val="0"/>
          <w:marBottom w:val="0"/>
          <w:divBdr>
            <w:top w:val="none" w:sz="0" w:space="0" w:color="auto"/>
            <w:left w:val="none" w:sz="0" w:space="0" w:color="auto"/>
            <w:bottom w:val="none" w:sz="0" w:space="0" w:color="auto"/>
            <w:right w:val="none" w:sz="0" w:space="0" w:color="auto"/>
          </w:divBdr>
        </w:div>
        <w:div w:id="1895311305">
          <w:marLeft w:val="0"/>
          <w:marRight w:val="0"/>
          <w:marTop w:val="0"/>
          <w:marBottom w:val="0"/>
          <w:divBdr>
            <w:top w:val="none" w:sz="0" w:space="0" w:color="auto"/>
            <w:left w:val="none" w:sz="0" w:space="0" w:color="auto"/>
            <w:bottom w:val="none" w:sz="0" w:space="0" w:color="auto"/>
            <w:right w:val="none" w:sz="0" w:space="0" w:color="auto"/>
          </w:divBdr>
        </w:div>
        <w:div w:id="1961643457">
          <w:marLeft w:val="0"/>
          <w:marRight w:val="0"/>
          <w:marTop w:val="0"/>
          <w:marBottom w:val="0"/>
          <w:divBdr>
            <w:top w:val="none" w:sz="0" w:space="0" w:color="auto"/>
            <w:left w:val="none" w:sz="0" w:space="0" w:color="auto"/>
            <w:bottom w:val="none" w:sz="0" w:space="0" w:color="auto"/>
            <w:right w:val="none" w:sz="0" w:space="0" w:color="auto"/>
          </w:divBdr>
        </w:div>
      </w:divsChild>
    </w:div>
    <w:div w:id="1844929907">
      <w:bodyDiv w:val="1"/>
      <w:marLeft w:val="0"/>
      <w:marRight w:val="0"/>
      <w:marTop w:val="0"/>
      <w:marBottom w:val="0"/>
      <w:divBdr>
        <w:top w:val="none" w:sz="0" w:space="0" w:color="auto"/>
        <w:left w:val="none" w:sz="0" w:space="0" w:color="auto"/>
        <w:bottom w:val="none" w:sz="0" w:space="0" w:color="auto"/>
        <w:right w:val="none" w:sz="0" w:space="0" w:color="auto"/>
      </w:divBdr>
    </w:div>
    <w:div w:id="1846748398">
      <w:bodyDiv w:val="1"/>
      <w:marLeft w:val="0"/>
      <w:marRight w:val="0"/>
      <w:marTop w:val="0"/>
      <w:marBottom w:val="0"/>
      <w:divBdr>
        <w:top w:val="none" w:sz="0" w:space="0" w:color="auto"/>
        <w:left w:val="none" w:sz="0" w:space="0" w:color="auto"/>
        <w:bottom w:val="none" w:sz="0" w:space="0" w:color="auto"/>
        <w:right w:val="none" w:sz="0" w:space="0" w:color="auto"/>
      </w:divBdr>
    </w:div>
    <w:div w:id="1856067035">
      <w:bodyDiv w:val="1"/>
      <w:marLeft w:val="0"/>
      <w:marRight w:val="0"/>
      <w:marTop w:val="0"/>
      <w:marBottom w:val="0"/>
      <w:divBdr>
        <w:top w:val="none" w:sz="0" w:space="0" w:color="auto"/>
        <w:left w:val="none" w:sz="0" w:space="0" w:color="auto"/>
        <w:bottom w:val="none" w:sz="0" w:space="0" w:color="auto"/>
        <w:right w:val="none" w:sz="0" w:space="0" w:color="auto"/>
      </w:divBdr>
    </w:div>
    <w:div w:id="1886477721">
      <w:bodyDiv w:val="1"/>
      <w:marLeft w:val="0"/>
      <w:marRight w:val="0"/>
      <w:marTop w:val="0"/>
      <w:marBottom w:val="0"/>
      <w:divBdr>
        <w:top w:val="none" w:sz="0" w:space="0" w:color="auto"/>
        <w:left w:val="none" w:sz="0" w:space="0" w:color="auto"/>
        <w:bottom w:val="none" w:sz="0" w:space="0" w:color="auto"/>
        <w:right w:val="none" w:sz="0" w:space="0" w:color="auto"/>
      </w:divBdr>
    </w:div>
    <w:div w:id="1886720054">
      <w:bodyDiv w:val="1"/>
      <w:marLeft w:val="0"/>
      <w:marRight w:val="0"/>
      <w:marTop w:val="0"/>
      <w:marBottom w:val="0"/>
      <w:divBdr>
        <w:top w:val="none" w:sz="0" w:space="0" w:color="auto"/>
        <w:left w:val="none" w:sz="0" w:space="0" w:color="auto"/>
        <w:bottom w:val="none" w:sz="0" w:space="0" w:color="auto"/>
        <w:right w:val="none" w:sz="0" w:space="0" w:color="auto"/>
      </w:divBdr>
    </w:div>
    <w:div w:id="1907180836">
      <w:bodyDiv w:val="1"/>
      <w:marLeft w:val="0"/>
      <w:marRight w:val="0"/>
      <w:marTop w:val="0"/>
      <w:marBottom w:val="0"/>
      <w:divBdr>
        <w:top w:val="none" w:sz="0" w:space="0" w:color="auto"/>
        <w:left w:val="none" w:sz="0" w:space="0" w:color="auto"/>
        <w:bottom w:val="none" w:sz="0" w:space="0" w:color="auto"/>
        <w:right w:val="none" w:sz="0" w:space="0" w:color="auto"/>
      </w:divBdr>
    </w:div>
    <w:div w:id="1934700793">
      <w:bodyDiv w:val="1"/>
      <w:marLeft w:val="0"/>
      <w:marRight w:val="0"/>
      <w:marTop w:val="0"/>
      <w:marBottom w:val="0"/>
      <w:divBdr>
        <w:top w:val="none" w:sz="0" w:space="0" w:color="auto"/>
        <w:left w:val="none" w:sz="0" w:space="0" w:color="auto"/>
        <w:bottom w:val="none" w:sz="0" w:space="0" w:color="auto"/>
        <w:right w:val="none" w:sz="0" w:space="0" w:color="auto"/>
      </w:divBdr>
    </w:div>
    <w:div w:id="1946229000">
      <w:bodyDiv w:val="1"/>
      <w:marLeft w:val="0"/>
      <w:marRight w:val="0"/>
      <w:marTop w:val="0"/>
      <w:marBottom w:val="0"/>
      <w:divBdr>
        <w:top w:val="none" w:sz="0" w:space="0" w:color="auto"/>
        <w:left w:val="none" w:sz="0" w:space="0" w:color="auto"/>
        <w:bottom w:val="none" w:sz="0" w:space="0" w:color="auto"/>
        <w:right w:val="none" w:sz="0" w:space="0" w:color="auto"/>
      </w:divBdr>
    </w:div>
    <w:div w:id="1981375991">
      <w:bodyDiv w:val="1"/>
      <w:marLeft w:val="0"/>
      <w:marRight w:val="0"/>
      <w:marTop w:val="0"/>
      <w:marBottom w:val="0"/>
      <w:divBdr>
        <w:top w:val="none" w:sz="0" w:space="0" w:color="auto"/>
        <w:left w:val="none" w:sz="0" w:space="0" w:color="auto"/>
        <w:bottom w:val="none" w:sz="0" w:space="0" w:color="auto"/>
        <w:right w:val="none" w:sz="0" w:space="0" w:color="auto"/>
      </w:divBdr>
    </w:div>
    <w:div w:id="1986231309">
      <w:bodyDiv w:val="1"/>
      <w:marLeft w:val="0"/>
      <w:marRight w:val="0"/>
      <w:marTop w:val="0"/>
      <w:marBottom w:val="0"/>
      <w:divBdr>
        <w:top w:val="none" w:sz="0" w:space="0" w:color="auto"/>
        <w:left w:val="none" w:sz="0" w:space="0" w:color="auto"/>
        <w:bottom w:val="none" w:sz="0" w:space="0" w:color="auto"/>
        <w:right w:val="none" w:sz="0" w:space="0" w:color="auto"/>
      </w:divBdr>
      <w:divsChild>
        <w:div w:id="393240169">
          <w:marLeft w:val="0"/>
          <w:marRight w:val="0"/>
          <w:marTop w:val="0"/>
          <w:marBottom w:val="0"/>
          <w:divBdr>
            <w:top w:val="none" w:sz="0" w:space="0" w:color="auto"/>
            <w:left w:val="none" w:sz="0" w:space="0" w:color="auto"/>
            <w:bottom w:val="none" w:sz="0" w:space="0" w:color="auto"/>
            <w:right w:val="none" w:sz="0" w:space="0" w:color="auto"/>
          </w:divBdr>
        </w:div>
        <w:div w:id="1068262194">
          <w:marLeft w:val="0"/>
          <w:marRight w:val="0"/>
          <w:marTop w:val="0"/>
          <w:marBottom w:val="0"/>
          <w:divBdr>
            <w:top w:val="none" w:sz="0" w:space="0" w:color="auto"/>
            <w:left w:val="none" w:sz="0" w:space="0" w:color="auto"/>
            <w:bottom w:val="none" w:sz="0" w:space="0" w:color="auto"/>
            <w:right w:val="none" w:sz="0" w:space="0" w:color="auto"/>
          </w:divBdr>
        </w:div>
        <w:div w:id="1903372272">
          <w:marLeft w:val="0"/>
          <w:marRight w:val="0"/>
          <w:marTop w:val="0"/>
          <w:marBottom w:val="0"/>
          <w:divBdr>
            <w:top w:val="none" w:sz="0" w:space="0" w:color="auto"/>
            <w:left w:val="none" w:sz="0" w:space="0" w:color="auto"/>
            <w:bottom w:val="none" w:sz="0" w:space="0" w:color="auto"/>
            <w:right w:val="none" w:sz="0" w:space="0" w:color="auto"/>
          </w:divBdr>
        </w:div>
      </w:divsChild>
    </w:div>
    <w:div w:id="1987709263">
      <w:bodyDiv w:val="1"/>
      <w:marLeft w:val="0"/>
      <w:marRight w:val="0"/>
      <w:marTop w:val="0"/>
      <w:marBottom w:val="0"/>
      <w:divBdr>
        <w:top w:val="none" w:sz="0" w:space="0" w:color="auto"/>
        <w:left w:val="none" w:sz="0" w:space="0" w:color="auto"/>
        <w:bottom w:val="none" w:sz="0" w:space="0" w:color="auto"/>
        <w:right w:val="none" w:sz="0" w:space="0" w:color="auto"/>
      </w:divBdr>
    </w:div>
    <w:div w:id="2000766146">
      <w:bodyDiv w:val="1"/>
      <w:marLeft w:val="0"/>
      <w:marRight w:val="0"/>
      <w:marTop w:val="0"/>
      <w:marBottom w:val="0"/>
      <w:divBdr>
        <w:top w:val="none" w:sz="0" w:space="0" w:color="auto"/>
        <w:left w:val="none" w:sz="0" w:space="0" w:color="auto"/>
        <w:bottom w:val="none" w:sz="0" w:space="0" w:color="auto"/>
        <w:right w:val="none" w:sz="0" w:space="0" w:color="auto"/>
      </w:divBdr>
    </w:div>
    <w:div w:id="2003772219">
      <w:bodyDiv w:val="1"/>
      <w:marLeft w:val="0"/>
      <w:marRight w:val="0"/>
      <w:marTop w:val="0"/>
      <w:marBottom w:val="0"/>
      <w:divBdr>
        <w:top w:val="none" w:sz="0" w:space="0" w:color="auto"/>
        <w:left w:val="none" w:sz="0" w:space="0" w:color="auto"/>
        <w:bottom w:val="none" w:sz="0" w:space="0" w:color="auto"/>
        <w:right w:val="none" w:sz="0" w:space="0" w:color="auto"/>
      </w:divBdr>
    </w:div>
    <w:div w:id="2030908602">
      <w:bodyDiv w:val="1"/>
      <w:marLeft w:val="0"/>
      <w:marRight w:val="0"/>
      <w:marTop w:val="0"/>
      <w:marBottom w:val="0"/>
      <w:divBdr>
        <w:top w:val="none" w:sz="0" w:space="0" w:color="auto"/>
        <w:left w:val="none" w:sz="0" w:space="0" w:color="auto"/>
        <w:bottom w:val="none" w:sz="0" w:space="0" w:color="auto"/>
        <w:right w:val="none" w:sz="0" w:space="0" w:color="auto"/>
      </w:divBdr>
    </w:div>
    <w:div w:id="2040666966">
      <w:bodyDiv w:val="1"/>
      <w:marLeft w:val="0"/>
      <w:marRight w:val="0"/>
      <w:marTop w:val="0"/>
      <w:marBottom w:val="0"/>
      <w:divBdr>
        <w:top w:val="none" w:sz="0" w:space="0" w:color="auto"/>
        <w:left w:val="none" w:sz="0" w:space="0" w:color="auto"/>
        <w:bottom w:val="none" w:sz="0" w:space="0" w:color="auto"/>
        <w:right w:val="none" w:sz="0" w:space="0" w:color="auto"/>
      </w:divBdr>
    </w:div>
    <w:div w:id="2044793107">
      <w:bodyDiv w:val="1"/>
      <w:marLeft w:val="0"/>
      <w:marRight w:val="0"/>
      <w:marTop w:val="0"/>
      <w:marBottom w:val="0"/>
      <w:divBdr>
        <w:top w:val="none" w:sz="0" w:space="0" w:color="auto"/>
        <w:left w:val="none" w:sz="0" w:space="0" w:color="auto"/>
        <w:bottom w:val="none" w:sz="0" w:space="0" w:color="auto"/>
        <w:right w:val="none" w:sz="0" w:space="0" w:color="auto"/>
      </w:divBdr>
    </w:div>
    <w:div w:id="2089568791">
      <w:bodyDiv w:val="1"/>
      <w:marLeft w:val="0"/>
      <w:marRight w:val="0"/>
      <w:marTop w:val="0"/>
      <w:marBottom w:val="0"/>
      <w:divBdr>
        <w:top w:val="none" w:sz="0" w:space="0" w:color="auto"/>
        <w:left w:val="none" w:sz="0" w:space="0" w:color="auto"/>
        <w:bottom w:val="none" w:sz="0" w:space="0" w:color="auto"/>
        <w:right w:val="none" w:sz="0" w:space="0" w:color="auto"/>
      </w:divBdr>
      <w:divsChild>
        <w:div w:id="103811849">
          <w:marLeft w:val="0"/>
          <w:marRight w:val="0"/>
          <w:marTop w:val="0"/>
          <w:marBottom w:val="0"/>
          <w:divBdr>
            <w:top w:val="none" w:sz="0" w:space="0" w:color="auto"/>
            <w:left w:val="none" w:sz="0" w:space="0" w:color="auto"/>
            <w:bottom w:val="none" w:sz="0" w:space="0" w:color="auto"/>
            <w:right w:val="none" w:sz="0" w:space="0" w:color="auto"/>
          </w:divBdr>
        </w:div>
        <w:div w:id="474952144">
          <w:marLeft w:val="0"/>
          <w:marRight w:val="0"/>
          <w:marTop w:val="0"/>
          <w:marBottom w:val="0"/>
          <w:divBdr>
            <w:top w:val="none" w:sz="0" w:space="0" w:color="auto"/>
            <w:left w:val="none" w:sz="0" w:space="0" w:color="auto"/>
            <w:bottom w:val="none" w:sz="0" w:space="0" w:color="auto"/>
            <w:right w:val="none" w:sz="0" w:space="0" w:color="auto"/>
          </w:divBdr>
        </w:div>
        <w:div w:id="570581879">
          <w:marLeft w:val="0"/>
          <w:marRight w:val="0"/>
          <w:marTop w:val="0"/>
          <w:marBottom w:val="0"/>
          <w:divBdr>
            <w:top w:val="none" w:sz="0" w:space="0" w:color="auto"/>
            <w:left w:val="none" w:sz="0" w:space="0" w:color="auto"/>
            <w:bottom w:val="none" w:sz="0" w:space="0" w:color="auto"/>
            <w:right w:val="none" w:sz="0" w:space="0" w:color="auto"/>
          </w:divBdr>
        </w:div>
        <w:div w:id="1658069481">
          <w:marLeft w:val="0"/>
          <w:marRight w:val="0"/>
          <w:marTop w:val="0"/>
          <w:marBottom w:val="0"/>
          <w:divBdr>
            <w:top w:val="none" w:sz="0" w:space="0" w:color="auto"/>
            <w:left w:val="none" w:sz="0" w:space="0" w:color="auto"/>
            <w:bottom w:val="none" w:sz="0" w:space="0" w:color="auto"/>
            <w:right w:val="none" w:sz="0" w:space="0" w:color="auto"/>
          </w:divBdr>
        </w:div>
        <w:div w:id="1933656676">
          <w:marLeft w:val="0"/>
          <w:marRight w:val="0"/>
          <w:marTop w:val="0"/>
          <w:marBottom w:val="0"/>
          <w:divBdr>
            <w:top w:val="none" w:sz="0" w:space="0" w:color="auto"/>
            <w:left w:val="none" w:sz="0" w:space="0" w:color="auto"/>
            <w:bottom w:val="none" w:sz="0" w:space="0" w:color="auto"/>
            <w:right w:val="none" w:sz="0" w:space="0" w:color="auto"/>
          </w:divBdr>
        </w:div>
        <w:div w:id="2062318958">
          <w:marLeft w:val="0"/>
          <w:marRight w:val="0"/>
          <w:marTop w:val="0"/>
          <w:marBottom w:val="0"/>
          <w:divBdr>
            <w:top w:val="none" w:sz="0" w:space="0" w:color="auto"/>
            <w:left w:val="none" w:sz="0" w:space="0" w:color="auto"/>
            <w:bottom w:val="none" w:sz="0" w:space="0" w:color="auto"/>
            <w:right w:val="none" w:sz="0" w:space="0" w:color="auto"/>
          </w:divBdr>
        </w:div>
      </w:divsChild>
    </w:div>
    <w:div w:id="2090882444">
      <w:bodyDiv w:val="1"/>
      <w:marLeft w:val="0"/>
      <w:marRight w:val="0"/>
      <w:marTop w:val="0"/>
      <w:marBottom w:val="0"/>
      <w:divBdr>
        <w:top w:val="none" w:sz="0" w:space="0" w:color="auto"/>
        <w:left w:val="none" w:sz="0" w:space="0" w:color="auto"/>
        <w:bottom w:val="none" w:sz="0" w:space="0" w:color="auto"/>
        <w:right w:val="none" w:sz="0" w:space="0" w:color="auto"/>
      </w:divBdr>
    </w:div>
    <w:div w:id="2105881304">
      <w:bodyDiv w:val="1"/>
      <w:marLeft w:val="0"/>
      <w:marRight w:val="0"/>
      <w:marTop w:val="0"/>
      <w:marBottom w:val="0"/>
      <w:divBdr>
        <w:top w:val="none" w:sz="0" w:space="0" w:color="auto"/>
        <w:left w:val="none" w:sz="0" w:space="0" w:color="auto"/>
        <w:bottom w:val="none" w:sz="0" w:space="0" w:color="auto"/>
        <w:right w:val="none" w:sz="0" w:space="0" w:color="auto"/>
      </w:divBdr>
    </w:div>
    <w:div w:id="2108378099">
      <w:bodyDiv w:val="1"/>
      <w:marLeft w:val="0"/>
      <w:marRight w:val="0"/>
      <w:marTop w:val="0"/>
      <w:marBottom w:val="0"/>
      <w:divBdr>
        <w:top w:val="none" w:sz="0" w:space="0" w:color="auto"/>
        <w:left w:val="none" w:sz="0" w:space="0" w:color="auto"/>
        <w:bottom w:val="none" w:sz="0" w:space="0" w:color="auto"/>
        <w:right w:val="none" w:sz="0" w:space="0" w:color="auto"/>
      </w:divBdr>
    </w:div>
    <w:div w:id="21382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habsalon.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ia.d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p.d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cl.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etsinfo.d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cn.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csyd.d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FD8FD580944FEA719205F0B2AFDD8"/>
        <w:category>
          <w:name w:val="Generelt"/>
          <w:gallery w:val="placeholder"/>
        </w:category>
        <w:types>
          <w:type w:val="bbPlcHdr"/>
        </w:types>
        <w:behaviors>
          <w:behavior w:val="content"/>
        </w:behaviors>
        <w:guid w:val="{504EC1E2-649A-4DF0-9DAA-8FDB07C285D0}"/>
      </w:docPartPr>
      <w:docPartBody>
        <w:p w:rsidR="00354A11" w:rsidRDefault="003C5487" w:rsidP="003C5487">
          <w:pPr>
            <w:pStyle w:val="FB8FD8FD580944FEA719205F0B2AFDD8"/>
          </w:pPr>
          <w:r w:rsidRPr="00FA2523">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87"/>
    <w:rsid w:val="00070FC0"/>
    <w:rsid w:val="000B7EA7"/>
    <w:rsid w:val="0010381B"/>
    <w:rsid w:val="00114CCF"/>
    <w:rsid w:val="001228F3"/>
    <w:rsid w:val="0014126E"/>
    <w:rsid w:val="00185CCE"/>
    <w:rsid w:val="001A2CA6"/>
    <w:rsid w:val="001D7811"/>
    <w:rsid w:val="001E7392"/>
    <w:rsid w:val="00234521"/>
    <w:rsid w:val="00247D9F"/>
    <w:rsid w:val="002B0172"/>
    <w:rsid w:val="002B3CEF"/>
    <w:rsid w:val="002C4DFC"/>
    <w:rsid w:val="002D0700"/>
    <w:rsid w:val="002E3AD9"/>
    <w:rsid w:val="00310F74"/>
    <w:rsid w:val="00332C3E"/>
    <w:rsid w:val="00347E81"/>
    <w:rsid w:val="00354A11"/>
    <w:rsid w:val="00376A29"/>
    <w:rsid w:val="00381452"/>
    <w:rsid w:val="00385986"/>
    <w:rsid w:val="003C5487"/>
    <w:rsid w:val="0040693A"/>
    <w:rsid w:val="00427E97"/>
    <w:rsid w:val="00453FF9"/>
    <w:rsid w:val="004C1EA6"/>
    <w:rsid w:val="004D7DD7"/>
    <w:rsid w:val="00502103"/>
    <w:rsid w:val="00534314"/>
    <w:rsid w:val="00537935"/>
    <w:rsid w:val="00541F9B"/>
    <w:rsid w:val="005F7488"/>
    <w:rsid w:val="00653E3E"/>
    <w:rsid w:val="00681709"/>
    <w:rsid w:val="00725D48"/>
    <w:rsid w:val="007279D8"/>
    <w:rsid w:val="00786D9B"/>
    <w:rsid w:val="007A38E1"/>
    <w:rsid w:val="007B14FD"/>
    <w:rsid w:val="007E29AC"/>
    <w:rsid w:val="007E45CA"/>
    <w:rsid w:val="007F1BA9"/>
    <w:rsid w:val="008279D6"/>
    <w:rsid w:val="00844349"/>
    <w:rsid w:val="008727FE"/>
    <w:rsid w:val="009333AE"/>
    <w:rsid w:val="00950AF2"/>
    <w:rsid w:val="00976572"/>
    <w:rsid w:val="009A12F5"/>
    <w:rsid w:val="009A1B99"/>
    <w:rsid w:val="009A4E87"/>
    <w:rsid w:val="009B52C5"/>
    <w:rsid w:val="00A23B88"/>
    <w:rsid w:val="00A411BA"/>
    <w:rsid w:val="00A614EA"/>
    <w:rsid w:val="00AA46E9"/>
    <w:rsid w:val="00AB7CAD"/>
    <w:rsid w:val="00AC183E"/>
    <w:rsid w:val="00AF3387"/>
    <w:rsid w:val="00B2450E"/>
    <w:rsid w:val="00B245B1"/>
    <w:rsid w:val="00B32BC8"/>
    <w:rsid w:val="00B80F06"/>
    <w:rsid w:val="00B864B4"/>
    <w:rsid w:val="00BA52B7"/>
    <w:rsid w:val="00BB6A5D"/>
    <w:rsid w:val="00BC4607"/>
    <w:rsid w:val="00BD1EE2"/>
    <w:rsid w:val="00BF7BBE"/>
    <w:rsid w:val="00C25E89"/>
    <w:rsid w:val="00C31433"/>
    <w:rsid w:val="00C400E5"/>
    <w:rsid w:val="00C46570"/>
    <w:rsid w:val="00C71210"/>
    <w:rsid w:val="00C954C1"/>
    <w:rsid w:val="00CC3954"/>
    <w:rsid w:val="00CE2AFA"/>
    <w:rsid w:val="00CF0575"/>
    <w:rsid w:val="00D71C7F"/>
    <w:rsid w:val="00D846AF"/>
    <w:rsid w:val="00DB2029"/>
    <w:rsid w:val="00DC01BA"/>
    <w:rsid w:val="00DF6B47"/>
    <w:rsid w:val="00E3710D"/>
    <w:rsid w:val="00E52E43"/>
    <w:rsid w:val="00E71DCD"/>
    <w:rsid w:val="00EA1910"/>
    <w:rsid w:val="00EB31D7"/>
    <w:rsid w:val="00FC06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C5487"/>
    <w:rPr>
      <w:color w:val="808080"/>
    </w:rPr>
  </w:style>
  <w:style w:type="paragraph" w:customStyle="1" w:styleId="FB8FD8FD580944FEA719205F0B2AFDD8">
    <w:name w:val="FB8FD8FD580944FEA719205F0B2AFDD8"/>
    <w:rsid w:val="003C5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0C791F8EBF6B41A3341E48D9FCC07A" ma:contentTypeVersion="6" ma:contentTypeDescription="Opret et nyt dokument." ma:contentTypeScope="" ma:versionID="8850650b80b4fbe49fd02e81703404bb">
  <xsd:schema xmlns:xsd="http://www.w3.org/2001/XMLSchema" xmlns:xs="http://www.w3.org/2001/XMLSchema" xmlns:p="http://schemas.microsoft.com/office/2006/metadata/properties" xmlns:ns2="0574f174-43f6-44b8-b05e-4558d8a879b9" xmlns:ns3="59ffab8f-454f-4e61-b61c-0aee4a3dfd2a" targetNamespace="http://schemas.microsoft.com/office/2006/metadata/properties" ma:root="true" ma:fieldsID="6ca29320da91ce0a18a12fb058b31314" ns2:_="" ns3:_="">
    <xsd:import namespace="0574f174-43f6-44b8-b05e-4558d8a879b9"/>
    <xsd:import namespace="59ffab8f-454f-4e61-b61c-0aee4a3dfd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4f174-43f6-44b8-b05e-4558d8a87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fab8f-454f-4e61-b61c-0aee4a3dfd2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90FD0-F719-4D4B-B857-A6547B555787}">
  <ds:schemaRefs>
    <ds:schemaRef ds:uri="http://schemas.openxmlformats.org/officeDocument/2006/bibliography"/>
  </ds:schemaRefs>
</ds:datastoreItem>
</file>

<file path=customXml/itemProps2.xml><?xml version="1.0" encoding="utf-8"?>
<ds:datastoreItem xmlns:ds="http://schemas.openxmlformats.org/officeDocument/2006/customXml" ds:itemID="{59152767-BEA9-4E34-84B1-C0C359C5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4f174-43f6-44b8-b05e-4558d8a879b9"/>
    <ds:schemaRef ds:uri="59ffab8f-454f-4e61-b61c-0aee4a3d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67714-FFF0-430B-AC6D-30E6D3743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4BDC06-C61D-4E6C-87F8-E24BE3E7A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7685</TotalTime>
  <Pages>163</Pages>
  <Words>53607</Words>
  <Characters>327004</Characters>
  <Application>Microsoft Office Word</Application>
  <DocSecurity>2</DocSecurity>
  <Lines>2725</Lines>
  <Paragraphs>759</Paragraphs>
  <ScaleCrop>false</ScaleCrop>
  <HeadingPairs>
    <vt:vector size="2" baseType="variant">
      <vt:variant>
        <vt:lpstr>Titel</vt:lpstr>
      </vt:variant>
      <vt:variant>
        <vt:i4>1</vt:i4>
      </vt:variant>
    </vt:vector>
  </HeadingPairs>
  <TitlesOfParts>
    <vt:vector size="1" baseType="lpstr">
      <vt:lpstr>STUDIEORDNING</vt:lpstr>
    </vt:vector>
  </TitlesOfParts>
  <Company>Professionshøjskolen UCC</Company>
  <LinksUpToDate>false</LinksUpToDate>
  <CharactersWithSpaces>379852</CharactersWithSpaces>
  <SharedDoc>false</SharedDoc>
  <HLinks>
    <vt:vector size="1524" baseType="variant">
      <vt:variant>
        <vt:i4>6750243</vt:i4>
      </vt:variant>
      <vt:variant>
        <vt:i4>1503</vt:i4>
      </vt:variant>
      <vt:variant>
        <vt:i4>0</vt:i4>
      </vt:variant>
      <vt:variant>
        <vt:i4>5</vt:i4>
      </vt:variant>
      <vt:variant>
        <vt:lpwstr>http://www.retsinfo.dk/</vt:lpwstr>
      </vt:variant>
      <vt:variant>
        <vt:lpwstr/>
      </vt:variant>
      <vt:variant>
        <vt:i4>131087</vt:i4>
      </vt:variant>
      <vt:variant>
        <vt:i4>1500</vt:i4>
      </vt:variant>
      <vt:variant>
        <vt:i4>0</vt:i4>
      </vt:variant>
      <vt:variant>
        <vt:i4>5</vt:i4>
      </vt:variant>
      <vt:variant>
        <vt:lpwstr>http://www.ucsyd.dk/</vt:lpwstr>
      </vt:variant>
      <vt:variant>
        <vt:lpwstr/>
      </vt:variant>
      <vt:variant>
        <vt:i4>7798908</vt:i4>
      </vt:variant>
      <vt:variant>
        <vt:i4>1497</vt:i4>
      </vt:variant>
      <vt:variant>
        <vt:i4>0</vt:i4>
      </vt:variant>
      <vt:variant>
        <vt:i4>5</vt:i4>
      </vt:variant>
      <vt:variant>
        <vt:lpwstr>http://www.via.dk/</vt:lpwstr>
      </vt:variant>
      <vt:variant>
        <vt:lpwstr/>
      </vt:variant>
      <vt:variant>
        <vt:i4>7929974</vt:i4>
      </vt:variant>
      <vt:variant>
        <vt:i4>1494</vt:i4>
      </vt:variant>
      <vt:variant>
        <vt:i4>0</vt:i4>
      </vt:variant>
      <vt:variant>
        <vt:i4>5</vt:i4>
      </vt:variant>
      <vt:variant>
        <vt:lpwstr>http://www.ucl.dk/</vt:lpwstr>
      </vt:variant>
      <vt:variant>
        <vt:lpwstr/>
      </vt:variant>
      <vt:variant>
        <vt:i4>8061046</vt:i4>
      </vt:variant>
      <vt:variant>
        <vt:i4>1491</vt:i4>
      </vt:variant>
      <vt:variant>
        <vt:i4>0</vt:i4>
      </vt:variant>
      <vt:variant>
        <vt:i4>5</vt:i4>
      </vt:variant>
      <vt:variant>
        <vt:lpwstr>http://www.ucn.dk/</vt:lpwstr>
      </vt:variant>
      <vt:variant>
        <vt:lpwstr/>
      </vt:variant>
      <vt:variant>
        <vt:i4>17</vt:i4>
      </vt:variant>
      <vt:variant>
        <vt:i4>1488</vt:i4>
      </vt:variant>
      <vt:variant>
        <vt:i4>0</vt:i4>
      </vt:variant>
      <vt:variant>
        <vt:i4>5</vt:i4>
      </vt:variant>
      <vt:variant>
        <vt:lpwstr>http://www.phabsalon.dk/</vt:lpwstr>
      </vt:variant>
      <vt:variant>
        <vt:lpwstr/>
      </vt:variant>
      <vt:variant>
        <vt:i4>327748</vt:i4>
      </vt:variant>
      <vt:variant>
        <vt:i4>1485</vt:i4>
      </vt:variant>
      <vt:variant>
        <vt:i4>0</vt:i4>
      </vt:variant>
      <vt:variant>
        <vt:i4>5</vt:i4>
      </vt:variant>
      <vt:variant>
        <vt:lpwstr>http://www.kp.dk/</vt:lpwstr>
      </vt:variant>
      <vt:variant>
        <vt:lpwstr/>
      </vt:variant>
      <vt:variant>
        <vt:i4>1703986</vt:i4>
      </vt:variant>
      <vt:variant>
        <vt:i4>1478</vt:i4>
      </vt:variant>
      <vt:variant>
        <vt:i4>0</vt:i4>
      </vt:variant>
      <vt:variant>
        <vt:i4>5</vt:i4>
      </vt:variant>
      <vt:variant>
        <vt:lpwstr/>
      </vt:variant>
      <vt:variant>
        <vt:lpwstr>_Toc231741585</vt:lpwstr>
      </vt:variant>
      <vt:variant>
        <vt:i4>1703986</vt:i4>
      </vt:variant>
      <vt:variant>
        <vt:i4>1472</vt:i4>
      </vt:variant>
      <vt:variant>
        <vt:i4>0</vt:i4>
      </vt:variant>
      <vt:variant>
        <vt:i4>5</vt:i4>
      </vt:variant>
      <vt:variant>
        <vt:lpwstr/>
      </vt:variant>
      <vt:variant>
        <vt:lpwstr>_Toc231741584</vt:lpwstr>
      </vt:variant>
      <vt:variant>
        <vt:i4>1703986</vt:i4>
      </vt:variant>
      <vt:variant>
        <vt:i4>1466</vt:i4>
      </vt:variant>
      <vt:variant>
        <vt:i4>0</vt:i4>
      </vt:variant>
      <vt:variant>
        <vt:i4>5</vt:i4>
      </vt:variant>
      <vt:variant>
        <vt:lpwstr/>
      </vt:variant>
      <vt:variant>
        <vt:lpwstr>_Toc231741583</vt:lpwstr>
      </vt:variant>
      <vt:variant>
        <vt:i4>1703986</vt:i4>
      </vt:variant>
      <vt:variant>
        <vt:i4>1460</vt:i4>
      </vt:variant>
      <vt:variant>
        <vt:i4>0</vt:i4>
      </vt:variant>
      <vt:variant>
        <vt:i4>5</vt:i4>
      </vt:variant>
      <vt:variant>
        <vt:lpwstr/>
      </vt:variant>
      <vt:variant>
        <vt:lpwstr>_Toc231741582</vt:lpwstr>
      </vt:variant>
      <vt:variant>
        <vt:i4>1703986</vt:i4>
      </vt:variant>
      <vt:variant>
        <vt:i4>1454</vt:i4>
      </vt:variant>
      <vt:variant>
        <vt:i4>0</vt:i4>
      </vt:variant>
      <vt:variant>
        <vt:i4>5</vt:i4>
      </vt:variant>
      <vt:variant>
        <vt:lpwstr/>
      </vt:variant>
      <vt:variant>
        <vt:lpwstr>_Toc231741581</vt:lpwstr>
      </vt:variant>
      <vt:variant>
        <vt:i4>1703986</vt:i4>
      </vt:variant>
      <vt:variant>
        <vt:i4>1448</vt:i4>
      </vt:variant>
      <vt:variant>
        <vt:i4>0</vt:i4>
      </vt:variant>
      <vt:variant>
        <vt:i4>5</vt:i4>
      </vt:variant>
      <vt:variant>
        <vt:lpwstr/>
      </vt:variant>
      <vt:variant>
        <vt:lpwstr>_Toc231741580</vt:lpwstr>
      </vt:variant>
      <vt:variant>
        <vt:i4>1376306</vt:i4>
      </vt:variant>
      <vt:variant>
        <vt:i4>1442</vt:i4>
      </vt:variant>
      <vt:variant>
        <vt:i4>0</vt:i4>
      </vt:variant>
      <vt:variant>
        <vt:i4>5</vt:i4>
      </vt:variant>
      <vt:variant>
        <vt:lpwstr/>
      </vt:variant>
      <vt:variant>
        <vt:lpwstr>_Toc231741579</vt:lpwstr>
      </vt:variant>
      <vt:variant>
        <vt:i4>1376306</vt:i4>
      </vt:variant>
      <vt:variant>
        <vt:i4>1436</vt:i4>
      </vt:variant>
      <vt:variant>
        <vt:i4>0</vt:i4>
      </vt:variant>
      <vt:variant>
        <vt:i4>5</vt:i4>
      </vt:variant>
      <vt:variant>
        <vt:lpwstr/>
      </vt:variant>
      <vt:variant>
        <vt:lpwstr>_Toc231741578</vt:lpwstr>
      </vt:variant>
      <vt:variant>
        <vt:i4>1376306</vt:i4>
      </vt:variant>
      <vt:variant>
        <vt:i4>1430</vt:i4>
      </vt:variant>
      <vt:variant>
        <vt:i4>0</vt:i4>
      </vt:variant>
      <vt:variant>
        <vt:i4>5</vt:i4>
      </vt:variant>
      <vt:variant>
        <vt:lpwstr/>
      </vt:variant>
      <vt:variant>
        <vt:lpwstr>_Toc231741577</vt:lpwstr>
      </vt:variant>
      <vt:variant>
        <vt:i4>1376306</vt:i4>
      </vt:variant>
      <vt:variant>
        <vt:i4>1424</vt:i4>
      </vt:variant>
      <vt:variant>
        <vt:i4>0</vt:i4>
      </vt:variant>
      <vt:variant>
        <vt:i4>5</vt:i4>
      </vt:variant>
      <vt:variant>
        <vt:lpwstr/>
      </vt:variant>
      <vt:variant>
        <vt:lpwstr>_Toc231741576</vt:lpwstr>
      </vt:variant>
      <vt:variant>
        <vt:i4>1376306</vt:i4>
      </vt:variant>
      <vt:variant>
        <vt:i4>1418</vt:i4>
      </vt:variant>
      <vt:variant>
        <vt:i4>0</vt:i4>
      </vt:variant>
      <vt:variant>
        <vt:i4>5</vt:i4>
      </vt:variant>
      <vt:variant>
        <vt:lpwstr/>
      </vt:variant>
      <vt:variant>
        <vt:lpwstr>_Toc231741575</vt:lpwstr>
      </vt:variant>
      <vt:variant>
        <vt:i4>1376306</vt:i4>
      </vt:variant>
      <vt:variant>
        <vt:i4>1412</vt:i4>
      </vt:variant>
      <vt:variant>
        <vt:i4>0</vt:i4>
      </vt:variant>
      <vt:variant>
        <vt:i4>5</vt:i4>
      </vt:variant>
      <vt:variant>
        <vt:lpwstr/>
      </vt:variant>
      <vt:variant>
        <vt:lpwstr>_Toc231741574</vt:lpwstr>
      </vt:variant>
      <vt:variant>
        <vt:i4>1376306</vt:i4>
      </vt:variant>
      <vt:variant>
        <vt:i4>1406</vt:i4>
      </vt:variant>
      <vt:variant>
        <vt:i4>0</vt:i4>
      </vt:variant>
      <vt:variant>
        <vt:i4>5</vt:i4>
      </vt:variant>
      <vt:variant>
        <vt:lpwstr/>
      </vt:variant>
      <vt:variant>
        <vt:lpwstr>_Toc231741573</vt:lpwstr>
      </vt:variant>
      <vt:variant>
        <vt:i4>1376306</vt:i4>
      </vt:variant>
      <vt:variant>
        <vt:i4>1400</vt:i4>
      </vt:variant>
      <vt:variant>
        <vt:i4>0</vt:i4>
      </vt:variant>
      <vt:variant>
        <vt:i4>5</vt:i4>
      </vt:variant>
      <vt:variant>
        <vt:lpwstr/>
      </vt:variant>
      <vt:variant>
        <vt:lpwstr>_Toc231741572</vt:lpwstr>
      </vt:variant>
      <vt:variant>
        <vt:i4>1376306</vt:i4>
      </vt:variant>
      <vt:variant>
        <vt:i4>1394</vt:i4>
      </vt:variant>
      <vt:variant>
        <vt:i4>0</vt:i4>
      </vt:variant>
      <vt:variant>
        <vt:i4>5</vt:i4>
      </vt:variant>
      <vt:variant>
        <vt:lpwstr/>
      </vt:variant>
      <vt:variant>
        <vt:lpwstr>_Toc231741571</vt:lpwstr>
      </vt:variant>
      <vt:variant>
        <vt:i4>1376306</vt:i4>
      </vt:variant>
      <vt:variant>
        <vt:i4>1388</vt:i4>
      </vt:variant>
      <vt:variant>
        <vt:i4>0</vt:i4>
      </vt:variant>
      <vt:variant>
        <vt:i4>5</vt:i4>
      </vt:variant>
      <vt:variant>
        <vt:lpwstr/>
      </vt:variant>
      <vt:variant>
        <vt:lpwstr>_Toc231741570</vt:lpwstr>
      </vt:variant>
      <vt:variant>
        <vt:i4>1310770</vt:i4>
      </vt:variant>
      <vt:variant>
        <vt:i4>1382</vt:i4>
      </vt:variant>
      <vt:variant>
        <vt:i4>0</vt:i4>
      </vt:variant>
      <vt:variant>
        <vt:i4>5</vt:i4>
      </vt:variant>
      <vt:variant>
        <vt:lpwstr/>
      </vt:variant>
      <vt:variant>
        <vt:lpwstr>_Toc231741569</vt:lpwstr>
      </vt:variant>
      <vt:variant>
        <vt:i4>1310770</vt:i4>
      </vt:variant>
      <vt:variant>
        <vt:i4>1376</vt:i4>
      </vt:variant>
      <vt:variant>
        <vt:i4>0</vt:i4>
      </vt:variant>
      <vt:variant>
        <vt:i4>5</vt:i4>
      </vt:variant>
      <vt:variant>
        <vt:lpwstr/>
      </vt:variant>
      <vt:variant>
        <vt:lpwstr>_Toc231741568</vt:lpwstr>
      </vt:variant>
      <vt:variant>
        <vt:i4>1310770</vt:i4>
      </vt:variant>
      <vt:variant>
        <vt:i4>1370</vt:i4>
      </vt:variant>
      <vt:variant>
        <vt:i4>0</vt:i4>
      </vt:variant>
      <vt:variant>
        <vt:i4>5</vt:i4>
      </vt:variant>
      <vt:variant>
        <vt:lpwstr/>
      </vt:variant>
      <vt:variant>
        <vt:lpwstr>_Toc231741567</vt:lpwstr>
      </vt:variant>
      <vt:variant>
        <vt:i4>1310770</vt:i4>
      </vt:variant>
      <vt:variant>
        <vt:i4>1364</vt:i4>
      </vt:variant>
      <vt:variant>
        <vt:i4>0</vt:i4>
      </vt:variant>
      <vt:variant>
        <vt:i4>5</vt:i4>
      </vt:variant>
      <vt:variant>
        <vt:lpwstr/>
      </vt:variant>
      <vt:variant>
        <vt:lpwstr>_Toc231741566</vt:lpwstr>
      </vt:variant>
      <vt:variant>
        <vt:i4>1310770</vt:i4>
      </vt:variant>
      <vt:variant>
        <vt:i4>1358</vt:i4>
      </vt:variant>
      <vt:variant>
        <vt:i4>0</vt:i4>
      </vt:variant>
      <vt:variant>
        <vt:i4>5</vt:i4>
      </vt:variant>
      <vt:variant>
        <vt:lpwstr/>
      </vt:variant>
      <vt:variant>
        <vt:lpwstr>_Toc231741565</vt:lpwstr>
      </vt:variant>
      <vt:variant>
        <vt:i4>1310770</vt:i4>
      </vt:variant>
      <vt:variant>
        <vt:i4>1352</vt:i4>
      </vt:variant>
      <vt:variant>
        <vt:i4>0</vt:i4>
      </vt:variant>
      <vt:variant>
        <vt:i4>5</vt:i4>
      </vt:variant>
      <vt:variant>
        <vt:lpwstr/>
      </vt:variant>
      <vt:variant>
        <vt:lpwstr>_Toc231741564</vt:lpwstr>
      </vt:variant>
      <vt:variant>
        <vt:i4>1310770</vt:i4>
      </vt:variant>
      <vt:variant>
        <vt:i4>1346</vt:i4>
      </vt:variant>
      <vt:variant>
        <vt:i4>0</vt:i4>
      </vt:variant>
      <vt:variant>
        <vt:i4>5</vt:i4>
      </vt:variant>
      <vt:variant>
        <vt:lpwstr/>
      </vt:variant>
      <vt:variant>
        <vt:lpwstr>_Toc231741563</vt:lpwstr>
      </vt:variant>
      <vt:variant>
        <vt:i4>1310770</vt:i4>
      </vt:variant>
      <vt:variant>
        <vt:i4>1340</vt:i4>
      </vt:variant>
      <vt:variant>
        <vt:i4>0</vt:i4>
      </vt:variant>
      <vt:variant>
        <vt:i4>5</vt:i4>
      </vt:variant>
      <vt:variant>
        <vt:lpwstr/>
      </vt:variant>
      <vt:variant>
        <vt:lpwstr>_Toc231741562</vt:lpwstr>
      </vt:variant>
      <vt:variant>
        <vt:i4>1310770</vt:i4>
      </vt:variant>
      <vt:variant>
        <vt:i4>1334</vt:i4>
      </vt:variant>
      <vt:variant>
        <vt:i4>0</vt:i4>
      </vt:variant>
      <vt:variant>
        <vt:i4>5</vt:i4>
      </vt:variant>
      <vt:variant>
        <vt:lpwstr/>
      </vt:variant>
      <vt:variant>
        <vt:lpwstr>_Toc231741561</vt:lpwstr>
      </vt:variant>
      <vt:variant>
        <vt:i4>1310770</vt:i4>
      </vt:variant>
      <vt:variant>
        <vt:i4>1328</vt:i4>
      </vt:variant>
      <vt:variant>
        <vt:i4>0</vt:i4>
      </vt:variant>
      <vt:variant>
        <vt:i4>5</vt:i4>
      </vt:variant>
      <vt:variant>
        <vt:lpwstr/>
      </vt:variant>
      <vt:variant>
        <vt:lpwstr>_Toc231741560</vt:lpwstr>
      </vt:variant>
      <vt:variant>
        <vt:i4>1507378</vt:i4>
      </vt:variant>
      <vt:variant>
        <vt:i4>1322</vt:i4>
      </vt:variant>
      <vt:variant>
        <vt:i4>0</vt:i4>
      </vt:variant>
      <vt:variant>
        <vt:i4>5</vt:i4>
      </vt:variant>
      <vt:variant>
        <vt:lpwstr/>
      </vt:variant>
      <vt:variant>
        <vt:lpwstr>_Toc231741559</vt:lpwstr>
      </vt:variant>
      <vt:variant>
        <vt:i4>1507378</vt:i4>
      </vt:variant>
      <vt:variant>
        <vt:i4>1316</vt:i4>
      </vt:variant>
      <vt:variant>
        <vt:i4>0</vt:i4>
      </vt:variant>
      <vt:variant>
        <vt:i4>5</vt:i4>
      </vt:variant>
      <vt:variant>
        <vt:lpwstr/>
      </vt:variant>
      <vt:variant>
        <vt:lpwstr>_Toc231741558</vt:lpwstr>
      </vt:variant>
      <vt:variant>
        <vt:i4>1507378</vt:i4>
      </vt:variant>
      <vt:variant>
        <vt:i4>1310</vt:i4>
      </vt:variant>
      <vt:variant>
        <vt:i4>0</vt:i4>
      </vt:variant>
      <vt:variant>
        <vt:i4>5</vt:i4>
      </vt:variant>
      <vt:variant>
        <vt:lpwstr/>
      </vt:variant>
      <vt:variant>
        <vt:lpwstr>_Toc231741557</vt:lpwstr>
      </vt:variant>
      <vt:variant>
        <vt:i4>1507378</vt:i4>
      </vt:variant>
      <vt:variant>
        <vt:i4>1304</vt:i4>
      </vt:variant>
      <vt:variant>
        <vt:i4>0</vt:i4>
      </vt:variant>
      <vt:variant>
        <vt:i4>5</vt:i4>
      </vt:variant>
      <vt:variant>
        <vt:lpwstr/>
      </vt:variant>
      <vt:variant>
        <vt:lpwstr>_Toc231741556</vt:lpwstr>
      </vt:variant>
      <vt:variant>
        <vt:i4>1507378</vt:i4>
      </vt:variant>
      <vt:variant>
        <vt:i4>1298</vt:i4>
      </vt:variant>
      <vt:variant>
        <vt:i4>0</vt:i4>
      </vt:variant>
      <vt:variant>
        <vt:i4>5</vt:i4>
      </vt:variant>
      <vt:variant>
        <vt:lpwstr/>
      </vt:variant>
      <vt:variant>
        <vt:lpwstr>_Toc231741555</vt:lpwstr>
      </vt:variant>
      <vt:variant>
        <vt:i4>1507378</vt:i4>
      </vt:variant>
      <vt:variant>
        <vt:i4>1292</vt:i4>
      </vt:variant>
      <vt:variant>
        <vt:i4>0</vt:i4>
      </vt:variant>
      <vt:variant>
        <vt:i4>5</vt:i4>
      </vt:variant>
      <vt:variant>
        <vt:lpwstr/>
      </vt:variant>
      <vt:variant>
        <vt:lpwstr>_Toc231741554</vt:lpwstr>
      </vt:variant>
      <vt:variant>
        <vt:i4>1507378</vt:i4>
      </vt:variant>
      <vt:variant>
        <vt:i4>1286</vt:i4>
      </vt:variant>
      <vt:variant>
        <vt:i4>0</vt:i4>
      </vt:variant>
      <vt:variant>
        <vt:i4>5</vt:i4>
      </vt:variant>
      <vt:variant>
        <vt:lpwstr/>
      </vt:variant>
      <vt:variant>
        <vt:lpwstr>_Toc231741553</vt:lpwstr>
      </vt:variant>
      <vt:variant>
        <vt:i4>1507378</vt:i4>
      </vt:variant>
      <vt:variant>
        <vt:i4>1280</vt:i4>
      </vt:variant>
      <vt:variant>
        <vt:i4>0</vt:i4>
      </vt:variant>
      <vt:variant>
        <vt:i4>5</vt:i4>
      </vt:variant>
      <vt:variant>
        <vt:lpwstr/>
      </vt:variant>
      <vt:variant>
        <vt:lpwstr>_Toc231741552</vt:lpwstr>
      </vt:variant>
      <vt:variant>
        <vt:i4>1507378</vt:i4>
      </vt:variant>
      <vt:variant>
        <vt:i4>1274</vt:i4>
      </vt:variant>
      <vt:variant>
        <vt:i4>0</vt:i4>
      </vt:variant>
      <vt:variant>
        <vt:i4>5</vt:i4>
      </vt:variant>
      <vt:variant>
        <vt:lpwstr/>
      </vt:variant>
      <vt:variant>
        <vt:lpwstr>_Toc231741551</vt:lpwstr>
      </vt:variant>
      <vt:variant>
        <vt:i4>1507378</vt:i4>
      </vt:variant>
      <vt:variant>
        <vt:i4>1268</vt:i4>
      </vt:variant>
      <vt:variant>
        <vt:i4>0</vt:i4>
      </vt:variant>
      <vt:variant>
        <vt:i4>5</vt:i4>
      </vt:variant>
      <vt:variant>
        <vt:lpwstr/>
      </vt:variant>
      <vt:variant>
        <vt:lpwstr>_Toc231741550</vt:lpwstr>
      </vt:variant>
      <vt:variant>
        <vt:i4>1441842</vt:i4>
      </vt:variant>
      <vt:variant>
        <vt:i4>1262</vt:i4>
      </vt:variant>
      <vt:variant>
        <vt:i4>0</vt:i4>
      </vt:variant>
      <vt:variant>
        <vt:i4>5</vt:i4>
      </vt:variant>
      <vt:variant>
        <vt:lpwstr/>
      </vt:variant>
      <vt:variant>
        <vt:lpwstr>_Toc231741549</vt:lpwstr>
      </vt:variant>
      <vt:variant>
        <vt:i4>1441842</vt:i4>
      </vt:variant>
      <vt:variant>
        <vt:i4>1256</vt:i4>
      </vt:variant>
      <vt:variant>
        <vt:i4>0</vt:i4>
      </vt:variant>
      <vt:variant>
        <vt:i4>5</vt:i4>
      </vt:variant>
      <vt:variant>
        <vt:lpwstr/>
      </vt:variant>
      <vt:variant>
        <vt:lpwstr>_Toc231741548</vt:lpwstr>
      </vt:variant>
      <vt:variant>
        <vt:i4>1441842</vt:i4>
      </vt:variant>
      <vt:variant>
        <vt:i4>1250</vt:i4>
      </vt:variant>
      <vt:variant>
        <vt:i4>0</vt:i4>
      </vt:variant>
      <vt:variant>
        <vt:i4>5</vt:i4>
      </vt:variant>
      <vt:variant>
        <vt:lpwstr/>
      </vt:variant>
      <vt:variant>
        <vt:lpwstr>_Toc231741547</vt:lpwstr>
      </vt:variant>
      <vt:variant>
        <vt:i4>1441842</vt:i4>
      </vt:variant>
      <vt:variant>
        <vt:i4>1244</vt:i4>
      </vt:variant>
      <vt:variant>
        <vt:i4>0</vt:i4>
      </vt:variant>
      <vt:variant>
        <vt:i4>5</vt:i4>
      </vt:variant>
      <vt:variant>
        <vt:lpwstr/>
      </vt:variant>
      <vt:variant>
        <vt:lpwstr>_Toc231741546</vt:lpwstr>
      </vt:variant>
      <vt:variant>
        <vt:i4>1441842</vt:i4>
      </vt:variant>
      <vt:variant>
        <vt:i4>1238</vt:i4>
      </vt:variant>
      <vt:variant>
        <vt:i4>0</vt:i4>
      </vt:variant>
      <vt:variant>
        <vt:i4>5</vt:i4>
      </vt:variant>
      <vt:variant>
        <vt:lpwstr/>
      </vt:variant>
      <vt:variant>
        <vt:lpwstr>_Toc231741545</vt:lpwstr>
      </vt:variant>
      <vt:variant>
        <vt:i4>1441842</vt:i4>
      </vt:variant>
      <vt:variant>
        <vt:i4>1232</vt:i4>
      </vt:variant>
      <vt:variant>
        <vt:i4>0</vt:i4>
      </vt:variant>
      <vt:variant>
        <vt:i4>5</vt:i4>
      </vt:variant>
      <vt:variant>
        <vt:lpwstr/>
      </vt:variant>
      <vt:variant>
        <vt:lpwstr>_Toc231741544</vt:lpwstr>
      </vt:variant>
      <vt:variant>
        <vt:i4>1441842</vt:i4>
      </vt:variant>
      <vt:variant>
        <vt:i4>1226</vt:i4>
      </vt:variant>
      <vt:variant>
        <vt:i4>0</vt:i4>
      </vt:variant>
      <vt:variant>
        <vt:i4>5</vt:i4>
      </vt:variant>
      <vt:variant>
        <vt:lpwstr/>
      </vt:variant>
      <vt:variant>
        <vt:lpwstr>_Toc231741543</vt:lpwstr>
      </vt:variant>
      <vt:variant>
        <vt:i4>1441842</vt:i4>
      </vt:variant>
      <vt:variant>
        <vt:i4>1220</vt:i4>
      </vt:variant>
      <vt:variant>
        <vt:i4>0</vt:i4>
      </vt:variant>
      <vt:variant>
        <vt:i4>5</vt:i4>
      </vt:variant>
      <vt:variant>
        <vt:lpwstr/>
      </vt:variant>
      <vt:variant>
        <vt:lpwstr>_Toc231741542</vt:lpwstr>
      </vt:variant>
      <vt:variant>
        <vt:i4>1441842</vt:i4>
      </vt:variant>
      <vt:variant>
        <vt:i4>1214</vt:i4>
      </vt:variant>
      <vt:variant>
        <vt:i4>0</vt:i4>
      </vt:variant>
      <vt:variant>
        <vt:i4>5</vt:i4>
      </vt:variant>
      <vt:variant>
        <vt:lpwstr/>
      </vt:variant>
      <vt:variant>
        <vt:lpwstr>_Toc231741541</vt:lpwstr>
      </vt:variant>
      <vt:variant>
        <vt:i4>1441842</vt:i4>
      </vt:variant>
      <vt:variant>
        <vt:i4>1208</vt:i4>
      </vt:variant>
      <vt:variant>
        <vt:i4>0</vt:i4>
      </vt:variant>
      <vt:variant>
        <vt:i4>5</vt:i4>
      </vt:variant>
      <vt:variant>
        <vt:lpwstr/>
      </vt:variant>
      <vt:variant>
        <vt:lpwstr>_Toc231741540</vt:lpwstr>
      </vt:variant>
      <vt:variant>
        <vt:i4>1114162</vt:i4>
      </vt:variant>
      <vt:variant>
        <vt:i4>1202</vt:i4>
      </vt:variant>
      <vt:variant>
        <vt:i4>0</vt:i4>
      </vt:variant>
      <vt:variant>
        <vt:i4>5</vt:i4>
      </vt:variant>
      <vt:variant>
        <vt:lpwstr/>
      </vt:variant>
      <vt:variant>
        <vt:lpwstr>_Toc231741539</vt:lpwstr>
      </vt:variant>
      <vt:variant>
        <vt:i4>1114162</vt:i4>
      </vt:variant>
      <vt:variant>
        <vt:i4>1196</vt:i4>
      </vt:variant>
      <vt:variant>
        <vt:i4>0</vt:i4>
      </vt:variant>
      <vt:variant>
        <vt:i4>5</vt:i4>
      </vt:variant>
      <vt:variant>
        <vt:lpwstr/>
      </vt:variant>
      <vt:variant>
        <vt:lpwstr>_Toc231741538</vt:lpwstr>
      </vt:variant>
      <vt:variant>
        <vt:i4>1114162</vt:i4>
      </vt:variant>
      <vt:variant>
        <vt:i4>1190</vt:i4>
      </vt:variant>
      <vt:variant>
        <vt:i4>0</vt:i4>
      </vt:variant>
      <vt:variant>
        <vt:i4>5</vt:i4>
      </vt:variant>
      <vt:variant>
        <vt:lpwstr/>
      </vt:variant>
      <vt:variant>
        <vt:lpwstr>_Toc231741537</vt:lpwstr>
      </vt:variant>
      <vt:variant>
        <vt:i4>1114162</vt:i4>
      </vt:variant>
      <vt:variant>
        <vt:i4>1184</vt:i4>
      </vt:variant>
      <vt:variant>
        <vt:i4>0</vt:i4>
      </vt:variant>
      <vt:variant>
        <vt:i4>5</vt:i4>
      </vt:variant>
      <vt:variant>
        <vt:lpwstr/>
      </vt:variant>
      <vt:variant>
        <vt:lpwstr>_Toc231741536</vt:lpwstr>
      </vt:variant>
      <vt:variant>
        <vt:i4>1114162</vt:i4>
      </vt:variant>
      <vt:variant>
        <vt:i4>1178</vt:i4>
      </vt:variant>
      <vt:variant>
        <vt:i4>0</vt:i4>
      </vt:variant>
      <vt:variant>
        <vt:i4>5</vt:i4>
      </vt:variant>
      <vt:variant>
        <vt:lpwstr/>
      </vt:variant>
      <vt:variant>
        <vt:lpwstr>_Toc231741535</vt:lpwstr>
      </vt:variant>
      <vt:variant>
        <vt:i4>1114162</vt:i4>
      </vt:variant>
      <vt:variant>
        <vt:i4>1172</vt:i4>
      </vt:variant>
      <vt:variant>
        <vt:i4>0</vt:i4>
      </vt:variant>
      <vt:variant>
        <vt:i4>5</vt:i4>
      </vt:variant>
      <vt:variant>
        <vt:lpwstr/>
      </vt:variant>
      <vt:variant>
        <vt:lpwstr>_Toc231741534</vt:lpwstr>
      </vt:variant>
      <vt:variant>
        <vt:i4>1114162</vt:i4>
      </vt:variant>
      <vt:variant>
        <vt:i4>1166</vt:i4>
      </vt:variant>
      <vt:variant>
        <vt:i4>0</vt:i4>
      </vt:variant>
      <vt:variant>
        <vt:i4>5</vt:i4>
      </vt:variant>
      <vt:variant>
        <vt:lpwstr/>
      </vt:variant>
      <vt:variant>
        <vt:lpwstr>_Toc231741533</vt:lpwstr>
      </vt:variant>
      <vt:variant>
        <vt:i4>1114162</vt:i4>
      </vt:variant>
      <vt:variant>
        <vt:i4>1160</vt:i4>
      </vt:variant>
      <vt:variant>
        <vt:i4>0</vt:i4>
      </vt:variant>
      <vt:variant>
        <vt:i4>5</vt:i4>
      </vt:variant>
      <vt:variant>
        <vt:lpwstr/>
      </vt:variant>
      <vt:variant>
        <vt:lpwstr>_Toc231741532</vt:lpwstr>
      </vt:variant>
      <vt:variant>
        <vt:i4>1114162</vt:i4>
      </vt:variant>
      <vt:variant>
        <vt:i4>1154</vt:i4>
      </vt:variant>
      <vt:variant>
        <vt:i4>0</vt:i4>
      </vt:variant>
      <vt:variant>
        <vt:i4>5</vt:i4>
      </vt:variant>
      <vt:variant>
        <vt:lpwstr/>
      </vt:variant>
      <vt:variant>
        <vt:lpwstr>_Toc231741531</vt:lpwstr>
      </vt:variant>
      <vt:variant>
        <vt:i4>1114162</vt:i4>
      </vt:variant>
      <vt:variant>
        <vt:i4>1148</vt:i4>
      </vt:variant>
      <vt:variant>
        <vt:i4>0</vt:i4>
      </vt:variant>
      <vt:variant>
        <vt:i4>5</vt:i4>
      </vt:variant>
      <vt:variant>
        <vt:lpwstr/>
      </vt:variant>
      <vt:variant>
        <vt:lpwstr>_Toc231741530</vt:lpwstr>
      </vt:variant>
      <vt:variant>
        <vt:i4>1048626</vt:i4>
      </vt:variant>
      <vt:variant>
        <vt:i4>1142</vt:i4>
      </vt:variant>
      <vt:variant>
        <vt:i4>0</vt:i4>
      </vt:variant>
      <vt:variant>
        <vt:i4>5</vt:i4>
      </vt:variant>
      <vt:variant>
        <vt:lpwstr/>
      </vt:variant>
      <vt:variant>
        <vt:lpwstr>_Toc231741529</vt:lpwstr>
      </vt:variant>
      <vt:variant>
        <vt:i4>1048626</vt:i4>
      </vt:variant>
      <vt:variant>
        <vt:i4>1136</vt:i4>
      </vt:variant>
      <vt:variant>
        <vt:i4>0</vt:i4>
      </vt:variant>
      <vt:variant>
        <vt:i4>5</vt:i4>
      </vt:variant>
      <vt:variant>
        <vt:lpwstr/>
      </vt:variant>
      <vt:variant>
        <vt:lpwstr>_Toc231741528</vt:lpwstr>
      </vt:variant>
      <vt:variant>
        <vt:i4>1048626</vt:i4>
      </vt:variant>
      <vt:variant>
        <vt:i4>1130</vt:i4>
      </vt:variant>
      <vt:variant>
        <vt:i4>0</vt:i4>
      </vt:variant>
      <vt:variant>
        <vt:i4>5</vt:i4>
      </vt:variant>
      <vt:variant>
        <vt:lpwstr/>
      </vt:variant>
      <vt:variant>
        <vt:lpwstr>_Toc231741527</vt:lpwstr>
      </vt:variant>
      <vt:variant>
        <vt:i4>1048626</vt:i4>
      </vt:variant>
      <vt:variant>
        <vt:i4>1124</vt:i4>
      </vt:variant>
      <vt:variant>
        <vt:i4>0</vt:i4>
      </vt:variant>
      <vt:variant>
        <vt:i4>5</vt:i4>
      </vt:variant>
      <vt:variant>
        <vt:lpwstr/>
      </vt:variant>
      <vt:variant>
        <vt:lpwstr>_Toc231741526</vt:lpwstr>
      </vt:variant>
      <vt:variant>
        <vt:i4>1048626</vt:i4>
      </vt:variant>
      <vt:variant>
        <vt:i4>1118</vt:i4>
      </vt:variant>
      <vt:variant>
        <vt:i4>0</vt:i4>
      </vt:variant>
      <vt:variant>
        <vt:i4>5</vt:i4>
      </vt:variant>
      <vt:variant>
        <vt:lpwstr/>
      </vt:variant>
      <vt:variant>
        <vt:lpwstr>_Toc231741525</vt:lpwstr>
      </vt:variant>
      <vt:variant>
        <vt:i4>1048626</vt:i4>
      </vt:variant>
      <vt:variant>
        <vt:i4>1112</vt:i4>
      </vt:variant>
      <vt:variant>
        <vt:i4>0</vt:i4>
      </vt:variant>
      <vt:variant>
        <vt:i4>5</vt:i4>
      </vt:variant>
      <vt:variant>
        <vt:lpwstr/>
      </vt:variant>
      <vt:variant>
        <vt:lpwstr>_Toc231741524</vt:lpwstr>
      </vt:variant>
      <vt:variant>
        <vt:i4>1048626</vt:i4>
      </vt:variant>
      <vt:variant>
        <vt:i4>1106</vt:i4>
      </vt:variant>
      <vt:variant>
        <vt:i4>0</vt:i4>
      </vt:variant>
      <vt:variant>
        <vt:i4>5</vt:i4>
      </vt:variant>
      <vt:variant>
        <vt:lpwstr/>
      </vt:variant>
      <vt:variant>
        <vt:lpwstr>_Toc231741523</vt:lpwstr>
      </vt:variant>
      <vt:variant>
        <vt:i4>1048626</vt:i4>
      </vt:variant>
      <vt:variant>
        <vt:i4>1100</vt:i4>
      </vt:variant>
      <vt:variant>
        <vt:i4>0</vt:i4>
      </vt:variant>
      <vt:variant>
        <vt:i4>5</vt:i4>
      </vt:variant>
      <vt:variant>
        <vt:lpwstr/>
      </vt:variant>
      <vt:variant>
        <vt:lpwstr>_Toc231741522</vt:lpwstr>
      </vt:variant>
      <vt:variant>
        <vt:i4>1048626</vt:i4>
      </vt:variant>
      <vt:variant>
        <vt:i4>1094</vt:i4>
      </vt:variant>
      <vt:variant>
        <vt:i4>0</vt:i4>
      </vt:variant>
      <vt:variant>
        <vt:i4>5</vt:i4>
      </vt:variant>
      <vt:variant>
        <vt:lpwstr/>
      </vt:variant>
      <vt:variant>
        <vt:lpwstr>_Toc231741521</vt:lpwstr>
      </vt:variant>
      <vt:variant>
        <vt:i4>1048626</vt:i4>
      </vt:variant>
      <vt:variant>
        <vt:i4>1088</vt:i4>
      </vt:variant>
      <vt:variant>
        <vt:i4>0</vt:i4>
      </vt:variant>
      <vt:variant>
        <vt:i4>5</vt:i4>
      </vt:variant>
      <vt:variant>
        <vt:lpwstr/>
      </vt:variant>
      <vt:variant>
        <vt:lpwstr>_Toc231741520</vt:lpwstr>
      </vt:variant>
      <vt:variant>
        <vt:i4>1245234</vt:i4>
      </vt:variant>
      <vt:variant>
        <vt:i4>1082</vt:i4>
      </vt:variant>
      <vt:variant>
        <vt:i4>0</vt:i4>
      </vt:variant>
      <vt:variant>
        <vt:i4>5</vt:i4>
      </vt:variant>
      <vt:variant>
        <vt:lpwstr/>
      </vt:variant>
      <vt:variant>
        <vt:lpwstr>_Toc231741519</vt:lpwstr>
      </vt:variant>
      <vt:variant>
        <vt:i4>1245234</vt:i4>
      </vt:variant>
      <vt:variant>
        <vt:i4>1076</vt:i4>
      </vt:variant>
      <vt:variant>
        <vt:i4>0</vt:i4>
      </vt:variant>
      <vt:variant>
        <vt:i4>5</vt:i4>
      </vt:variant>
      <vt:variant>
        <vt:lpwstr/>
      </vt:variant>
      <vt:variant>
        <vt:lpwstr>_Toc231741518</vt:lpwstr>
      </vt:variant>
      <vt:variant>
        <vt:i4>1245234</vt:i4>
      </vt:variant>
      <vt:variant>
        <vt:i4>1070</vt:i4>
      </vt:variant>
      <vt:variant>
        <vt:i4>0</vt:i4>
      </vt:variant>
      <vt:variant>
        <vt:i4>5</vt:i4>
      </vt:variant>
      <vt:variant>
        <vt:lpwstr/>
      </vt:variant>
      <vt:variant>
        <vt:lpwstr>_Toc231741517</vt:lpwstr>
      </vt:variant>
      <vt:variant>
        <vt:i4>1245234</vt:i4>
      </vt:variant>
      <vt:variant>
        <vt:i4>1064</vt:i4>
      </vt:variant>
      <vt:variant>
        <vt:i4>0</vt:i4>
      </vt:variant>
      <vt:variant>
        <vt:i4>5</vt:i4>
      </vt:variant>
      <vt:variant>
        <vt:lpwstr/>
      </vt:variant>
      <vt:variant>
        <vt:lpwstr>_Toc231741516</vt:lpwstr>
      </vt:variant>
      <vt:variant>
        <vt:i4>1245234</vt:i4>
      </vt:variant>
      <vt:variant>
        <vt:i4>1058</vt:i4>
      </vt:variant>
      <vt:variant>
        <vt:i4>0</vt:i4>
      </vt:variant>
      <vt:variant>
        <vt:i4>5</vt:i4>
      </vt:variant>
      <vt:variant>
        <vt:lpwstr/>
      </vt:variant>
      <vt:variant>
        <vt:lpwstr>_Toc231741515</vt:lpwstr>
      </vt:variant>
      <vt:variant>
        <vt:i4>1245234</vt:i4>
      </vt:variant>
      <vt:variant>
        <vt:i4>1052</vt:i4>
      </vt:variant>
      <vt:variant>
        <vt:i4>0</vt:i4>
      </vt:variant>
      <vt:variant>
        <vt:i4>5</vt:i4>
      </vt:variant>
      <vt:variant>
        <vt:lpwstr/>
      </vt:variant>
      <vt:variant>
        <vt:lpwstr>_Toc231741514</vt:lpwstr>
      </vt:variant>
      <vt:variant>
        <vt:i4>1245234</vt:i4>
      </vt:variant>
      <vt:variant>
        <vt:i4>1046</vt:i4>
      </vt:variant>
      <vt:variant>
        <vt:i4>0</vt:i4>
      </vt:variant>
      <vt:variant>
        <vt:i4>5</vt:i4>
      </vt:variant>
      <vt:variant>
        <vt:lpwstr/>
      </vt:variant>
      <vt:variant>
        <vt:lpwstr>_Toc231741513</vt:lpwstr>
      </vt:variant>
      <vt:variant>
        <vt:i4>1245234</vt:i4>
      </vt:variant>
      <vt:variant>
        <vt:i4>1040</vt:i4>
      </vt:variant>
      <vt:variant>
        <vt:i4>0</vt:i4>
      </vt:variant>
      <vt:variant>
        <vt:i4>5</vt:i4>
      </vt:variant>
      <vt:variant>
        <vt:lpwstr/>
      </vt:variant>
      <vt:variant>
        <vt:lpwstr>_Toc231741512</vt:lpwstr>
      </vt:variant>
      <vt:variant>
        <vt:i4>1245234</vt:i4>
      </vt:variant>
      <vt:variant>
        <vt:i4>1034</vt:i4>
      </vt:variant>
      <vt:variant>
        <vt:i4>0</vt:i4>
      </vt:variant>
      <vt:variant>
        <vt:i4>5</vt:i4>
      </vt:variant>
      <vt:variant>
        <vt:lpwstr/>
      </vt:variant>
      <vt:variant>
        <vt:lpwstr>_Toc231741511</vt:lpwstr>
      </vt:variant>
      <vt:variant>
        <vt:i4>1245234</vt:i4>
      </vt:variant>
      <vt:variant>
        <vt:i4>1028</vt:i4>
      </vt:variant>
      <vt:variant>
        <vt:i4>0</vt:i4>
      </vt:variant>
      <vt:variant>
        <vt:i4>5</vt:i4>
      </vt:variant>
      <vt:variant>
        <vt:lpwstr/>
      </vt:variant>
      <vt:variant>
        <vt:lpwstr>_Toc231741510</vt:lpwstr>
      </vt:variant>
      <vt:variant>
        <vt:i4>1179698</vt:i4>
      </vt:variant>
      <vt:variant>
        <vt:i4>1022</vt:i4>
      </vt:variant>
      <vt:variant>
        <vt:i4>0</vt:i4>
      </vt:variant>
      <vt:variant>
        <vt:i4>5</vt:i4>
      </vt:variant>
      <vt:variant>
        <vt:lpwstr/>
      </vt:variant>
      <vt:variant>
        <vt:lpwstr>_Toc231741509</vt:lpwstr>
      </vt:variant>
      <vt:variant>
        <vt:i4>1179698</vt:i4>
      </vt:variant>
      <vt:variant>
        <vt:i4>1016</vt:i4>
      </vt:variant>
      <vt:variant>
        <vt:i4>0</vt:i4>
      </vt:variant>
      <vt:variant>
        <vt:i4>5</vt:i4>
      </vt:variant>
      <vt:variant>
        <vt:lpwstr/>
      </vt:variant>
      <vt:variant>
        <vt:lpwstr>_Toc231741508</vt:lpwstr>
      </vt:variant>
      <vt:variant>
        <vt:i4>1179698</vt:i4>
      </vt:variant>
      <vt:variant>
        <vt:i4>1010</vt:i4>
      </vt:variant>
      <vt:variant>
        <vt:i4>0</vt:i4>
      </vt:variant>
      <vt:variant>
        <vt:i4>5</vt:i4>
      </vt:variant>
      <vt:variant>
        <vt:lpwstr/>
      </vt:variant>
      <vt:variant>
        <vt:lpwstr>_Toc231741507</vt:lpwstr>
      </vt:variant>
      <vt:variant>
        <vt:i4>1179698</vt:i4>
      </vt:variant>
      <vt:variant>
        <vt:i4>1004</vt:i4>
      </vt:variant>
      <vt:variant>
        <vt:i4>0</vt:i4>
      </vt:variant>
      <vt:variant>
        <vt:i4>5</vt:i4>
      </vt:variant>
      <vt:variant>
        <vt:lpwstr/>
      </vt:variant>
      <vt:variant>
        <vt:lpwstr>_Toc231741506</vt:lpwstr>
      </vt:variant>
      <vt:variant>
        <vt:i4>1179698</vt:i4>
      </vt:variant>
      <vt:variant>
        <vt:i4>998</vt:i4>
      </vt:variant>
      <vt:variant>
        <vt:i4>0</vt:i4>
      </vt:variant>
      <vt:variant>
        <vt:i4>5</vt:i4>
      </vt:variant>
      <vt:variant>
        <vt:lpwstr/>
      </vt:variant>
      <vt:variant>
        <vt:lpwstr>_Toc231741505</vt:lpwstr>
      </vt:variant>
      <vt:variant>
        <vt:i4>1179698</vt:i4>
      </vt:variant>
      <vt:variant>
        <vt:i4>992</vt:i4>
      </vt:variant>
      <vt:variant>
        <vt:i4>0</vt:i4>
      </vt:variant>
      <vt:variant>
        <vt:i4>5</vt:i4>
      </vt:variant>
      <vt:variant>
        <vt:lpwstr/>
      </vt:variant>
      <vt:variant>
        <vt:lpwstr>_Toc231741504</vt:lpwstr>
      </vt:variant>
      <vt:variant>
        <vt:i4>1179698</vt:i4>
      </vt:variant>
      <vt:variant>
        <vt:i4>986</vt:i4>
      </vt:variant>
      <vt:variant>
        <vt:i4>0</vt:i4>
      </vt:variant>
      <vt:variant>
        <vt:i4>5</vt:i4>
      </vt:variant>
      <vt:variant>
        <vt:lpwstr/>
      </vt:variant>
      <vt:variant>
        <vt:lpwstr>_Toc231741503</vt:lpwstr>
      </vt:variant>
      <vt:variant>
        <vt:i4>1179698</vt:i4>
      </vt:variant>
      <vt:variant>
        <vt:i4>980</vt:i4>
      </vt:variant>
      <vt:variant>
        <vt:i4>0</vt:i4>
      </vt:variant>
      <vt:variant>
        <vt:i4>5</vt:i4>
      </vt:variant>
      <vt:variant>
        <vt:lpwstr/>
      </vt:variant>
      <vt:variant>
        <vt:lpwstr>_Toc231741502</vt:lpwstr>
      </vt:variant>
      <vt:variant>
        <vt:i4>1179698</vt:i4>
      </vt:variant>
      <vt:variant>
        <vt:i4>974</vt:i4>
      </vt:variant>
      <vt:variant>
        <vt:i4>0</vt:i4>
      </vt:variant>
      <vt:variant>
        <vt:i4>5</vt:i4>
      </vt:variant>
      <vt:variant>
        <vt:lpwstr/>
      </vt:variant>
      <vt:variant>
        <vt:lpwstr>_Toc231741501</vt:lpwstr>
      </vt:variant>
      <vt:variant>
        <vt:i4>1179698</vt:i4>
      </vt:variant>
      <vt:variant>
        <vt:i4>968</vt:i4>
      </vt:variant>
      <vt:variant>
        <vt:i4>0</vt:i4>
      </vt:variant>
      <vt:variant>
        <vt:i4>5</vt:i4>
      </vt:variant>
      <vt:variant>
        <vt:lpwstr/>
      </vt:variant>
      <vt:variant>
        <vt:lpwstr>_Toc231741500</vt:lpwstr>
      </vt:variant>
      <vt:variant>
        <vt:i4>1769523</vt:i4>
      </vt:variant>
      <vt:variant>
        <vt:i4>962</vt:i4>
      </vt:variant>
      <vt:variant>
        <vt:i4>0</vt:i4>
      </vt:variant>
      <vt:variant>
        <vt:i4>5</vt:i4>
      </vt:variant>
      <vt:variant>
        <vt:lpwstr/>
      </vt:variant>
      <vt:variant>
        <vt:lpwstr>_Toc231741499</vt:lpwstr>
      </vt:variant>
      <vt:variant>
        <vt:i4>1769523</vt:i4>
      </vt:variant>
      <vt:variant>
        <vt:i4>956</vt:i4>
      </vt:variant>
      <vt:variant>
        <vt:i4>0</vt:i4>
      </vt:variant>
      <vt:variant>
        <vt:i4>5</vt:i4>
      </vt:variant>
      <vt:variant>
        <vt:lpwstr/>
      </vt:variant>
      <vt:variant>
        <vt:lpwstr>_Toc231741498</vt:lpwstr>
      </vt:variant>
      <vt:variant>
        <vt:i4>1769523</vt:i4>
      </vt:variant>
      <vt:variant>
        <vt:i4>950</vt:i4>
      </vt:variant>
      <vt:variant>
        <vt:i4>0</vt:i4>
      </vt:variant>
      <vt:variant>
        <vt:i4>5</vt:i4>
      </vt:variant>
      <vt:variant>
        <vt:lpwstr/>
      </vt:variant>
      <vt:variant>
        <vt:lpwstr>_Toc231741497</vt:lpwstr>
      </vt:variant>
      <vt:variant>
        <vt:i4>1769523</vt:i4>
      </vt:variant>
      <vt:variant>
        <vt:i4>944</vt:i4>
      </vt:variant>
      <vt:variant>
        <vt:i4>0</vt:i4>
      </vt:variant>
      <vt:variant>
        <vt:i4>5</vt:i4>
      </vt:variant>
      <vt:variant>
        <vt:lpwstr/>
      </vt:variant>
      <vt:variant>
        <vt:lpwstr>_Toc231741496</vt:lpwstr>
      </vt:variant>
      <vt:variant>
        <vt:i4>1769523</vt:i4>
      </vt:variant>
      <vt:variant>
        <vt:i4>938</vt:i4>
      </vt:variant>
      <vt:variant>
        <vt:i4>0</vt:i4>
      </vt:variant>
      <vt:variant>
        <vt:i4>5</vt:i4>
      </vt:variant>
      <vt:variant>
        <vt:lpwstr/>
      </vt:variant>
      <vt:variant>
        <vt:lpwstr>_Toc231741495</vt:lpwstr>
      </vt:variant>
      <vt:variant>
        <vt:i4>1769523</vt:i4>
      </vt:variant>
      <vt:variant>
        <vt:i4>932</vt:i4>
      </vt:variant>
      <vt:variant>
        <vt:i4>0</vt:i4>
      </vt:variant>
      <vt:variant>
        <vt:i4>5</vt:i4>
      </vt:variant>
      <vt:variant>
        <vt:lpwstr/>
      </vt:variant>
      <vt:variant>
        <vt:lpwstr>_Toc231741494</vt:lpwstr>
      </vt:variant>
      <vt:variant>
        <vt:i4>1769523</vt:i4>
      </vt:variant>
      <vt:variant>
        <vt:i4>926</vt:i4>
      </vt:variant>
      <vt:variant>
        <vt:i4>0</vt:i4>
      </vt:variant>
      <vt:variant>
        <vt:i4>5</vt:i4>
      </vt:variant>
      <vt:variant>
        <vt:lpwstr/>
      </vt:variant>
      <vt:variant>
        <vt:lpwstr>_Toc231741493</vt:lpwstr>
      </vt:variant>
      <vt:variant>
        <vt:i4>1769523</vt:i4>
      </vt:variant>
      <vt:variant>
        <vt:i4>920</vt:i4>
      </vt:variant>
      <vt:variant>
        <vt:i4>0</vt:i4>
      </vt:variant>
      <vt:variant>
        <vt:i4>5</vt:i4>
      </vt:variant>
      <vt:variant>
        <vt:lpwstr/>
      </vt:variant>
      <vt:variant>
        <vt:lpwstr>_Toc231741492</vt:lpwstr>
      </vt:variant>
      <vt:variant>
        <vt:i4>1769523</vt:i4>
      </vt:variant>
      <vt:variant>
        <vt:i4>914</vt:i4>
      </vt:variant>
      <vt:variant>
        <vt:i4>0</vt:i4>
      </vt:variant>
      <vt:variant>
        <vt:i4>5</vt:i4>
      </vt:variant>
      <vt:variant>
        <vt:lpwstr/>
      </vt:variant>
      <vt:variant>
        <vt:lpwstr>_Toc231741491</vt:lpwstr>
      </vt:variant>
      <vt:variant>
        <vt:i4>1769523</vt:i4>
      </vt:variant>
      <vt:variant>
        <vt:i4>908</vt:i4>
      </vt:variant>
      <vt:variant>
        <vt:i4>0</vt:i4>
      </vt:variant>
      <vt:variant>
        <vt:i4>5</vt:i4>
      </vt:variant>
      <vt:variant>
        <vt:lpwstr/>
      </vt:variant>
      <vt:variant>
        <vt:lpwstr>_Toc231741490</vt:lpwstr>
      </vt:variant>
      <vt:variant>
        <vt:i4>1703987</vt:i4>
      </vt:variant>
      <vt:variant>
        <vt:i4>902</vt:i4>
      </vt:variant>
      <vt:variant>
        <vt:i4>0</vt:i4>
      </vt:variant>
      <vt:variant>
        <vt:i4>5</vt:i4>
      </vt:variant>
      <vt:variant>
        <vt:lpwstr/>
      </vt:variant>
      <vt:variant>
        <vt:lpwstr>_Toc231741489</vt:lpwstr>
      </vt:variant>
      <vt:variant>
        <vt:i4>1703987</vt:i4>
      </vt:variant>
      <vt:variant>
        <vt:i4>896</vt:i4>
      </vt:variant>
      <vt:variant>
        <vt:i4>0</vt:i4>
      </vt:variant>
      <vt:variant>
        <vt:i4>5</vt:i4>
      </vt:variant>
      <vt:variant>
        <vt:lpwstr/>
      </vt:variant>
      <vt:variant>
        <vt:lpwstr>_Toc231741488</vt:lpwstr>
      </vt:variant>
      <vt:variant>
        <vt:i4>1703987</vt:i4>
      </vt:variant>
      <vt:variant>
        <vt:i4>890</vt:i4>
      </vt:variant>
      <vt:variant>
        <vt:i4>0</vt:i4>
      </vt:variant>
      <vt:variant>
        <vt:i4>5</vt:i4>
      </vt:variant>
      <vt:variant>
        <vt:lpwstr/>
      </vt:variant>
      <vt:variant>
        <vt:lpwstr>_Toc231741487</vt:lpwstr>
      </vt:variant>
      <vt:variant>
        <vt:i4>1703987</vt:i4>
      </vt:variant>
      <vt:variant>
        <vt:i4>884</vt:i4>
      </vt:variant>
      <vt:variant>
        <vt:i4>0</vt:i4>
      </vt:variant>
      <vt:variant>
        <vt:i4>5</vt:i4>
      </vt:variant>
      <vt:variant>
        <vt:lpwstr/>
      </vt:variant>
      <vt:variant>
        <vt:lpwstr>_Toc231741486</vt:lpwstr>
      </vt:variant>
      <vt:variant>
        <vt:i4>1703987</vt:i4>
      </vt:variant>
      <vt:variant>
        <vt:i4>878</vt:i4>
      </vt:variant>
      <vt:variant>
        <vt:i4>0</vt:i4>
      </vt:variant>
      <vt:variant>
        <vt:i4>5</vt:i4>
      </vt:variant>
      <vt:variant>
        <vt:lpwstr/>
      </vt:variant>
      <vt:variant>
        <vt:lpwstr>_Toc231741485</vt:lpwstr>
      </vt:variant>
      <vt:variant>
        <vt:i4>1703987</vt:i4>
      </vt:variant>
      <vt:variant>
        <vt:i4>872</vt:i4>
      </vt:variant>
      <vt:variant>
        <vt:i4>0</vt:i4>
      </vt:variant>
      <vt:variant>
        <vt:i4>5</vt:i4>
      </vt:variant>
      <vt:variant>
        <vt:lpwstr/>
      </vt:variant>
      <vt:variant>
        <vt:lpwstr>_Toc231741484</vt:lpwstr>
      </vt:variant>
      <vt:variant>
        <vt:i4>1703987</vt:i4>
      </vt:variant>
      <vt:variant>
        <vt:i4>866</vt:i4>
      </vt:variant>
      <vt:variant>
        <vt:i4>0</vt:i4>
      </vt:variant>
      <vt:variant>
        <vt:i4>5</vt:i4>
      </vt:variant>
      <vt:variant>
        <vt:lpwstr/>
      </vt:variant>
      <vt:variant>
        <vt:lpwstr>_Toc231741483</vt:lpwstr>
      </vt:variant>
      <vt:variant>
        <vt:i4>1703987</vt:i4>
      </vt:variant>
      <vt:variant>
        <vt:i4>860</vt:i4>
      </vt:variant>
      <vt:variant>
        <vt:i4>0</vt:i4>
      </vt:variant>
      <vt:variant>
        <vt:i4>5</vt:i4>
      </vt:variant>
      <vt:variant>
        <vt:lpwstr/>
      </vt:variant>
      <vt:variant>
        <vt:lpwstr>_Toc231741482</vt:lpwstr>
      </vt:variant>
      <vt:variant>
        <vt:i4>1703987</vt:i4>
      </vt:variant>
      <vt:variant>
        <vt:i4>854</vt:i4>
      </vt:variant>
      <vt:variant>
        <vt:i4>0</vt:i4>
      </vt:variant>
      <vt:variant>
        <vt:i4>5</vt:i4>
      </vt:variant>
      <vt:variant>
        <vt:lpwstr/>
      </vt:variant>
      <vt:variant>
        <vt:lpwstr>_Toc231741481</vt:lpwstr>
      </vt:variant>
      <vt:variant>
        <vt:i4>1703987</vt:i4>
      </vt:variant>
      <vt:variant>
        <vt:i4>848</vt:i4>
      </vt:variant>
      <vt:variant>
        <vt:i4>0</vt:i4>
      </vt:variant>
      <vt:variant>
        <vt:i4>5</vt:i4>
      </vt:variant>
      <vt:variant>
        <vt:lpwstr/>
      </vt:variant>
      <vt:variant>
        <vt:lpwstr>_Toc231741480</vt:lpwstr>
      </vt:variant>
      <vt:variant>
        <vt:i4>1376307</vt:i4>
      </vt:variant>
      <vt:variant>
        <vt:i4>842</vt:i4>
      </vt:variant>
      <vt:variant>
        <vt:i4>0</vt:i4>
      </vt:variant>
      <vt:variant>
        <vt:i4>5</vt:i4>
      </vt:variant>
      <vt:variant>
        <vt:lpwstr/>
      </vt:variant>
      <vt:variant>
        <vt:lpwstr>_Toc231741479</vt:lpwstr>
      </vt:variant>
      <vt:variant>
        <vt:i4>1376307</vt:i4>
      </vt:variant>
      <vt:variant>
        <vt:i4>836</vt:i4>
      </vt:variant>
      <vt:variant>
        <vt:i4>0</vt:i4>
      </vt:variant>
      <vt:variant>
        <vt:i4>5</vt:i4>
      </vt:variant>
      <vt:variant>
        <vt:lpwstr/>
      </vt:variant>
      <vt:variant>
        <vt:lpwstr>_Toc231741478</vt:lpwstr>
      </vt:variant>
      <vt:variant>
        <vt:i4>1376307</vt:i4>
      </vt:variant>
      <vt:variant>
        <vt:i4>830</vt:i4>
      </vt:variant>
      <vt:variant>
        <vt:i4>0</vt:i4>
      </vt:variant>
      <vt:variant>
        <vt:i4>5</vt:i4>
      </vt:variant>
      <vt:variant>
        <vt:lpwstr/>
      </vt:variant>
      <vt:variant>
        <vt:lpwstr>_Toc231741477</vt:lpwstr>
      </vt:variant>
      <vt:variant>
        <vt:i4>1376307</vt:i4>
      </vt:variant>
      <vt:variant>
        <vt:i4>824</vt:i4>
      </vt:variant>
      <vt:variant>
        <vt:i4>0</vt:i4>
      </vt:variant>
      <vt:variant>
        <vt:i4>5</vt:i4>
      </vt:variant>
      <vt:variant>
        <vt:lpwstr/>
      </vt:variant>
      <vt:variant>
        <vt:lpwstr>_Toc231741476</vt:lpwstr>
      </vt:variant>
      <vt:variant>
        <vt:i4>1376307</vt:i4>
      </vt:variant>
      <vt:variant>
        <vt:i4>818</vt:i4>
      </vt:variant>
      <vt:variant>
        <vt:i4>0</vt:i4>
      </vt:variant>
      <vt:variant>
        <vt:i4>5</vt:i4>
      </vt:variant>
      <vt:variant>
        <vt:lpwstr/>
      </vt:variant>
      <vt:variant>
        <vt:lpwstr>_Toc231741475</vt:lpwstr>
      </vt:variant>
      <vt:variant>
        <vt:i4>1376307</vt:i4>
      </vt:variant>
      <vt:variant>
        <vt:i4>812</vt:i4>
      </vt:variant>
      <vt:variant>
        <vt:i4>0</vt:i4>
      </vt:variant>
      <vt:variant>
        <vt:i4>5</vt:i4>
      </vt:variant>
      <vt:variant>
        <vt:lpwstr/>
      </vt:variant>
      <vt:variant>
        <vt:lpwstr>_Toc231741474</vt:lpwstr>
      </vt:variant>
      <vt:variant>
        <vt:i4>1376307</vt:i4>
      </vt:variant>
      <vt:variant>
        <vt:i4>806</vt:i4>
      </vt:variant>
      <vt:variant>
        <vt:i4>0</vt:i4>
      </vt:variant>
      <vt:variant>
        <vt:i4>5</vt:i4>
      </vt:variant>
      <vt:variant>
        <vt:lpwstr/>
      </vt:variant>
      <vt:variant>
        <vt:lpwstr>_Toc231741473</vt:lpwstr>
      </vt:variant>
      <vt:variant>
        <vt:i4>1376307</vt:i4>
      </vt:variant>
      <vt:variant>
        <vt:i4>800</vt:i4>
      </vt:variant>
      <vt:variant>
        <vt:i4>0</vt:i4>
      </vt:variant>
      <vt:variant>
        <vt:i4>5</vt:i4>
      </vt:variant>
      <vt:variant>
        <vt:lpwstr/>
      </vt:variant>
      <vt:variant>
        <vt:lpwstr>_Toc231741472</vt:lpwstr>
      </vt:variant>
      <vt:variant>
        <vt:i4>1376307</vt:i4>
      </vt:variant>
      <vt:variant>
        <vt:i4>794</vt:i4>
      </vt:variant>
      <vt:variant>
        <vt:i4>0</vt:i4>
      </vt:variant>
      <vt:variant>
        <vt:i4>5</vt:i4>
      </vt:variant>
      <vt:variant>
        <vt:lpwstr/>
      </vt:variant>
      <vt:variant>
        <vt:lpwstr>_Toc231741471</vt:lpwstr>
      </vt:variant>
      <vt:variant>
        <vt:i4>1376307</vt:i4>
      </vt:variant>
      <vt:variant>
        <vt:i4>788</vt:i4>
      </vt:variant>
      <vt:variant>
        <vt:i4>0</vt:i4>
      </vt:variant>
      <vt:variant>
        <vt:i4>5</vt:i4>
      </vt:variant>
      <vt:variant>
        <vt:lpwstr/>
      </vt:variant>
      <vt:variant>
        <vt:lpwstr>_Toc231741470</vt:lpwstr>
      </vt:variant>
      <vt:variant>
        <vt:i4>1310771</vt:i4>
      </vt:variant>
      <vt:variant>
        <vt:i4>782</vt:i4>
      </vt:variant>
      <vt:variant>
        <vt:i4>0</vt:i4>
      </vt:variant>
      <vt:variant>
        <vt:i4>5</vt:i4>
      </vt:variant>
      <vt:variant>
        <vt:lpwstr/>
      </vt:variant>
      <vt:variant>
        <vt:lpwstr>_Toc231741469</vt:lpwstr>
      </vt:variant>
      <vt:variant>
        <vt:i4>1310771</vt:i4>
      </vt:variant>
      <vt:variant>
        <vt:i4>776</vt:i4>
      </vt:variant>
      <vt:variant>
        <vt:i4>0</vt:i4>
      </vt:variant>
      <vt:variant>
        <vt:i4>5</vt:i4>
      </vt:variant>
      <vt:variant>
        <vt:lpwstr/>
      </vt:variant>
      <vt:variant>
        <vt:lpwstr>_Toc231741468</vt:lpwstr>
      </vt:variant>
      <vt:variant>
        <vt:i4>1310771</vt:i4>
      </vt:variant>
      <vt:variant>
        <vt:i4>770</vt:i4>
      </vt:variant>
      <vt:variant>
        <vt:i4>0</vt:i4>
      </vt:variant>
      <vt:variant>
        <vt:i4>5</vt:i4>
      </vt:variant>
      <vt:variant>
        <vt:lpwstr/>
      </vt:variant>
      <vt:variant>
        <vt:lpwstr>_Toc231741467</vt:lpwstr>
      </vt:variant>
      <vt:variant>
        <vt:i4>1310771</vt:i4>
      </vt:variant>
      <vt:variant>
        <vt:i4>764</vt:i4>
      </vt:variant>
      <vt:variant>
        <vt:i4>0</vt:i4>
      </vt:variant>
      <vt:variant>
        <vt:i4>5</vt:i4>
      </vt:variant>
      <vt:variant>
        <vt:lpwstr/>
      </vt:variant>
      <vt:variant>
        <vt:lpwstr>_Toc231741466</vt:lpwstr>
      </vt:variant>
      <vt:variant>
        <vt:i4>1310771</vt:i4>
      </vt:variant>
      <vt:variant>
        <vt:i4>758</vt:i4>
      </vt:variant>
      <vt:variant>
        <vt:i4>0</vt:i4>
      </vt:variant>
      <vt:variant>
        <vt:i4>5</vt:i4>
      </vt:variant>
      <vt:variant>
        <vt:lpwstr/>
      </vt:variant>
      <vt:variant>
        <vt:lpwstr>_Toc231741465</vt:lpwstr>
      </vt:variant>
      <vt:variant>
        <vt:i4>1310771</vt:i4>
      </vt:variant>
      <vt:variant>
        <vt:i4>752</vt:i4>
      </vt:variant>
      <vt:variant>
        <vt:i4>0</vt:i4>
      </vt:variant>
      <vt:variant>
        <vt:i4>5</vt:i4>
      </vt:variant>
      <vt:variant>
        <vt:lpwstr/>
      </vt:variant>
      <vt:variant>
        <vt:lpwstr>_Toc231741464</vt:lpwstr>
      </vt:variant>
      <vt:variant>
        <vt:i4>1310771</vt:i4>
      </vt:variant>
      <vt:variant>
        <vt:i4>746</vt:i4>
      </vt:variant>
      <vt:variant>
        <vt:i4>0</vt:i4>
      </vt:variant>
      <vt:variant>
        <vt:i4>5</vt:i4>
      </vt:variant>
      <vt:variant>
        <vt:lpwstr/>
      </vt:variant>
      <vt:variant>
        <vt:lpwstr>_Toc231741463</vt:lpwstr>
      </vt:variant>
      <vt:variant>
        <vt:i4>1310771</vt:i4>
      </vt:variant>
      <vt:variant>
        <vt:i4>740</vt:i4>
      </vt:variant>
      <vt:variant>
        <vt:i4>0</vt:i4>
      </vt:variant>
      <vt:variant>
        <vt:i4>5</vt:i4>
      </vt:variant>
      <vt:variant>
        <vt:lpwstr/>
      </vt:variant>
      <vt:variant>
        <vt:lpwstr>_Toc231741462</vt:lpwstr>
      </vt:variant>
      <vt:variant>
        <vt:i4>1310771</vt:i4>
      </vt:variant>
      <vt:variant>
        <vt:i4>734</vt:i4>
      </vt:variant>
      <vt:variant>
        <vt:i4>0</vt:i4>
      </vt:variant>
      <vt:variant>
        <vt:i4>5</vt:i4>
      </vt:variant>
      <vt:variant>
        <vt:lpwstr/>
      </vt:variant>
      <vt:variant>
        <vt:lpwstr>_Toc231741461</vt:lpwstr>
      </vt:variant>
      <vt:variant>
        <vt:i4>1310771</vt:i4>
      </vt:variant>
      <vt:variant>
        <vt:i4>728</vt:i4>
      </vt:variant>
      <vt:variant>
        <vt:i4>0</vt:i4>
      </vt:variant>
      <vt:variant>
        <vt:i4>5</vt:i4>
      </vt:variant>
      <vt:variant>
        <vt:lpwstr/>
      </vt:variant>
      <vt:variant>
        <vt:lpwstr>_Toc231741460</vt:lpwstr>
      </vt:variant>
      <vt:variant>
        <vt:i4>1507379</vt:i4>
      </vt:variant>
      <vt:variant>
        <vt:i4>722</vt:i4>
      </vt:variant>
      <vt:variant>
        <vt:i4>0</vt:i4>
      </vt:variant>
      <vt:variant>
        <vt:i4>5</vt:i4>
      </vt:variant>
      <vt:variant>
        <vt:lpwstr/>
      </vt:variant>
      <vt:variant>
        <vt:lpwstr>_Toc231741459</vt:lpwstr>
      </vt:variant>
      <vt:variant>
        <vt:i4>1507379</vt:i4>
      </vt:variant>
      <vt:variant>
        <vt:i4>716</vt:i4>
      </vt:variant>
      <vt:variant>
        <vt:i4>0</vt:i4>
      </vt:variant>
      <vt:variant>
        <vt:i4>5</vt:i4>
      </vt:variant>
      <vt:variant>
        <vt:lpwstr/>
      </vt:variant>
      <vt:variant>
        <vt:lpwstr>_Toc231741458</vt:lpwstr>
      </vt:variant>
      <vt:variant>
        <vt:i4>1507379</vt:i4>
      </vt:variant>
      <vt:variant>
        <vt:i4>710</vt:i4>
      </vt:variant>
      <vt:variant>
        <vt:i4>0</vt:i4>
      </vt:variant>
      <vt:variant>
        <vt:i4>5</vt:i4>
      </vt:variant>
      <vt:variant>
        <vt:lpwstr/>
      </vt:variant>
      <vt:variant>
        <vt:lpwstr>_Toc231741457</vt:lpwstr>
      </vt:variant>
      <vt:variant>
        <vt:i4>1507379</vt:i4>
      </vt:variant>
      <vt:variant>
        <vt:i4>704</vt:i4>
      </vt:variant>
      <vt:variant>
        <vt:i4>0</vt:i4>
      </vt:variant>
      <vt:variant>
        <vt:i4>5</vt:i4>
      </vt:variant>
      <vt:variant>
        <vt:lpwstr/>
      </vt:variant>
      <vt:variant>
        <vt:lpwstr>_Toc231741456</vt:lpwstr>
      </vt:variant>
      <vt:variant>
        <vt:i4>1507379</vt:i4>
      </vt:variant>
      <vt:variant>
        <vt:i4>698</vt:i4>
      </vt:variant>
      <vt:variant>
        <vt:i4>0</vt:i4>
      </vt:variant>
      <vt:variant>
        <vt:i4>5</vt:i4>
      </vt:variant>
      <vt:variant>
        <vt:lpwstr/>
      </vt:variant>
      <vt:variant>
        <vt:lpwstr>_Toc231741455</vt:lpwstr>
      </vt:variant>
      <vt:variant>
        <vt:i4>1507379</vt:i4>
      </vt:variant>
      <vt:variant>
        <vt:i4>692</vt:i4>
      </vt:variant>
      <vt:variant>
        <vt:i4>0</vt:i4>
      </vt:variant>
      <vt:variant>
        <vt:i4>5</vt:i4>
      </vt:variant>
      <vt:variant>
        <vt:lpwstr/>
      </vt:variant>
      <vt:variant>
        <vt:lpwstr>_Toc231741454</vt:lpwstr>
      </vt:variant>
      <vt:variant>
        <vt:i4>1507379</vt:i4>
      </vt:variant>
      <vt:variant>
        <vt:i4>686</vt:i4>
      </vt:variant>
      <vt:variant>
        <vt:i4>0</vt:i4>
      </vt:variant>
      <vt:variant>
        <vt:i4>5</vt:i4>
      </vt:variant>
      <vt:variant>
        <vt:lpwstr/>
      </vt:variant>
      <vt:variant>
        <vt:lpwstr>_Toc231741453</vt:lpwstr>
      </vt:variant>
      <vt:variant>
        <vt:i4>1507379</vt:i4>
      </vt:variant>
      <vt:variant>
        <vt:i4>680</vt:i4>
      </vt:variant>
      <vt:variant>
        <vt:i4>0</vt:i4>
      </vt:variant>
      <vt:variant>
        <vt:i4>5</vt:i4>
      </vt:variant>
      <vt:variant>
        <vt:lpwstr/>
      </vt:variant>
      <vt:variant>
        <vt:lpwstr>_Toc231741452</vt:lpwstr>
      </vt:variant>
      <vt:variant>
        <vt:i4>1507379</vt:i4>
      </vt:variant>
      <vt:variant>
        <vt:i4>674</vt:i4>
      </vt:variant>
      <vt:variant>
        <vt:i4>0</vt:i4>
      </vt:variant>
      <vt:variant>
        <vt:i4>5</vt:i4>
      </vt:variant>
      <vt:variant>
        <vt:lpwstr/>
      </vt:variant>
      <vt:variant>
        <vt:lpwstr>_Toc231741451</vt:lpwstr>
      </vt:variant>
      <vt:variant>
        <vt:i4>1507379</vt:i4>
      </vt:variant>
      <vt:variant>
        <vt:i4>668</vt:i4>
      </vt:variant>
      <vt:variant>
        <vt:i4>0</vt:i4>
      </vt:variant>
      <vt:variant>
        <vt:i4>5</vt:i4>
      </vt:variant>
      <vt:variant>
        <vt:lpwstr/>
      </vt:variant>
      <vt:variant>
        <vt:lpwstr>_Toc231741450</vt:lpwstr>
      </vt:variant>
      <vt:variant>
        <vt:i4>1441843</vt:i4>
      </vt:variant>
      <vt:variant>
        <vt:i4>662</vt:i4>
      </vt:variant>
      <vt:variant>
        <vt:i4>0</vt:i4>
      </vt:variant>
      <vt:variant>
        <vt:i4>5</vt:i4>
      </vt:variant>
      <vt:variant>
        <vt:lpwstr/>
      </vt:variant>
      <vt:variant>
        <vt:lpwstr>_Toc231741449</vt:lpwstr>
      </vt:variant>
      <vt:variant>
        <vt:i4>1441843</vt:i4>
      </vt:variant>
      <vt:variant>
        <vt:i4>656</vt:i4>
      </vt:variant>
      <vt:variant>
        <vt:i4>0</vt:i4>
      </vt:variant>
      <vt:variant>
        <vt:i4>5</vt:i4>
      </vt:variant>
      <vt:variant>
        <vt:lpwstr/>
      </vt:variant>
      <vt:variant>
        <vt:lpwstr>_Toc231741448</vt:lpwstr>
      </vt:variant>
      <vt:variant>
        <vt:i4>1441843</vt:i4>
      </vt:variant>
      <vt:variant>
        <vt:i4>650</vt:i4>
      </vt:variant>
      <vt:variant>
        <vt:i4>0</vt:i4>
      </vt:variant>
      <vt:variant>
        <vt:i4>5</vt:i4>
      </vt:variant>
      <vt:variant>
        <vt:lpwstr/>
      </vt:variant>
      <vt:variant>
        <vt:lpwstr>_Toc231741447</vt:lpwstr>
      </vt:variant>
      <vt:variant>
        <vt:i4>1441843</vt:i4>
      </vt:variant>
      <vt:variant>
        <vt:i4>644</vt:i4>
      </vt:variant>
      <vt:variant>
        <vt:i4>0</vt:i4>
      </vt:variant>
      <vt:variant>
        <vt:i4>5</vt:i4>
      </vt:variant>
      <vt:variant>
        <vt:lpwstr/>
      </vt:variant>
      <vt:variant>
        <vt:lpwstr>_Toc231741446</vt:lpwstr>
      </vt:variant>
      <vt:variant>
        <vt:i4>1441843</vt:i4>
      </vt:variant>
      <vt:variant>
        <vt:i4>638</vt:i4>
      </vt:variant>
      <vt:variant>
        <vt:i4>0</vt:i4>
      </vt:variant>
      <vt:variant>
        <vt:i4>5</vt:i4>
      </vt:variant>
      <vt:variant>
        <vt:lpwstr/>
      </vt:variant>
      <vt:variant>
        <vt:lpwstr>_Toc231741445</vt:lpwstr>
      </vt:variant>
      <vt:variant>
        <vt:i4>1441843</vt:i4>
      </vt:variant>
      <vt:variant>
        <vt:i4>632</vt:i4>
      </vt:variant>
      <vt:variant>
        <vt:i4>0</vt:i4>
      </vt:variant>
      <vt:variant>
        <vt:i4>5</vt:i4>
      </vt:variant>
      <vt:variant>
        <vt:lpwstr/>
      </vt:variant>
      <vt:variant>
        <vt:lpwstr>_Toc231741444</vt:lpwstr>
      </vt:variant>
      <vt:variant>
        <vt:i4>1441843</vt:i4>
      </vt:variant>
      <vt:variant>
        <vt:i4>626</vt:i4>
      </vt:variant>
      <vt:variant>
        <vt:i4>0</vt:i4>
      </vt:variant>
      <vt:variant>
        <vt:i4>5</vt:i4>
      </vt:variant>
      <vt:variant>
        <vt:lpwstr/>
      </vt:variant>
      <vt:variant>
        <vt:lpwstr>_Toc231741443</vt:lpwstr>
      </vt:variant>
      <vt:variant>
        <vt:i4>1441843</vt:i4>
      </vt:variant>
      <vt:variant>
        <vt:i4>620</vt:i4>
      </vt:variant>
      <vt:variant>
        <vt:i4>0</vt:i4>
      </vt:variant>
      <vt:variant>
        <vt:i4>5</vt:i4>
      </vt:variant>
      <vt:variant>
        <vt:lpwstr/>
      </vt:variant>
      <vt:variant>
        <vt:lpwstr>_Toc231741442</vt:lpwstr>
      </vt:variant>
      <vt:variant>
        <vt:i4>1441843</vt:i4>
      </vt:variant>
      <vt:variant>
        <vt:i4>614</vt:i4>
      </vt:variant>
      <vt:variant>
        <vt:i4>0</vt:i4>
      </vt:variant>
      <vt:variant>
        <vt:i4>5</vt:i4>
      </vt:variant>
      <vt:variant>
        <vt:lpwstr/>
      </vt:variant>
      <vt:variant>
        <vt:lpwstr>_Toc231741441</vt:lpwstr>
      </vt:variant>
      <vt:variant>
        <vt:i4>1441843</vt:i4>
      </vt:variant>
      <vt:variant>
        <vt:i4>608</vt:i4>
      </vt:variant>
      <vt:variant>
        <vt:i4>0</vt:i4>
      </vt:variant>
      <vt:variant>
        <vt:i4>5</vt:i4>
      </vt:variant>
      <vt:variant>
        <vt:lpwstr/>
      </vt:variant>
      <vt:variant>
        <vt:lpwstr>_Toc231741440</vt:lpwstr>
      </vt:variant>
      <vt:variant>
        <vt:i4>1114163</vt:i4>
      </vt:variant>
      <vt:variant>
        <vt:i4>602</vt:i4>
      </vt:variant>
      <vt:variant>
        <vt:i4>0</vt:i4>
      </vt:variant>
      <vt:variant>
        <vt:i4>5</vt:i4>
      </vt:variant>
      <vt:variant>
        <vt:lpwstr/>
      </vt:variant>
      <vt:variant>
        <vt:lpwstr>_Toc231741439</vt:lpwstr>
      </vt:variant>
      <vt:variant>
        <vt:i4>1114163</vt:i4>
      </vt:variant>
      <vt:variant>
        <vt:i4>596</vt:i4>
      </vt:variant>
      <vt:variant>
        <vt:i4>0</vt:i4>
      </vt:variant>
      <vt:variant>
        <vt:i4>5</vt:i4>
      </vt:variant>
      <vt:variant>
        <vt:lpwstr/>
      </vt:variant>
      <vt:variant>
        <vt:lpwstr>_Toc231741438</vt:lpwstr>
      </vt:variant>
      <vt:variant>
        <vt:i4>1114163</vt:i4>
      </vt:variant>
      <vt:variant>
        <vt:i4>590</vt:i4>
      </vt:variant>
      <vt:variant>
        <vt:i4>0</vt:i4>
      </vt:variant>
      <vt:variant>
        <vt:i4>5</vt:i4>
      </vt:variant>
      <vt:variant>
        <vt:lpwstr/>
      </vt:variant>
      <vt:variant>
        <vt:lpwstr>_Toc231741437</vt:lpwstr>
      </vt:variant>
      <vt:variant>
        <vt:i4>1114163</vt:i4>
      </vt:variant>
      <vt:variant>
        <vt:i4>584</vt:i4>
      </vt:variant>
      <vt:variant>
        <vt:i4>0</vt:i4>
      </vt:variant>
      <vt:variant>
        <vt:i4>5</vt:i4>
      </vt:variant>
      <vt:variant>
        <vt:lpwstr/>
      </vt:variant>
      <vt:variant>
        <vt:lpwstr>_Toc231741436</vt:lpwstr>
      </vt:variant>
      <vt:variant>
        <vt:i4>1114163</vt:i4>
      </vt:variant>
      <vt:variant>
        <vt:i4>578</vt:i4>
      </vt:variant>
      <vt:variant>
        <vt:i4>0</vt:i4>
      </vt:variant>
      <vt:variant>
        <vt:i4>5</vt:i4>
      </vt:variant>
      <vt:variant>
        <vt:lpwstr/>
      </vt:variant>
      <vt:variant>
        <vt:lpwstr>_Toc231741435</vt:lpwstr>
      </vt:variant>
      <vt:variant>
        <vt:i4>1114163</vt:i4>
      </vt:variant>
      <vt:variant>
        <vt:i4>572</vt:i4>
      </vt:variant>
      <vt:variant>
        <vt:i4>0</vt:i4>
      </vt:variant>
      <vt:variant>
        <vt:i4>5</vt:i4>
      </vt:variant>
      <vt:variant>
        <vt:lpwstr/>
      </vt:variant>
      <vt:variant>
        <vt:lpwstr>_Toc231741434</vt:lpwstr>
      </vt:variant>
      <vt:variant>
        <vt:i4>1114163</vt:i4>
      </vt:variant>
      <vt:variant>
        <vt:i4>566</vt:i4>
      </vt:variant>
      <vt:variant>
        <vt:i4>0</vt:i4>
      </vt:variant>
      <vt:variant>
        <vt:i4>5</vt:i4>
      </vt:variant>
      <vt:variant>
        <vt:lpwstr/>
      </vt:variant>
      <vt:variant>
        <vt:lpwstr>_Toc231741433</vt:lpwstr>
      </vt:variant>
      <vt:variant>
        <vt:i4>1114163</vt:i4>
      </vt:variant>
      <vt:variant>
        <vt:i4>560</vt:i4>
      </vt:variant>
      <vt:variant>
        <vt:i4>0</vt:i4>
      </vt:variant>
      <vt:variant>
        <vt:i4>5</vt:i4>
      </vt:variant>
      <vt:variant>
        <vt:lpwstr/>
      </vt:variant>
      <vt:variant>
        <vt:lpwstr>_Toc231741432</vt:lpwstr>
      </vt:variant>
      <vt:variant>
        <vt:i4>1114163</vt:i4>
      </vt:variant>
      <vt:variant>
        <vt:i4>554</vt:i4>
      </vt:variant>
      <vt:variant>
        <vt:i4>0</vt:i4>
      </vt:variant>
      <vt:variant>
        <vt:i4>5</vt:i4>
      </vt:variant>
      <vt:variant>
        <vt:lpwstr/>
      </vt:variant>
      <vt:variant>
        <vt:lpwstr>_Toc231741431</vt:lpwstr>
      </vt:variant>
      <vt:variant>
        <vt:i4>1114163</vt:i4>
      </vt:variant>
      <vt:variant>
        <vt:i4>548</vt:i4>
      </vt:variant>
      <vt:variant>
        <vt:i4>0</vt:i4>
      </vt:variant>
      <vt:variant>
        <vt:i4>5</vt:i4>
      </vt:variant>
      <vt:variant>
        <vt:lpwstr/>
      </vt:variant>
      <vt:variant>
        <vt:lpwstr>_Toc231741430</vt:lpwstr>
      </vt:variant>
      <vt:variant>
        <vt:i4>1048627</vt:i4>
      </vt:variant>
      <vt:variant>
        <vt:i4>542</vt:i4>
      </vt:variant>
      <vt:variant>
        <vt:i4>0</vt:i4>
      </vt:variant>
      <vt:variant>
        <vt:i4>5</vt:i4>
      </vt:variant>
      <vt:variant>
        <vt:lpwstr/>
      </vt:variant>
      <vt:variant>
        <vt:lpwstr>_Toc231741429</vt:lpwstr>
      </vt:variant>
      <vt:variant>
        <vt:i4>1048627</vt:i4>
      </vt:variant>
      <vt:variant>
        <vt:i4>536</vt:i4>
      </vt:variant>
      <vt:variant>
        <vt:i4>0</vt:i4>
      </vt:variant>
      <vt:variant>
        <vt:i4>5</vt:i4>
      </vt:variant>
      <vt:variant>
        <vt:lpwstr/>
      </vt:variant>
      <vt:variant>
        <vt:lpwstr>_Toc231741428</vt:lpwstr>
      </vt:variant>
      <vt:variant>
        <vt:i4>1048627</vt:i4>
      </vt:variant>
      <vt:variant>
        <vt:i4>530</vt:i4>
      </vt:variant>
      <vt:variant>
        <vt:i4>0</vt:i4>
      </vt:variant>
      <vt:variant>
        <vt:i4>5</vt:i4>
      </vt:variant>
      <vt:variant>
        <vt:lpwstr/>
      </vt:variant>
      <vt:variant>
        <vt:lpwstr>_Toc231741427</vt:lpwstr>
      </vt:variant>
      <vt:variant>
        <vt:i4>1048627</vt:i4>
      </vt:variant>
      <vt:variant>
        <vt:i4>524</vt:i4>
      </vt:variant>
      <vt:variant>
        <vt:i4>0</vt:i4>
      </vt:variant>
      <vt:variant>
        <vt:i4>5</vt:i4>
      </vt:variant>
      <vt:variant>
        <vt:lpwstr/>
      </vt:variant>
      <vt:variant>
        <vt:lpwstr>_Toc231741426</vt:lpwstr>
      </vt:variant>
      <vt:variant>
        <vt:i4>1048627</vt:i4>
      </vt:variant>
      <vt:variant>
        <vt:i4>518</vt:i4>
      </vt:variant>
      <vt:variant>
        <vt:i4>0</vt:i4>
      </vt:variant>
      <vt:variant>
        <vt:i4>5</vt:i4>
      </vt:variant>
      <vt:variant>
        <vt:lpwstr/>
      </vt:variant>
      <vt:variant>
        <vt:lpwstr>_Toc231741425</vt:lpwstr>
      </vt:variant>
      <vt:variant>
        <vt:i4>1048627</vt:i4>
      </vt:variant>
      <vt:variant>
        <vt:i4>512</vt:i4>
      </vt:variant>
      <vt:variant>
        <vt:i4>0</vt:i4>
      </vt:variant>
      <vt:variant>
        <vt:i4>5</vt:i4>
      </vt:variant>
      <vt:variant>
        <vt:lpwstr/>
      </vt:variant>
      <vt:variant>
        <vt:lpwstr>_Toc231741424</vt:lpwstr>
      </vt:variant>
      <vt:variant>
        <vt:i4>1048627</vt:i4>
      </vt:variant>
      <vt:variant>
        <vt:i4>506</vt:i4>
      </vt:variant>
      <vt:variant>
        <vt:i4>0</vt:i4>
      </vt:variant>
      <vt:variant>
        <vt:i4>5</vt:i4>
      </vt:variant>
      <vt:variant>
        <vt:lpwstr/>
      </vt:variant>
      <vt:variant>
        <vt:lpwstr>_Toc231741423</vt:lpwstr>
      </vt:variant>
      <vt:variant>
        <vt:i4>1048627</vt:i4>
      </vt:variant>
      <vt:variant>
        <vt:i4>500</vt:i4>
      </vt:variant>
      <vt:variant>
        <vt:i4>0</vt:i4>
      </vt:variant>
      <vt:variant>
        <vt:i4>5</vt:i4>
      </vt:variant>
      <vt:variant>
        <vt:lpwstr/>
      </vt:variant>
      <vt:variant>
        <vt:lpwstr>_Toc231741422</vt:lpwstr>
      </vt:variant>
      <vt:variant>
        <vt:i4>1048627</vt:i4>
      </vt:variant>
      <vt:variant>
        <vt:i4>494</vt:i4>
      </vt:variant>
      <vt:variant>
        <vt:i4>0</vt:i4>
      </vt:variant>
      <vt:variant>
        <vt:i4>5</vt:i4>
      </vt:variant>
      <vt:variant>
        <vt:lpwstr/>
      </vt:variant>
      <vt:variant>
        <vt:lpwstr>_Toc231741421</vt:lpwstr>
      </vt:variant>
      <vt:variant>
        <vt:i4>1048627</vt:i4>
      </vt:variant>
      <vt:variant>
        <vt:i4>488</vt:i4>
      </vt:variant>
      <vt:variant>
        <vt:i4>0</vt:i4>
      </vt:variant>
      <vt:variant>
        <vt:i4>5</vt:i4>
      </vt:variant>
      <vt:variant>
        <vt:lpwstr/>
      </vt:variant>
      <vt:variant>
        <vt:lpwstr>_Toc231741420</vt:lpwstr>
      </vt:variant>
      <vt:variant>
        <vt:i4>1245235</vt:i4>
      </vt:variant>
      <vt:variant>
        <vt:i4>482</vt:i4>
      </vt:variant>
      <vt:variant>
        <vt:i4>0</vt:i4>
      </vt:variant>
      <vt:variant>
        <vt:i4>5</vt:i4>
      </vt:variant>
      <vt:variant>
        <vt:lpwstr/>
      </vt:variant>
      <vt:variant>
        <vt:lpwstr>_Toc231741419</vt:lpwstr>
      </vt:variant>
      <vt:variant>
        <vt:i4>1245235</vt:i4>
      </vt:variant>
      <vt:variant>
        <vt:i4>476</vt:i4>
      </vt:variant>
      <vt:variant>
        <vt:i4>0</vt:i4>
      </vt:variant>
      <vt:variant>
        <vt:i4>5</vt:i4>
      </vt:variant>
      <vt:variant>
        <vt:lpwstr/>
      </vt:variant>
      <vt:variant>
        <vt:lpwstr>_Toc231741418</vt:lpwstr>
      </vt:variant>
      <vt:variant>
        <vt:i4>1245235</vt:i4>
      </vt:variant>
      <vt:variant>
        <vt:i4>470</vt:i4>
      </vt:variant>
      <vt:variant>
        <vt:i4>0</vt:i4>
      </vt:variant>
      <vt:variant>
        <vt:i4>5</vt:i4>
      </vt:variant>
      <vt:variant>
        <vt:lpwstr/>
      </vt:variant>
      <vt:variant>
        <vt:lpwstr>_Toc231741417</vt:lpwstr>
      </vt:variant>
      <vt:variant>
        <vt:i4>1245235</vt:i4>
      </vt:variant>
      <vt:variant>
        <vt:i4>464</vt:i4>
      </vt:variant>
      <vt:variant>
        <vt:i4>0</vt:i4>
      </vt:variant>
      <vt:variant>
        <vt:i4>5</vt:i4>
      </vt:variant>
      <vt:variant>
        <vt:lpwstr/>
      </vt:variant>
      <vt:variant>
        <vt:lpwstr>_Toc231741416</vt:lpwstr>
      </vt:variant>
      <vt:variant>
        <vt:i4>1245235</vt:i4>
      </vt:variant>
      <vt:variant>
        <vt:i4>458</vt:i4>
      </vt:variant>
      <vt:variant>
        <vt:i4>0</vt:i4>
      </vt:variant>
      <vt:variant>
        <vt:i4>5</vt:i4>
      </vt:variant>
      <vt:variant>
        <vt:lpwstr/>
      </vt:variant>
      <vt:variant>
        <vt:lpwstr>_Toc231741415</vt:lpwstr>
      </vt:variant>
      <vt:variant>
        <vt:i4>1245235</vt:i4>
      </vt:variant>
      <vt:variant>
        <vt:i4>452</vt:i4>
      </vt:variant>
      <vt:variant>
        <vt:i4>0</vt:i4>
      </vt:variant>
      <vt:variant>
        <vt:i4>5</vt:i4>
      </vt:variant>
      <vt:variant>
        <vt:lpwstr/>
      </vt:variant>
      <vt:variant>
        <vt:lpwstr>_Toc231741414</vt:lpwstr>
      </vt:variant>
      <vt:variant>
        <vt:i4>1245235</vt:i4>
      </vt:variant>
      <vt:variant>
        <vt:i4>446</vt:i4>
      </vt:variant>
      <vt:variant>
        <vt:i4>0</vt:i4>
      </vt:variant>
      <vt:variant>
        <vt:i4>5</vt:i4>
      </vt:variant>
      <vt:variant>
        <vt:lpwstr/>
      </vt:variant>
      <vt:variant>
        <vt:lpwstr>_Toc231741413</vt:lpwstr>
      </vt:variant>
      <vt:variant>
        <vt:i4>1245235</vt:i4>
      </vt:variant>
      <vt:variant>
        <vt:i4>440</vt:i4>
      </vt:variant>
      <vt:variant>
        <vt:i4>0</vt:i4>
      </vt:variant>
      <vt:variant>
        <vt:i4>5</vt:i4>
      </vt:variant>
      <vt:variant>
        <vt:lpwstr/>
      </vt:variant>
      <vt:variant>
        <vt:lpwstr>_Toc231741412</vt:lpwstr>
      </vt:variant>
      <vt:variant>
        <vt:i4>1245235</vt:i4>
      </vt:variant>
      <vt:variant>
        <vt:i4>434</vt:i4>
      </vt:variant>
      <vt:variant>
        <vt:i4>0</vt:i4>
      </vt:variant>
      <vt:variant>
        <vt:i4>5</vt:i4>
      </vt:variant>
      <vt:variant>
        <vt:lpwstr/>
      </vt:variant>
      <vt:variant>
        <vt:lpwstr>_Toc231741411</vt:lpwstr>
      </vt:variant>
      <vt:variant>
        <vt:i4>1245235</vt:i4>
      </vt:variant>
      <vt:variant>
        <vt:i4>428</vt:i4>
      </vt:variant>
      <vt:variant>
        <vt:i4>0</vt:i4>
      </vt:variant>
      <vt:variant>
        <vt:i4>5</vt:i4>
      </vt:variant>
      <vt:variant>
        <vt:lpwstr/>
      </vt:variant>
      <vt:variant>
        <vt:lpwstr>_Toc231741410</vt:lpwstr>
      </vt:variant>
      <vt:variant>
        <vt:i4>1179699</vt:i4>
      </vt:variant>
      <vt:variant>
        <vt:i4>422</vt:i4>
      </vt:variant>
      <vt:variant>
        <vt:i4>0</vt:i4>
      </vt:variant>
      <vt:variant>
        <vt:i4>5</vt:i4>
      </vt:variant>
      <vt:variant>
        <vt:lpwstr/>
      </vt:variant>
      <vt:variant>
        <vt:lpwstr>_Toc231741409</vt:lpwstr>
      </vt:variant>
      <vt:variant>
        <vt:i4>1179699</vt:i4>
      </vt:variant>
      <vt:variant>
        <vt:i4>416</vt:i4>
      </vt:variant>
      <vt:variant>
        <vt:i4>0</vt:i4>
      </vt:variant>
      <vt:variant>
        <vt:i4>5</vt:i4>
      </vt:variant>
      <vt:variant>
        <vt:lpwstr/>
      </vt:variant>
      <vt:variant>
        <vt:lpwstr>_Toc231741408</vt:lpwstr>
      </vt:variant>
      <vt:variant>
        <vt:i4>1179699</vt:i4>
      </vt:variant>
      <vt:variant>
        <vt:i4>410</vt:i4>
      </vt:variant>
      <vt:variant>
        <vt:i4>0</vt:i4>
      </vt:variant>
      <vt:variant>
        <vt:i4>5</vt:i4>
      </vt:variant>
      <vt:variant>
        <vt:lpwstr/>
      </vt:variant>
      <vt:variant>
        <vt:lpwstr>_Toc231741407</vt:lpwstr>
      </vt:variant>
      <vt:variant>
        <vt:i4>1179699</vt:i4>
      </vt:variant>
      <vt:variant>
        <vt:i4>404</vt:i4>
      </vt:variant>
      <vt:variant>
        <vt:i4>0</vt:i4>
      </vt:variant>
      <vt:variant>
        <vt:i4>5</vt:i4>
      </vt:variant>
      <vt:variant>
        <vt:lpwstr/>
      </vt:variant>
      <vt:variant>
        <vt:lpwstr>_Toc231741406</vt:lpwstr>
      </vt:variant>
      <vt:variant>
        <vt:i4>1179699</vt:i4>
      </vt:variant>
      <vt:variant>
        <vt:i4>398</vt:i4>
      </vt:variant>
      <vt:variant>
        <vt:i4>0</vt:i4>
      </vt:variant>
      <vt:variant>
        <vt:i4>5</vt:i4>
      </vt:variant>
      <vt:variant>
        <vt:lpwstr/>
      </vt:variant>
      <vt:variant>
        <vt:lpwstr>_Toc231741405</vt:lpwstr>
      </vt:variant>
      <vt:variant>
        <vt:i4>1179699</vt:i4>
      </vt:variant>
      <vt:variant>
        <vt:i4>392</vt:i4>
      </vt:variant>
      <vt:variant>
        <vt:i4>0</vt:i4>
      </vt:variant>
      <vt:variant>
        <vt:i4>5</vt:i4>
      </vt:variant>
      <vt:variant>
        <vt:lpwstr/>
      </vt:variant>
      <vt:variant>
        <vt:lpwstr>_Toc231741404</vt:lpwstr>
      </vt:variant>
      <vt:variant>
        <vt:i4>1179699</vt:i4>
      </vt:variant>
      <vt:variant>
        <vt:i4>386</vt:i4>
      </vt:variant>
      <vt:variant>
        <vt:i4>0</vt:i4>
      </vt:variant>
      <vt:variant>
        <vt:i4>5</vt:i4>
      </vt:variant>
      <vt:variant>
        <vt:lpwstr/>
      </vt:variant>
      <vt:variant>
        <vt:lpwstr>_Toc231741403</vt:lpwstr>
      </vt:variant>
      <vt:variant>
        <vt:i4>1179699</vt:i4>
      </vt:variant>
      <vt:variant>
        <vt:i4>380</vt:i4>
      </vt:variant>
      <vt:variant>
        <vt:i4>0</vt:i4>
      </vt:variant>
      <vt:variant>
        <vt:i4>5</vt:i4>
      </vt:variant>
      <vt:variant>
        <vt:lpwstr/>
      </vt:variant>
      <vt:variant>
        <vt:lpwstr>_Toc231741402</vt:lpwstr>
      </vt:variant>
      <vt:variant>
        <vt:i4>1179699</vt:i4>
      </vt:variant>
      <vt:variant>
        <vt:i4>374</vt:i4>
      </vt:variant>
      <vt:variant>
        <vt:i4>0</vt:i4>
      </vt:variant>
      <vt:variant>
        <vt:i4>5</vt:i4>
      </vt:variant>
      <vt:variant>
        <vt:lpwstr/>
      </vt:variant>
      <vt:variant>
        <vt:lpwstr>_Toc231741401</vt:lpwstr>
      </vt:variant>
      <vt:variant>
        <vt:i4>1179699</vt:i4>
      </vt:variant>
      <vt:variant>
        <vt:i4>368</vt:i4>
      </vt:variant>
      <vt:variant>
        <vt:i4>0</vt:i4>
      </vt:variant>
      <vt:variant>
        <vt:i4>5</vt:i4>
      </vt:variant>
      <vt:variant>
        <vt:lpwstr/>
      </vt:variant>
      <vt:variant>
        <vt:lpwstr>_Toc231741400</vt:lpwstr>
      </vt:variant>
      <vt:variant>
        <vt:i4>1769524</vt:i4>
      </vt:variant>
      <vt:variant>
        <vt:i4>362</vt:i4>
      </vt:variant>
      <vt:variant>
        <vt:i4>0</vt:i4>
      </vt:variant>
      <vt:variant>
        <vt:i4>5</vt:i4>
      </vt:variant>
      <vt:variant>
        <vt:lpwstr/>
      </vt:variant>
      <vt:variant>
        <vt:lpwstr>_Toc231741399</vt:lpwstr>
      </vt:variant>
      <vt:variant>
        <vt:i4>1769524</vt:i4>
      </vt:variant>
      <vt:variant>
        <vt:i4>356</vt:i4>
      </vt:variant>
      <vt:variant>
        <vt:i4>0</vt:i4>
      </vt:variant>
      <vt:variant>
        <vt:i4>5</vt:i4>
      </vt:variant>
      <vt:variant>
        <vt:lpwstr/>
      </vt:variant>
      <vt:variant>
        <vt:lpwstr>_Toc231741398</vt:lpwstr>
      </vt:variant>
      <vt:variant>
        <vt:i4>1769524</vt:i4>
      </vt:variant>
      <vt:variant>
        <vt:i4>350</vt:i4>
      </vt:variant>
      <vt:variant>
        <vt:i4>0</vt:i4>
      </vt:variant>
      <vt:variant>
        <vt:i4>5</vt:i4>
      </vt:variant>
      <vt:variant>
        <vt:lpwstr/>
      </vt:variant>
      <vt:variant>
        <vt:lpwstr>_Toc231741397</vt:lpwstr>
      </vt:variant>
      <vt:variant>
        <vt:i4>1769524</vt:i4>
      </vt:variant>
      <vt:variant>
        <vt:i4>344</vt:i4>
      </vt:variant>
      <vt:variant>
        <vt:i4>0</vt:i4>
      </vt:variant>
      <vt:variant>
        <vt:i4>5</vt:i4>
      </vt:variant>
      <vt:variant>
        <vt:lpwstr/>
      </vt:variant>
      <vt:variant>
        <vt:lpwstr>_Toc231741396</vt:lpwstr>
      </vt:variant>
      <vt:variant>
        <vt:i4>1769524</vt:i4>
      </vt:variant>
      <vt:variant>
        <vt:i4>338</vt:i4>
      </vt:variant>
      <vt:variant>
        <vt:i4>0</vt:i4>
      </vt:variant>
      <vt:variant>
        <vt:i4>5</vt:i4>
      </vt:variant>
      <vt:variant>
        <vt:lpwstr/>
      </vt:variant>
      <vt:variant>
        <vt:lpwstr>_Toc231741395</vt:lpwstr>
      </vt:variant>
      <vt:variant>
        <vt:i4>1769524</vt:i4>
      </vt:variant>
      <vt:variant>
        <vt:i4>332</vt:i4>
      </vt:variant>
      <vt:variant>
        <vt:i4>0</vt:i4>
      </vt:variant>
      <vt:variant>
        <vt:i4>5</vt:i4>
      </vt:variant>
      <vt:variant>
        <vt:lpwstr/>
      </vt:variant>
      <vt:variant>
        <vt:lpwstr>_Toc231741394</vt:lpwstr>
      </vt:variant>
      <vt:variant>
        <vt:i4>1769524</vt:i4>
      </vt:variant>
      <vt:variant>
        <vt:i4>326</vt:i4>
      </vt:variant>
      <vt:variant>
        <vt:i4>0</vt:i4>
      </vt:variant>
      <vt:variant>
        <vt:i4>5</vt:i4>
      </vt:variant>
      <vt:variant>
        <vt:lpwstr/>
      </vt:variant>
      <vt:variant>
        <vt:lpwstr>_Toc231741393</vt:lpwstr>
      </vt:variant>
      <vt:variant>
        <vt:i4>1769524</vt:i4>
      </vt:variant>
      <vt:variant>
        <vt:i4>320</vt:i4>
      </vt:variant>
      <vt:variant>
        <vt:i4>0</vt:i4>
      </vt:variant>
      <vt:variant>
        <vt:i4>5</vt:i4>
      </vt:variant>
      <vt:variant>
        <vt:lpwstr/>
      </vt:variant>
      <vt:variant>
        <vt:lpwstr>_Toc231741392</vt:lpwstr>
      </vt:variant>
      <vt:variant>
        <vt:i4>1769524</vt:i4>
      </vt:variant>
      <vt:variant>
        <vt:i4>314</vt:i4>
      </vt:variant>
      <vt:variant>
        <vt:i4>0</vt:i4>
      </vt:variant>
      <vt:variant>
        <vt:i4>5</vt:i4>
      </vt:variant>
      <vt:variant>
        <vt:lpwstr/>
      </vt:variant>
      <vt:variant>
        <vt:lpwstr>_Toc231741391</vt:lpwstr>
      </vt:variant>
      <vt:variant>
        <vt:i4>1769524</vt:i4>
      </vt:variant>
      <vt:variant>
        <vt:i4>308</vt:i4>
      </vt:variant>
      <vt:variant>
        <vt:i4>0</vt:i4>
      </vt:variant>
      <vt:variant>
        <vt:i4>5</vt:i4>
      </vt:variant>
      <vt:variant>
        <vt:lpwstr/>
      </vt:variant>
      <vt:variant>
        <vt:lpwstr>_Toc231741390</vt:lpwstr>
      </vt:variant>
      <vt:variant>
        <vt:i4>1703988</vt:i4>
      </vt:variant>
      <vt:variant>
        <vt:i4>302</vt:i4>
      </vt:variant>
      <vt:variant>
        <vt:i4>0</vt:i4>
      </vt:variant>
      <vt:variant>
        <vt:i4>5</vt:i4>
      </vt:variant>
      <vt:variant>
        <vt:lpwstr/>
      </vt:variant>
      <vt:variant>
        <vt:lpwstr>_Toc231741389</vt:lpwstr>
      </vt:variant>
      <vt:variant>
        <vt:i4>1703988</vt:i4>
      </vt:variant>
      <vt:variant>
        <vt:i4>296</vt:i4>
      </vt:variant>
      <vt:variant>
        <vt:i4>0</vt:i4>
      </vt:variant>
      <vt:variant>
        <vt:i4>5</vt:i4>
      </vt:variant>
      <vt:variant>
        <vt:lpwstr/>
      </vt:variant>
      <vt:variant>
        <vt:lpwstr>_Toc231741388</vt:lpwstr>
      </vt:variant>
      <vt:variant>
        <vt:i4>1703988</vt:i4>
      </vt:variant>
      <vt:variant>
        <vt:i4>290</vt:i4>
      </vt:variant>
      <vt:variant>
        <vt:i4>0</vt:i4>
      </vt:variant>
      <vt:variant>
        <vt:i4>5</vt:i4>
      </vt:variant>
      <vt:variant>
        <vt:lpwstr/>
      </vt:variant>
      <vt:variant>
        <vt:lpwstr>_Toc231741387</vt:lpwstr>
      </vt:variant>
      <vt:variant>
        <vt:i4>1703988</vt:i4>
      </vt:variant>
      <vt:variant>
        <vt:i4>284</vt:i4>
      </vt:variant>
      <vt:variant>
        <vt:i4>0</vt:i4>
      </vt:variant>
      <vt:variant>
        <vt:i4>5</vt:i4>
      </vt:variant>
      <vt:variant>
        <vt:lpwstr/>
      </vt:variant>
      <vt:variant>
        <vt:lpwstr>_Toc231741386</vt:lpwstr>
      </vt:variant>
      <vt:variant>
        <vt:i4>1703988</vt:i4>
      </vt:variant>
      <vt:variant>
        <vt:i4>278</vt:i4>
      </vt:variant>
      <vt:variant>
        <vt:i4>0</vt:i4>
      </vt:variant>
      <vt:variant>
        <vt:i4>5</vt:i4>
      </vt:variant>
      <vt:variant>
        <vt:lpwstr/>
      </vt:variant>
      <vt:variant>
        <vt:lpwstr>_Toc231741385</vt:lpwstr>
      </vt:variant>
      <vt:variant>
        <vt:i4>1703988</vt:i4>
      </vt:variant>
      <vt:variant>
        <vt:i4>272</vt:i4>
      </vt:variant>
      <vt:variant>
        <vt:i4>0</vt:i4>
      </vt:variant>
      <vt:variant>
        <vt:i4>5</vt:i4>
      </vt:variant>
      <vt:variant>
        <vt:lpwstr/>
      </vt:variant>
      <vt:variant>
        <vt:lpwstr>_Toc231741384</vt:lpwstr>
      </vt:variant>
      <vt:variant>
        <vt:i4>1703988</vt:i4>
      </vt:variant>
      <vt:variant>
        <vt:i4>266</vt:i4>
      </vt:variant>
      <vt:variant>
        <vt:i4>0</vt:i4>
      </vt:variant>
      <vt:variant>
        <vt:i4>5</vt:i4>
      </vt:variant>
      <vt:variant>
        <vt:lpwstr/>
      </vt:variant>
      <vt:variant>
        <vt:lpwstr>_Toc231741383</vt:lpwstr>
      </vt:variant>
      <vt:variant>
        <vt:i4>1703988</vt:i4>
      </vt:variant>
      <vt:variant>
        <vt:i4>260</vt:i4>
      </vt:variant>
      <vt:variant>
        <vt:i4>0</vt:i4>
      </vt:variant>
      <vt:variant>
        <vt:i4>5</vt:i4>
      </vt:variant>
      <vt:variant>
        <vt:lpwstr/>
      </vt:variant>
      <vt:variant>
        <vt:lpwstr>_Toc231741382</vt:lpwstr>
      </vt:variant>
      <vt:variant>
        <vt:i4>1703988</vt:i4>
      </vt:variant>
      <vt:variant>
        <vt:i4>254</vt:i4>
      </vt:variant>
      <vt:variant>
        <vt:i4>0</vt:i4>
      </vt:variant>
      <vt:variant>
        <vt:i4>5</vt:i4>
      </vt:variant>
      <vt:variant>
        <vt:lpwstr/>
      </vt:variant>
      <vt:variant>
        <vt:lpwstr>_Toc231741381</vt:lpwstr>
      </vt:variant>
      <vt:variant>
        <vt:i4>1703988</vt:i4>
      </vt:variant>
      <vt:variant>
        <vt:i4>248</vt:i4>
      </vt:variant>
      <vt:variant>
        <vt:i4>0</vt:i4>
      </vt:variant>
      <vt:variant>
        <vt:i4>5</vt:i4>
      </vt:variant>
      <vt:variant>
        <vt:lpwstr/>
      </vt:variant>
      <vt:variant>
        <vt:lpwstr>_Toc231741380</vt:lpwstr>
      </vt:variant>
      <vt:variant>
        <vt:i4>1376308</vt:i4>
      </vt:variant>
      <vt:variant>
        <vt:i4>242</vt:i4>
      </vt:variant>
      <vt:variant>
        <vt:i4>0</vt:i4>
      </vt:variant>
      <vt:variant>
        <vt:i4>5</vt:i4>
      </vt:variant>
      <vt:variant>
        <vt:lpwstr/>
      </vt:variant>
      <vt:variant>
        <vt:lpwstr>_Toc231741379</vt:lpwstr>
      </vt:variant>
      <vt:variant>
        <vt:i4>1376308</vt:i4>
      </vt:variant>
      <vt:variant>
        <vt:i4>236</vt:i4>
      </vt:variant>
      <vt:variant>
        <vt:i4>0</vt:i4>
      </vt:variant>
      <vt:variant>
        <vt:i4>5</vt:i4>
      </vt:variant>
      <vt:variant>
        <vt:lpwstr/>
      </vt:variant>
      <vt:variant>
        <vt:lpwstr>_Toc231741378</vt:lpwstr>
      </vt:variant>
      <vt:variant>
        <vt:i4>1376308</vt:i4>
      </vt:variant>
      <vt:variant>
        <vt:i4>230</vt:i4>
      </vt:variant>
      <vt:variant>
        <vt:i4>0</vt:i4>
      </vt:variant>
      <vt:variant>
        <vt:i4>5</vt:i4>
      </vt:variant>
      <vt:variant>
        <vt:lpwstr/>
      </vt:variant>
      <vt:variant>
        <vt:lpwstr>_Toc231741377</vt:lpwstr>
      </vt:variant>
      <vt:variant>
        <vt:i4>1376308</vt:i4>
      </vt:variant>
      <vt:variant>
        <vt:i4>224</vt:i4>
      </vt:variant>
      <vt:variant>
        <vt:i4>0</vt:i4>
      </vt:variant>
      <vt:variant>
        <vt:i4>5</vt:i4>
      </vt:variant>
      <vt:variant>
        <vt:lpwstr/>
      </vt:variant>
      <vt:variant>
        <vt:lpwstr>_Toc231741376</vt:lpwstr>
      </vt:variant>
      <vt:variant>
        <vt:i4>1376308</vt:i4>
      </vt:variant>
      <vt:variant>
        <vt:i4>218</vt:i4>
      </vt:variant>
      <vt:variant>
        <vt:i4>0</vt:i4>
      </vt:variant>
      <vt:variant>
        <vt:i4>5</vt:i4>
      </vt:variant>
      <vt:variant>
        <vt:lpwstr/>
      </vt:variant>
      <vt:variant>
        <vt:lpwstr>_Toc231741375</vt:lpwstr>
      </vt:variant>
      <vt:variant>
        <vt:i4>1376308</vt:i4>
      </vt:variant>
      <vt:variant>
        <vt:i4>212</vt:i4>
      </vt:variant>
      <vt:variant>
        <vt:i4>0</vt:i4>
      </vt:variant>
      <vt:variant>
        <vt:i4>5</vt:i4>
      </vt:variant>
      <vt:variant>
        <vt:lpwstr/>
      </vt:variant>
      <vt:variant>
        <vt:lpwstr>_Toc231741374</vt:lpwstr>
      </vt:variant>
      <vt:variant>
        <vt:i4>1376308</vt:i4>
      </vt:variant>
      <vt:variant>
        <vt:i4>206</vt:i4>
      </vt:variant>
      <vt:variant>
        <vt:i4>0</vt:i4>
      </vt:variant>
      <vt:variant>
        <vt:i4>5</vt:i4>
      </vt:variant>
      <vt:variant>
        <vt:lpwstr/>
      </vt:variant>
      <vt:variant>
        <vt:lpwstr>_Toc231741373</vt:lpwstr>
      </vt:variant>
      <vt:variant>
        <vt:i4>1376308</vt:i4>
      </vt:variant>
      <vt:variant>
        <vt:i4>200</vt:i4>
      </vt:variant>
      <vt:variant>
        <vt:i4>0</vt:i4>
      </vt:variant>
      <vt:variant>
        <vt:i4>5</vt:i4>
      </vt:variant>
      <vt:variant>
        <vt:lpwstr/>
      </vt:variant>
      <vt:variant>
        <vt:lpwstr>_Toc231741372</vt:lpwstr>
      </vt:variant>
      <vt:variant>
        <vt:i4>1376308</vt:i4>
      </vt:variant>
      <vt:variant>
        <vt:i4>194</vt:i4>
      </vt:variant>
      <vt:variant>
        <vt:i4>0</vt:i4>
      </vt:variant>
      <vt:variant>
        <vt:i4>5</vt:i4>
      </vt:variant>
      <vt:variant>
        <vt:lpwstr/>
      </vt:variant>
      <vt:variant>
        <vt:lpwstr>_Toc231741371</vt:lpwstr>
      </vt:variant>
      <vt:variant>
        <vt:i4>1376308</vt:i4>
      </vt:variant>
      <vt:variant>
        <vt:i4>188</vt:i4>
      </vt:variant>
      <vt:variant>
        <vt:i4>0</vt:i4>
      </vt:variant>
      <vt:variant>
        <vt:i4>5</vt:i4>
      </vt:variant>
      <vt:variant>
        <vt:lpwstr/>
      </vt:variant>
      <vt:variant>
        <vt:lpwstr>_Toc231741370</vt:lpwstr>
      </vt:variant>
      <vt:variant>
        <vt:i4>1310772</vt:i4>
      </vt:variant>
      <vt:variant>
        <vt:i4>182</vt:i4>
      </vt:variant>
      <vt:variant>
        <vt:i4>0</vt:i4>
      </vt:variant>
      <vt:variant>
        <vt:i4>5</vt:i4>
      </vt:variant>
      <vt:variant>
        <vt:lpwstr/>
      </vt:variant>
      <vt:variant>
        <vt:lpwstr>_Toc231741369</vt:lpwstr>
      </vt:variant>
      <vt:variant>
        <vt:i4>1310772</vt:i4>
      </vt:variant>
      <vt:variant>
        <vt:i4>176</vt:i4>
      </vt:variant>
      <vt:variant>
        <vt:i4>0</vt:i4>
      </vt:variant>
      <vt:variant>
        <vt:i4>5</vt:i4>
      </vt:variant>
      <vt:variant>
        <vt:lpwstr/>
      </vt:variant>
      <vt:variant>
        <vt:lpwstr>_Toc231741368</vt:lpwstr>
      </vt:variant>
      <vt:variant>
        <vt:i4>1310772</vt:i4>
      </vt:variant>
      <vt:variant>
        <vt:i4>170</vt:i4>
      </vt:variant>
      <vt:variant>
        <vt:i4>0</vt:i4>
      </vt:variant>
      <vt:variant>
        <vt:i4>5</vt:i4>
      </vt:variant>
      <vt:variant>
        <vt:lpwstr/>
      </vt:variant>
      <vt:variant>
        <vt:lpwstr>_Toc231741367</vt:lpwstr>
      </vt:variant>
      <vt:variant>
        <vt:i4>1310772</vt:i4>
      </vt:variant>
      <vt:variant>
        <vt:i4>164</vt:i4>
      </vt:variant>
      <vt:variant>
        <vt:i4>0</vt:i4>
      </vt:variant>
      <vt:variant>
        <vt:i4>5</vt:i4>
      </vt:variant>
      <vt:variant>
        <vt:lpwstr/>
      </vt:variant>
      <vt:variant>
        <vt:lpwstr>_Toc231741366</vt:lpwstr>
      </vt:variant>
      <vt:variant>
        <vt:i4>1310772</vt:i4>
      </vt:variant>
      <vt:variant>
        <vt:i4>158</vt:i4>
      </vt:variant>
      <vt:variant>
        <vt:i4>0</vt:i4>
      </vt:variant>
      <vt:variant>
        <vt:i4>5</vt:i4>
      </vt:variant>
      <vt:variant>
        <vt:lpwstr/>
      </vt:variant>
      <vt:variant>
        <vt:lpwstr>_Toc231741365</vt:lpwstr>
      </vt:variant>
      <vt:variant>
        <vt:i4>1310772</vt:i4>
      </vt:variant>
      <vt:variant>
        <vt:i4>152</vt:i4>
      </vt:variant>
      <vt:variant>
        <vt:i4>0</vt:i4>
      </vt:variant>
      <vt:variant>
        <vt:i4>5</vt:i4>
      </vt:variant>
      <vt:variant>
        <vt:lpwstr/>
      </vt:variant>
      <vt:variant>
        <vt:lpwstr>_Toc231741364</vt:lpwstr>
      </vt:variant>
      <vt:variant>
        <vt:i4>1310772</vt:i4>
      </vt:variant>
      <vt:variant>
        <vt:i4>146</vt:i4>
      </vt:variant>
      <vt:variant>
        <vt:i4>0</vt:i4>
      </vt:variant>
      <vt:variant>
        <vt:i4>5</vt:i4>
      </vt:variant>
      <vt:variant>
        <vt:lpwstr/>
      </vt:variant>
      <vt:variant>
        <vt:lpwstr>_Toc231741363</vt:lpwstr>
      </vt:variant>
      <vt:variant>
        <vt:i4>1310772</vt:i4>
      </vt:variant>
      <vt:variant>
        <vt:i4>140</vt:i4>
      </vt:variant>
      <vt:variant>
        <vt:i4>0</vt:i4>
      </vt:variant>
      <vt:variant>
        <vt:i4>5</vt:i4>
      </vt:variant>
      <vt:variant>
        <vt:lpwstr/>
      </vt:variant>
      <vt:variant>
        <vt:lpwstr>_Toc231741362</vt:lpwstr>
      </vt:variant>
      <vt:variant>
        <vt:i4>1310772</vt:i4>
      </vt:variant>
      <vt:variant>
        <vt:i4>134</vt:i4>
      </vt:variant>
      <vt:variant>
        <vt:i4>0</vt:i4>
      </vt:variant>
      <vt:variant>
        <vt:i4>5</vt:i4>
      </vt:variant>
      <vt:variant>
        <vt:lpwstr/>
      </vt:variant>
      <vt:variant>
        <vt:lpwstr>_Toc231741361</vt:lpwstr>
      </vt:variant>
      <vt:variant>
        <vt:i4>1310772</vt:i4>
      </vt:variant>
      <vt:variant>
        <vt:i4>128</vt:i4>
      </vt:variant>
      <vt:variant>
        <vt:i4>0</vt:i4>
      </vt:variant>
      <vt:variant>
        <vt:i4>5</vt:i4>
      </vt:variant>
      <vt:variant>
        <vt:lpwstr/>
      </vt:variant>
      <vt:variant>
        <vt:lpwstr>_Toc231741360</vt:lpwstr>
      </vt:variant>
      <vt:variant>
        <vt:i4>1507380</vt:i4>
      </vt:variant>
      <vt:variant>
        <vt:i4>122</vt:i4>
      </vt:variant>
      <vt:variant>
        <vt:i4>0</vt:i4>
      </vt:variant>
      <vt:variant>
        <vt:i4>5</vt:i4>
      </vt:variant>
      <vt:variant>
        <vt:lpwstr/>
      </vt:variant>
      <vt:variant>
        <vt:lpwstr>_Toc231741359</vt:lpwstr>
      </vt:variant>
      <vt:variant>
        <vt:i4>1507380</vt:i4>
      </vt:variant>
      <vt:variant>
        <vt:i4>116</vt:i4>
      </vt:variant>
      <vt:variant>
        <vt:i4>0</vt:i4>
      </vt:variant>
      <vt:variant>
        <vt:i4>5</vt:i4>
      </vt:variant>
      <vt:variant>
        <vt:lpwstr/>
      </vt:variant>
      <vt:variant>
        <vt:lpwstr>_Toc231741358</vt:lpwstr>
      </vt:variant>
      <vt:variant>
        <vt:i4>1507380</vt:i4>
      </vt:variant>
      <vt:variant>
        <vt:i4>110</vt:i4>
      </vt:variant>
      <vt:variant>
        <vt:i4>0</vt:i4>
      </vt:variant>
      <vt:variant>
        <vt:i4>5</vt:i4>
      </vt:variant>
      <vt:variant>
        <vt:lpwstr/>
      </vt:variant>
      <vt:variant>
        <vt:lpwstr>_Toc231741357</vt:lpwstr>
      </vt:variant>
      <vt:variant>
        <vt:i4>1507380</vt:i4>
      </vt:variant>
      <vt:variant>
        <vt:i4>104</vt:i4>
      </vt:variant>
      <vt:variant>
        <vt:i4>0</vt:i4>
      </vt:variant>
      <vt:variant>
        <vt:i4>5</vt:i4>
      </vt:variant>
      <vt:variant>
        <vt:lpwstr/>
      </vt:variant>
      <vt:variant>
        <vt:lpwstr>_Toc231741356</vt:lpwstr>
      </vt:variant>
      <vt:variant>
        <vt:i4>1507380</vt:i4>
      </vt:variant>
      <vt:variant>
        <vt:i4>98</vt:i4>
      </vt:variant>
      <vt:variant>
        <vt:i4>0</vt:i4>
      </vt:variant>
      <vt:variant>
        <vt:i4>5</vt:i4>
      </vt:variant>
      <vt:variant>
        <vt:lpwstr/>
      </vt:variant>
      <vt:variant>
        <vt:lpwstr>_Toc231741355</vt:lpwstr>
      </vt:variant>
      <vt:variant>
        <vt:i4>1507380</vt:i4>
      </vt:variant>
      <vt:variant>
        <vt:i4>92</vt:i4>
      </vt:variant>
      <vt:variant>
        <vt:i4>0</vt:i4>
      </vt:variant>
      <vt:variant>
        <vt:i4>5</vt:i4>
      </vt:variant>
      <vt:variant>
        <vt:lpwstr/>
      </vt:variant>
      <vt:variant>
        <vt:lpwstr>_Toc231741354</vt:lpwstr>
      </vt:variant>
      <vt:variant>
        <vt:i4>1507380</vt:i4>
      </vt:variant>
      <vt:variant>
        <vt:i4>86</vt:i4>
      </vt:variant>
      <vt:variant>
        <vt:i4>0</vt:i4>
      </vt:variant>
      <vt:variant>
        <vt:i4>5</vt:i4>
      </vt:variant>
      <vt:variant>
        <vt:lpwstr/>
      </vt:variant>
      <vt:variant>
        <vt:lpwstr>_Toc231741353</vt:lpwstr>
      </vt:variant>
      <vt:variant>
        <vt:i4>1507380</vt:i4>
      </vt:variant>
      <vt:variant>
        <vt:i4>80</vt:i4>
      </vt:variant>
      <vt:variant>
        <vt:i4>0</vt:i4>
      </vt:variant>
      <vt:variant>
        <vt:i4>5</vt:i4>
      </vt:variant>
      <vt:variant>
        <vt:lpwstr/>
      </vt:variant>
      <vt:variant>
        <vt:lpwstr>_Toc231741352</vt:lpwstr>
      </vt:variant>
      <vt:variant>
        <vt:i4>1507380</vt:i4>
      </vt:variant>
      <vt:variant>
        <vt:i4>74</vt:i4>
      </vt:variant>
      <vt:variant>
        <vt:i4>0</vt:i4>
      </vt:variant>
      <vt:variant>
        <vt:i4>5</vt:i4>
      </vt:variant>
      <vt:variant>
        <vt:lpwstr/>
      </vt:variant>
      <vt:variant>
        <vt:lpwstr>_Toc231741351</vt:lpwstr>
      </vt:variant>
      <vt:variant>
        <vt:i4>1507380</vt:i4>
      </vt:variant>
      <vt:variant>
        <vt:i4>68</vt:i4>
      </vt:variant>
      <vt:variant>
        <vt:i4>0</vt:i4>
      </vt:variant>
      <vt:variant>
        <vt:i4>5</vt:i4>
      </vt:variant>
      <vt:variant>
        <vt:lpwstr/>
      </vt:variant>
      <vt:variant>
        <vt:lpwstr>_Toc231741350</vt:lpwstr>
      </vt:variant>
      <vt:variant>
        <vt:i4>1441844</vt:i4>
      </vt:variant>
      <vt:variant>
        <vt:i4>62</vt:i4>
      </vt:variant>
      <vt:variant>
        <vt:i4>0</vt:i4>
      </vt:variant>
      <vt:variant>
        <vt:i4>5</vt:i4>
      </vt:variant>
      <vt:variant>
        <vt:lpwstr/>
      </vt:variant>
      <vt:variant>
        <vt:lpwstr>_Toc231741349</vt:lpwstr>
      </vt:variant>
      <vt:variant>
        <vt:i4>1441844</vt:i4>
      </vt:variant>
      <vt:variant>
        <vt:i4>56</vt:i4>
      </vt:variant>
      <vt:variant>
        <vt:i4>0</vt:i4>
      </vt:variant>
      <vt:variant>
        <vt:i4>5</vt:i4>
      </vt:variant>
      <vt:variant>
        <vt:lpwstr/>
      </vt:variant>
      <vt:variant>
        <vt:lpwstr>_Toc231741348</vt:lpwstr>
      </vt:variant>
      <vt:variant>
        <vt:i4>1441844</vt:i4>
      </vt:variant>
      <vt:variant>
        <vt:i4>50</vt:i4>
      </vt:variant>
      <vt:variant>
        <vt:i4>0</vt:i4>
      </vt:variant>
      <vt:variant>
        <vt:i4>5</vt:i4>
      </vt:variant>
      <vt:variant>
        <vt:lpwstr/>
      </vt:variant>
      <vt:variant>
        <vt:lpwstr>_Toc231741347</vt:lpwstr>
      </vt:variant>
      <vt:variant>
        <vt:i4>1441844</vt:i4>
      </vt:variant>
      <vt:variant>
        <vt:i4>44</vt:i4>
      </vt:variant>
      <vt:variant>
        <vt:i4>0</vt:i4>
      </vt:variant>
      <vt:variant>
        <vt:i4>5</vt:i4>
      </vt:variant>
      <vt:variant>
        <vt:lpwstr/>
      </vt:variant>
      <vt:variant>
        <vt:lpwstr>_Toc231741346</vt:lpwstr>
      </vt:variant>
      <vt:variant>
        <vt:i4>1441844</vt:i4>
      </vt:variant>
      <vt:variant>
        <vt:i4>38</vt:i4>
      </vt:variant>
      <vt:variant>
        <vt:i4>0</vt:i4>
      </vt:variant>
      <vt:variant>
        <vt:i4>5</vt:i4>
      </vt:variant>
      <vt:variant>
        <vt:lpwstr/>
      </vt:variant>
      <vt:variant>
        <vt:lpwstr>_Toc231741345</vt:lpwstr>
      </vt:variant>
      <vt:variant>
        <vt:i4>1441844</vt:i4>
      </vt:variant>
      <vt:variant>
        <vt:i4>32</vt:i4>
      </vt:variant>
      <vt:variant>
        <vt:i4>0</vt:i4>
      </vt:variant>
      <vt:variant>
        <vt:i4>5</vt:i4>
      </vt:variant>
      <vt:variant>
        <vt:lpwstr/>
      </vt:variant>
      <vt:variant>
        <vt:lpwstr>_Toc231741344</vt:lpwstr>
      </vt:variant>
      <vt:variant>
        <vt:i4>1441844</vt:i4>
      </vt:variant>
      <vt:variant>
        <vt:i4>26</vt:i4>
      </vt:variant>
      <vt:variant>
        <vt:i4>0</vt:i4>
      </vt:variant>
      <vt:variant>
        <vt:i4>5</vt:i4>
      </vt:variant>
      <vt:variant>
        <vt:lpwstr/>
      </vt:variant>
      <vt:variant>
        <vt:lpwstr>_Toc231741343</vt:lpwstr>
      </vt:variant>
      <vt:variant>
        <vt:i4>1441844</vt:i4>
      </vt:variant>
      <vt:variant>
        <vt:i4>20</vt:i4>
      </vt:variant>
      <vt:variant>
        <vt:i4>0</vt:i4>
      </vt:variant>
      <vt:variant>
        <vt:i4>5</vt:i4>
      </vt:variant>
      <vt:variant>
        <vt:lpwstr/>
      </vt:variant>
      <vt:variant>
        <vt:lpwstr>_Toc231741342</vt:lpwstr>
      </vt:variant>
      <vt:variant>
        <vt:i4>1441844</vt:i4>
      </vt:variant>
      <vt:variant>
        <vt:i4>14</vt:i4>
      </vt:variant>
      <vt:variant>
        <vt:i4>0</vt:i4>
      </vt:variant>
      <vt:variant>
        <vt:i4>5</vt:i4>
      </vt:variant>
      <vt:variant>
        <vt:lpwstr/>
      </vt:variant>
      <vt:variant>
        <vt:lpwstr>_Toc231741341</vt:lpwstr>
      </vt:variant>
      <vt:variant>
        <vt:i4>1441844</vt:i4>
      </vt:variant>
      <vt:variant>
        <vt:i4>8</vt:i4>
      </vt:variant>
      <vt:variant>
        <vt:i4>0</vt:i4>
      </vt:variant>
      <vt:variant>
        <vt:i4>5</vt:i4>
      </vt:variant>
      <vt:variant>
        <vt:lpwstr/>
      </vt:variant>
      <vt:variant>
        <vt:lpwstr>_Toc231741340</vt:lpwstr>
      </vt:variant>
      <vt:variant>
        <vt:i4>1114164</vt:i4>
      </vt:variant>
      <vt:variant>
        <vt:i4>2</vt:i4>
      </vt:variant>
      <vt:variant>
        <vt:i4>0</vt:i4>
      </vt:variant>
      <vt:variant>
        <vt:i4>5</vt:i4>
      </vt:variant>
      <vt:variant>
        <vt:lpwstr/>
      </vt:variant>
      <vt:variant>
        <vt:lpwstr>_Toc231741339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STUDIEORDNING</dc:title>
  <dc:subject/>
  <dc:creator>Jørn Søkilde</dc:creator>
  <cp:keywords/>
  <cp:lastModifiedBy>Rasmus Anker Bendtsen</cp:lastModifiedBy>
  <cp:revision>221</cp:revision>
  <cp:lastPrinted>2025-08-25T09:08:00Z</cp:lastPrinted>
  <dcterms:created xsi:type="dcterms:W3CDTF">2026-05-28T15:29:00Z</dcterms:created>
  <dcterms:modified xsi:type="dcterms:W3CDTF">2026-06-21T14:31:00Z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0x010100E90C791F8EBF6B41A3341E48D9FCC07A</vt:lpwstr>
  </property>
</Properties>
</file>